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7BE" w:rsidRPr="001207BE" w:rsidRDefault="001207BE" w:rsidP="001207BE">
      <w:pPr>
        <w:tabs>
          <w:tab w:val="left" w:pos="720"/>
          <w:tab w:val="left" w:pos="1080"/>
        </w:tabs>
        <w:jc w:val="right"/>
        <w:rPr>
          <w:b/>
          <w:sz w:val="24"/>
          <w:szCs w:val="24"/>
        </w:rPr>
      </w:pPr>
      <w:r w:rsidRPr="001207BE">
        <w:rPr>
          <w:b/>
          <w:sz w:val="24"/>
          <w:szCs w:val="24"/>
        </w:rPr>
        <w:t>Anexa nr.1</w:t>
      </w:r>
    </w:p>
    <w:p w:rsidR="001207BE" w:rsidRPr="001207BE" w:rsidRDefault="001207BE" w:rsidP="001207BE">
      <w:pPr>
        <w:tabs>
          <w:tab w:val="left" w:pos="720"/>
          <w:tab w:val="left" w:pos="1080"/>
        </w:tabs>
        <w:jc w:val="right"/>
        <w:rPr>
          <w:b/>
          <w:sz w:val="24"/>
          <w:szCs w:val="24"/>
        </w:rPr>
      </w:pPr>
      <w:r w:rsidRPr="001207BE">
        <w:rPr>
          <w:b/>
          <w:sz w:val="24"/>
          <w:szCs w:val="24"/>
        </w:rPr>
        <w:t>la Decizia Consiliului raional</w:t>
      </w:r>
    </w:p>
    <w:p w:rsidR="001207BE" w:rsidRPr="001207BE" w:rsidRDefault="001207BE" w:rsidP="001207BE">
      <w:pPr>
        <w:tabs>
          <w:tab w:val="left" w:pos="720"/>
          <w:tab w:val="left" w:pos="1080"/>
        </w:tabs>
        <w:jc w:val="right"/>
        <w:rPr>
          <w:b/>
          <w:sz w:val="24"/>
          <w:szCs w:val="24"/>
        </w:rPr>
      </w:pPr>
      <w:r w:rsidRPr="001207BE">
        <w:rPr>
          <w:b/>
          <w:sz w:val="24"/>
          <w:szCs w:val="24"/>
        </w:rPr>
        <w:t xml:space="preserve">nr. _____ din _____________ </w:t>
      </w:r>
      <w:r w:rsidR="00B724D3">
        <w:rPr>
          <w:b/>
          <w:sz w:val="24"/>
          <w:szCs w:val="24"/>
        </w:rPr>
        <w:t>2024</w:t>
      </w:r>
    </w:p>
    <w:p w:rsidR="0000006A" w:rsidRDefault="00877639">
      <w:pPr>
        <w:pStyle w:val="1"/>
        <w:spacing w:before="254" w:line="322" w:lineRule="exact"/>
        <w:ind w:left="67" w:right="73"/>
        <w:jc w:val="center"/>
      </w:pPr>
      <w:r>
        <w:t>PROGRAMUL</w:t>
      </w:r>
      <w:r>
        <w:rPr>
          <w:spacing w:val="-7"/>
        </w:rPr>
        <w:t xml:space="preserve"> </w:t>
      </w:r>
      <w:r w:rsidR="00B16967">
        <w:t>RAIONAL</w:t>
      </w:r>
    </w:p>
    <w:p w:rsidR="0000006A" w:rsidRDefault="00877639">
      <w:pPr>
        <w:ind w:left="67" w:right="69"/>
        <w:jc w:val="center"/>
        <w:rPr>
          <w:b/>
          <w:sz w:val="28"/>
        </w:rPr>
      </w:pPr>
      <w:r>
        <w:rPr>
          <w:b/>
          <w:sz w:val="28"/>
        </w:rPr>
        <w:t>DE</w:t>
      </w:r>
      <w:r>
        <w:rPr>
          <w:b/>
          <w:spacing w:val="-4"/>
          <w:sz w:val="28"/>
        </w:rPr>
        <w:t xml:space="preserve"> </w:t>
      </w:r>
      <w:r>
        <w:rPr>
          <w:b/>
          <w:sz w:val="28"/>
        </w:rPr>
        <w:t>IMUNIZĂRI</w:t>
      </w:r>
      <w:r>
        <w:rPr>
          <w:b/>
          <w:spacing w:val="-2"/>
          <w:sz w:val="28"/>
        </w:rPr>
        <w:t xml:space="preserve"> </w:t>
      </w:r>
      <w:r>
        <w:rPr>
          <w:b/>
          <w:sz w:val="28"/>
        </w:rPr>
        <w:t>PENTRU</w:t>
      </w:r>
      <w:r>
        <w:rPr>
          <w:b/>
          <w:spacing w:val="-2"/>
          <w:sz w:val="28"/>
        </w:rPr>
        <w:t xml:space="preserve"> </w:t>
      </w:r>
      <w:r>
        <w:rPr>
          <w:b/>
          <w:sz w:val="28"/>
        </w:rPr>
        <w:t>ANII</w:t>
      </w:r>
      <w:r>
        <w:rPr>
          <w:b/>
          <w:spacing w:val="-6"/>
          <w:sz w:val="28"/>
        </w:rPr>
        <w:t xml:space="preserve"> </w:t>
      </w:r>
      <w:r w:rsidR="00B724D3">
        <w:rPr>
          <w:b/>
          <w:sz w:val="28"/>
        </w:rPr>
        <w:t>2024</w:t>
      </w:r>
      <w:r>
        <w:rPr>
          <w:b/>
          <w:sz w:val="28"/>
        </w:rPr>
        <w:t>-2027</w:t>
      </w:r>
    </w:p>
    <w:p w:rsidR="0000006A" w:rsidRPr="001207BE" w:rsidRDefault="0000006A">
      <w:pPr>
        <w:pStyle w:val="a3"/>
        <w:spacing w:before="11"/>
        <w:rPr>
          <w:b/>
          <w:sz w:val="8"/>
          <w:szCs w:val="8"/>
        </w:rPr>
      </w:pPr>
    </w:p>
    <w:p w:rsidR="0000006A" w:rsidRDefault="00877639" w:rsidP="00876B00">
      <w:pPr>
        <w:pStyle w:val="1"/>
        <w:numPr>
          <w:ilvl w:val="1"/>
          <w:numId w:val="25"/>
        </w:numPr>
        <w:tabs>
          <w:tab w:val="left" w:pos="3855"/>
        </w:tabs>
        <w:ind w:hanging="251"/>
        <w:jc w:val="left"/>
      </w:pPr>
      <w:r>
        <w:t>INTRODUCERE</w:t>
      </w:r>
    </w:p>
    <w:p w:rsidR="0000006A" w:rsidRPr="001207BE" w:rsidRDefault="0000006A">
      <w:pPr>
        <w:pStyle w:val="a3"/>
        <w:rPr>
          <w:b/>
          <w:sz w:val="8"/>
          <w:szCs w:val="8"/>
        </w:rPr>
      </w:pPr>
    </w:p>
    <w:p w:rsidR="0000006A" w:rsidRDefault="00877639" w:rsidP="001207BE">
      <w:pPr>
        <w:pStyle w:val="a5"/>
        <w:numPr>
          <w:ilvl w:val="0"/>
          <w:numId w:val="24"/>
        </w:numPr>
        <w:tabs>
          <w:tab w:val="left" w:pos="1209"/>
        </w:tabs>
        <w:ind w:left="284" w:right="215" w:hanging="284"/>
        <w:jc w:val="both"/>
        <w:rPr>
          <w:sz w:val="28"/>
        </w:rPr>
      </w:pPr>
      <w:r>
        <w:rPr>
          <w:sz w:val="28"/>
        </w:rPr>
        <w:t>Imunizarea reprezintă</w:t>
      </w:r>
      <w:r>
        <w:rPr>
          <w:spacing w:val="1"/>
          <w:sz w:val="28"/>
        </w:rPr>
        <w:t xml:space="preserve"> </w:t>
      </w:r>
      <w:r>
        <w:rPr>
          <w:sz w:val="28"/>
        </w:rPr>
        <w:t>cea mai cost-eficientă intervenție de sănătatea</w:t>
      </w:r>
      <w:r>
        <w:rPr>
          <w:spacing w:val="1"/>
          <w:sz w:val="28"/>
        </w:rPr>
        <w:t xml:space="preserve"> </w:t>
      </w:r>
      <w:r>
        <w:rPr>
          <w:sz w:val="28"/>
        </w:rPr>
        <w:t>publică,</w:t>
      </w:r>
      <w:r>
        <w:rPr>
          <w:spacing w:val="1"/>
          <w:sz w:val="28"/>
        </w:rPr>
        <w:t xml:space="preserve"> </w:t>
      </w:r>
      <w:r>
        <w:rPr>
          <w:sz w:val="28"/>
        </w:rPr>
        <w:t>contribuind</w:t>
      </w:r>
      <w:r>
        <w:rPr>
          <w:spacing w:val="1"/>
          <w:sz w:val="28"/>
        </w:rPr>
        <w:t xml:space="preserve"> </w:t>
      </w:r>
      <w:r>
        <w:rPr>
          <w:sz w:val="28"/>
        </w:rPr>
        <w:t>la</w:t>
      </w:r>
      <w:r>
        <w:rPr>
          <w:spacing w:val="1"/>
          <w:sz w:val="28"/>
        </w:rPr>
        <w:t xml:space="preserve"> </w:t>
      </w:r>
      <w:r>
        <w:rPr>
          <w:sz w:val="28"/>
        </w:rPr>
        <w:t>stabilirea</w:t>
      </w:r>
      <w:r>
        <w:rPr>
          <w:spacing w:val="1"/>
          <w:sz w:val="28"/>
        </w:rPr>
        <w:t xml:space="preserve"> </w:t>
      </w:r>
      <w:r>
        <w:rPr>
          <w:sz w:val="28"/>
        </w:rPr>
        <w:t>echității</w:t>
      </w:r>
      <w:r>
        <w:rPr>
          <w:spacing w:val="1"/>
          <w:sz w:val="28"/>
        </w:rPr>
        <w:t xml:space="preserve"> </w:t>
      </w:r>
      <w:r>
        <w:rPr>
          <w:sz w:val="28"/>
        </w:rPr>
        <w:t>sociale</w:t>
      </w:r>
      <w:r>
        <w:rPr>
          <w:spacing w:val="1"/>
          <w:sz w:val="28"/>
        </w:rPr>
        <w:t xml:space="preserve"> </w:t>
      </w:r>
      <w:r>
        <w:rPr>
          <w:sz w:val="28"/>
        </w:rPr>
        <w:t>și</w:t>
      </w:r>
      <w:r>
        <w:rPr>
          <w:spacing w:val="1"/>
          <w:sz w:val="28"/>
        </w:rPr>
        <w:t xml:space="preserve"> </w:t>
      </w:r>
      <w:r>
        <w:rPr>
          <w:sz w:val="28"/>
        </w:rPr>
        <w:t>consolidarea</w:t>
      </w:r>
      <w:r>
        <w:rPr>
          <w:spacing w:val="1"/>
          <w:sz w:val="28"/>
        </w:rPr>
        <w:t xml:space="preserve"> </w:t>
      </w:r>
      <w:r>
        <w:rPr>
          <w:sz w:val="28"/>
        </w:rPr>
        <w:t>socio-</w:t>
      </w:r>
      <w:r>
        <w:rPr>
          <w:spacing w:val="1"/>
          <w:sz w:val="28"/>
        </w:rPr>
        <w:t xml:space="preserve"> </w:t>
      </w:r>
      <w:r>
        <w:rPr>
          <w:sz w:val="28"/>
        </w:rPr>
        <w:t>economică a familiei și societății. Prin imunizări sunt diminuate prejudiciile de</w:t>
      </w:r>
      <w:r>
        <w:rPr>
          <w:spacing w:val="1"/>
          <w:sz w:val="28"/>
        </w:rPr>
        <w:t xml:space="preserve"> </w:t>
      </w:r>
      <w:r>
        <w:rPr>
          <w:sz w:val="28"/>
        </w:rPr>
        <w:t>ordin medical, social și economic, cauzate de bolile prevenibile prin vaccinări,</w:t>
      </w:r>
      <w:r>
        <w:rPr>
          <w:spacing w:val="1"/>
          <w:sz w:val="28"/>
        </w:rPr>
        <w:t xml:space="preserve"> </w:t>
      </w:r>
      <w:r>
        <w:rPr>
          <w:sz w:val="28"/>
        </w:rPr>
        <w:t>printre care suferința cauzată de boală, dizabilitatea și decesul. Vaccinarea a adus</w:t>
      </w:r>
      <w:r>
        <w:rPr>
          <w:spacing w:val="-67"/>
          <w:sz w:val="28"/>
        </w:rPr>
        <w:t xml:space="preserve"> </w:t>
      </w:r>
      <w:r>
        <w:rPr>
          <w:sz w:val="28"/>
        </w:rPr>
        <w:t>beneficii medicale și socioeconomice imense persoanelor și societății, iar rata</w:t>
      </w:r>
      <w:r>
        <w:rPr>
          <w:spacing w:val="1"/>
          <w:sz w:val="28"/>
        </w:rPr>
        <w:t xml:space="preserve"> </w:t>
      </w:r>
      <w:r>
        <w:rPr>
          <w:sz w:val="28"/>
        </w:rPr>
        <w:t>scăzută</w:t>
      </w:r>
      <w:r>
        <w:rPr>
          <w:spacing w:val="1"/>
          <w:sz w:val="28"/>
        </w:rPr>
        <w:t xml:space="preserve"> </w:t>
      </w:r>
      <w:r>
        <w:rPr>
          <w:sz w:val="28"/>
        </w:rPr>
        <w:t>a bolilor</w:t>
      </w:r>
      <w:r>
        <w:rPr>
          <w:spacing w:val="1"/>
          <w:sz w:val="28"/>
        </w:rPr>
        <w:t xml:space="preserve"> </w:t>
      </w:r>
      <w:r>
        <w:rPr>
          <w:sz w:val="28"/>
        </w:rPr>
        <w:t>ce pot</w:t>
      </w:r>
      <w:r>
        <w:rPr>
          <w:spacing w:val="1"/>
          <w:sz w:val="28"/>
        </w:rPr>
        <w:t xml:space="preserve"> </w:t>
      </w:r>
      <w:r>
        <w:rPr>
          <w:sz w:val="28"/>
        </w:rPr>
        <w:t>fi prevenite prin</w:t>
      </w:r>
      <w:r>
        <w:rPr>
          <w:spacing w:val="1"/>
          <w:sz w:val="28"/>
        </w:rPr>
        <w:t xml:space="preserve"> </w:t>
      </w:r>
      <w:r>
        <w:rPr>
          <w:sz w:val="28"/>
        </w:rPr>
        <w:t>imunizare pe fonul</w:t>
      </w:r>
      <w:r>
        <w:rPr>
          <w:spacing w:val="1"/>
          <w:sz w:val="28"/>
        </w:rPr>
        <w:t xml:space="preserve"> </w:t>
      </w:r>
      <w:r>
        <w:rPr>
          <w:sz w:val="28"/>
        </w:rPr>
        <w:t>unei</w:t>
      </w:r>
      <w:r>
        <w:rPr>
          <w:spacing w:val="1"/>
          <w:sz w:val="28"/>
        </w:rPr>
        <w:t xml:space="preserve"> </w:t>
      </w:r>
      <w:r>
        <w:rPr>
          <w:sz w:val="28"/>
        </w:rPr>
        <w:t>acoperir</w:t>
      </w:r>
      <w:r w:rsidR="002E2355">
        <w:rPr>
          <w:sz w:val="28"/>
        </w:rPr>
        <w:t>i</w:t>
      </w:r>
      <w:r>
        <w:rPr>
          <w:spacing w:val="1"/>
          <w:sz w:val="28"/>
        </w:rPr>
        <w:t xml:space="preserve"> </w:t>
      </w:r>
      <w:r>
        <w:rPr>
          <w:sz w:val="28"/>
        </w:rPr>
        <w:t>vaccinale înalte este o dovadă a eficacității programelor și politicilor naționale de</w:t>
      </w:r>
      <w:r w:rsidR="00B223E8">
        <w:rPr>
          <w:sz w:val="28"/>
        </w:rPr>
        <w:t xml:space="preserve"> </w:t>
      </w:r>
      <w:r>
        <w:rPr>
          <w:spacing w:val="-67"/>
          <w:sz w:val="28"/>
        </w:rPr>
        <w:t xml:space="preserve"> </w:t>
      </w:r>
      <w:r>
        <w:rPr>
          <w:sz w:val="28"/>
        </w:rPr>
        <w:t>imunizare.</w:t>
      </w:r>
    </w:p>
    <w:p w:rsidR="0000006A" w:rsidRDefault="00877639" w:rsidP="001207BE">
      <w:pPr>
        <w:pStyle w:val="a5"/>
        <w:numPr>
          <w:ilvl w:val="0"/>
          <w:numId w:val="24"/>
        </w:numPr>
        <w:tabs>
          <w:tab w:val="left" w:pos="1209"/>
        </w:tabs>
        <w:ind w:left="284" w:right="218" w:hanging="284"/>
        <w:jc w:val="both"/>
        <w:rPr>
          <w:sz w:val="28"/>
        </w:rPr>
      </w:pPr>
      <w:r>
        <w:rPr>
          <w:sz w:val="28"/>
        </w:rPr>
        <w:t xml:space="preserve">Programul </w:t>
      </w:r>
      <w:r w:rsidR="00B16967">
        <w:rPr>
          <w:sz w:val="28"/>
        </w:rPr>
        <w:t>Raional</w:t>
      </w:r>
      <w:r>
        <w:rPr>
          <w:sz w:val="28"/>
        </w:rPr>
        <w:t xml:space="preserve"> de Imunizări pentru anii </w:t>
      </w:r>
      <w:r w:rsidR="00B724D3">
        <w:rPr>
          <w:sz w:val="28"/>
        </w:rPr>
        <w:t>2024</w:t>
      </w:r>
      <w:r>
        <w:rPr>
          <w:sz w:val="28"/>
        </w:rPr>
        <w:t>-2027, în continuare</w:t>
      </w:r>
      <w:r>
        <w:rPr>
          <w:spacing w:val="1"/>
          <w:sz w:val="28"/>
        </w:rPr>
        <w:t xml:space="preserve"> </w:t>
      </w:r>
      <w:r>
        <w:rPr>
          <w:sz w:val="28"/>
        </w:rPr>
        <w:t>Program,</w:t>
      </w:r>
      <w:r>
        <w:rPr>
          <w:spacing w:val="1"/>
          <w:sz w:val="28"/>
        </w:rPr>
        <w:t xml:space="preserve"> </w:t>
      </w:r>
      <w:r>
        <w:rPr>
          <w:sz w:val="28"/>
        </w:rPr>
        <w:t>reprezintă</w:t>
      </w:r>
      <w:r>
        <w:rPr>
          <w:spacing w:val="1"/>
          <w:sz w:val="28"/>
        </w:rPr>
        <w:t xml:space="preserve"> </w:t>
      </w:r>
      <w:r>
        <w:rPr>
          <w:sz w:val="28"/>
        </w:rPr>
        <w:t>un</w:t>
      </w:r>
      <w:r>
        <w:rPr>
          <w:spacing w:val="1"/>
          <w:sz w:val="28"/>
        </w:rPr>
        <w:t xml:space="preserve"> </w:t>
      </w:r>
      <w:r>
        <w:rPr>
          <w:sz w:val="28"/>
        </w:rPr>
        <w:t>document</w:t>
      </w:r>
      <w:r>
        <w:rPr>
          <w:spacing w:val="1"/>
          <w:sz w:val="28"/>
        </w:rPr>
        <w:t xml:space="preserve"> </w:t>
      </w:r>
      <w:r>
        <w:rPr>
          <w:sz w:val="28"/>
        </w:rPr>
        <w:t>de</w:t>
      </w:r>
      <w:r>
        <w:rPr>
          <w:spacing w:val="1"/>
          <w:sz w:val="28"/>
        </w:rPr>
        <w:t xml:space="preserve"> </w:t>
      </w:r>
      <w:r>
        <w:rPr>
          <w:sz w:val="28"/>
        </w:rPr>
        <w:t>politici</w:t>
      </w:r>
      <w:r>
        <w:rPr>
          <w:spacing w:val="1"/>
          <w:sz w:val="28"/>
        </w:rPr>
        <w:t xml:space="preserve"> </w:t>
      </w:r>
      <w:r>
        <w:rPr>
          <w:sz w:val="28"/>
        </w:rPr>
        <w:t>pe</w:t>
      </w:r>
      <w:r>
        <w:rPr>
          <w:spacing w:val="1"/>
          <w:sz w:val="28"/>
        </w:rPr>
        <w:t xml:space="preserve"> </w:t>
      </w:r>
      <w:r>
        <w:rPr>
          <w:sz w:val="28"/>
        </w:rPr>
        <w:t>termen</w:t>
      </w:r>
      <w:r>
        <w:rPr>
          <w:spacing w:val="1"/>
          <w:sz w:val="28"/>
        </w:rPr>
        <w:t xml:space="preserve"> </w:t>
      </w:r>
      <w:r>
        <w:rPr>
          <w:sz w:val="28"/>
        </w:rPr>
        <w:t>mediu</w:t>
      </w:r>
      <w:r>
        <w:rPr>
          <w:spacing w:val="1"/>
          <w:sz w:val="28"/>
        </w:rPr>
        <w:t xml:space="preserve"> </w:t>
      </w:r>
      <w:r>
        <w:rPr>
          <w:sz w:val="28"/>
        </w:rPr>
        <w:t>în</w:t>
      </w:r>
      <w:r>
        <w:rPr>
          <w:spacing w:val="1"/>
          <w:sz w:val="28"/>
        </w:rPr>
        <w:t xml:space="preserve"> </w:t>
      </w:r>
      <w:r>
        <w:rPr>
          <w:sz w:val="28"/>
        </w:rPr>
        <w:t>domeniul</w:t>
      </w:r>
      <w:r>
        <w:rPr>
          <w:spacing w:val="1"/>
          <w:sz w:val="28"/>
        </w:rPr>
        <w:t xml:space="preserve"> </w:t>
      </w:r>
      <w:r>
        <w:rPr>
          <w:sz w:val="28"/>
        </w:rPr>
        <w:t>imunizărilor</w:t>
      </w:r>
      <w:r>
        <w:rPr>
          <w:spacing w:val="1"/>
          <w:sz w:val="28"/>
        </w:rPr>
        <w:t xml:space="preserve"> </w:t>
      </w:r>
      <w:r>
        <w:rPr>
          <w:sz w:val="28"/>
        </w:rPr>
        <w:t>și</w:t>
      </w:r>
      <w:r>
        <w:rPr>
          <w:spacing w:val="1"/>
          <w:sz w:val="28"/>
        </w:rPr>
        <w:t xml:space="preserve"> </w:t>
      </w:r>
      <w:r>
        <w:rPr>
          <w:sz w:val="28"/>
        </w:rPr>
        <w:t>cuprinde</w:t>
      </w:r>
      <w:r>
        <w:rPr>
          <w:spacing w:val="1"/>
          <w:sz w:val="28"/>
        </w:rPr>
        <w:t xml:space="preserve"> </w:t>
      </w:r>
      <w:r>
        <w:rPr>
          <w:sz w:val="28"/>
        </w:rPr>
        <w:t>prioritățile</w:t>
      </w:r>
      <w:r>
        <w:rPr>
          <w:spacing w:val="1"/>
          <w:sz w:val="28"/>
        </w:rPr>
        <w:t xml:space="preserve"> </w:t>
      </w:r>
      <w:r>
        <w:rPr>
          <w:sz w:val="28"/>
        </w:rPr>
        <w:t>Guvernului</w:t>
      </w:r>
      <w:r>
        <w:rPr>
          <w:spacing w:val="1"/>
          <w:sz w:val="28"/>
        </w:rPr>
        <w:t xml:space="preserve"> </w:t>
      </w:r>
      <w:r>
        <w:rPr>
          <w:sz w:val="28"/>
        </w:rPr>
        <w:t>în</w:t>
      </w:r>
      <w:r>
        <w:rPr>
          <w:spacing w:val="1"/>
          <w:sz w:val="28"/>
        </w:rPr>
        <w:t xml:space="preserve"> </w:t>
      </w:r>
      <w:r>
        <w:rPr>
          <w:sz w:val="28"/>
        </w:rPr>
        <w:t>asigurarea</w:t>
      </w:r>
      <w:r>
        <w:rPr>
          <w:spacing w:val="1"/>
          <w:sz w:val="28"/>
        </w:rPr>
        <w:t xml:space="preserve"> </w:t>
      </w:r>
      <w:r>
        <w:rPr>
          <w:sz w:val="28"/>
        </w:rPr>
        <w:t>procesului</w:t>
      </w:r>
      <w:r>
        <w:rPr>
          <w:spacing w:val="1"/>
          <w:sz w:val="28"/>
        </w:rPr>
        <w:t xml:space="preserve"> </w:t>
      </w:r>
      <w:r>
        <w:rPr>
          <w:sz w:val="28"/>
        </w:rPr>
        <w:t>de</w:t>
      </w:r>
      <w:r>
        <w:rPr>
          <w:spacing w:val="1"/>
          <w:sz w:val="28"/>
        </w:rPr>
        <w:t xml:space="preserve"> </w:t>
      </w:r>
      <w:r>
        <w:rPr>
          <w:sz w:val="28"/>
        </w:rPr>
        <w:t>vaccinare</w:t>
      </w:r>
      <w:r>
        <w:rPr>
          <w:spacing w:val="1"/>
          <w:sz w:val="28"/>
        </w:rPr>
        <w:t xml:space="preserve"> </w:t>
      </w:r>
      <w:r>
        <w:rPr>
          <w:sz w:val="28"/>
        </w:rPr>
        <w:t>contra</w:t>
      </w:r>
      <w:r>
        <w:rPr>
          <w:spacing w:val="1"/>
          <w:sz w:val="28"/>
        </w:rPr>
        <w:t xml:space="preserve"> </w:t>
      </w:r>
      <w:r>
        <w:rPr>
          <w:sz w:val="28"/>
        </w:rPr>
        <w:t>maladiilor</w:t>
      </w:r>
      <w:r>
        <w:rPr>
          <w:spacing w:val="1"/>
          <w:sz w:val="28"/>
        </w:rPr>
        <w:t xml:space="preserve"> </w:t>
      </w:r>
      <w:r>
        <w:rPr>
          <w:sz w:val="28"/>
        </w:rPr>
        <w:t>care</w:t>
      </w:r>
      <w:r>
        <w:rPr>
          <w:spacing w:val="1"/>
          <w:sz w:val="28"/>
        </w:rPr>
        <w:t xml:space="preserve"> </w:t>
      </w:r>
      <w:r>
        <w:rPr>
          <w:sz w:val="28"/>
        </w:rPr>
        <w:t>pot</w:t>
      </w:r>
      <w:r>
        <w:rPr>
          <w:spacing w:val="1"/>
          <w:sz w:val="28"/>
        </w:rPr>
        <w:t xml:space="preserve"> </w:t>
      </w:r>
      <w:r>
        <w:rPr>
          <w:sz w:val="28"/>
        </w:rPr>
        <w:t>fi</w:t>
      </w:r>
      <w:r>
        <w:rPr>
          <w:spacing w:val="1"/>
          <w:sz w:val="28"/>
        </w:rPr>
        <w:t xml:space="preserve"> </w:t>
      </w:r>
      <w:r>
        <w:rPr>
          <w:sz w:val="28"/>
        </w:rPr>
        <w:t>prevenite</w:t>
      </w:r>
      <w:r>
        <w:rPr>
          <w:spacing w:val="1"/>
          <w:sz w:val="28"/>
        </w:rPr>
        <w:t xml:space="preserve"> </w:t>
      </w:r>
      <w:r>
        <w:rPr>
          <w:sz w:val="28"/>
        </w:rPr>
        <w:t>prin</w:t>
      </w:r>
      <w:r>
        <w:rPr>
          <w:spacing w:val="1"/>
          <w:sz w:val="28"/>
        </w:rPr>
        <w:t xml:space="preserve"> </w:t>
      </w:r>
      <w:r>
        <w:rPr>
          <w:sz w:val="28"/>
        </w:rPr>
        <w:t>vaccinare,</w:t>
      </w:r>
      <w:r>
        <w:rPr>
          <w:spacing w:val="1"/>
          <w:sz w:val="28"/>
        </w:rPr>
        <w:t xml:space="preserve"> </w:t>
      </w:r>
      <w:r>
        <w:rPr>
          <w:sz w:val="28"/>
        </w:rPr>
        <w:t>în</w:t>
      </w:r>
      <w:r>
        <w:rPr>
          <w:spacing w:val="1"/>
          <w:sz w:val="28"/>
        </w:rPr>
        <w:t xml:space="preserve"> </w:t>
      </w:r>
      <w:r>
        <w:rPr>
          <w:sz w:val="28"/>
        </w:rPr>
        <w:t>vederea</w:t>
      </w:r>
      <w:r>
        <w:rPr>
          <w:spacing w:val="1"/>
          <w:sz w:val="28"/>
        </w:rPr>
        <w:t xml:space="preserve"> </w:t>
      </w:r>
      <w:r>
        <w:rPr>
          <w:sz w:val="28"/>
        </w:rPr>
        <w:t>diminuării poverii financiare și sociale determinate de acestea. Program</w:t>
      </w:r>
      <w:r w:rsidR="002E2355">
        <w:rPr>
          <w:sz w:val="28"/>
        </w:rPr>
        <w:t>ul</w:t>
      </w:r>
      <w:r>
        <w:rPr>
          <w:sz w:val="28"/>
        </w:rPr>
        <w:t xml:space="preserve"> și Planul</w:t>
      </w:r>
      <w:r>
        <w:rPr>
          <w:spacing w:val="-67"/>
          <w:sz w:val="28"/>
        </w:rPr>
        <w:t xml:space="preserve"> </w:t>
      </w:r>
      <w:r w:rsidR="002E2355">
        <w:rPr>
          <w:spacing w:val="-67"/>
          <w:sz w:val="28"/>
        </w:rPr>
        <w:t xml:space="preserve">  </w:t>
      </w:r>
      <w:r>
        <w:rPr>
          <w:sz w:val="28"/>
        </w:rPr>
        <w:t xml:space="preserve">de acțiuni pentru anii </w:t>
      </w:r>
      <w:r w:rsidR="00B724D3">
        <w:rPr>
          <w:sz w:val="28"/>
        </w:rPr>
        <w:t>2024</w:t>
      </w:r>
      <w:r>
        <w:rPr>
          <w:sz w:val="28"/>
        </w:rPr>
        <w:t>-2027 de implementare a acestuia au fost elaborate în</w:t>
      </w:r>
      <w:r>
        <w:rPr>
          <w:spacing w:val="1"/>
          <w:sz w:val="28"/>
        </w:rPr>
        <w:t xml:space="preserve"> </w:t>
      </w:r>
      <w:r>
        <w:rPr>
          <w:sz w:val="28"/>
        </w:rPr>
        <w:t>conformitate cu prevederile Programului de activitate al Guvernului pentru anii</w:t>
      </w:r>
      <w:r>
        <w:rPr>
          <w:spacing w:val="1"/>
          <w:sz w:val="28"/>
        </w:rPr>
        <w:t xml:space="preserve"> </w:t>
      </w:r>
      <w:r w:rsidR="00B724D3">
        <w:rPr>
          <w:sz w:val="28"/>
        </w:rPr>
        <w:t>2024</w:t>
      </w:r>
      <w:r>
        <w:rPr>
          <w:sz w:val="28"/>
        </w:rPr>
        <w:t>-2025</w:t>
      </w:r>
      <w:r>
        <w:rPr>
          <w:spacing w:val="1"/>
          <w:sz w:val="28"/>
        </w:rPr>
        <w:t xml:space="preserve"> </w:t>
      </w:r>
      <w:r>
        <w:rPr>
          <w:sz w:val="28"/>
        </w:rPr>
        <w:t>„Moldova</w:t>
      </w:r>
      <w:r>
        <w:rPr>
          <w:spacing w:val="1"/>
          <w:sz w:val="28"/>
        </w:rPr>
        <w:t xml:space="preserve"> </w:t>
      </w:r>
      <w:r>
        <w:rPr>
          <w:sz w:val="28"/>
        </w:rPr>
        <w:t>prosperă,</w:t>
      </w:r>
      <w:r>
        <w:rPr>
          <w:spacing w:val="1"/>
          <w:sz w:val="28"/>
        </w:rPr>
        <w:t xml:space="preserve"> </w:t>
      </w:r>
      <w:r>
        <w:rPr>
          <w:sz w:val="28"/>
        </w:rPr>
        <w:t>sigură,</w:t>
      </w:r>
      <w:r>
        <w:rPr>
          <w:spacing w:val="1"/>
          <w:sz w:val="28"/>
        </w:rPr>
        <w:t xml:space="preserve"> </w:t>
      </w:r>
      <w:r>
        <w:rPr>
          <w:sz w:val="28"/>
        </w:rPr>
        <w:t>europeană”,</w:t>
      </w:r>
      <w:r>
        <w:rPr>
          <w:spacing w:val="1"/>
          <w:sz w:val="28"/>
        </w:rPr>
        <w:t xml:space="preserve"> </w:t>
      </w:r>
      <w:r>
        <w:rPr>
          <w:sz w:val="28"/>
        </w:rPr>
        <w:t>care</w:t>
      </w:r>
      <w:r>
        <w:rPr>
          <w:spacing w:val="1"/>
          <w:sz w:val="28"/>
        </w:rPr>
        <w:t xml:space="preserve"> </w:t>
      </w:r>
      <w:r>
        <w:rPr>
          <w:sz w:val="28"/>
        </w:rPr>
        <w:t>stabilește</w:t>
      </w:r>
      <w:r>
        <w:rPr>
          <w:spacing w:val="1"/>
          <w:sz w:val="28"/>
        </w:rPr>
        <w:t xml:space="preserve"> </w:t>
      </w:r>
      <w:r>
        <w:rPr>
          <w:sz w:val="28"/>
        </w:rPr>
        <w:t>viziunea,</w:t>
      </w:r>
      <w:r>
        <w:rPr>
          <w:spacing w:val="1"/>
          <w:sz w:val="28"/>
        </w:rPr>
        <w:t xml:space="preserve"> </w:t>
      </w:r>
      <w:r>
        <w:rPr>
          <w:sz w:val="28"/>
        </w:rPr>
        <w:t>prioritățile</w:t>
      </w:r>
      <w:r>
        <w:rPr>
          <w:spacing w:val="1"/>
          <w:sz w:val="28"/>
        </w:rPr>
        <w:t xml:space="preserve"> </w:t>
      </w:r>
      <w:r>
        <w:rPr>
          <w:sz w:val="28"/>
        </w:rPr>
        <w:t>și</w:t>
      </w:r>
      <w:r>
        <w:rPr>
          <w:spacing w:val="1"/>
          <w:sz w:val="28"/>
        </w:rPr>
        <w:t xml:space="preserve"> </w:t>
      </w:r>
      <w:r>
        <w:rPr>
          <w:sz w:val="28"/>
        </w:rPr>
        <w:t>obiectivele</w:t>
      </w:r>
      <w:r>
        <w:rPr>
          <w:spacing w:val="1"/>
          <w:sz w:val="28"/>
        </w:rPr>
        <w:t xml:space="preserve"> </w:t>
      </w:r>
      <w:r>
        <w:rPr>
          <w:sz w:val="28"/>
        </w:rPr>
        <w:t>pentru</w:t>
      </w:r>
      <w:r>
        <w:rPr>
          <w:spacing w:val="1"/>
          <w:sz w:val="28"/>
        </w:rPr>
        <w:t xml:space="preserve"> </w:t>
      </w:r>
      <w:r>
        <w:rPr>
          <w:sz w:val="28"/>
        </w:rPr>
        <w:t>dezvoltarea</w:t>
      </w:r>
      <w:r>
        <w:rPr>
          <w:spacing w:val="1"/>
          <w:sz w:val="28"/>
        </w:rPr>
        <w:t xml:space="preserve"> </w:t>
      </w:r>
      <w:r>
        <w:rPr>
          <w:sz w:val="28"/>
        </w:rPr>
        <w:t>sistemului</w:t>
      </w:r>
      <w:r>
        <w:rPr>
          <w:spacing w:val="1"/>
          <w:sz w:val="28"/>
        </w:rPr>
        <w:t xml:space="preserve"> </w:t>
      </w:r>
      <w:r>
        <w:rPr>
          <w:sz w:val="28"/>
        </w:rPr>
        <w:t>național</w:t>
      </w:r>
      <w:r>
        <w:rPr>
          <w:spacing w:val="1"/>
          <w:sz w:val="28"/>
        </w:rPr>
        <w:t xml:space="preserve"> </w:t>
      </w:r>
      <w:r>
        <w:rPr>
          <w:sz w:val="28"/>
        </w:rPr>
        <w:t>de</w:t>
      </w:r>
      <w:r>
        <w:rPr>
          <w:spacing w:val="1"/>
          <w:sz w:val="28"/>
        </w:rPr>
        <w:t xml:space="preserve"> </w:t>
      </w:r>
      <w:r>
        <w:rPr>
          <w:sz w:val="28"/>
        </w:rPr>
        <w:t>sănătate,</w:t>
      </w:r>
      <w:r>
        <w:rPr>
          <w:spacing w:val="1"/>
          <w:sz w:val="28"/>
        </w:rPr>
        <w:t xml:space="preserve"> </w:t>
      </w:r>
      <w:r>
        <w:rPr>
          <w:sz w:val="28"/>
        </w:rPr>
        <w:t>inclusiv asigurarea controlului maladiilor transmisibile cu impact major asupra</w:t>
      </w:r>
      <w:r>
        <w:rPr>
          <w:spacing w:val="1"/>
          <w:sz w:val="28"/>
        </w:rPr>
        <w:t xml:space="preserve"> </w:t>
      </w:r>
      <w:r>
        <w:rPr>
          <w:sz w:val="28"/>
        </w:rPr>
        <w:t>sănătății</w:t>
      </w:r>
      <w:r>
        <w:rPr>
          <w:spacing w:val="-3"/>
          <w:sz w:val="28"/>
        </w:rPr>
        <w:t xml:space="preserve"> </w:t>
      </w:r>
      <w:r>
        <w:rPr>
          <w:sz w:val="28"/>
        </w:rPr>
        <w:t>publice.</w:t>
      </w:r>
    </w:p>
    <w:p w:rsidR="0000006A" w:rsidRDefault="00877639" w:rsidP="001207BE">
      <w:pPr>
        <w:pStyle w:val="a5"/>
        <w:numPr>
          <w:ilvl w:val="0"/>
          <w:numId w:val="24"/>
        </w:numPr>
        <w:tabs>
          <w:tab w:val="left" w:pos="1209"/>
        </w:tabs>
        <w:ind w:left="284" w:right="218" w:hanging="284"/>
        <w:jc w:val="both"/>
        <w:rPr>
          <w:sz w:val="28"/>
        </w:rPr>
      </w:pPr>
      <w:r>
        <w:rPr>
          <w:sz w:val="28"/>
        </w:rPr>
        <w:t>Prezentul Program este elaborat în temeiul Legii nr.411/1995 a ocrotirii</w:t>
      </w:r>
      <w:r>
        <w:rPr>
          <w:spacing w:val="-67"/>
          <w:sz w:val="28"/>
        </w:rPr>
        <w:t xml:space="preserve"> </w:t>
      </w:r>
      <w:r w:rsidR="002E2355">
        <w:rPr>
          <w:spacing w:val="-67"/>
          <w:sz w:val="28"/>
        </w:rPr>
        <w:t xml:space="preserve">                  </w:t>
      </w:r>
      <w:r>
        <w:rPr>
          <w:sz w:val="28"/>
        </w:rPr>
        <w:t>sănătății,</w:t>
      </w:r>
      <w:r>
        <w:rPr>
          <w:spacing w:val="52"/>
          <w:sz w:val="28"/>
        </w:rPr>
        <w:t xml:space="preserve"> </w:t>
      </w:r>
      <w:r>
        <w:rPr>
          <w:sz w:val="28"/>
        </w:rPr>
        <w:t>Legii</w:t>
      </w:r>
      <w:r>
        <w:rPr>
          <w:spacing w:val="53"/>
          <w:sz w:val="28"/>
        </w:rPr>
        <w:t xml:space="preserve"> </w:t>
      </w:r>
      <w:r>
        <w:rPr>
          <w:sz w:val="28"/>
        </w:rPr>
        <w:t>nr.10/2009</w:t>
      </w:r>
      <w:r>
        <w:rPr>
          <w:spacing w:val="53"/>
          <w:sz w:val="28"/>
        </w:rPr>
        <w:t xml:space="preserve"> </w:t>
      </w:r>
      <w:r>
        <w:rPr>
          <w:sz w:val="28"/>
        </w:rPr>
        <w:t>privind</w:t>
      </w:r>
      <w:r>
        <w:rPr>
          <w:spacing w:val="54"/>
          <w:sz w:val="28"/>
        </w:rPr>
        <w:t xml:space="preserve"> </w:t>
      </w:r>
      <w:r>
        <w:rPr>
          <w:sz w:val="28"/>
        </w:rPr>
        <w:t>supravegherea</w:t>
      </w:r>
      <w:r>
        <w:rPr>
          <w:spacing w:val="53"/>
          <w:sz w:val="28"/>
        </w:rPr>
        <w:t xml:space="preserve"> </w:t>
      </w:r>
      <w:r>
        <w:rPr>
          <w:sz w:val="28"/>
        </w:rPr>
        <w:t>de</w:t>
      </w:r>
      <w:r>
        <w:rPr>
          <w:spacing w:val="53"/>
          <w:sz w:val="28"/>
        </w:rPr>
        <w:t xml:space="preserve"> </w:t>
      </w:r>
      <w:r>
        <w:rPr>
          <w:sz w:val="28"/>
        </w:rPr>
        <w:t>stat</w:t>
      </w:r>
      <w:r>
        <w:rPr>
          <w:spacing w:val="54"/>
          <w:sz w:val="28"/>
        </w:rPr>
        <w:t xml:space="preserve"> </w:t>
      </w:r>
      <w:r>
        <w:rPr>
          <w:sz w:val="28"/>
        </w:rPr>
        <w:t>a</w:t>
      </w:r>
      <w:r>
        <w:rPr>
          <w:spacing w:val="53"/>
          <w:sz w:val="28"/>
        </w:rPr>
        <w:t xml:space="preserve"> </w:t>
      </w:r>
      <w:r>
        <w:rPr>
          <w:sz w:val="28"/>
        </w:rPr>
        <w:t>sănătății</w:t>
      </w:r>
      <w:r>
        <w:rPr>
          <w:spacing w:val="54"/>
          <w:sz w:val="28"/>
        </w:rPr>
        <w:t xml:space="preserve"> </w:t>
      </w:r>
      <w:r>
        <w:rPr>
          <w:sz w:val="28"/>
        </w:rPr>
        <w:t>publice,</w:t>
      </w:r>
      <w:r>
        <w:rPr>
          <w:spacing w:val="-68"/>
          <w:sz w:val="28"/>
        </w:rPr>
        <w:t xml:space="preserve"> </w:t>
      </w:r>
      <w:r>
        <w:rPr>
          <w:sz w:val="28"/>
        </w:rPr>
        <w:t>Legii</w:t>
      </w:r>
      <w:r>
        <w:rPr>
          <w:spacing w:val="1"/>
          <w:sz w:val="28"/>
        </w:rPr>
        <w:t xml:space="preserve"> </w:t>
      </w:r>
      <w:r>
        <w:rPr>
          <w:sz w:val="28"/>
        </w:rPr>
        <w:t>nr.263/2005</w:t>
      </w:r>
      <w:r>
        <w:rPr>
          <w:spacing w:val="1"/>
          <w:sz w:val="28"/>
        </w:rPr>
        <w:t xml:space="preserve"> </w:t>
      </w:r>
      <w:r>
        <w:rPr>
          <w:sz w:val="28"/>
        </w:rPr>
        <w:t>cu</w:t>
      </w:r>
      <w:r>
        <w:rPr>
          <w:spacing w:val="1"/>
          <w:sz w:val="28"/>
        </w:rPr>
        <w:t xml:space="preserve"> </w:t>
      </w:r>
      <w:r>
        <w:rPr>
          <w:sz w:val="28"/>
        </w:rPr>
        <w:t>privire</w:t>
      </w:r>
      <w:r>
        <w:rPr>
          <w:spacing w:val="1"/>
          <w:sz w:val="28"/>
        </w:rPr>
        <w:t xml:space="preserve"> </w:t>
      </w:r>
      <w:r>
        <w:rPr>
          <w:sz w:val="28"/>
        </w:rPr>
        <w:t>la drepturile</w:t>
      </w:r>
      <w:r>
        <w:rPr>
          <w:spacing w:val="1"/>
          <w:sz w:val="28"/>
        </w:rPr>
        <w:t xml:space="preserve"> </w:t>
      </w:r>
      <w:r>
        <w:rPr>
          <w:sz w:val="28"/>
        </w:rPr>
        <w:t>și</w:t>
      </w:r>
      <w:r>
        <w:rPr>
          <w:spacing w:val="1"/>
          <w:sz w:val="28"/>
        </w:rPr>
        <w:t xml:space="preserve"> </w:t>
      </w:r>
      <w:r>
        <w:rPr>
          <w:sz w:val="28"/>
        </w:rPr>
        <w:t>responsabilitățile</w:t>
      </w:r>
      <w:r>
        <w:rPr>
          <w:spacing w:val="1"/>
          <w:sz w:val="28"/>
        </w:rPr>
        <w:t xml:space="preserve"> </w:t>
      </w:r>
      <w:r>
        <w:rPr>
          <w:sz w:val="28"/>
        </w:rPr>
        <w:t>pacientului, și</w:t>
      </w:r>
      <w:r>
        <w:rPr>
          <w:spacing w:val="1"/>
          <w:sz w:val="28"/>
        </w:rPr>
        <w:t xml:space="preserve"> </w:t>
      </w:r>
      <w:r>
        <w:rPr>
          <w:sz w:val="28"/>
        </w:rPr>
        <w:t>transpune</w:t>
      </w:r>
      <w:r>
        <w:rPr>
          <w:spacing w:val="1"/>
          <w:sz w:val="28"/>
        </w:rPr>
        <w:t xml:space="preserve"> </w:t>
      </w:r>
      <w:r>
        <w:rPr>
          <w:sz w:val="28"/>
        </w:rPr>
        <w:t>prioritățile</w:t>
      </w:r>
      <w:r>
        <w:rPr>
          <w:spacing w:val="1"/>
          <w:sz w:val="28"/>
        </w:rPr>
        <w:t xml:space="preserve"> </w:t>
      </w:r>
      <w:r>
        <w:rPr>
          <w:sz w:val="28"/>
        </w:rPr>
        <w:t>statului</w:t>
      </w:r>
      <w:r>
        <w:rPr>
          <w:spacing w:val="1"/>
          <w:sz w:val="28"/>
        </w:rPr>
        <w:t xml:space="preserve"> </w:t>
      </w:r>
      <w:r>
        <w:rPr>
          <w:sz w:val="28"/>
        </w:rPr>
        <w:t>în</w:t>
      </w:r>
      <w:r>
        <w:rPr>
          <w:spacing w:val="1"/>
          <w:sz w:val="28"/>
        </w:rPr>
        <w:t xml:space="preserve"> </w:t>
      </w:r>
      <w:r>
        <w:rPr>
          <w:sz w:val="28"/>
        </w:rPr>
        <w:t>domeniul</w:t>
      </w:r>
      <w:r>
        <w:rPr>
          <w:spacing w:val="1"/>
          <w:sz w:val="28"/>
        </w:rPr>
        <w:t xml:space="preserve"> </w:t>
      </w:r>
      <w:r>
        <w:rPr>
          <w:sz w:val="28"/>
        </w:rPr>
        <w:t>de</w:t>
      </w:r>
      <w:r>
        <w:rPr>
          <w:spacing w:val="1"/>
          <w:sz w:val="28"/>
        </w:rPr>
        <w:t xml:space="preserve"> </w:t>
      </w:r>
      <w:r>
        <w:rPr>
          <w:sz w:val="28"/>
        </w:rPr>
        <w:t>prevenire</w:t>
      </w:r>
      <w:r>
        <w:rPr>
          <w:spacing w:val="1"/>
          <w:sz w:val="28"/>
        </w:rPr>
        <w:t xml:space="preserve"> </w:t>
      </w:r>
      <w:r>
        <w:rPr>
          <w:sz w:val="28"/>
        </w:rPr>
        <w:t>și</w:t>
      </w:r>
      <w:r>
        <w:rPr>
          <w:spacing w:val="1"/>
          <w:sz w:val="28"/>
        </w:rPr>
        <w:t xml:space="preserve"> </w:t>
      </w:r>
      <w:r>
        <w:rPr>
          <w:sz w:val="28"/>
        </w:rPr>
        <w:t>control</w:t>
      </w:r>
      <w:r>
        <w:rPr>
          <w:spacing w:val="1"/>
          <w:sz w:val="28"/>
        </w:rPr>
        <w:t xml:space="preserve"> </w:t>
      </w:r>
      <w:r>
        <w:rPr>
          <w:sz w:val="28"/>
        </w:rPr>
        <w:t>a</w:t>
      </w:r>
      <w:r>
        <w:rPr>
          <w:spacing w:val="1"/>
          <w:sz w:val="28"/>
        </w:rPr>
        <w:t xml:space="preserve"> </w:t>
      </w:r>
      <w:r>
        <w:rPr>
          <w:sz w:val="28"/>
        </w:rPr>
        <w:t>bolilor</w:t>
      </w:r>
      <w:r>
        <w:rPr>
          <w:spacing w:val="1"/>
          <w:sz w:val="28"/>
        </w:rPr>
        <w:t xml:space="preserve"> </w:t>
      </w:r>
      <w:r>
        <w:rPr>
          <w:sz w:val="28"/>
        </w:rPr>
        <w:t>transmisibile stabilite în Strategia Națională de Dezvoltare Moldova Europeană</w:t>
      </w:r>
      <w:r>
        <w:rPr>
          <w:spacing w:val="1"/>
          <w:sz w:val="28"/>
        </w:rPr>
        <w:t xml:space="preserve"> </w:t>
      </w:r>
      <w:r>
        <w:rPr>
          <w:sz w:val="28"/>
        </w:rPr>
        <w:t>2030 aprobată prin Legea nr.315/2022. La baza elaborării Programului au stat</w:t>
      </w:r>
      <w:r>
        <w:rPr>
          <w:spacing w:val="1"/>
          <w:sz w:val="28"/>
        </w:rPr>
        <w:t xml:space="preserve"> </w:t>
      </w:r>
      <w:r>
        <w:rPr>
          <w:sz w:val="28"/>
        </w:rPr>
        <w:t>componentele prevăzute în strategiile Organizației Mondiale a Sănătății (OMS):</w:t>
      </w:r>
      <w:r>
        <w:rPr>
          <w:spacing w:val="1"/>
          <w:sz w:val="28"/>
        </w:rPr>
        <w:t xml:space="preserve"> </w:t>
      </w:r>
      <w:r>
        <w:rPr>
          <w:sz w:val="28"/>
        </w:rPr>
        <w:t>Agenda</w:t>
      </w:r>
      <w:r>
        <w:rPr>
          <w:spacing w:val="1"/>
          <w:sz w:val="28"/>
        </w:rPr>
        <w:t xml:space="preserve"> </w:t>
      </w:r>
      <w:r>
        <w:rPr>
          <w:sz w:val="28"/>
        </w:rPr>
        <w:t>Globală</w:t>
      </w:r>
      <w:r>
        <w:rPr>
          <w:spacing w:val="1"/>
          <w:sz w:val="28"/>
        </w:rPr>
        <w:t xml:space="preserve"> </w:t>
      </w:r>
      <w:r>
        <w:rPr>
          <w:sz w:val="28"/>
        </w:rPr>
        <w:t>de</w:t>
      </w:r>
      <w:r>
        <w:rPr>
          <w:spacing w:val="1"/>
          <w:sz w:val="28"/>
        </w:rPr>
        <w:t xml:space="preserve"> </w:t>
      </w:r>
      <w:r>
        <w:rPr>
          <w:sz w:val="28"/>
        </w:rPr>
        <w:t>Imunizare</w:t>
      </w:r>
      <w:r>
        <w:rPr>
          <w:spacing w:val="1"/>
          <w:sz w:val="28"/>
        </w:rPr>
        <w:t xml:space="preserve"> </w:t>
      </w:r>
      <w:r>
        <w:rPr>
          <w:sz w:val="28"/>
        </w:rPr>
        <w:t>2030,</w:t>
      </w:r>
      <w:r>
        <w:rPr>
          <w:spacing w:val="1"/>
          <w:sz w:val="28"/>
        </w:rPr>
        <w:t xml:space="preserve"> </w:t>
      </w:r>
      <w:r>
        <w:rPr>
          <w:sz w:val="28"/>
        </w:rPr>
        <w:t>aprobată</w:t>
      </w:r>
      <w:r>
        <w:rPr>
          <w:spacing w:val="1"/>
          <w:sz w:val="28"/>
        </w:rPr>
        <w:t xml:space="preserve"> </w:t>
      </w:r>
      <w:r>
        <w:rPr>
          <w:sz w:val="28"/>
        </w:rPr>
        <w:t>de</w:t>
      </w:r>
      <w:r>
        <w:rPr>
          <w:spacing w:val="1"/>
          <w:sz w:val="28"/>
        </w:rPr>
        <w:t xml:space="preserve"> </w:t>
      </w:r>
      <w:r>
        <w:rPr>
          <w:sz w:val="28"/>
        </w:rPr>
        <w:t>Asambleea</w:t>
      </w:r>
      <w:r>
        <w:rPr>
          <w:spacing w:val="70"/>
          <w:sz w:val="28"/>
        </w:rPr>
        <w:t xml:space="preserve"> </w:t>
      </w:r>
      <w:r>
        <w:rPr>
          <w:sz w:val="28"/>
        </w:rPr>
        <w:t>Mondială</w:t>
      </w:r>
      <w:r>
        <w:rPr>
          <w:spacing w:val="70"/>
          <w:sz w:val="28"/>
        </w:rPr>
        <w:t xml:space="preserve"> </w:t>
      </w:r>
      <w:r>
        <w:rPr>
          <w:sz w:val="28"/>
        </w:rPr>
        <w:t>a</w:t>
      </w:r>
      <w:r>
        <w:rPr>
          <w:spacing w:val="1"/>
          <w:sz w:val="28"/>
        </w:rPr>
        <w:t xml:space="preserve"> </w:t>
      </w:r>
      <w:r>
        <w:rPr>
          <w:sz w:val="28"/>
        </w:rPr>
        <w:t>Sănătății (AMS) documentul A73/7/2020, Strategia etapei finale de lichidare a</w:t>
      </w:r>
      <w:r>
        <w:rPr>
          <w:spacing w:val="1"/>
          <w:sz w:val="28"/>
        </w:rPr>
        <w:t xml:space="preserve"> </w:t>
      </w:r>
      <w:r>
        <w:rPr>
          <w:sz w:val="28"/>
        </w:rPr>
        <w:t>poliomielitei, AMS documentul A72/9/2019, rezoluția EUR/RC60/R12 privind</w:t>
      </w:r>
      <w:r>
        <w:rPr>
          <w:spacing w:val="1"/>
          <w:sz w:val="28"/>
        </w:rPr>
        <w:t xml:space="preserve"> </w:t>
      </w:r>
      <w:r>
        <w:rPr>
          <w:sz w:val="28"/>
        </w:rPr>
        <w:t>eliminarea</w:t>
      </w:r>
      <w:r>
        <w:rPr>
          <w:spacing w:val="-1"/>
          <w:sz w:val="28"/>
        </w:rPr>
        <w:t xml:space="preserve"> </w:t>
      </w:r>
      <w:r>
        <w:rPr>
          <w:sz w:val="28"/>
        </w:rPr>
        <w:t>rujeolei</w:t>
      </w:r>
      <w:r>
        <w:rPr>
          <w:spacing w:val="-3"/>
          <w:sz w:val="28"/>
        </w:rPr>
        <w:t xml:space="preserve"> </w:t>
      </w:r>
      <w:r>
        <w:rPr>
          <w:sz w:val="28"/>
        </w:rPr>
        <w:t>și</w:t>
      </w:r>
      <w:r>
        <w:rPr>
          <w:spacing w:val="-3"/>
          <w:sz w:val="28"/>
        </w:rPr>
        <w:t xml:space="preserve"> </w:t>
      </w:r>
      <w:r>
        <w:rPr>
          <w:sz w:val="28"/>
        </w:rPr>
        <w:t>rubeolei indigene</w:t>
      </w:r>
      <w:r>
        <w:rPr>
          <w:spacing w:val="-1"/>
          <w:sz w:val="28"/>
        </w:rPr>
        <w:t xml:space="preserve"> </w:t>
      </w:r>
      <w:r>
        <w:rPr>
          <w:sz w:val="28"/>
        </w:rPr>
        <w:t>din regiunea</w:t>
      </w:r>
      <w:r>
        <w:rPr>
          <w:spacing w:val="-4"/>
          <w:sz w:val="28"/>
        </w:rPr>
        <w:t xml:space="preserve"> </w:t>
      </w:r>
      <w:r>
        <w:rPr>
          <w:sz w:val="28"/>
        </w:rPr>
        <w:t>Europeană</w:t>
      </w:r>
      <w:r>
        <w:rPr>
          <w:spacing w:val="-4"/>
          <w:sz w:val="28"/>
        </w:rPr>
        <w:t xml:space="preserve"> </w:t>
      </w:r>
      <w:r>
        <w:rPr>
          <w:sz w:val="28"/>
        </w:rPr>
        <w:t>OMS.</w:t>
      </w:r>
    </w:p>
    <w:p w:rsidR="0000006A" w:rsidRDefault="00877639" w:rsidP="001207BE">
      <w:pPr>
        <w:pStyle w:val="a5"/>
        <w:numPr>
          <w:ilvl w:val="0"/>
          <w:numId w:val="24"/>
        </w:numPr>
        <w:tabs>
          <w:tab w:val="left" w:pos="1209"/>
        </w:tabs>
        <w:spacing w:before="89"/>
        <w:ind w:left="284" w:right="223" w:hanging="284"/>
        <w:jc w:val="both"/>
        <w:rPr>
          <w:sz w:val="28"/>
        </w:rPr>
      </w:pPr>
      <w:r>
        <w:rPr>
          <w:sz w:val="28"/>
        </w:rPr>
        <w:t>Programul va contribui la atingerea obiectivelor globale de dezvoltare</w:t>
      </w:r>
      <w:r>
        <w:rPr>
          <w:spacing w:val="1"/>
          <w:sz w:val="28"/>
        </w:rPr>
        <w:t xml:space="preserve"> </w:t>
      </w:r>
      <w:r>
        <w:rPr>
          <w:sz w:val="28"/>
        </w:rPr>
        <w:t>durabilă (ODD) și în esență prin acțiune directă la ODD 3: „Asigurarea unei vieți</w:t>
      </w:r>
      <w:r>
        <w:rPr>
          <w:spacing w:val="-67"/>
          <w:sz w:val="28"/>
        </w:rPr>
        <w:t xml:space="preserve"> </w:t>
      </w:r>
      <w:r>
        <w:rPr>
          <w:sz w:val="28"/>
        </w:rPr>
        <w:t>sănătoase și promovarea bunăstării tuturor la orice vârstă”. Conform Agendei</w:t>
      </w:r>
      <w:r>
        <w:rPr>
          <w:spacing w:val="1"/>
          <w:sz w:val="28"/>
        </w:rPr>
        <w:t xml:space="preserve"> </w:t>
      </w:r>
      <w:r>
        <w:rPr>
          <w:sz w:val="28"/>
        </w:rPr>
        <w:t xml:space="preserve">Globale de Imunizare 2030, Programul </w:t>
      </w:r>
      <w:r w:rsidR="00B223E8">
        <w:rPr>
          <w:sz w:val="28"/>
        </w:rPr>
        <w:t>raional</w:t>
      </w:r>
      <w:r>
        <w:rPr>
          <w:sz w:val="28"/>
        </w:rPr>
        <w:t xml:space="preserve"> de Imunizări contribuie direct</w:t>
      </w:r>
      <w:r>
        <w:rPr>
          <w:spacing w:val="1"/>
          <w:sz w:val="28"/>
        </w:rPr>
        <w:t xml:space="preserve"> </w:t>
      </w:r>
      <w:r>
        <w:rPr>
          <w:sz w:val="28"/>
        </w:rPr>
        <w:t>sau</w:t>
      </w:r>
      <w:r>
        <w:rPr>
          <w:spacing w:val="15"/>
          <w:sz w:val="28"/>
        </w:rPr>
        <w:t xml:space="preserve"> </w:t>
      </w:r>
      <w:r>
        <w:rPr>
          <w:sz w:val="28"/>
        </w:rPr>
        <w:t>indirect</w:t>
      </w:r>
      <w:r>
        <w:rPr>
          <w:spacing w:val="15"/>
          <w:sz w:val="28"/>
        </w:rPr>
        <w:t xml:space="preserve"> </w:t>
      </w:r>
      <w:r>
        <w:rPr>
          <w:sz w:val="28"/>
        </w:rPr>
        <w:t>la</w:t>
      </w:r>
      <w:r>
        <w:rPr>
          <w:spacing w:val="17"/>
          <w:sz w:val="28"/>
        </w:rPr>
        <w:t xml:space="preserve"> </w:t>
      </w:r>
      <w:r>
        <w:rPr>
          <w:sz w:val="28"/>
        </w:rPr>
        <w:t>alte</w:t>
      </w:r>
      <w:r>
        <w:rPr>
          <w:spacing w:val="14"/>
          <w:sz w:val="28"/>
        </w:rPr>
        <w:t xml:space="preserve"> </w:t>
      </w:r>
      <w:r>
        <w:rPr>
          <w:sz w:val="28"/>
        </w:rPr>
        <w:t>13</w:t>
      </w:r>
      <w:r>
        <w:rPr>
          <w:spacing w:val="17"/>
          <w:sz w:val="28"/>
        </w:rPr>
        <w:t xml:space="preserve"> </w:t>
      </w:r>
      <w:r>
        <w:rPr>
          <w:sz w:val="28"/>
        </w:rPr>
        <w:t>ODD-uri</w:t>
      </w:r>
      <w:r>
        <w:rPr>
          <w:spacing w:val="16"/>
          <w:sz w:val="28"/>
        </w:rPr>
        <w:t xml:space="preserve"> </w:t>
      </w:r>
      <w:r>
        <w:rPr>
          <w:sz w:val="28"/>
        </w:rPr>
        <w:t>bazându-se</w:t>
      </w:r>
      <w:r>
        <w:rPr>
          <w:spacing w:val="16"/>
          <w:sz w:val="28"/>
        </w:rPr>
        <w:t xml:space="preserve"> </w:t>
      </w:r>
      <w:r>
        <w:rPr>
          <w:sz w:val="28"/>
        </w:rPr>
        <w:t>pe</w:t>
      </w:r>
      <w:r>
        <w:rPr>
          <w:spacing w:val="16"/>
          <w:sz w:val="28"/>
        </w:rPr>
        <w:t xml:space="preserve"> </w:t>
      </w:r>
      <w:r>
        <w:rPr>
          <w:sz w:val="28"/>
        </w:rPr>
        <w:t>principiul</w:t>
      </w:r>
      <w:r>
        <w:rPr>
          <w:spacing w:val="18"/>
          <w:sz w:val="28"/>
        </w:rPr>
        <w:t xml:space="preserve"> </w:t>
      </w:r>
      <w:r>
        <w:rPr>
          <w:sz w:val="28"/>
        </w:rPr>
        <w:t>de</w:t>
      </w:r>
      <w:r>
        <w:rPr>
          <w:spacing w:val="16"/>
          <w:sz w:val="28"/>
        </w:rPr>
        <w:t xml:space="preserve"> </w:t>
      </w:r>
      <w:r>
        <w:rPr>
          <w:sz w:val="28"/>
        </w:rPr>
        <w:t>a</w:t>
      </w:r>
      <w:r>
        <w:rPr>
          <w:spacing w:val="15"/>
          <w:sz w:val="28"/>
        </w:rPr>
        <w:t xml:space="preserve"> </w:t>
      </w:r>
      <w:r>
        <w:rPr>
          <w:sz w:val="28"/>
        </w:rPr>
        <w:t>nu</w:t>
      </w:r>
      <w:r>
        <w:rPr>
          <w:spacing w:val="15"/>
          <w:sz w:val="28"/>
        </w:rPr>
        <w:t xml:space="preserve"> </w:t>
      </w:r>
      <w:r>
        <w:rPr>
          <w:sz w:val="28"/>
        </w:rPr>
        <w:t>lăsa</w:t>
      </w:r>
      <w:r>
        <w:rPr>
          <w:spacing w:val="16"/>
          <w:sz w:val="28"/>
        </w:rPr>
        <w:t xml:space="preserve"> </w:t>
      </w:r>
      <w:r>
        <w:rPr>
          <w:sz w:val="28"/>
        </w:rPr>
        <w:t>pe</w:t>
      </w:r>
      <w:r>
        <w:rPr>
          <w:spacing w:val="17"/>
          <w:sz w:val="28"/>
        </w:rPr>
        <w:t xml:space="preserve"> </w:t>
      </w:r>
      <w:r>
        <w:rPr>
          <w:sz w:val="28"/>
        </w:rPr>
        <w:t>nimeni</w:t>
      </w:r>
      <w:r w:rsidR="002E2355">
        <w:rPr>
          <w:sz w:val="28"/>
        </w:rPr>
        <w:t xml:space="preserve">  </w:t>
      </w:r>
      <w:r>
        <w:rPr>
          <w:spacing w:val="-68"/>
          <w:sz w:val="28"/>
        </w:rPr>
        <w:t xml:space="preserve"> </w:t>
      </w:r>
      <w:r>
        <w:rPr>
          <w:sz w:val="28"/>
        </w:rPr>
        <w:t>în</w:t>
      </w:r>
      <w:r>
        <w:rPr>
          <w:spacing w:val="-4"/>
          <w:sz w:val="28"/>
        </w:rPr>
        <w:t xml:space="preserve"> </w:t>
      </w:r>
      <w:r>
        <w:rPr>
          <w:sz w:val="28"/>
        </w:rPr>
        <w:t>urmă</w:t>
      </w:r>
      <w:r>
        <w:rPr>
          <w:spacing w:val="-4"/>
          <w:sz w:val="28"/>
        </w:rPr>
        <w:t xml:space="preserve"> </w:t>
      </w:r>
      <w:r>
        <w:rPr>
          <w:sz w:val="28"/>
        </w:rPr>
        <w:t>și</w:t>
      </w:r>
      <w:r>
        <w:rPr>
          <w:spacing w:val="-3"/>
          <w:sz w:val="28"/>
        </w:rPr>
        <w:t xml:space="preserve"> </w:t>
      </w:r>
      <w:r>
        <w:rPr>
          <w:sz w:val="28"/>
        </w:rPr>
        <w:t>de a</w:t>
      </w:r>
      <w:r>
        <w:rPr>
          <w:spacing w:val="-2"/>
          <w:sz w:val="28"/>
        </w:rPr>
        <w:t xml:space="preserve"> </w:t>
      </w:r>
      <w:r>
        <w:rPr>
          <w:sz w:val="28"/>
        </w:rPr>
        <w:t>asigura</w:t>
      </w:r>
      <w:r>
        <w:rPr>
          <w:spacing w:val="-1"/>
          <w:sz w:val="28"/>
        </w:rPr>
        <w:t xml:space="preserve"> </w:t>
      </w:r>
      <w:r>
        <w:rPr>
          <w:sz w:val="28"/>
        </w:rPr>
        <w:t>protecția</w:t>
      </w:r>
      <w:r>
        <w:rPr>
          <w:spacing w:val="-1"/>
          <w:sz w:val="28"/>
        </w:rPr>
        <w:t xml:space="preserve"> </w:t>
      </w:r>
      <w:r>
        <w:rPr>
          <w:sz w:val="28"/>
        </w:rPr>
        <w:t>și</w:t>
      </w:r>
      <w:r>
        <w:rPr>
          <w:spacing w:val="1"/>
          <w:sz w:val="28"/>
        </w:rPr>
        <w:t xml:space="preserve"> </w:t>
      </w:r>
      <w:r>
        <w:rPr>
          <w:sz w:val="28"/>
        </w:rPr>
        <w:t>respectarea</w:t>
      </w:r>
      <w:r>
        <w:rPr>
          <w:spacing w:val="-1"/>
          <w:sz w:val="28"/>
        </w:rPr>
        <w:t xml:space="preserve"> </w:t>
      </w:r>
      <w:r>
        <w:rPr>
          <w:sz w:val="28"/>
        </w:rPr>
        <w:t>drepturilor</w:t>
      </w:r>
      <w:r>
        <w:rPr>
          <w:spacing w:val="-4"/>
          <w:sz w:val="28"/>
        </w:rPr>
        <w:t xml:space="preserve"> </w:t>
      </w:r>
      <w:r>
        <w:rPr>
          <w:sz w:val="28"/>
        </w:rPr>
        <w:t>omului.</w:t>
      </w:r>
    </w:p>
    <w:p w:rsidR="0000006A" w:rsidRDefault="00877639" w:rsidP="001207BE">
      <w:pPr>
        <w:pStyle w:val="a5"/>
        <w:numPr>
          <w:ilvl w:val="0"/>
          <w:numId w:val="24"/>
        </w:numPr>
        <w:tabs>
          <w:tab w:val="left" w:pos="1209"/>
        </w:tabs>
        <w:ind w:left="567" w:right="219" w:hanging="283"/>
        <w:jc w:val="both"/>
        <w:rPr>
          <w:sz w:val="28"/>
        </w:rPr>
      </w:pPr>
      <w:r>
        <w:rPr>
          <w:sz w:val="28"/>
        </w:rPr>
        <w:lastRenderedPageBreak/>
        <w:t xml:space="preserve">Elaborarea programului se bazează pe realizările Programului </w:t>
      </w:r>
      <w:r w:rsidR="00B16967">
        <w:rPr>
          <w:sz w:val="28"/>
        </w:rPr>
        <w:t>Raional</w:t>
      </w:r>
      <w:r>
        <w:rPr>
          <w:spacing w:val="1"/>
          <w:sz w:val="28"/>
        </w:rPr>
        <w:t xml:space="preserve"> </w:t>
      </w:r>
      <w:r>
        <w:rPr>
          <w:sz w:val="28"/>
        </w:rPr>
        <w:t>de Imunizări anterior, pentru anii 2016-2020, precum și în baza următoarelor</w:t>
      </w:r>
      <w:r>
        <w:rPr>
          <w:spacing w:val="1"/>
          <w:sz w:val="28"/>
        </w:rPr>
        <w:t xml:space="preserve"> </w:t>
      </w:r>
      <w:r>
        <w:rPr>
          <w:sz w:val="28"/>
        </w:rPr>
        <w:t>studii și</w:t>
      </w:r>
      <w:r>
        <w:rPr>
          <w:spacing w:val="1"/>
          <w:sz w:val="28"/>
        </w:rPr>
        <w:t xml:space="preserve"> </w:t>
      </w:r>
      <w:r>
        <w:rPr>
          <w:sz w:val="28"/>
        </w:rPr>
        <w:t>rapoarte:</w:t>
      </w:r>
    </w:p>
    <w:p w:rsidR="0000006A" w:rsidRDefault="00877639" w:rsidP="001207BE">
      <w:pPr>
        <w:pStyle w:val="a5"/>
        <w:numPr>
          <w:ilvl w:val="0"/>
          <w:numId w:val="23"/>
        </w:numPr>
        <w:tabs>
          <w:tab w:val="left" w:pos="851"/>
        </w:tabs>
        <w:ind w:left="993" w:right="215" w:hanging="284"/>
        <w:rPr>
          <w:sz w:val="28"/>
        </w:rPr>
      </w:pPr>
      <w:r>
        <w:rPr>
          <w:sz w:val="28"/>
        </w:rPr>
        <w:t xml:space="preserve">Monitorizarea și evaluarea Programului </w:t>
      </w:r>
      <w:r w:rsidR="00B16967">
        <w:rPr>
          <w:sz w:val="28"/>
        </w:rPr>
        <w:t>Raional</w:t>
      </w:r>
      <w:r>
        <w:rPr>
          <w:sz w:val="28"/>
        </w:rPr>
        <w:t xml:space="preserve"> de Imunizări 2016-2020</w:t>
      </w:r>
      <w:r>
        <w:rPr>
          <w:spacing w:val="1"/>
          <w:sz w:val="28"/>
        </w:rPr>
        <w:t xml:space="preserve"> </w:t>
      </w:r>
      <w:r>
        <w:rPr>
          <w:sz w:val="28"/>
        </w:rPr>
        <w:t>prin</w:t>
      </w:r>
      <w:r>
        <w:rPr>
          <w:spacing w:val="1"/>
          <w:sz w:val="28"/>
        </w:rPr>
        <w:t xml:space="preserve"> </w:t>
      </w:r>
      <w:r>
        <w:rPr>
          <w:sz w:val="28"/>
        </w:rPr>
        <w:t>intermediul</w:t>
      </w:r>
      <w:r>
        <w:rPr>
          <w:spacing w:val="1"/>
          <w:sz w:val="28"/>
        </w:rPr>
        <w:t xml:space="preserve"> </w:t>
      </w:r>
      <w:r>
        <w:rPr>
          <w:sz w:val="28"/>
        </w:rPr>
        <w:t>vizitelor</w:t>
      </w:r>
      <w:r>
        <w:rPr>
          <w:spacing w:val="1"/>
          <w:sz w:val="28"/>
        </w:rPr>
        <w:t xml:space="preserve"> </w:t>
      </w:r>
      <w:r>
        <w:rPr>
          <w:sz w:val="28"/>
        </w:rPr>
        <w:t>de</w:t>
      </w:r>
      <w:r>
        <w:rPr>
          <w:spacing w:val="1"/>
          <w:sz w:val="28"/>
        </w:rPr>
        <w:t xml:space="preserve"> </w:t>
      </w:r>
      <w:r>
        <w:rPr>
          <w:sz w:val="28"/>
        </w:rPr>
        <w:t>supervizare</w:t>
      </w:r>
      <w:r>
        <w:rPr>
          <w:spacing w:val="1"/>
          <w:sz w:val="28"/>
        </w:rPr>
        <w:t xml:space="preserve"> </w:t>
      </w:r>
      <w:r>
        <w:rPr>
          <w:sz w:val="28"/>
        </w:rPr>
        <w:t>și</w:t>
      </w:r>
      <w:r>
        <w:rPr>
          <w:spacing w:val="1"/>
          <w:sz w:val="28"/>
        </w:rPr>
        <w:t xml:space="preserve"> </w:t>
      </w:r>
      <w:r>
        <w:rPr>
          <w:sz w:val="28"/>
        </w:rPr>
        <w:t>suport</w:t>
      </w:r>
      <w:r>
        <w:rPr>
          <w:spacing w:val="1"/>
          <w:sz w:val="28"/>
        </w:rPr>
        <w:t xml:space="preserve"> </w:t>
      </w:r>
      <w:r>
        <w:rPr>
          <w:sz w:val="28"/>
        </w:rPr>
        <w:t>instituțiilor</w:t>
      </w:r>
      <w:r>
        <w:rPr>
          <w:spacing w:val="1"/>
          <w:sz w:val="28"/>
        </w:rPr>
        <w:t xml:space="preserve"> </w:t>
      </w:r>
      <w:r>
        <w:rPr>
          <w:sz w:val="28"/>
        </w:rPr>
        <w:t>medico-</w:t>
      </w:r>
      <w:r>
        <w:rPr>
          <w:spacing w:val="-67"/>
          <w:sz w:val="28"/>
        </w:rPr>
        <w:t xml:space="preserve"> </w:t>
      </w:r>
      <w:r>
        <w:rPr>
          <w:sz w:val="28"/>
        </w:rPr>
        <w:t>sanitare</w:t>
      </w:r>
      <w:r w:rsidR="00B223E8">
        <w:rPr>
          <w:sz w:val="28"/>
        </w:rPr>
        <w:t xml:space="preserve"> </w:t>
      </w:r>
      <w:r w:rsidR="00B16967">
        <w:rPr>
          <w:sz w:val="28"/>
        </w:rPr>
        <w:t>publice,</w:t>
      </w:r>
      <w:r>
        <w:rPr>
          <w:spacing w:val="-5"/>
          <w:sz w:val="28"/>
        </w:rPr>
        <w:t xml:space="preserve"> </w:t>
      </w:r>
      <w:r>
        <w:rPr>
          <w:sz w:val="28"/>
        </w:rPr>
        <w:t>2019;</w:t>
      </w:r>
    </w:p>
    <w:p w:rsidR="0000006A" w:rsidRPr="00B16967" w:rsidRDefault="00877639" w:rsidP="001207BE">
      <w:pPr>
        <w:pStyle w:val="a5"/>
        <w:numPr>
          <w:ilvl w:val="0"/>
          <w:numId w:val="23"/>
        </w:numPr>
        <w:tabs>
          <w:tab w:val="left" w:pos="851"/>
        </w:tabs>
        <w:spacing w:line="321" w:lineRule="exact"/>
        <w:ind w:left="993" w:hanging="284"/>
        <w:rPr>
          <w:sz w:val="28"/>
        </w:rPr>
      </w:pPr>
      <w:r>
        <w:rPr>
          <w:sz w:val="28"/>
        </w:rPr>
        <w:t>Evaluarea</w:t>
      </w:r>
      <w:r>
        <w:rPr>
          <w:spacing w:val="38"/>
          <w:sz w:val="28"/>
        </w:rPr>
        <w:t xml:space="preserve"> </w:t>
      </w:r>
      <w:r>
        <w:rPr>
          <w:sz w:val="28"/>
        </w:rPr>
        <w:t>fenomenului</w:t>
      </w:r>
      <w:r>
        <w:rPr>
          <w:spacing w:val="36"/>
          <w:sz w:val="28"/>
        </w:rPr>
        <w:t xml:space="preserve"> </w:t>
      </w:r>
      <w:r>
        <w:rPr>
          <w:sz w:val="28"/>
        </w:rPr>
        <w:t>de</w:t>
      </w:r>
      <w:r>
        <w:rPr>
          <w:spacing w:val="38"/>
          <w:sz w:val="28"/>
        </w:rPr>
        <w:t xml:space="preserve"> </w:t>
      </w:r>
      <w:r>
        <w:rPr>
          <w:sz w:val="28"/>
        </w:rPr>
        <w:t>ezitare</w:t>
      </w:r>
      <w:r>
        <w:rPr>
          <w:spacing w:val="37"/>
          <w:sz w:val="28"/>
        </w:rPr>
        <w:t xml:space="preserve"> </w:t>
      </w:r>
      <w:r>
        <w:rPr>
          <w:sz w:val="28"/>
        </w:rPr>
        <w:t>la</w:t>
      </w:r>
      <w:r>
        <w:rPr>
          <w:spacing w:val="35"/>
          <w:sz w:val="28"/>
        </w:rPr>
        <w:t xml:space="preserve"> </w:t>
      </w:r>
      <w:r>
        <w:rPr>
          <w:sz w:val="28"/>
        </w:rPr>
        <w:t>vaccinare</w:t>
      </w:r>
      <w:r>
        <w:rPr>
          <w:spacing w:val="38"/>
          <w:sz w:val="28"/>
        </w:rPr>
        <w:t xml:space="preserve"> </w:t>
      </w:r>
      <w:r>
        <w:rPr>
          <w:sz w:val="28"/>
        </w:rPr>
        <w:t>în</w:t>
      </w:r>
      <w:r>
        <w:rPr>
          <w:spacing w:val="38"/>
          <w:sz w:val="28"/>
        </w:rPr>
        <w:t xml:space="preserve"> </w:t>
      </w:r>
      <w:r w:rsidR="00B16967">
        <w:rPr>
          <w:sz w:val="28"/>
        </w:rPr>
        <w:t>raion</w:t>
      </w:r>
      <w:r>
        <w:rPr>
          <w:sz w:val="28"/>
        </w:rPr>
        <w:t>,</w:t>
      </w:r>
      <w:r w:rsidR="00B16967">
        <w:rPr>
          <w:sz w:val="28"/>
        </w:rPr>
        <w:t xml:space="preserve"> </w:t>
      </w:r>
      <w:r w:rsidRPr="00B16967">
        <w:rPr>
          <w:sz w:val="28"/>
          <w:szCs w:val="28"/>
        </w:rPr>
        <w:t>2020</w:t>
      </w:r>
      <w:r>
        <w:t>;</w:t>
      </w:r>
    </w:p>
    <w:p w:rsidR="0000006A" w:rsidRDefault="00877639" w:rsidP="001207BE">
      <w:pPr>
        <w:pStyle w:val="a5"/>
        <w:numPr>
          <w:ilvl w:val="0"/>
          <w:numId w:val="23"/>
        </w:numPr>
        <w:tabs>
          <w:tab w:val="left" w:pos="851"/>
        </w:tabs>
        <w:ind w:left="993" w:hanging="284"/>
        <w:rPr>
          <w:sz w:val="28"/>
        </w:rPr>
      </w:pPr>
      <w:r>
        <w:rPr>
          <w:sz w:val="28"/>
        </w:rPr>
        <w:t>Performanța</w:t>
      </w:r>
      <w:r>
        <w:rPr>
          <w:spacing w:val="44"/>
          <w:sz w:val="28"/>
        </w:rPr>
        <w:t xml:space="preserve"> </w:t>
      </w:r>
      <w:r>
        <w:rPr>
          <w:sz w:val="28"/>
        </w:rPr>
        <w:t>sistemului</w:t>
      </w:r>
      <w:r>
        <w:rPr>
          <w:spacing w:val="46"/>
          <w:sz w:val="28"/>
        </w:rPr>
        <w:t xml:space="preserve"> </w:t>
      </w:r>
      <w:r>
        <w:rPr>
          <w:sz w:val="28"/>
        </w:rPr>
        <w:t>de</w:t>
      </w:r>
      <w:r>
        <w:rPr>
          <w:spacing w:val="48"/>
          <w:sz w:val="28"/>
        </w:rPr>
        <w:t xml:space="preserve"> </w:t>
      </w:r>
      <w:r>
        <w:rPr>
          <w:sz w:val="28"/>
        </w:rPr>
        <w:t>supraveghere</w:t>
      </w:r>
      <w:r>
        <w:rPr>
          <w:spacing w:val="46"/>
          <w:sz w:val="28"/>
        </w:rPr>
        <w:t xml:space="preserve"> </w:t>
      </w:r>
      <w:r>
        <w:rPr>
          <w:sz w:val="28"/>
        </w:rPr>
        <w:t>a</w:t>
      </w:r>
      <w:r>
        <w:rPr>
          <w:spacing w:val="48"/>
          <w:sz w:val="28"/>
        </w:rPr>
        <w:t xml:space="preserve"> </w:t>
      </w:r>
      <w:r>
        <w:rPr>
          <w:sz w:val="28"/>
        </w:rPr>
        <w:t>maladiilor</w:t>
      </w:r>
      <w:r>
        <w:rPr>
          <w:spacing w:val="48"/>
          <w:sz w:val="28"/>
        </w:rPr>
        <w:t xml:space="preserve"> </w:t>
      </w:r>
      <w:r>
        <w:rPr>
          <w:sz w:val="28"/>
        </w:rPr>
        <w:t>prevenibile</w:t>
      </w:r>
      <w:r>
        <w:rPr>
          <w:spacing w:val="45"/>
          <w:sz w:val="28"/>
        </w:rPr>
        <w:t xml:space="preserve"> </w:t>
      </w:r>
      <w:r>
        <w:rPr>
          <w:sz w:val="28"/>
        </w:rPr>
        <w:t>prin</w:t>
      </w:r>
    </w:p>
    <w:p w:rsidR="0000006A" w:rsidRDefault="001207BE" w:rsidP="001207BE">
      <w:pPr>
        <w:pStyle w:val="a3"/>
        <w:tabs>
          <w:tab w:val="left" w:pos="851"/>
        </w:tabs>
        <w:spacing w:line="322" w:lineRule="exact"/>
        <w:ind w:left="993" w:hanging="284"/>
        <w:jc w:val="both"/>
      </w:pPr>
      <w:r>
        <w:t xml:space="preserve">    </w:t>
      </w:r>
      <w:r w:rsidR="00877639">
        <w:t>vaccinare</w:t>
      </w:r>
      <w:r w:rsidR="00877639">
        <w:rPr>
          <w:spacing w:val="-2"/>
        </w:rPr>
        <w:t xml:space="preserve"> </w:t>
      </w:r>
      <w:r w:rsidR="00877639">
        <w:t>efectuată</w:t>
      </w:r>
      <w:r w:rsidR="00877639">
        <w:rPr>
          <w:spacing w:val="-2"/>
        </w:rPr>
        <w:t xml:space="preserve"> </w:t>
      </w:r>
      <w:r w:rsidR="00877639">
        <w:t>în</w:t>
      </w:r>
      <w:r w:rsidR="00877639">
        <w:rPr>
          <w:spacing w:val="-3"/>
        </w:rPr>
        <w:t xml:space="preserve"> </w:t>
      </w:r>
      <w:r w:rsidR="00877639">
        <w:t>anul</w:t>
      </w:r>
      <w:r w:rsidR="00877639">
        <w:rPr>
          <w:spacing w:val="-2"/>
        </w:rPr>
        <w:t xml:space="preserve"> </w:t>
      </w:r>
      <w:r w:rsidR="00877639">
        <w:t>2019</w:t>
      </w:r>
      <w:r w:rsidR="00B223E8">
        <w:t>-2020;</w:t>
      </w:r>
    </w:p>
    <w:p w:rsidR="0000006A" w:rsidRDefault="00877639" w:rsidP="001207BE">
      <w:pPr>
        <w:pStyle w:val="a5"/>
        <w:numPr>
          <w:ilvl w:val="0"/>
          <w:numId w:val="23"/>
        </w:numPr>
        <w:tabs>
          <w:tab w:val="left" w:pos="851"/>
        </w:tabs>
        <w:ind w:left="993" w:right="222" w:hanging="284"/>
        <w:rPr>
          <w:sz w:val="28"/>
        </w:rPr>
      </w:pPr>
      <w:r>
        <w:rPr>
          <w:sz w:val="28"/>
        </w:rPr>
        <w:t>Evaluarea</w:t>
      </w:r>
      <w:r>
        <w:rPr>
          <w:spacing w:val="1"/>
          <w:sz w:val="28"/>
        </w:rPr>
        <w:t xml:space="preserve"> </w:t>
      </w:r>
      <w:r>
        <w:rPr>
          <w:sz w:val="28"/>
        </w:rPr>
        <w:t>cost-finanțării</w:t>
      </w:r>
      <w:r>
        <w:rPr>
          <w:spacing w:val="1"/>
          <w:sz w:val="28"/>
        </w:rPr>
        <w:t xml:space="preserve"> </w:t>
      </w:r>
      <w:r>
        <w:rPr>
          <w:sz w:val="28"/>
        </w:rPr>
        <w:t>și</w:t>
      </w:r>
      <w:r>
        <w:rPr>
          <w:spacing w:val="1"/>
          <w:sz w:val="28"/>
        </w:rPr>
        <w:t xml:space="preserve"> </w:t>
      </w:r>
      <w:r>
        <w:rPr>
          <w:sz w:val="28"/>
        </w:rPr>
        <w:t>impactul</w:t>
      </w:r>
      <w:r>
        <w:rPr>
          <w:spacing w:val="1"/>
          <w:sz w:val="28"/>
        </w:rPr>
        <w:t xml:space="preserve"> </w:t>
      </w:r>
      <w:r>
        <w:rPr>
          <w:sz w:val="28"/>
        </w:rPr>
        <w:t>reformei</w:t>
      </w:r>
      <w:r>
        <w:rPr>
          <w:spacing w:val="1"/>
          <w:sz w:val="28"/>
        </w:rPr>
        <w:t xml:space="preserve"> </w:t>
      </w:r>
      <w:r>
        <w:rPr>
          <w:sz w:val="28"/>
        </w:rPr>
        <w:t>Serviciului</w:t>
      </w:r>
      <w:r>
        <w:rPr>
          <w:spacing w:val="1"/>
          <w:sz w:val="28"/>
        </w:rPr>
        <w:t xml:space="preserve"> </w:t>
      </w:r>
      <w:r>
        <w:rPr>
          <w:sz w:val="28"/>
        </w:rPr>
        <w:t>de</w:t>
      </w:r>
      <w:r>
        <w:rPr>
          <w:spacing w:val="1"/>
          <w:sz w:val="28"/>
        </w:rPr>
        <w:t xml:space="preserve"> </w:t>
      </w:r>
      <w:r>
        <w:rPr>
          <w:sz w:val="28"/>
        </w:rPr>
        <w:t>Supraveghere</w:t>
      </w:r>
      <w:r>
        <w:rPr>
          <w:spacing w:val="1"/>
          <w:sz w:val="28"/>
        </w:rPr>
        <w:t xml:space="preserve"> </w:t>
      </w:r>
      <w:r>
        <w:rPr>
          <w:sz w:val="28"/>
        </w:rPr>
        <w:t>de</w:t>
      </w:r>
      <w:r>
        <w:rPr>
          <w:spacing w:val="1"/>
          <w:sz w:val="28"/>
        </w:rPr>
        <w:t xml:space="preserve"> </w:t>
      </w:r>
      <w:r>
        <w:rPr>
          <w:sz w:val="28"/>
        </w:rPr>
        <w:t>Stat</w:t>
      </w:r>
      <w:r>
        <w:rPr>
          <w:spacing w:val="1"/>
          <w:sz w:val="28"/>
        </w:rPr>
        <w:t xml:space="preserve"> </w:t>
      </w:r>
      <w:r>
        <w:rPr>
          <w:sz w:val="28"/>
        </w:rPr>
        <w:t>a</w:t>
      </w:r>
      <w:r>
        <w:rPr>
          <w:spacing w:val="1"/>
          <w:sz w:val="28"/>
        </w:rPr>
        <w:t xml:space="preserve"> </w:t>
      </w:r>
      <w:r>
        <w:rPr>
          <w:sz w:val="28"/>
        </w:rPr>
        <w:t>Sănătății</w:t>
      </w:r>
      <w:r>
        <w:rPr>
          <w:spacing w:val="1"/>
          <w:sz w:val="28"/>
        </w:rPr>
        <w:t xml:space="preserve"> </w:t>
      </w:r>
      <w:r>
        <w:rPr>
          <w:sz w:val="28"/>
        </w:rPr>
        <w:t>Publice</w:t>
      </w:r>
      <w:r>
        <w:rPr>
          <w:spacing w:val="1"/>
          <w:sz w:val="28"/>
        </w:rPr>
        <w:t xml:space="preserve"> </w:t>
      </w:r>
      <w:r>
        <w:rPr>
          <w:sz w:val="28"/>
        </w:rPr>
        <w:t>în</w:t>
      </w:r>
      <w:r>
        <w:rPr>
          <w:spacing w:val="1"/>
          <w:sz w:val="28"/>
        </w:rPr>
        <w:t xml:space="preserve"> </w:t>
      </w:r>
      <w:r>
        <w:rPr>
          <w:sz w:val="28"/>
        </w:rPr>
        <w:t>coordonarea</w:t>
      </w:r>
      <w:r>
        <w:rPr>
          <w:spacing w:val="1"/>
          <w:sz w:val="28"/>
        </w:rPr>
        <w:t xml:space="preserve"> </w:t>
      </w:r>
      <w:r>
        <w:rPr>
          <w:sz w:val="28"/>
        </w:rPr>
        <w:t>și</w:t>
      </w:r>
      <w:r>
        <w:rPr>
          <w:spacing w:val="1"/>
          <w:sz w:val="28"/>
        </w:rPr>
        <w:t xml:space="preserve"> </w:t>
      </w:r>
      <w:r>
        <w:rPr>
          <w:sz w:val="28"/>
        </w:rPr>
        <w:t>organizarea</w:t>
      </w:r>
      <w:r>
        <w:rPr>
          <w:spacing w:val="1"/>
          <w:sz w:val="28"/>
        </w:rPr>
        <w:t xml:space="preserve"> </w:t>
      </w:r>
      <w:r>
        <w:rPr>
          <w:sz w:val="28"/>
        </w:rPr>
        <w:t xml:space="preserve">Programului </w:t>
      </w:r>
      <w:r w:rsidR="00B16967">
        <w:rPr>
          <w:sz w:val="28"/>
        </w:rPr>
        <w:t>Raiona</w:t>
      </w:r>
      <w:r>
        <w:rPr>
          <w:sz w:val="28"/>
        </w:rPr>
        <w:t>l</w:t>
      </w:r>
      <w:r>
        <w:rPr>
          <w:spacing w:val="-1"/>
          <w:sz w:val="28"/>
        </w:rPr>
        <w:t xml:space="preserve"> </w:t>
      </w:r>
      <w:r>
        <w:rPr>
          <w:sz w:val="28"/>
        </w:rPr>
        <w:t>de Imunizări,</w:t>
      </w:r>
      <w:r>
        <w:rPr>
          <w:spacing w:val="-2"/>
          <w:sz w:val="28"/>
        </w:rPr>
        <w:t xml:space="preserve"> </w:t>
      </w:r>
      <w:r>
        <w:rPr>
          <w:sz w:val="28"/>
        </w:rPr>
        <w:t>2019;</w:t>
      </w:r>
    </w:p>
    <w:p w:rsidR="0000006A" w:rsidRDefault="00877639" w:rsidP="001207BE">
      <w:pPr>
        <w:pStyle w:val="a5"/>
        <w:numPr>
          <w:ilvl w:val="0"/>
          <w:numId w:val="23"/>
        </w:numPr>
        <w:tabs>
          <w:tab w:val="left" w:pos="851"/>
        </w:tabs>
        <w:ind w:left="993" w:right="215" w:hanging="284"/>
        <w:rPr>
          <w:sz w:val="28"/>
        </w:rPr>
      </w:pPr>
      <w:r>
        <w:rPr>
          <w:sz w:val="28"/>
        </w:rPr>
        <w:t>Evaluarea</w:t>
      </w:r>
      <w:r>
        <w:rPr>
          <w:spacing w:val="24"/>
          <w:sz w:val="28"/>
        </w:rPr>
        <w:t xml:space="preserve"> </w:t>
      </w:r>
      <w:r>
        <w:rPr>
          <w:sz w:val="28"/>
        </w:rPr>
        <w:t>post-introducere</w:t>
      </w:r>
      <w:r>
        <w:rPr>
          <w:spacing w:val="24"/>
          <w:sz w:val="28"/>
        </w:rPr>
        <w:t xml:space="preserve"> </w:t>
      </w:r>
      <w:r>
        <w:rPr>
          <w:sz w:val="28"/>
        </w:rPr>
        <w:t>a</w:t>
      </w:r>
      <w:r>
        <w:rPr>
          <w:spacing w:val="22"/>
          <w:sz w:val="28"/>
        </w:rPr>
        <w:t xml:space="preserve"> </w:t>
      </w:r>
      <w:r>
        <w:rPr>
          <w:sz w:val="28"/>
        </w:rPr>
        <w:t>vaccinului</w:t>
      </w:r>
      <w:r>
        <w:rPr>
          <w:spacing w:val="25"/>
          <w:sz w:val="28"/>
        </w:rPr>
        <w:t xml:space="preserve"> </w:t>
      </w:r>
      <w:r>
        <w:rPr>
          <w:sz w:val="28"/>
        </w:rPr>
        <w:t>împotriva</w:t>
      </w:r>
      <w:r>
        <w:rPr>
          <w:spacing w:val="24"/>
          <w:sz w:val="28"/>
        </w:rPr>
        <w:t xml:space="preserve"> </w:t>
      </w:r>
      <w:r>
        <w:rPr>
          <w:sz w:val="28"/>
        </w:rPr>
        <w:t>infecțiilor</w:t>
      </w:r>
      <w:r>
        <w:rPr>
          <w:spacing w:val="22"/>
          <w:sz w:val="28"/>
        </w:rPr>
        <w:t xml:space="preserve"> </w:t>
      </w:r>
      <w:r>
        <w:rPr>
          <w:sz w:val="28"/>
        </w:rPr>
        <w:t>provocate</w:t>
      </w:r>
      <w:r>
        <w:rPr>
          <w:spacing w:val="-67"/>
          <w:sz w:val="28"/>
        </w:rPr>
        <w:t xml:space="preserve"> </w:t>
      </w:r>
      <w:r>
        <w:rPr>
          <w:sz w:val="28"/>
        </w:rPr>
        <w:t>de</w:t>
      </w:r>
      <w:r>
        <w:rPr>
          <w:spacing w:val="-1"/>
          <w:sz w:val="28"/>
        </w:rPr>
        <w:t xml:space="preserve"> </w:t>
      </w:r>
      <w:r>
        <w:rPr>
          <w:sz w:val="28"/>
        </w:rPr>
        <w:t>Papilomavirus</w:t>
      </w:r>
      <w:r>
        <w:rPr>
          <w:spacing w:val="1"/>
          <w:sz w:val="28"/>
        </w:rPr>
        <w:t xml:space="preserve"> </w:t>
      </w:r>
      <w:r>
        <w:rPr>
          <w:sz w:val="28"/>
        </w:rPr>
        <w:t>uman,</w:t>
      </w:r>
      <w:r>
        <w:rPr>
          <w:spacing w:val="-1"/>
          <w:sz w:val="28"/>
        </w:rPr>
        <w:t xml:space="preserve"> </w:t>
      </w:r>
      <w:r>
        <w:rPr>
          <w:sz w:val="28"/>
        </w:rPr>
        <w:t>2018;</w:t>
      </w:r>
    </w:p>
    <w:p w:rsidR="0000006A" w:rsidRDefault="00877639" w:rsidP="001207BE">
      <w:pPr>
        <w:pStyle w:val="a5"/>
        <w:numPr>
          <w:ilvl w:val="0"/>
          <w:numId w:val="23"/>
        </w:numPr>
        <w:tabs>
          <w:tab w:val="left" w:pos="851"/>
        </w:tabs>
        <w:ind w:left="993" w:right="223" w:hanging="284"/>
        <w:rPr>
          <w:sz w:val="28"/>
        </w:rPr>
      </w:pPr>
      <w:r>
        <w:rPr>
          <w:sz w:val="28"/>
        </w:rPr>
        <w:t>Evaluarea</w:t>
      </w:r>
      <w:r>
        <w:rPr>
          <w:spacing w:val="8"/>
          <w:sz w:val="28"/>
        </w:rPr>
        <w:t xml:space="preserve"> </w:t>
      </w:r>
      <w:r>
        <w:rPr>
          <w:sz w:val="28"/>
        </w:rPr>
        <w:t>economică</w:t>
      </w:r>
      <w:r>
        <w:rPr>
          <w:spacing w:val="5"/>
          <w:sz w:val="28"/>
        </w:rPr>
        <w:t xml:space="preserve"> </w:t>
      </w:r>
      <w:r>
        <w:rPr>
          <w:sz w:val="28"/>
        </w:rPr>
        <w:t>a</w:t>
      </w:r>
      <w:r>
        <w:rPr>
          <w:spacing w:val="9"/>
          <w:sz w:val="28"/>
        </w:rPr>
        <w:t xml:space="preserve"> </w:t>
      </w:r>
      <w:r>
        <w:rPr>
          <w:sz w:val="28"/>
        </w:rPr>
        <w:t>introducerii</w:t>
      </w:r>
      <w:r>
        <w:rPr>
          <w:spacing w:val="6"/>
          <w:sz w:val="28"/>
        </w:rPr>
        <w:t xml:space="preserve"> </w:t>
      </w:r>
      <w:r>
        <w:rPr>
          <w:sz w:val="28"/>
        </w:rPr>
        <w:t>vaccinului</w:t>
      </w:r>
      <w:r>
        <w:rPr>
          <w:spacing w:val="7"/>
          <w:sz w:val="28"/>
        </w:rPr>
        <w:t xml:space="preserve"> </w:t>
      </w:r>
      <w:r>
        <w:rPr>
          <w:sz w:val="28"/>
        </w:rPr>
        <w:t>împotriva</w:t>
      </w:r>
      <w:r>
        <w:rPr>
          <w:spacing w:val="8"/>
          <w:sz w:val="28"/>
        </w:rPr>
        <w:t xml:space="preserve"> </w:t>
      </w:r>
      <w:r>
        <w:rPr>
          <w:sz w:val="28"/>
        </w:rPr>
        <w:t>Papilomavirus</w:t>
      </w:r>
      <w:r w:rsidR="002E2355">
        <w:rPr>
          <w:sz w:val="28"/>
        </w:rPr>
        <w:t xml:space="preserve"> </w:t>
      </w:r>
      <w:r>
        <w:rPr>
          <w:spacing w:val="-67"/>
          <w:sz w:val="28"/>
        </w:rPr>
        <w:t xml:space="preserve"> </w:t>
      </w:r>
      <w:r>
        <w:rPr>
          <w:sz w:val="28"/>
        </w:rPr>
        <w:t>uman în</w:t>
      </w:r>
      <w:r>
        <w:rPr>
          <w:spacing w:val="1"/>
          <w:sz w:val="28"/>
        </w:rPr>
        <w:t xml:space="preserve"> </w:t>
      </w:r>
      <w:r>
        <w:rPr>
          <w:sz w:val="28"/>
        </w:rPr>
        <w:t>Republica Moldova,</w:t>
      </w:r>
      <w:r>
        <w:rPr>
          <w:spacing w:val="-4"/>
          <w:sz w:val="28"/>
        </w:rPr>
        <w:t xml:space="preserve"> </w:t>
      </w:r>
      <w:r>
        <w:rPr>
          <w:sz w:val="28"/>
        </w:rPr>
        <w:t>2017;</w:t>
      </w:r>
    </w:p>
    <w:p w:rsidR="0000006A" w:rsidRDefault="00877639" w:rsidP="001207BE">
      <w:pPr>
        <w:pStyle w:val="a5"/>
        <w:numPr>
          <w:ilvl w:val="0"/>
          <w:numId w:val="23"/>
        </w:numPr>
        <w:tabs>
          <w:tab w:val="left" w:pos="851"/>
        </w:tabs>
        <w:spacing w:line="321" w:lineRule="exact"/>
        <w:ind w:left="993" w:hanging="284"/>
        <w:rPr>
          <w:sz w:val="28"/>
        </w:rPr>
      </w:pPr>
      <w:r>
        <w:rPr>
          <w:sz w:val="28"/>
        </w:rPr>
        <w:t>Raportul</w:t>
      </w:r>
      <w:r>
        <w:rPr>
          <w:spacing w:val="68"/>
          <w:sz w:val="28"/>
        </w:rPr>
        <w:t xml:space="preserve"> </w:t>
      </w:r>
      <w:r>
        <w:rPr>
          <w:sz w:val="28"/>
        </w:rPr>
        <w:t>de  evaluare  comună</w:t>
      </w:r>
      <w:r>
        <w:rPr>
          <w:spacing w:val="68"/>
          <w:sz w:val="28"/>
        </w:rPr>
        <w:t xml:space="preserve"> </w:t>
      </w:r>
      <w:r>
        <w:rPr>
          <w:sz w:val="28"/>
        </w:rPr>
        <w:t>a</w:t>
      </w:r>
      <w:r>
        <w:rPr>
          <w:spacing w:val="69"/>
          <w:sz w:val="28"/>
        </w:rPr>
        <w:t xml:space="preserve"> </w:t>
      </w:r>
      <w:r>
        <w:rPr>
          <w:sz w:val="28"/>
        </w:rPr>
        <w:t>Programului</w:t>
      </w:r>
      <w:r>
        <w:rPr>
          <w:spacing w:val="69"/>
          <w:sz w:val="28"/>
        </w:rPr>
        <w:t xml:space="preserve"> </w:t>
      </w:r>
      <w:r w:rsidR="00B16967">
        <w:rPr>
          <w:sz w:val="28"/>
        </w:rPr>
        <w:t>Raional</w:t>
      </w:r>
      <w:r>
        <w:rPr>
          <w:spacing w:val="69"/>
          <w:sz w:val="28"/>
        </w:rPr>
        <w:t xml:space="preserve"> </w:t>
      </w:r>
      <w:r>
        <w:rPr>
          <w:sz w:val="28"/>
        </w:rPr>
        <w:t>de</w:t>
      </w:r>
      <w:r>
        <w:rPr>
          <w:spacing w:val="68"/>
          <w:sz w:val="28"/>
        </w:rPr>
        <w:t xml:space="preserve"> </w:t>
      </w:r>
      <w:r>
        <w:rPr>
          <w:sz w:val="28"/>
        </w:rPr>
        <w:t>Imunizări,</w:t>
      </w:r>
    </w:p>
    <w:p w:rsidR="0000006A" w:rsidRDefault="001207BE" w:rsidP="001207BE">
      <w:pPr>
        <w:pStyle w:val="a3"/>
        <w:tabs>
          <w:tab w:val="left" w:pos="851"/>
        </w:tabs>
        <w:ind w:left="993"/>
      </w:pPr>
      <w:r>
        <w:t xml:space="preserve">anul  </w:t>
      </w:r>
      <w:r w:rsidR="00877639">
        <w:t>20</w:t>
      </w:r>
      <w:r w:rsidR="00B223E8">
        <w:t>21.</w:t>
      </w:r>
    </w:p>
    <w:p w:rsidR="0000006A" w:rsidRDefault="00877639" w:rsidP="001207BE">
      <w:pPr>
        <w:pStyle w:val="a5"/>
        <w:numPr>
          <w:ilvl w:val="0"/>
          <w:numId w:val="24"/>
        </w:numPr>
        <w:tabs>
          <w:tab w:val="left" w:pos="1209"/>
        </w:tabs>
        <w:ind w:left="567" w:right="223" w:hanging="283"/>
        <w:jc w:val="both"/>
        <w:rPr>
          <w:sz w:val="28"/>
        </w:rPr>
      </w:pPr>
      <w:r>
        <w:rPr>
          <w:sz w:val="28"/>
        </w:rPr>
        <w:t>Prezentul Program este conceput ca un cadru complex, intersectorial,</w:t>
      </w:r>
      <w:r>
        <w:rPr>
          <w:spacing w:val="1"/>
          <w:sz w:val="28"/>
        </w:rPr>
        <w:t xml:space="preserve"> </w:t>
      </w:r>
      <w:r>
        <w:rPr>
          <w:sz w:val="28"/>
        </w:rPr>
        <w:t>care să ghideze activitățile instituțiilor implicate în asigurarea accesului universal</w:t>
      </w:r>
      <w:r>
        <w:rPr>
          <w:spacing w:val="-67"/>
          <w:sz w:val="28"/>
        </w:rPr>
        <w:t xml:space="preserve"> </w:t>
      </w:r>
      <w:r>
        <w:rPr>
          <w:sz w:val="28"/>
        </w:rPr>
        <w:t>și echitabil la servicii sigure și acceptabile de imunizare, cu creșterea gradului de</w:t>
      </w:r>
      <w:r>
        <w:rPr>
          <w:spacing w:val="1"/>
          <w:sz w:val="28"/>
        </w:rPr>
        <w:t xml:space="preserve"> </w:t>
      </w:r>
      <w:r>
        <w:rPr>
          <w:sz w:val="28"/>
        </w:rPr>
        <w:t>conștientizare a importanței imunizării pentru reducerea impactului negativ al</w:t>
      </w:r>
      <w:r>
        <w:rPr>
          <w:spacing w:val="1"/>
          <w:sz w:val="28"/>
        </w:rPr>
        <w:t xml:space="preserve"> </w:t>
      </w:r>
      <w:r>
        <w:rPr>
          <w:sz w:val="28"/>
        </w:rPr>
        <w:t>bolilor</w:t>
      </w:r>
      <w:r>
        <w:rPr>
          <w:spacing w:val="-1"/>
          <w:sz w:val="28"/>
        </w:rPr>
        <w:t xml:space="preserve"> </w:t>
      </w:r>
      <w:r>
        <w:rPr>
          <w:sz w:val="28"/>
        </w:rPr>
        <w:t>ce</w:t>
      </w:r>
      <w:r>
        <w:rPr>
          <w:spacing w:val="-4"/>
          <w:sz w:val="28"/>
        </w:rPr>
        <w:t xml:space="preserve"> </w:t>
      </w:r>
      <w:r>
        <w:rPr>
          <w:sz w:val="28"/>
        </w:rPr>
        <w:t>pot</w:t>
      </w:r>
      <w:r>
        <w:rPr>
          <w:spacing w:val="1"/>
          <w:sz w:val="28"/>
        </w:rPr>
        <w:t xml:space="preserve"> </w:t>
      </w:r>
      <w:r>
        <w:rPr>
          <w:sz w:val="28"/>
        </w:rPr>
        <w:t>fi</w:t>
      </w:r>
      <w:r>
        <w:rPr>
          <w:spacing w:val="-3"/>
          <w:sz w:val="28"/>
        </w:rPr>
        <w:t xml:space="preserve"> </w:t>
      </w:r>
      <w:r>
        <w:rPr>
          <w:sz w:val="28"/>
        </w:rPr>
        <w:t>prevenite</w:t>
      </w:r>
      <w:r>
        <w:rPr>
          <w:spacing w:val="-3"/>
          <w:sz w:val="28"/>
        </w:rPr>
        <w:t xml:space="preserve"> </w:t>
      </w:r>
      <w:r>
        <w:rPr>
          <w:sz w:val="28"/>
        </w:rPr>
        <w:t>prin</w:t>
      </w:r>
      <w:r>
        <w:rPr>
          <w:spacing w:val="1"/>
          <w:sz w:val="28"/>
        </w:rPr>
        <w:t xml:space="preserve"> </w:t>
      </w:r>
      <w:r>
        <w:rPr>
          <w:sz w:val="28"/>
        </w:rPr>
        <w:t>vaccinare.</w:t>
      </w:r>
    </w:p>
    <w:p w:rsidR="0000006A" w:rsidRDefault="00877639" w:rsidP="001207BE">
      <w:pPr>
        <w:pStyle w:val="a5"/>
        <w:numPr>
          <w:ilvl w:val="0"/>
          <w:numId w:val="24"/>
        </w:numPr>
        <w:tabs>
          <w:tab w:val="left" w:pos="1209"/>
        </w:tabs>
        <w:ind w:left="567" w:right="217" w:hanging="283"/>
        <w:jc w:val="both"/>
        <w:rPr>
          <w:sz w:val="28"/>
        </w:rPr>
      </w:pPr>
      <w:r>
        <w:rPr>
          <w:sz w:val="28"/>
        </w:rPr>
        <w:t>Etapele și termenele de implementare ale Programului se efectuează în</w:t>
      </w:r>
      <w:r>
        <w:rPr>
          <w:spacing w:val="1"/>
          <w:sz w:val="28"/>
        </w:rPr>
        <w:t xml:space="preserve"> </w:t>
      </w:r>
      <w:r>
        <w:rPr>
          <w:sz w:val="28"/>
        </w:rPr>
        <w:t>conformitate</w:t>
      </w:r>
      <w:r>
        <w:rPr>
          <w:spacing w:val="-1"/>
          <w:sz w:val="28"/>
        </w:rPr>
        <w:t xml:space="preserve"> </w:t>
      </w:r>
      <w:r>
        <w:rPr>
          <w:sz w:val="28"/>
        </w:rPr>
        <w:t>cu</w:t>
      </w:r>
      <w:r>
        <w:rPr>
          <w:spacing w:val="1"/>
          <w:sz w:val="28"/>
        </w:rPr>
        <w:t xml:space="preserve"> </w:t>
      </w:r>
      <w:r>
        <w:rPr>
          <w:sz w:val="28"/>
        </w:rPr>
        <w:t>Planul</w:t>
      </w:r>
      <w:r>
        <w:rPr>
          <w:spacing w:val="-2"/>
          <w:sz w:val="28"/>
        </w:rPr>
        <w:t xml:space="preserve"> </w:t>
      </w:r>
      <w:r>
        <w:rPr>
          <w:sz w:val="28"/>
        </w:rPr>
        <w:t>de acțiuni.</w:t>
      </w:r>
    </w:p>
    <w:p w:rsidR="0000006A" w:rsidRPr="001207BE" w:rsidRDefault="00877639" w:rsidP="001207BE">
      <w:pPr>
        <w:pStyle w:val="a5"/>
        <w:numPr>
          <w:ilvl w:val="0"/>
          <w:numId w:val="24"/>
        </w:numPr>
        <w:tabs>
          <w:tab w:val="left" w:pos="1209"/>
        </w:tabs>
        <w:ind w:left="567" w:right="226" w:hanging="283"/>
        <w:jc w:val="both"/>
        <w:rPr>
          <w:sz w:val="28"/>
          <w:szCs w:val="28"/>
        </w:rPr>
      </w:pPr>
      <w:r w:rsidRPr="001207BE">
        <w:rPr>
          <w:sz w:val="28"/>
          <w:szCs w:val="28"/>
        </w:rPr>
        <w:t>Amploarea provocărilor în materie de imunizări necesită o cooperare</w:t>
      </w:r>
      <w:r w:rsidRPr="001207BE">
        <w:rPr>
          <w:spacing w:val="1"/>
          <w:sz w:val="28"/>
          <w:szCs w:val="28"/>
        </w:rPr>
        <w:t xml:space="preserve"> </w:t>
      </w:r>
      <w:r w:rsidRPr="001207BE">
        <w:rPr>
          <w:sz w:val="28"/>
          <w:szCs w:val="28"/>
        </w:rPr>
        <w:t>strânsă</w:t>
      </w:r>
      <w:r w:rsidRPr="001207BE">
        <w:rPr>
          <w:spacing w:val="19"/>
          <w:sz w:val="28"/>
          <w:szCs w:val="28"/>
        </w:rPr>
        <w:t xml:space="preserve"> </w:t>
      </w:r>
      <w:r w:rsidRPr="001207BE">
        <w:rPr>
          <w:sz w:val="28"/>
          <w:szCs w:val="28"/>
        </w:rPr>
        <w:t>între</w:t>
      </w:r>
      <w:r w:rsidRPr="001207BE">
        <w:rPr>
          <w:spacing w:val="19"/>
          <w:sz w:val="28"/>
          <w:szCs w:val="28"/>
        </w:rPr>
        <w:t xml:space="preserve"> </w:t>
      </w:r>
      <w:r w:rsidRPr="001207BE">
        <w:rPr>
          <w:sz w:val="28"/>
          <w:szCs w:val="28"/>
        </w:rPr>
        <w:t>toate</w:t>
      </w:r>
      <w:r w:rsidRPr="001207BE">
        <w:rPr>
          <w:spacing w:val="20"/>
          <w:sz w:val="28"/>
          <w:szCs w:val="28"/>
        </w:rPr>
        <w:t xml:space="preserve"> </w:t>
      </w:r>
      <w:r w:rsidRPr="001207BE">
        <w:rPr>
          <w:sz w:val="28"/>
          <w:szCs w:val="28"/>
        </w:rPr>
        <w:t>părțile</w:t>
      </w:r>
      <w:r w:rsidRPr="001207BE">
        <w:rPr>
          <w:spacing w:val="19"/>
          <w:sz w:val="28"/>
          <w:szCs w:val="28"/>
        </w:rPr>
        <w:t xml:space="preserve"> </w:t>
      </w:r>
      <w:r w:rsidRPr="001207BE">
        <w:rPr>
          <w:sz w:val="28"/>
          <w:szCs w:val="28"/>
        </w:rPr>
        <w:t>interesate.</w:t>
      </w:r>
      <w:r w:rsidRPr="001207BE">
        <w:rPr>
          <w:spacing w:val="19"/>
          <w:sz w:val="28"/>
          <w:szCs w:val="28"/>
        </w:rPr>
        <w:t xml:space="preserve"> </w:t>
      </w:r>
      <w:r w:rsidRPr="001207BE">
        <w:rPr>
          <w:sz w:val="28"/>
          <w:szCs w:val="28"/>
        </w:rPr>
        <w:t>Mecanismul</w:t>
      </w:r>
      <w:r w:rsidRPr="001207BE">
        <w:rPr>
          <w:spacing w:val="18"/>
          <w:sz w:val="28"/>
          <w:szCs w:val="28"/>
        </w:rPr>
        <w:t xml:space="preserve"> </w:t>
      </w:r>
      <w:r w:rsidRPr="001207BE">
        <w:rPr>
          <w:sz w:val="28"/>
          <w:szCs w:val="28"/>
        </w:rPr>
        <w:t>de</w:t>
      </w:r>
      <w:r w:rsidRPr="001207BE">
        <w:rPr>
          <w:spacing w:val="19"/>
          <w:sz w:val="28"/>
          <w:szCs w:val="28"/>
        </w:rPr>
        <w:t xml:space="preserve"> </w:t>
      </w:r>
      <w:r w:rsidRPr="001207BE">
        <w:rPr>
          <w:sz w:val="28"/>
          <w:szCs w:val="28"/>
        </w:rPr>
        <w:t>coordonare</w:t>
      </w:r>
      <w:r w:rsidRPr="001207BE">
        <w:rPr>
          <w:spacing w:val="19"/>
          <w:sz w:val="28"/>
          <w:szCs w:val="28"/>
        </w:rPr>
        <w:t xml:space="preserve"> </w:t>
      </w:r>
      <w:r w:rsidRPr="001207BE">
        <w:rPr>
          <w:sz w:val="28"/>
          <w:szCs w:val="28"/>
        </w:rPr>
        <w:t>este</w:t>
      </w:r>
      <w:r w:rsidRPr="001207BE">
        <w:rPr>
          <w:spacing w:val="20"/>
          <w:sz w:val="28"/>
          <w:szCs w:val="28"/>
        </w:rPr>
        <w:t xml:space="preserve"> </w:t>
      </w:r>
      <w:r w:rsidRPr="001207BE">
        <w:rPr>
          <w:sz w:val="28"/>
          <w:szCs w:val="28"/>
        </w:rPr>
        <w:t>asigurat</w:t>
      </w:r>
      <w:r w:rsidRPr="001207BE">
        <w:rPr>
          <w:spacing w:val="20"/>
          <w:sz w:val="28"/>
          <w:szCs w:val="28"/>
        </w:rPr>
        <w:t xml:space="preserve"> </w:t>
      </w:r>
      <w:r w:rsidRPr="001207BE">
        <w:rPr>
          <w:sz w:val="28"/>
          <w:szCs w:val="28"/>
        </w:rPr>
        <w:t>de</w:t>
      </w:r>
      <w:r w:rsidR="001207BE" w:rsidRPr="001207BE">
        <w:rPr>
          <w:sz w:val="28"/>
          <w:szCs w:val="28"/>
        </w:rPr>
        <w:t xml:space="preserve"> </w:t>
      </w:r>
      <w:r w:rsidRPr="001207BE">
        <w:rPr>
          <w:sz w:val="28"/>
          <w:szCs w:val="28"/>
        </w:rPr>
        <w:t xml:space="preserve">Consiliul de Coordonare a Programului </w:t>
      </w:r>
      <w:r w:rsidR="00B16967" w:rsidRPr="001207BE">
        <w:rPr>
          <w:sz w:val="28"/>
          <w:szCs w:val="28"/>
        </w:rPr>
        <w:t>Raional</w:t>
      </w:r>
      <w:r w:rsidRPr="001207BE">
        <w:rPr>
          <w:sz w:val="28"/>
          <w:szCs w:val="28"/>
        </w:rPr>
        <w:t xml:space="preserve"> de Imunizări, care este </w:t>
      </w:r>
      <w:r w:rsidR="00B16967" w:rsidRPr="001207BE">
        <w:rPr>
          <w:sz w:val="28"/>
          <w:szCs w:val="28"/>
        </w:rPr>
        <w:t xml:space="preserve">în subordinea Consiliului raional de Sănătate Publică </w:t>
      </w:r>
      <w:r w:rsidRPr="001207BE">
        <w:rPr>
          <w:sz w:val="28"/>
          <w:szCs w:val="28"/>
        </w:rPr>
        <w:t xml:space="preserve">și include </w:t>
      </w:r>
      <w:r w:rsidR="00B223E8" w:rsidRPr="001207BE">
        <w:rPr>
          <w:sz w:val="28"/>
          <w:szCs w:val="28"/>
        </w:rPr>
        <w:t>în componența sa reprezentanții ai IMSP, administrației publice locale, societății civile.</w:t>
      </w:r>
    </w:p>
    <w:p w:rsidR="0000006A" w:rsidRPr="00B223E8" w:rsidRDefault="00877639" w:rsidP="001207BE">
      <w:pPr>
        <w:pStyle w:val="a5"/>
        <w:numPr>
          <w:ilvl w:val="0"/>
          <w:numId w:val="24"/>
        </w:numPr>
        <w:tabs>
          <w:tab w:val="left" w:pos="1209"/>
        </w:tabs>
        <w:spacing w:before="1"/>
        <w:ind w:left="567" w:right="224" w:hanging="283"/>
        <w:jc w:val="both"/>
      </w:pPr>
      <w:r>
        <w:rPr>
          <w:sz w:val="28"/>
        </w:rPr>
        <w:t>Acordarea</w:t>
      </w:r>
      <w:r w:rsidRPr="00B223E8">
        <w:rPr>
          <w:spacing w:val="1"/>
          <w:sz w:val="28"/>
        </w:rPr>
        <w:t xml:space="preserve"> </w:t>
      </w:r>
      <w:r>
        <w:rPr>
          <w:sz w:val="28"/>
        </w:rPr>
        <w:t>suportului</w:t>
      </w:r>
      <w:r w:rsidRPr="00B223E8">
        <w:rPr>
          <w:spacing w:val="1"/>
          <w:sz w:val="28"/>
        </w:rPr>
        <w:t xml:space="preserve"> </w:t>
      </w:r>
      <w:r>
        <w:rPr>
          <w:sz w:val="28"/>
        </w:rPr>
        <w:t>consultativ</w:t>
      </w:r>
      <w:r w:rsidRPr="00B223E8">
        <w:rPr>
          <w:spacing w:val="1"/>
          <w:sz w:val="28"/>
        </w:rPr>
        <w:t xml:space="preserve"> </w:t>
      </w:r>
      <w:r>
        <w:rPr>
          <w:sz w:val="28"/>
        </w:rPr>
        <w:t>în</w:t>
      </w:r>
      <w:r w:rsidRPr="00B223E8">
        <w:rPr>
          <w:spacing w:val="1"/>
          <w:sz w:val="28"/>
        </w:rPr>
        <w:t xml:space="preserve"> </w:t>
      </w:r>
      <w:r>
        <w:rPr>
          <w:sz w:val="28"/>
        </w:rPr>
        <w:t>domeniul</w:t>
      </w:r>
      <w:r w:rsidRPr="00B223E8">
        <w:rPr>
          <w:spacing w:val="1"/>
          <w:sz w:val="28"/>
        </w:rPr>
        <w:t xml:space="preserve"> </w:t>
      </w:r>
      <w:r>
        <w:rPr>
          <w:sz w:val="28"/>
        </w:rPr>
        <w:t>imunizărilor</w:t>
      </w:r>
      <w:r w:rsidRPr="00B223E8">
        <w:rPr>
          <w:spacing w:val="1"/>
          <w:sz w:val="28"/>
        </w:rPr>
        <w:t xml:space="preserve"> </w:t>
      </w:r>
      <w:r w:rsidR="00B16967">
        <w:rPr>
          <w:sz w:val="28"/>
        </w:rPr>
        <w:t>include în componența sa conducătorii a IMSP, CSP, reprezintanții ai administrației</w:t>
      </w:r>
      <w:r w:rsidR="00227249">
        <w:rPr>
          <w:sz w:val="28"/>
        </w:rPr>
        <w:t xml:space="preserve"> publice</w:t>
      </w:r>
      <w:r w:rsidR="00B223E8">
        <w:rPr>
          <w:sz w:val="28"/>
        </w:rPr>
        <w:t>.</w:t>
      </w:r>
      <w:r w:rsidR="00227249">
        <w:rPr>
          <w:sz w:val="28"/>
        </w:rPr>
        <w:t xml:space="preserve"> </w:t>
      </w:r>
    </w:p>
    <w:p w:rsidR="0000006A" w:rsidRDefault="00877639" w:rsidP="001207BE">
      <w:pPr>
        <w:pStyle w:val="a5"/>
        <w:numPr>
          <w:ilvl w:val="0"/>
          <w:numId w:val="24"/>
        </w:numPr>
        <w:tabs>
          <w:tab w:val="left" w:pos="1348"/>
        </w:tabs>
        <w:ind w:left="567" w:right="223" w:hanging="425"/>
        <w:jc w:val="both"/>
        <w:rPr>
          <w:sz w:val="28"/>
        </w:rPr>
      </w:pPr>
      <w:r>
        <w:rPr>
          <w:sz w:val="28"/>
        </w:rPr>
        <w:t>Prezentul Program descrie situaţia actuală prin bolile transmisibile în</w:t>
      </w:r>
      <w:r>
        <w:rPr>
          <w:spacing w:val="1"/>
          <w:sz w:val="28"/>
        </w:rPr>
        <w:t xml:space="preserve"> </w:t>
      </w:r>
      <w:r w:rsidR="00227249">
        <w:rPr>
          <w:sz w:val="28"/>
        </w:rPr>
        <w:t>raion</w:t>
      </w:r>
      <w:r>
        <w:rPr>
          <w:sz w:val="28"/>
        </w:rPr>
        <w:t>,</w:t>
      </w:r>
      <w:r>
        <w:rPr>
          <w:spacing w:val="1"/>
          <w:sz w:val="28"/>
        </w:rPr>
        <w:t xml:space="preserve"> </w:t>
      </w:r>
      <w:r>
        <w:rPr>
          <w:sz w:val="28"/>
        </w:rPr>
        <w:t>defineşte</w:t>
      </w:r>
      <w:r>
        <w:rPr>
          <w:spacing w:val="1"/>
          <w:sz w:val="28"/>
        </w:rPr>
        <w:t xml:space="preserve"> </w:t>
      </w:r>
      <w:r>
        <w:rPr>
          <w:sz w:val="28"/>
        </w:rPr>
        <w:t>obiectivele</w:t>
      </w:r>
      <w:r>
        <w:rPr>
          <w:spacing w:val="1"/>
          <w:sz w:val="28"/>
        </w:rPr>
        <w:t xml:space="preserve"> </w:t>
      </w:r>
      <w:r>
        <w:rPr>
          <w:sz w:val="28"/>
        </w:rPr>
        <w:t>generale,</w:t>
      </w:r>
      <w:r>
        <w:rPr>
          <w:spacing w:val="1"/>
          <w:sz w:val="28"/>
        </w:rPr>
        <w:t xml:space="preserve"> </w:t>
      </w:r>
      <w:r>
        <w:rPr>
          <w:sz w:val="28"/>
        </w:rPr>
        <w:t>acţiunile</w:t>
      </w:r>
      <w:r>
        <w:rPr>
          <w:spacing w:val="1"/>
          <w:sz w:val="28"/>
        </w:rPr>
        <w:t xml:space="preserve"> </w:t>
      </w:r>
      <w:r>
        <w:rPr>
          <w:sz w:val="28"/>
        </w:rPr>
        <w:t>şi</w:t>
      </w:r>
      <w:r>
        <w:rPr>
          <w:spacing w:val="1"/>
          <w:sz w:val="28"/>
        </w:rPr>
        <w:t xml:space="preserve"> </w:t>
      </w:r>
      <w:r>
        <w:rPr>
          <w:sz w:val="28"/>
        </w:rPr>
        <w:t>intervențiile</w:t>
      </w:r>
      <w:r>
        <w:rPr>
          <w:spacing w:val="1"/>
          <w:sz w:val="28"/>
        </w:rPr>
        <w:t xml:space="preserve"> </w:t>
      </w:r>
      <w:r>
        <w:rPr>
          <w:sz w:val="28"/>
        </w:rPr>
        <w:t>prioritare, stabilind responsabilităţi clare şi termenele de realizare pentru toţi</w:t>
      </w:r>
      <w:r>
        <w:rPr>
          <w:spacing w:val="1"/>
          <w:sz w:val="28"/>
        </w:rPr>
        <w:t xml:space="preserve"> </w:t>
      </w:r>
      <w:r>
        <w:rPr>
          <w:sz w:val="28"/>
        </w:rPr>
        <w:t>actorii</w:t>
      </w:r>
      <w:r>
        <w:rPr>
          <w:spacing w:val="-1"/>
          <w:sz w:val="28"/>
        </w:rPr>
        <w:t xml:space="preserve"> </w:t>
      </w:r>
      <w:r>
        <w:rPr>
          <w:sz w:val="28"/>
        </w:rPr>
        <w:t>implicaţi</w:t>
      </w:r>
      <w:r>
        <w:rPr>
          <w:spacing w:val="-1"/>
          <w:sz w:val="28"/>
        </w:rPr>
        <w:t xml:space="preserve"> </w:t>
      </w:r>
      <w:r>
        <w:rPr>
          <w:sz w:val="28"/>
        </w:rPr>
        <w:t>în</w:t>
      </w:r>
      <w:r>
        <w:rPr>
          <w:spacing w:val="-5"/>
          <w:sz w:val="28"/>
        </w:rPr>
        <w:t xml:space="preserve"> </w:t>
      </w:r>
      <w:r>
        <w:rPr>
          <w:sz w:val="28"/>
        </w:rPr>
        <w:t>prevenirea</w:t>
      </w:r>
      <w:r>
        <w:rPr>
          <w:spacing w:val="-2"/>
          <w:sz w:val="28"/>
        </w:rPr>
        <w:t xml:space="preserve"> </w:t>
      </w:r>
      <w:r>
        <w:rPr>
          <w:sz w:val="28"/>
        </w:rPr>
        <w:t>şi</w:t>
      </w:r>
      <w:r>
        <w:rPr>
          <w:spacing w:val="-1"/>
          <w:sz w:val="28"/>
        </w:rPr>
        <w:t xml:space="preserve"> </w:t>
      </w:r>
      <w:r>
        <w:rPr>
          <w:sz w:val="28"/>
        </w:rPr>
        <w:t>controlul</w:t>
      </w:r>
      <w:r>
        <w:rPr>
          <w:spacing w:val="-1"/>
          <w:sz w:val="28"/>
        </w:rPr>
        <w:t xml:space="preserve"> </w:t>
      </w:r>
      <w:r>
        <w:rPr>
          <w:sz w:val="28"/>
        </w:rPr>
        <w:t>bolilor</w:t>
      </w:r>
      <w:r>
        <w:rPr>
          <w:spacing w:val="-2"/>
          <w:sz w:val="28"/>
        </w:rPr>
        <w:t xml:space="preserve"> </w:t>
      </w:r>
      <w:r>
        <w:rPr>
          <w:sz w:val="28"/>
        </w:rPr>
        <w:t>infecțioase</w:t>
      </w:r>
      <w:r>
        <w:rPr>
          <w:spacing w:val="-5"/>
          <w:sz w:val="28"/>
        </w:rPr>
        <w:t xml:space="preserve"> </w:t>
      </w:r>
      <w:r>
        <w:rPr>
          <w:sz w:val="28"/>
        </w:rPr>
        <w:t>prin</w:t>
      </w:r>
      <w:r>
        <w:rPr>
          <w:spacing w:val="-1"/>
          <w:sz w:val="28"/>
        </w:rPr>
        <w:t xml:space="preserve"> </w:t>
      </w:r>
      <w:r>
        <w:rPr>
          <w:sz w:val="28"/>
        </w:rPr>
        <w:t>imunizare.</w:t>
      </w:r>
    </w:p>
    <w:p w:rsidR="0000006A" w:rsidRDefault="00877639" w:rsidP="00876B00">
      <w:pPr>
        <w:pStyle w:val="1"/>
        <w:numPr>
          <w:ilvl w:val="1"/>
          <w:numId w:val="25"/>
        </w:numPr>
        <w:tabs>
          <w:tab w:val="left" w:pos="3554"/>
        </w:tabs>
        <w:ind w:left="3553" w:hanging="358"/>
        <w:jc w:val="left"/>
      </w:pPr>
      <w:r>
        <w:t>ANALIZA</w:t>
      </w:r>
      <w:r>
        <w:rPr>
          <w:spacing w:val="-3"/>
        </w:rPr>
        <w:t xml:space="preserve"> </w:t>
      </w:r>
      <w:r>
        <w:t>SITUAȚIEI</w:t>
      </w:r>
    </w:p>
    <w:p w:rsidR="0000006A" w:rsidRDefault="00227249" w:rsidP="001207BE">
      <w:pPr>
        <w:pStyle w:val="a5"/>
        <w:numPr>
          <w:ilvl w:val="0"/>
          <w:numId w:val="24"/>
        </w:numPr>
        <w:tabs>
          <w:tab w:val="left" w:pos="1348"/>
        </w:tabs>
        <w:spacing w:before="1"/>
        <w:ind w:left="567" w:right="225" w:hanging="425"/>
        <w:jc w:val="both"/>
        <w:rPr>
          <w:sz w:val="28"/>
        </w:rPr>
      </w:pPr>
      <w:r>
        <w:rPr>
          <w:sz w:val="28"/>
        </w:rPr>
        <w:t xml:space="preserve">În raion, ca și în </w:t>
      </w:r>
      <w:r w:rsidR="00877639">
        <w:rPr>
          <w:sz w:val="28"/>
        </w:rPr>
        <w:t>Republica Moldova,</w:t>
      </w:r>
      <w:r>
        <w:rPr>
          <w:sz w:val="28"/>
        </w:rPr>
        <w:t xml:space="preserve"> </w:t>
      </w:r>
      <w:r w:rsidR="00877639">
        <w:rPr>
          <w:sz w:val="28"/>
        </w:rPr>
        <w:t>aplică imunizarea</w:t>
      </w:r>
      <w:r w:rsidR="00877639">
        <w:rPr>
          <w:spacing w:val="1"/>
          <w:sz w:val="28"/>
        </w:rPr>
        <w:t xml:space="preserve"> </w:t>
      </w:r>
      <w:r w:rsidR="00877639">
        <w:rPr>
          <w:sz w:val="28"/>
        </w:rPr>
        <w:t>ca pilon de bază al programelor de prevenire, aceasta fiind principala măsură de</w:t>
      </w:r>
      <w:r w:rsidR="00877639">
        <w:rPr>
          <w:spacing w:val="1"/>
          <w:sz w:val="28"/>
        </w:rPr>
        <w:t xml:space="preserve"> </w:t>
      </w:r>
      <w:r w:rsidR="00877639">
        <w:rPr>
          <w:sz w:val="28"/>
        </w:rPr>
        <w:t>prevenire</w:t>
      </w:r>
      <w:r w:rsidR="00877639">
        <w:rPr>
          <w:spacing w:val="-1"/>
          <w:sz w:val="28"/>
        </w:rPr>
        <w:t xml:space="preserve"> </w:t>
      </w:r>
      <w:r w:rsidR="00877639">
        <w:rPr>
          <w:sz w:val="28"/>
        </w:rPr>
        <w:t>primară a</w:t>
      </w:r>
      <w:r w:rsidR="00877639">
        <w:rPr>
          <w:spacing w:val="-1"/>
          <w:sz w:val="28"/>
        </w:rPr>
        <w:t xml:space="preserve"> </w:t>
      </w:r>
      <w:r w:rsidR="00877639">
        <w:rPr>
          <w:sz w:val="28"/>
        </w:rPr>
        <w:t>bolilor</w:t>
      </w:r>
      <w:r w:rsidR="00877639">
        <w:rPr>
          <w:spacing w:val="-3"/>
          <w:sz w:val="28"/>
        </w:rPr>
        <w:t xml:space="preserve"> </w:t>
      </w:r>
      <w:r w:rsidR="00877639">
        <w:rPr>
          <w:sz w:val="28"/>
        </w:rPr>
        <w:t>infecțioase.</w:t>
      </w:r>
    </w:p>
    <w:p w:rsidR="0000006A" w:rsidRDefault="00877639" w:rsidP="001207BE">
      <w:pPr>
        <w:pStyle w:val="a5"/>
        <w:numPr>
          <w:ilvl w:val="0"/>
          <w:numId w:val="24"/>
        </w:numPr>
        <w:tabs>
          <w:tab w:val="left" w:pos="1348"/>
        </w:tabs>
        <w:ind w:left="567" w:right="218" w:hanging="425"/>
        <w:jc w:val="both"/>
        <w:rPr>
          <w:sz w:val="28"/>
        </w:rPr>
      </w:pPr>
      <w:r>
        <w:rPr>
          <w:sz w:val="28"/>
        </w:rPr>
        <w:t>Imunizările</w:t>
      </w:r>
      <w:r>
        <w:rPr>
          <w:spacing w:val="1"/>
          <w:sz w:val="28"/>
        </w:rPr>
        <w:t xml:space="preserve"> </w:t>
      </w:r>
      <w:r>
        <w:rPr>
          <w:sz w:val="28"/>
        </w:rPr>
        <w:t>profilactice</w:t>
      </w:r>
      <w:r>
        <w:rPr>
          <w:spacing w:val="1"/>
          <w:sz w:val="28"/>
        </w:rPr>
        <w:t xml:space="preserve"> </w:t>
      </w:r>
      <w:r>
        <w:rPr>
          <w:sz w:val="28"/>
        </w:rPr>
        <w:t>sistematice</w:t>
      </w:r>
      <w:r>
        <w:rPr>
          <w:spacing w:val="1"/>
          <w:sz w:val="28"/>
        </w:rPr>
        <w:t xml:space="preserve"> </w:t>
      </w:r>
      <w:r>
        <w:rPr>
          <w:sz w:val="28"/>
        </w:rPr>
        <w:t>în</w:t>
      </w:r>
      <w:r>
        <w:rPr>
          <w:spacing w:val="1"/>
          <w:sz w:val="28"/>
        </w:rPr>
        <w:t xml:space="preserve"> </w:t>
      </w:r>
      <w:r w:rsidR="00227249">
        <w:rPr>
          <w:sz w:val="28"/>
        </w:rPr>
        <w:t>țara și în raion</w:t>
      </w:r>
      <w:r>
        <w:rPr>
          <w:spacing w:val="1"/>
          <w:sz w:val="28"/>
        </w:rPr>
        <w:t xml:space="preserve"> </w:t>
      </w:r>
      <w:r>
        <w:rPr>
          <w:sz w:val="28"/>
        </w:rPr>
        <w:t>au</w:t>
      </w:r>
      <w:r>
        <w:rPr>
          <w:spacing w:val="1"/>
          <w:sz w:val="28"/>
        </w:rPr>
        <w:t xml:space="preserve"> </w:t>
      </w:r>
      <w:r>
        <w:rPr>
          <w:sz w:val="28"/>
        </w:rPr>
        <w:t>fost</w:t>
      </w:r>
      <w:r>
        <w:rPr>
          <w:spacing w:val="1"/>
          <w:sz w:val="28"/>
        </w:rPr>
        <w:t xml:space="preserve"> </w:t>
      </w:r>
      <w:r>
        <w:rPr>
          <w:sz w:val="28"/>
        </w:rPr>
        <w:t>inițiate</w:t>
      </w:r>
      <w:r>
        <w:rPr>
          <w:spacing w:val="1"/>
          <w:sz w:val="28"/>
        </w:rPr>
        <w:t xml:space="preserve"> </w:t>
      </w:r>
      <w:r>
        <w:rPr>
          <w:sz w:val="28"/>
        </w:rPr>
        <w:t>la</w:t>
      </w:r>
      <w:r>
        <w:rPr>
          <w:spacing w:val="1"/>
          <w:sz w:val="28"/>
        </w:rPr>
        <w:t xml:space="preserve"> </w:t>
      </w:r>
      <w:r>
        <w:rPr>
          <w:sz w:val="28"/>
        </w:rPr>
        <w:t>sfârșitul</w:t>
      </w:r>
      <w:r>
        <w:rPr>
          <w:spacing w:val="1"/>
          <w:sz w:val="28"/>
        </w:rPr>
        <w:t xml:space="preserve"> </w:t>
      </w:r>
      <w:r>
        <w:rPr>
          <w:sz w:val="28"/>
        </w:rPr>
        <w:t>anilor</w:t>
      </w:r>
      <w:r>
        <w:rPr>
          <w:spacing w:val="1"/>
          <w:sz w:val="28"/>
        </w:rPr>
        <w:t xml:space="preserve"> </w:t>
      </w:r>
      <w:r>
        <w:rPr>
          <w:sz w:val="28"/>
        </w:rPr>
        <w:t>1950</w:t>
      </w:r>
      <w:r>
        <w:rPr>
          <w:spacing w:val="1"/>
          <w:sz w:val="28"/>
        </w:rPr>
        <w:t xml:space="preserve"> </w:t>
      </w:r>
      <w:r>
        <w:rPr>
          <w:sz w:val="28"/>
        </w:rPr>
        <w:t>împotriva</w:t>
      </w:r>
      <w:r>
        <w:rPr>
          <w:spacing w:val="1"/>
          <w:sz w:val="28"/>
        </w:rPr>
        <w:t xml:space="preserve"> </w:t>
      </w:r>
      <w:r>
        <w:rPr>
          <w:sz w:val="28"/>
        </w:rPr>
        <w:t>variolei,</w:t>
      </w:r>
      <w:r>
        <w:rPr>
          <w:spacing w:val="1"/>
          <w:sz w:val="28"/>
        </w:rPr>
        <w:t xml:space="preserve"> </w:t>
      </w:r>
      <w:r>
        <w:rPr>
          <w:sz w:val="28"/>
        </w:rPr>
        <w:t>poliomielitei,</w:t>
      </w:r>
      <w:r>
        <w:rPr>
          <w:spacing w:val="1"/>
          <w:sz w:val="28"/>
        </w:rPr>
        <w:t xml:space="preserve"> </w:t>
      </w:r>
      <w:r>
        <w:rPr>
          <w:sz w:val="28"/>
        </w:rPr>
        <w:t>difteriei,</w:t>
      </w:r>
      <w:r>
        <w:rPr>
          <w:spacing w:val="1"/>
          <w:sz w:val="28"/>
        </w:rPr>
        <w:t xml:space="preserve"> </w:t>
      </w:r>
      <w:r>
        <w:rPr>
          <w:sz w:val="28"/>
        </w:rPr>
        <w:t>tetanosului și rujeolei. Ca urmare a atingerii unei acoperiri vaccinale înalte a fost</w:t>
      </w:r>
      <w:r>
        <w:rPr>
          <w:spacing w:val="1"/>
          <w:sz w:val="28"/>
        </w:rPr>
        <w:t xml:space="preserve"> </w:t>
      </w:r>
      <w:r>
        <w:rPr>
          <w:sz w:val="28"/>
        </w:rPr>
        <w:t>eradicată</w:t>
      </w:r>
      <w:r>
        <w:rPr>
          <w:spacing w:val="1"/>
          <w:sz w:val="28"/>
        </w:rPr>
        <w:t xml:space="preserve"> </w:t>
      </w:r>
      <w:r>
        <w:rPr>
          <w:sz w:val="28"/>
        </w:rPr>
        <w:lastRenderedPageBreak/>
        <w:t>variola,</w:t>
      </w:r>
      <w:r>
        <w:rPr>
          <w:spacing w:val="1"/>
          <w:sz w:val="28"/>
        </w:rPr>
        <w:t xml:space="preserve"> </w:t>
      </w:r>
      <w:r>
        <w:rPr>
          <w:sz w:val="28"/>
        </w:rPr>
        <w:t>eliminată</w:t>
      </w:r>
      <w:r>
        <w:rPr>
          <w:spacing w:val="1"/>
          <w:sz w:val="28"/>
        </w:rPr>
        <w:t xml:space="preserve"> </w:t>
      </w:r>
      <w:r>
        <w:rPr>
          <w:sz w:val="28"/>
        </w:rPr>
        <w:t>poliomielita,</w:t>
      </w:r>
      <w:r>
        <w:rPr>
          <w:spacing w:val="1"/>
          <w:sz w:val="28"/>
        </w:rPr>
        <w:t xml:space="preserve"> </w:t>
      </w:r>
      <w:r>
        <w:rPr>
          <w:sz w:val="28"/>
        </w:rPr>
        <w:t>iar</w:t>
      </w:r>
      <w:r>
        <w:rPr>
          <w:spacing w:val="1"/>
          <w:sz w:val="28"/>
        </w:rPr>
        <w:t xml:space="preserve"> </w:t>
      </w:r>
      <w:r>
        <w:rPr>
          <w:sz w:val="28"/>
        </w:rPr>
        <w:t>pentru</w:t>
      </w:r>
      <w:r>
        <w:rPr>
          <w:spacing w:val="1"/>
          <w:sz w:val="28"/>
        </w:rPr>
        <w:t xml:space="preserve"> </w:t>
      </w:r>
      <w:r>
        <w:rPr>
          <w:sz w:val="28"/>
        </w:rPr>
        <w:t>celelalte</w:t>
      </w:r>
      <w:r>
        <w:rPr>
          <w:spacing w:val="1"/>
          <w:sz w:val="28"/>
        </w:rPr>
        <w:t xml:space="preserve"> </w:t>
      </w:r>
      <w:r>
        <w:rPr>
          <w:sz w:val="28"/>
        </w:rPr>
        <w:t>maladii</w:t>
      </w:r>
      <w:r>
        <w:rPr>
          <w:spacing w:val="1"/>
          <w:sz w:val="28"/>
        </w:rPr>
        <w:t xml:space="preserve"> </w:t>
      </w:r>
      <w:r>
        <w:rPr>
          <w:sz w:val="28"/>
        </w:rPr>
        <w:t>a</w:t>
      </w:r>
      <w:r>
        <w:rPr>
          <w:spacing w:val="1"/>
          <w:sz w:val="28"/>
        </w:rPr>
        <w:t xml:space="preserve"> </w:t>
      </w:r>
      <w:r>
        <w:rPr>
          <w:sz w:val="28"/>
        </w:rPr>
        <w:t>fost</w:t>
      </w:r>
      <w:r>
        <w:rPr>
          <w:spacing w:val="1"/>
          <w:sz w:val="28"/>
        </w:rPr>
        <w:t xml:space="preserve"> </w:t>
      </w:r>
      <w:r>
        <w:rPr>
          <w:sz w:val="28"/>
        </w:rPr>
        <w:t>înregistrată</w:t>
      </w:r>
      <w:r>
        <w:rPr>
          <w:spacing w:val="1"/>
          <w:sz w:val="28"/>
        </w:rPr>
        <w:t xml:space="preserve"> </w:t>
      </w:r>
      <w:r>
        <w:rPr>
          <w:sz w:val="28"/>
        </w:rPr>
        <w:t>o</w:t>
      </w:r>
      <w:r>
        <w:rPr>
          <w:spacing w:val="1"/>
          <w:sz w:val="28"/>
        </w:rPr>
        <w:t xml:space="preserve"> </w:t>
      </w:r>
      <w:r>
        <w:rPr>
          <w:sz w:val="28"/>
        </w:rPr>
        <w:t>scădere</w:t>
      </w:r>
      <w:r>
        <w:rPr>
          <w:spacing w:val="1"/>
          <w:sz w:val="28"/>
        </w:rPr>
        <w:t xml:space="preserve"> </w:t>
      </w:r>
      <w:r>
        <w:rPr>
          <w:sz w:val="28"/>
        </w:rPr>
        <w:t>semnificativă</w:t>
      </w:r>
      <w:r>
        <w:rPr>
          <w:spacing w:val="1"/>
          <w:sz w:val="28"/>
        </w:rPr>
        <w:t xml:space="preserve"> </w:t>
      </w:r>
      <w:r>
        <w:rPr>
          <w:sz w:val="28"/>
        </w:rPr>
        <w:t>a</w:t>
      </w:r>
      <w:r>
        <w:rPr>
          <w:spacing w:val="1"/>
          <w:sz w:val="28"/>
        </w:rPr>
        <w:t xml:space="preserve"> </w:t>
      </w:r>
      <w:r>
        <w:rPr>
          <w:sz w:val="28"/>
        </w:rPr>
        <w:t>cazurilor</w:t>
      </w:r>
      <w:r>
        <w:rPr>
          <w:spacing w:val="1"/>
          <w:sz w:val="28"/>
        </w:rPr>
        <w:t xml:space="preserve"> </w:t>
      </w:r>
      <w:r>
        <w:rPr>
          <w:sz w:val="28"/>
        </w:rPr>
        <w:t>de</w:t>
      </w:r>
      <w:r>
        <w:rPr>
          <w:spacing w:val="1"/>
          <w:sz w:val="28"/>
        </w:rPr>
        <w:t xml:space="preserve"> </w:t>
      </w:r>
      <w:r>
        <w:rPr>
          <w:sz w:val="28"/>
        </w:rPr>
        <w:t>boală.</w:t>
      </w:r>
      <w:r>
        <w:rPr>
          <w:spacing w:val="1"/>
          <w:sz w:val="28"/>
        </w:rPr>
        <w:t xml:space="preserve"> </w:t>
      </w:r>
      <w:r>
        <w:rPr>
          <w:sz w:val="28"/>
        </w:rPr>
        <w:t>Primul</w:t>
      </w:r>
      <w:r>
        <w:rPr>
          <w:spacing w:val="70"/>
          <w:sz w:val="28"/>
        </w:rPr>
        <w:t xml:space="preserve"> </w:t>
      </w:r>
      <w:r>
        <w:rPr>
          <w:sz w:val="28"/>
        </w:rPr>
        <w:t>Program</w:t>
      </w:r>
      <w:r>
        <w:rPr>
          <w:spacing w:val="1"/>
          <w:sz w:val="28"/>
        </w:rPr>
        <w:t xml:space="preserve"> </w:t>
      </w:r>
      <w:r w:rsidR="00227249">
        <w:rPr>
          <w:sz w:val="28"/>
        </w:rPr>
        <w:t>Raional</w:t>
      </w:r>
      <w:r>
        <w:rPr>
          <w:sz w:val="28"/>
        </w:rPr>
        <w:t xml:space="preserve"> de Imunizări a fost aprobat în anul 1994, iar până în prezent au fost</w:t>
      </w:r>
      <w:r>
        <w:rPr>
          <w:spacing w:val="1"/>
          <w:sz w:val="28"/>
        </w:rPr>
        <w:t xml:space="preserve"> </w:t>
      </w:r>
      <w:r>
        <w:rPr>
          <w:sz w:val="28"/>
        </w:rPr>
        <w:t xml:space="preserve">implementate 5 cicluri de programe </w:t>
      </w:r>
      <w:r w:rsidR="00227249">
        <w:rPr>
          <w:sz w:val="28"/>
        </w:rPr>
        <w:t>raionale</w:t>
      </w:r>
      <w:r>
        <w:rPr>
          <w:sz w:val="28"/>
        </w:rPr>
        <w:t xml:space="preserve">. Eforturile statului </w:t>
      </w:r>
      <w:r w:rsidR="00227249">
        <w:rPr>
          <w:sz w:val="28"/>
        </w:rPr>
        <w:t xml:space="preserve">și raionului </w:t>
      </w:r>
      <w:r>
        <w:rPr>
          <w:sz w:val="28"/>
        </w:rPr>
        <w:t>în domeniul</w:t>
      </w:r>
      <w:r>
        <w:rPr>
          <w:spacing w:val="1"/>
          <w:sz w:val="28"/>
        </w:rPr>
        <w:t xml:space="preserve"> </w:t>
      </w:r>
      <w:r>
        <w:rPr>
          <w:sz w:val="28"/>
        </w:rPr>
        <w:t>imunizărilor au fost susținute de asistența externă oferită de Alianța Globală</w:t>
      </w:r>
      <w:r>
        <w:rPr>
          <w:spacing w:val="1"/>
          <w:sz w:val="28"/>
        </w:rPr>
        <w:t xml:space="preserve"> </w:t>
      </w:r>
      <w:r>
        <w:rPr>
          <w:sz w:val="28"/>
        </w:rPr>
        <w:t>pentru</w:t>
      </w:r>
      <w:r>
        <w:rPr>
          <w:spacing w:val="1"/>
          <w:sz w:val="28"/>
        </w:rPr>
        <w:t xml:space="preserve"> </w:t>
      </w:r>
      <w:r>
        <w:rPr>
          <w:sz w:val="28"/>
        </w:rPr>
        <w:t>Vaccinuri</w:t>
      </w:r>
      <w:r>
        <w:rPr>
          <w:spacing w:val="1"/>
          <w:sz w:val="28"/>
        </w:rPr>
        <w:t xml:space="preserve"> </w:t>
      </w:r>
      <w:r>
        <w:rPr>
          <w:sz w:val="28"/>
        </w:rPr>
        <w:t>și</w:t>
      </w:r>
      <w:r>
        <w:rPr>
          <w:spacing w:val="1"/>
          <w:sz w:val="28"/>
        </w:rPr>
        <w:t xml:space="preserve"> </w:t>
      </w:r>
      <w:r>
        <w:rPr>
          <w:sz w:val="28"/>
        </w:rPr>
        <w:t>Imunizări,</w:t>
      </w:r>
      <w:r>
        <w:rPr>
          <w:spacing w:val="1"/>
          <w:sz w:val="28"/>
        </w:rPr>
        <w:t xml:space="preserve"> </w:t>
      </w:r>
      <w:r>
        <w:rPr>
          <w:sz w:val="28"/>
        </w:rPr>
        <w:t>UNICEF,</w:t>
      </w:r>
      <w:r>
        <w:rPr>
          <w:spacing w:val="1"/>
          <w:sz w:val="28"/>
        </w:rPr>
        <w:t xml:space="preserve"> </w:t>
      </w:r>
      <w:r>
        <w:rPr>
          <w:sz w:val="28"/>
        </w:rPr>
        <w:t>Organizația</w:t>
      </w:r>
      <w:r>
        <w:rPr>
          <w:spacing w:val="1"/>
          <w:sz w:val="28"/>
        </w:rPr>
        <w:t xml:space="preserve"> </w:t>
      </w:r>
      <w:r>
        <w:rPr>
          <w:sz w:val="28"/>
        </w:rPr>
        <w:t>Mondială</w:t>
      </w:r>
      <w:r>
        <w:rPr>
          <w:spacing w:val="1"/>
          <w:sz w:val="28"/>
        </w:rPr>
        <w:t xml:space="preserve"> </w:t>
      </w:r>
      <w:r>
        <w:rPr>
          <w:sz w:val="28"/>
        </w:rPr>
        <w:t>a</w:t>
      </w:r>
      <w:r>
        <w:rPr>
          <w:spacing w:val="1"/>
          <w:sz w:val="28"/>
        </w:rPr>
        <w:t xml:space="preserve"> </w:t>
      </w:r>
      <w:r>
        <w:rPr>
          <w:sz w:val="28"/>
        </w:rPr>
        <w:t>Sănătății</w:t>
      </w:r>
      <w:r>
        <w:rPr>
          <w:spacing w:val="1"/>
          <w:sz w:val="28"/>
        </w:rPr>
        <w:t xml:space="preserve"> </w:t>
      </w:r>
      <w:r>
        <w:rPr>
          <w:sz w:val="28"/>
        </w:rPr>
        <w:t>(OMS),</w:t>
      </w:r>
      <w:r>
        <w:rPr>
          <w:spacing w:val="1"/>
          <w:sz w:val="28"/>
        </w:rPr>
        <w:t xml:space="preserve"> </w:t>
      </w:r>
      <w:r>
        <w:rPr>
          <w:sz w:val="28"/>
        </w:rPr>
        <w:t>care</w:t>
      </w:r>
      <w:r>
        <w:rPr>
          <w:spacing w:val="1"/>
          <w:sz w:val="28"/>
        </w:rPr>
        <w:t xml:space="preserve"> </w:t>
      </w:r>
      <w:r>
        <w:rPr>
          <w:sz w:val="28"/>
        </w:rPr>
        <w:t>continuă</w:t>
      </w:r>
      <w:r>
        <w:rPr>
          <w:spacing w:val="1"/>
          <w:sz w:val="28"/>
        </w:rPr>
        <w:t xml:space="preserve"> </w:t>
      </w:r>
      <w:r>
        <w:rPr>
          <w:sz w:val="28"/>
        </w:rPr>
        <w:t>să</w:t>
      </w:r>
      <w:r>
        <w:rPr>
          <w:spacing w:val="1"/>
          <w:sz w:val="28"/>
        </w:rPr>
        <w:t xml:space="preserve"> </w:t>
      </w:r>
      <w:r>
        <w:rPr>
          <w:sz w:val="28"/>
        </w:rPr>
        <w:t>acorde</w:t>
      </w:r>
      <w:r>
        <w:rPr>
          <w:spacing w:val="1"/>
          <w:sz w:val="28"/>
        </w:rPr>
        <w:t xml:space="preserve"> </w:t>
      </w:r>
      <w:r>
        <w:rPr>
          <w:sz w:val="28"/>
        </w:rPr>
        <w:t>suport</w:t>
      </w:r>
      <w:r>
        <w:rPr>
          <w:spacing w:val="1"/>
          <w:sz w:val="28"/>
        </w:rPr>
        <w:t xml:space="preserve"> </w:t>
      </w:r>
      <w:r>
        <w:rPr>
          <w:sz w:val="28"/>
        </w:rPr>
        <w:t>pentru</w:t>
      </w:r>
      <w:r>
        <w:rPr>
          <w:spacing w:val="1"/>
          <w:sz w:val="28"/>
        </w:rPr>
        <w:t xml:space="preserve"> </w:t>
      </w:r>
      <w:r>
        <w:rPr>
          <w:sz w:val="28"/>
        </w:rPr>
        <w:t>consolidarea</w:t>
      </w:r>
      <w:r>
        <w:rPr>
          <w:spacing w:val="1"/>
          <w:sz w:val="28"/>
        </w:rPr>
        <w:t xml:space="preserve"> </w:t>
      </w:r>
      <w:r>
        <w:rPr>
          <w:sz w:val="28"/>
        </w:rPr>
        <w:t>programelor</w:t>
      </w:r>
      <w:r>
        <w:rPr>
          <w:spacing w:val="1"/>
          <w:sz w:val="28"/>
        </w:rPr>
        <w:t xml:space="preserve"> </w:t>
      </w:r>
      <w:r>
        <w:rPr>
          <w:sz w:val="28"/>
        </w:rPr>
        <w:t>de</w:t>
      </w:r>
      <w:r>
        <w:rPr>
          <w:spacing w:val="1"/>
          <w:sz w:val="28"/>
        </w:rPr>
        <w:t xml:space="preserve"> </w:t>
      </w:r>
      <w:r>
        <w:rPr>
          <w:sz w:val="28"/>
        </w:rPr>
        <w:t>imunizare</w:t>
      </w:r>
      <w:r>
        <w:rPr>
          <w:spacing w:val="-1"/>
          <w:sz w:val="28"/>
        </w:rPr>
        <w:t xml:space="preserve"> </w:t>
      </w:r>
      <w:r>
        <w:rPr>
          <w:sz w:val="28"/>
        </w:rPr>
        <w:t>din</w:t>
      </w:r>
      <w:r>
        <w:rPr>
          <w:spacing w:val="1"/>
          <w:sz w:val="28"/>
        </w:rPr>
        <w:t xml:space="preserve"> </w:t>
      </w:r>
      <w:r>
        <w:rPr>
          <w:sz w:val="28"/>
        </w:rPr>
        <w:t>Republica Moldova.</w:t>
      </w:r>
    </w:p>
    <w:p w:rsidR="0000006A" w:rsidRDefault="00877639" w:rsidP="001207BE">
      <w:pPr>
        <w:pStyle w:val="a5"/>
        <w:numPr>
          <w:ilvl w:val="0"/>
          <w:numId w:val="24"/>
        </w:numPr>
        <w:tabs>
          <w:tab w:val="left" w:pos="1348"/>
        </w:tabs>
        <w:ind w:left="567" w:right="216" w:hanging="425"/>
        <w:jc w:val="both"/>
        <w:rPr>
          <w:sz w:val="28"/>
        </w:rPr>
      </w:pPr>
      <w:r>
        <w:rPr>
          <w:sz w:val="28"/>
        </w:rPr>
        <w:t>Realizările programelor de imunizare au contribuit la fortificarea și</w:t>
      </w:r>
      <w:r>
        <w:rPr>
          <w:spacing w:val="1"/>
          <w:sz w:val="28"/>
        </w:rPr>
        <w:t xml:space="preserve"> </w:t>
      </w:r>
      <w:r>
        <w:rPr>
          <w:sz w:val="28"/>
        </w:rPr>
        <w:t>menținerea</w:t>
      </w:r>
      <w:r>
        <w:rPr>
          <w:spacing w:val="1"/>
          <w:sz w:val="28"/>
        </w:rPr>
        <w:t xml:space="preserve"> </w:t>
      </w:r>
      <w:r>
        <w:rPr>
          <w:sz w:val="28"/>
        </w:rPr>
        <w:t>unei</w:t>
      </w:r>
      <w:r>
        <w:rPr>
          <w:spacing w:val="1"/>
          <w:sz w:val="28"/>
        </w:rPr>
        <w:t xml:space="preserve"> </w:t>
      </w:r>
      <w:r>
        <w:rPr>
          <w:sz w:val="28"/>
        </w:rPr>
        <w:t>acoperirii vaccinale optime, cu</w:t>
      </w:r>
      <w:r>
        <w:rPr>
          <w:spacing w:val="1"/>
          <w:sz w:val="28"/>
        </w:rPr>
        <w:t xml:space="preserve"> </w:t>
      </w:r>
      <w:r>
        <w:rPr>
          <w:sz w:val="28"/>
        </w:rPr>
        <w:t>extinderea ulterioară</w:t>
      </w:r>
      <w:r>
        <w:rPr>
          <w:spacing w:val="1"/>
          <w:sz w:val="28"/>
        </w:rPr>
        <w:t xml:space="preserve"> </w:t>
      </w:r>
      <w:r>
        <w:rPr>
          <w:sz w:val="28"/>
        </w:rPr>
        <w:t>a listei</w:t>
      </w:r>
      <w:r>
        <w:rPr>
          <w:spacing w:val="1"/>
          <w:sz w:val="28"/>
        </w:rPr>
        <w:t xml:space="preserve"> </w:t>
      </w:r>
      <w:r>
        <w:rPr>
          <w:sz w:val="28"/>
        </w:rPr>
        <w:t>vaccinurilor garantate de stat şi a contingentelor de populație beneficiare, prin</w:t>
      </w:r>
      <w:r>
        <w:rPr>
          <w:spacing w:val="1"/>
          <w:sz w:val="28"/>
        </w:rPr>
        <w:t xml:space="preserve"> </w:t>
      </w:r>
      <w:r>
        <w:rPr>
          <w:sz w:val="28"/>
        </w:rPr>
        <w:t>îmbunătățirea calității serviciilor de imunizare. Datorită vaccinării, s-au realizat</w:t>
      </w:r>
      <w:r>
        <w:rPr>
          <w:spacing w:val="1"/>
          <w:sz w:val="28"/>
        </w:rPr>
        <w:t xml:space="preserve"> </w:t>
      </w:r>
      <w:r>
        <w:rPr>
          <w:sz w:val="28"/>
        </w:rPr>
        <w:t>progrese semnificative în ceea ce privește combaterea unor boli transmisibile.</w:t>
      </w:r>
      <w:r>
        <w:rPr>
          <w:spacing w:val="1"/>
          <w:sz w:val="28"/>
        </w:rPr>
        <w:t xml:space="preserve"> </w:t>
      </w:r>
      <w:r>
        <w:rPr>
          <w:sz w:val="28"/>
        </w:rPr>
        <w:t>Începând</w:t>
      </w:r>
      <w:r>
        <w:rPr>
          <w:spacing w:val="1"/>
          <w:sz w:val="28"/>
        </w:rPr>
        <w:t xml:space="preserve"> </w:t>
      </w:r>
      <w:r>
        <w:rPr>
          <w:sz w:val="28"/>
        </w:rPr>
        <w:t>cu</w:t>
      </w:r>
      <w:r>
        <w:rPr>
          <w:spacing w:val="1"/>
          <w:sz w:val="28"/>
        </w:rPr>
        <w:t xml:space="preserve"> </w:t>
      </w:r>
      <w:r>
        <w:rPr>
          <w:sz w:val="28"/>
        </w:rPr>
        <w:t>anul</w:t>
      </w:r>
      <w:r>
        <w:rPr>
          <w:spacing w:val="1"/>
          <w:sz w:val="28"/>
        </w:rPr>
        <w:t xml:space="preserve"> </w:t>
      </w:r>
      <w:r>
        <w:rPr>
          <w:sz w:val="28"/>
        </w:rPr>
        <w:t>2000</w:t>
      </w:r>
      <w:r>
        <w:rPr>
          <w:spacing w:val="1"/>
          <w:sz w:val="28"/>
        </w:rPr>
        <w:t xml:space="preserve"> </w:t>
      </w:r>
      <w:r>
        <w:rPr>
          <w:sz w:val="28"/>
        </w:rPr>
        <w:t>Republica</w:t>
      </w:r>
      <w:r>
        <w:rPr>
          <w:spacing w:val="1"/>
          <w:sz w:val="28"/>
        </w:rPr>
        <w:t xml:space="preserve"> </w:t>
      </w:r>
      <w:r>
        <w:rPr>
          <w:sz w:val="28"/>
        </w:rPr>
        <w:t>Moldova</w:t>
      </w:r>
      <w:r>
        <w:rPr>
          <w:spacing w:val="1"/>
          <w:sz w:val="28"/>
        </w:rPr>
        <w:t xml:space="preserve"> </w:t>
      </w:r>
      <w:r>
        <w:rPr>
          <w:sz w:val="28"/>
        </w:rPr>
        <w:t>a</w:t>
      </w:r>
      <w:r>
        <w:rPr>
          <w:spacing w:val="1"/>
          <w:sz w:val="28"/>
        </w:rPr>
        <w:t xml:space="preserve"> </w:t>
      </w:r>
      <w:r>
        <w:rPr>
          <w:sz w:val="28"/>
        </w:rPr>
        <w:t>obținut,</w:t>
      </w:r>
      <w:r>
        <w:rPr>
          <w:spacing w:val="1"/>
          <w:sz w:val="28"/>
        </w:rPr>
        <w:t xml:space="preserve"> </w:t>
      </w:r>
      <w:r>
        <w:rPr>
          <w:sz w:val="28"/>
        </w:rPr>
        <w:t>și</w:t>
      </w:r>
      <w:r>
        <w:rPr>
          <w:spacing w:val="70"/>
          <w:sz w:val="28"/>
        </w:rPr>
        <w:t xml:space="preserve"> </w:t>
      </w:r>
      <w:r>
        <w:rPr>
          <w:sz w:val="28"/>
        </w:rPr>
        <w:t>menține</w:t>
      </w:r>
      <w:r>
        <w:rPr>
          <w:spacing w:val="70"/>
          <w:sz w:val="28"/>
        </w:rPr>
        <w:t xml:space="preserve"> </w:t>
      </w:r>
      <w:r>
        <w:rPr>
          <w:sz w:val="28"/>
        </w:rPr>
        <w:t>constant</w:t>
      </w:r>
      <w:r>
        <w:rPr>
          <w:spacing w:val="1"/>
          <w:sz w:val="28"/>
        </w:rPr>
        <w:t xml:space="preserve"> </w:t>
      </w:r>
      <w:r>
        <w:rPr>
          <w:sz w:val="28"/>
        </w:rPr>
        <w:t>statutul de țară liberă de poliomielită, astfel</w:t>
      </w:r>
      <w:r>
        <w:rPr>
          <w:spacing w:val="1"/>
          <w:sz w:val="28"/>
        </w:rPr>
        <w:t xml:space="preserve"> </w:t>
      </w:r>
      <w:r>
        <w:rPr>
          <w:sz w:val="28"/>
        </w:rPr>
        <w:t>s-a atins stadiul de eliminare a</w:t>
      </w:r>
      <w:r>
        <w:rPr>
          <w:spacing w:val="1"/>
          <w:sz w:val="28"/>
        </w:rPr>
        <w:t xml:space="preserve"> </w:t>
      </w:r>
      <w:r>
        <w:rPr>
          <w:sz w:val="28"/>
        </w:rPr>
        <w:t>cazurilor</w:t>
      </w:r>
      <w:r>
        <w:rPr>
          <w:spacing w:val="1"/>
          <w:sz w:val="28"/>
        </w:rPr>
        <w:t xml:space="preserve"> </w:t>
      </w:r>
      <w:r>
        <w:rPr>
          <w:sz w:val="28"/>
        </w:rPr>
        <w:t>indigene</w:t>
      </w:r>
      <w:r>
        <w:rPr>
          <w:spacing w:val="1"/>
          <w:sz w:val="28"/>
        </w:rPr>
        <w:t xml:space="preserve"> </w:t>
      </w:r>
      <w:r>
        <w:rPr>
          <w:sz w:val="28"/>
        </w:rPr>
        <w:t>de</w:t>
      </w:r>
      <w:r>
        <w:rPr>
          <w:spacing w:val="1"/>
          <w:sz w:val="28"/>
        </w:rPr>
        <w:t xml:space="preserve"> </w:t>
      </w:r>
      <w:r>
        <w:rPr>
          <w:sz w:val="28"/>
        </w:rPr>
        <w:t>rujeolă,</w:t>
      </w:r>
      <w:r>
        <w:rPr>
          <w:spacing w:val="1"/>
          <w:sz w:val="28"/>
        </w:rPr>
        <w:t xml:space="preserve"> </w:t>
      </w:r>
      <w:r>
        <w:rPr>
          <w:sz w:val="28"/>
        </w:rPr>
        <w:t>rubeolă,</w:t>
      </w:r>
      <w:r>
        <w:rPr>
          <w:spacing w:val="1"/>
          <w:sz w:val="28"/>
        </w:rPr>
        <w:t xml:space="preserve"> </w:t>
      </w:r>
      <w:r>
        <w:rPr>
          <w:sz w:val="28"/>
        </w:rPr>
        <w:t>difterie</w:t>
      </w:r>
      <w:r>
        <w:rPr>
          <w:spacing w:val="1"/>
          <w:sz w:val="28"/>
        </w:rPr>
        <w:t xml:space="preserve"> </w:t>
      </w:r>
      <w:r>
        <w:rPr>
          <w:sz w:val="28"/>
        </w:rPr>
        <w:t>și,</w:t>
      </w:r>
      <w:r>
        <w:rPr>
          <w:spacing w:val="1"/>
          <w:sz w:val="28"/>
        </w:rPr>
        <w:t xml:space="preserve"> </w:t>
      </w:r>
      <w:r>
        <w:rPr>
          <w:sz w:val="28"/>
        </w:rPr>
        <w:t>în</w:t>
      </w:r>
      <w:r>
        <w:rPr>
          <w:spacing w:val="1"/>
          <w:sz w:val="28"/>
        </w:rPr>
        <w:t xml:space="preserve"> </w:t>
      </w:r>
      <w:r>
        <w:rPr>
          <w:sz w:val="28"/>
        </w:rPr>
        <w:t>același</w:t>
      </w:r>
      <w:r>
        <w:rPr>
          <w:spacing w:val="1"/>
          <w:sz w:val="28"/>
        </w:rPr>
        <w:t xml:space="preserve"> </w:t>
      </w:r>
      <w:r>
        <w:rPr>
          <w:sz w:val="28"/>
        </w:rPr>
        <w:t>timp,</w:t>
      </w:r>
      <w:r>
        <w:rPr>
          <w:spacing w:val="1"/>
          <w:sz w:val="28"/>
        </w:rPr>
        <w:t xml:space="preserve"> </w:t>
      </w:r>
      <w:r>
        <w:rPr>
          <w:sz w:val="28"/>
        </w:rPr>
        <w:t>s-a</w:t>
      </w:r>
      <w:r>
        <w:rPr>
          <w:spacing w:val="1"/>
          <w:sz w:val="28"/>
        </w:rPr>
        <w:t xml:space="preserve"> </w:t>
      </w:r>
      <w:r>
        <w:rPr>
          <w:sz w:val="28"/>
        </w:rPr>
        <w:t>redus</w:t>
      </w:r>
      <w:r>
        <w:rPr>
          <w:spacing w:val="-67"/>
          <w:sz w:val="28"/>
        </w:rPr>
        <w:t xml:space="preserve"> </w:t>
      </w:r>
      <w:r w:rsidR="002E2355">
        <w:rPr>
          <w:spacing w:val="-67"/>
          <w:sz w:val="28"/>
        </w:rPr>
        <w:t xml:space="preserve">   </w:t>
      </w:r>
      <w:r>
        <w:rPr>
          <w:sz w:val="28"/>
        </w:rPr>
        <w:t>semnificativ</w:t>
      </w:r>
      <w:r>
        <w:rPr>
          <w:spacing w:val="1"/>
          <w:sz w:val="28"/>
        </w:rPr>
        <w:t xml:space="preserve"> </w:t>
      </w:r>
      <w:r>
        <w:rPr>
          <w:sz w:val="28"/>
        </w:rPr>
        <w:t>morbiditatea</w:t>
      </w:r>
      <w:r>
        <w:rPr>
          <w:spacing w:val="1"/>
          <w:sz w:val="28"/>
        </w:rPr>
        <w:t xml:space="preserve"> </w:t>
      </w:r>
      <w:r>
        <w:rPr>
          <w:sz w:val="28"/>
        </w:rPr>
        <w:t>prin</w:t>
      </w:r>
      <w:r>
        <w:rPr>
          <w:spacing w:val="1"/>
          <w:sz w:val="28"/>
        </w:rPr>
        <w:t xml:space="preserve"> </w:t>
      </w:r>
      <w:r>
        <w:rPr>
          <w:sz w:val="28"/>
        </w:rPr>
        <w:t>hepatita</w:t>
      </w:r>
      <w:r>
        <w:rPr>
          <w:spacing w:val="1"/>
          <w:sz w:val="28"/>
        </w:rPr>
        <w:t xml:space="preserve"> </w:t>
      </w:r>
      <w:r>
        <w:rPr>
          <w:sz w:val="28"/>
        </w:rPr>
        <w:t>B,</w:t>
      </w:r>
      <w:r>
        <w:rPr>
          <w:spacing w:val="1"/>
          <w:sz w:val="28"/>
        </w:rPr>
        <w:t xml:space="preserve"> </w:t>
      </w:r>
      <w:r>
        <w:rPr>
          <w:sz w:val="28"/>
        </w:rPr>
        <w:t>tetanos,</w:t>
      </w:r>
      <w:r>
        <w:rPr>
          <w:spacing w:val="1"/>
          <w:sz w:val="28"/>
        </w:rPr>
        <w:t xml:space="preserve"> </w:t>
      </w:r>
      <w:r>
        <w:rPr>
          <w:sz w:val="28"/>
        </w:rPr>
        <w:t>tusea</w:t>
      </w:r>
      <w:r>
        <w:rPr>
          <w:spacing w:val="1"/>
          <w:sz w:val="28"/>
        </w:rPr>
        <w:t xml:space="preserve"> </w:t>
      </w:r>
      <w:r>
        <w:rPr>
          <w:sz w:val="28"/>
        </w:rPr>
        <w:t>convulsivă,</w:t>
      </w:r>
      <w:r>
        <w:rPr>
          <w:spacing w:val="1"/>
          <w:sz w:val="28"/>
        </w:rPr>
        <w:t xml:space="preserve"> </w:t>
      </w:r>
      <w:r>
        <w:rPr>
          <w:sz w:val="28"/>
        </w:rPr>
        <w:t>oreion,</w:t>
      </w:r>
      <w:r>
        <w:rPr>
          <w:spacing w:val="1"/>
          <w:sz w:val="28"/>
        </w:rPr>
        <w:t xml:space="preserve"> </w:t>
      </w:r>
      <w:r>
        <w:rPr>
          <w:sz w:val="28"/>
        </w:rPr>
        <w:t>formele invazive a infecției cu Haemophilus influenzae (HiB), infecția rotavirală</w:t>
      </w:r>
      <w:r>
        <w:rPr>
          <w:spacing w:val="1"/>
          <w:sz w:val="28"/>
        </w:rPr>
        <w:t xml:space="preserve"> </w:t>
      </w:r>
      <w:r>
        <w:rPr>
          <w:sz w:val="28"/>
        </w:rPr>
        <w:t>și</w:t>
      </w:r>
      <w:r>
        <w:rPr>
          <w:spacing w:val="-3"/>
          <w:sz w:val="28"/>
        </w:rPr>
        <w:t xml:space="preserve"> </w:t>
      </w:r>
      <w:r>
        <w:rPr>
          <w:sz w:val="28"/>
        </w:rPr>
        <w:t>pneumococi.</w:t>
      </w:r>
    </w:p>
    <w:p w:rsidR="0000006A" w:rsidRDefault="00877639" w:rsidP="001207BE">
      <w:pPr>
        <w:pStyle w:val="a5"/>
        <w:numPr>
          <w:ilvl w:val="0"/>
          <w:numId w:val="24"/>
        </w:numPr>
        <w:tabs>
          <w:tab w:val="left" w:pos="1348"/>
        </w:tabs>
        <w:spacing w:before="89"/>
        <w:ind w:left="567" w:right="226" w:hanging="425"/>
        <w:jc w:val="both"/>
        <w:rPr>
          <w:sz w:val="28"/>
        </w:rPr>
      </w:pPr>
      <w:r>
        <w:rPr>
          <w:sz w:val="28"/>
        </w:rPr>
        <w:t>OMS estimează că, în prezent,</w:t>
      </w:r>
      <w:r>
        <w:rPr>
          <w:spacing w:val="1"/>
          <w:sz w:val="28"/>
        </w:rPr>
        <w:t xml:space="preserve"> </w:t>
      </w:r>
      <w:r>
        <w:rPr>
          <w:sz w:val="28"/>
        </w:rPr>
        <w:t>vaccinurile salvează anual peste trei</w:t>
      </w:r>
      <w:r>
        <w:rPr>
          <w:spacing w:val="1"/>
          <w:sz w:val="28"/>
        </w:rPr>
        <w:t xml:space="preserve"> </w:t>
      </w:r>
      <w:r>
        <w:rPr>
          <w:sz w:val="28"/>
        </w:rPr>
        <w:t>milioane</w:t>
      </w:r>
      <w:r>
        <w:rPr>
          <w:spacing w:val="1"/>
          <w:sz w:val="28"/>
        </w:rPr>
        <w:t xml:space="preserve"> </w:t>
      </w:r>
      <w:r>
        <w:rPr>
          <w:sz w:val="28"/>
        </w:rPr>
        <w:t>de</w:t>
      </w:r>
      <w:r>
        <w:rPr>
          <w:spacing w:val="1"/>
          <w:sz w:val="28"/>
        </w:rPr>
        <w:t xml:space="preserve"> </w:t>
      </w:r>
      <w:r>
        <w:rPr>
          <w:sz w:val="28"/>
        </w:rPr>
        <w:t>vieți</w:t>
      </w:r>
      <w:r>
        <w:rPr>
          <w:spacing w:val="1"/>
          <w:sz w:val="28"/>
        </w:rPr>
        <w:t xml:space="preserve"> </w:t>
      </w:r>
      <w:r>
        <w:rPr>
          <w:sz w:val="28"/>
        </w:rPr>
        <w:t>din</w:t>
      </w:r>
      <w:r>
        <w:rPr>
          <w:spacing w:val="1"/>
          <w:sz w:val="28"/>
        </w:rPr>
        <w:t xml:space="preserve"> </w:t>
      </w:r>
      <w:r>
        <w:rPr>
          <w:sz w:val="28"/>
        </w:rPr>
        <w:t>întreaga</w:t>
      </w:r>
      <w:r>
        <w:rPr>
          <w:spacing w:val="1"/>
          <w:sz w:val="28"/>
        </w:rPr>
        <w:t xml:space="preserve"> </w:t>
      </w:r>
      <w:r>
        <w:rPr>
          <w:sz w:val="28"/>
        </w:rPr>
        <w:t>lume</w:t>
      </w:r>
      <w:r>
        <w:rPr>
          <w:spacing w:val="1"/>
          <w:sz w:val="28"/>
        </w:rPr>
        <w:t xml:space="preserve"> </w:t>
      </w:r>
      <w:r>
        <w:rPr>
          <w:sz w:val="28"/>
        </w:rPr>
        <w:t>iar</w:t>
      </w:r>
      <w:r>
        <w:rPr>
          <w:spacing w:val="1"/>
          <w:sz w:val="28"/>
        </w:rPr>
        <w:t xml:space="preserve"> </w:t>
      </w:r>
      <w:r>
        <w:rPr>
          <w:sz w:val="28"/>
        </w:rPr>
        <w:t>Republica</w:t>
      </w:r>
      <w:r>
        <w:rPr>
          <w:spacing w:val="1"/>
          <w:sz w:val="28"/>
        </w:rPr>
        <w:t xml:space="preserve"> </w:t>
      </w:r>
      <w:r>
        <w:rPr>
          <w:sz w:val="28"/>
        </w:rPr>
        <w:t>Moldova,</w:t>
      </w:r>
      <w:r>
        <w:rPr>
          <w:spacing w:val="1"/>
          <w:sz w:val="28"/>
        </w:rPr>
        <w:t xml:space="preserve"> </w:t>
      </w:r>
      <w:r>
        <w:rPr>
          <w:sz w:val="28"/>
        </w:rPr>
        <w:t>anual,</w:t>
      </w:r>
      <w:r>
        <w:rPr>
          <w:spacing w:val="1"/>
          <w:sz w:val="28"/>
        </w:rPr>
        <w:t xml:space="preserve"> </w:t>
      </w:r>
      <w:r>
        <w:rPr>
          <w:sz w:val="28"/>
        </w:rPr>
        <w:t>datorită</w:t>
      </w:r>
      <w:r>
        <w:rPr>
          <w:spacing w:val="1"/>
          <w:sz w:val="28"/>
        </w:rPr>
        <w:t xml:space="preserve"> </w:t>
      </w:r>
      <w:r>
        <w:rPr>
          <w:sz w:val="28"/>
        </w:rPr>
        <w:t>programului de vaccinare sunt prevenite aproximativ 42 de mii de cazuri de boli</w:t>
      </w:r>
      <w:r>
        <w:rPr>
          <w:spacing w:val="1"/>
          <w:sz w:val="28"/>
        </w:rPr>
        <w:t xml:space="preserve"> </w:t>
      </w:r>
      <w:r>
        <w:rPr>
          <w:sz w:val="28"/>
        </w:rPr>
        <w:t>prevenibile</w:t>
      </w:r>
      <w:r>
        <w:rPr>
          <w:spacing w:val="1"/>
          <w:sz w:val="28"/>
        </w:rPr>
        <w:t xml:space="preserve"> </w:t>
      </w:r>
      <w:r>
        <w:rPr>
          <w:sz w:val="28"/>
        </w:rPr>
        <w:t>prin vaccinare și minim 350 de decese,</w:t>
      </w:r>
      <w:r>
        <w:rPr>
          <w:spacing w:val="70"/>
          <w:sz w:val="28"/>
        </w:rPr>
        <w:t xml:space="preserve"> </w:t>
      </w:r>
      <w:r>
        <w:rPr>
          <w:sz w:val="28"/>
        </w:rPr>
        <w:t>astfel vaccinarea devenind</w:t>
      </w:r>
      <w:r>
        <w:rPr>
          <w:spacing w:val="1"/>
          <w:sz w:val="28"/>
        </w:rPr>
        <w:t xml:space="preserve"> </w:t>
      </w:r>
      <w:r>
        <w:rPr>
          <w:sz w:val="28"/>
        </w:rPr>
        <w:t>cea</w:t>
      </w:r>
      <w:r>
        <w:rPr>
          <w:spacing w:val="-1"/>
          <w:sz w:val="28"/>
        </w:rPr>
        <w:t xml:space="preserve"> </w:t>
      </w:r>
      <w:r>
        <w:rPr>
          <w:sz w:val="28"/>
        </w:rPr>
        <w:t>mai</w:t>
      </w:r>
      <w:r>
        <w:rPr>
          <w:spacing w:val="1"/>
          <w:sz w:val="28"/>
        </w:rPr>
        <w:t xml:space="preserve"> </w:t>
      </w:r>
      <w:r>
        <w:rPr>
          <w:sz w:val="28"/>
        </w:rPr>
        <w:t>sigură</w:t>
      </w:r>
      <w:r>
        <w:rPr>
          <w:spacing w:val="-4"/>
          <w:sz w:val="28"/>
        </w:rPr>
        <w:t xml:space="preserve"> </w:t>
      </w:r>
      <w:r>
        <w:rPr>
          <w:sz w:val="28"/>
        </w:rPr>
        <w:t>și</w:t>
      </w:r>
      <w:r>
        <w:rPr>
          <w:spacing w:val="1"/>
          <w:sz w:val="28"/>
        </w:rPr>
        <w:t xml:space="preserve"> </w:t>
      </w:r>
      <w:r>
        <w:rPr>
          <w:sz w:val="28"/>
        </w:rPr>
        <w:t>cost</w:t>
      </w:r>
      <w:r>
        <w:rPr>
          <w:spacing w:val="-1"/>
          <w:sz w:val="28"/>
        </w:rPr>
        <w:t xml:space="preserve"> </w:t>
      </w:r>
      <w:r>
        <w:rPr>
          <w:sz w:val="28"/>
        </w:rPr>
        <w:t>eficientă</w:t>
      </w:r>
      <w:r>
        <w:rPr>
          <w:spacing w:val="-1"/>
          <w:sz w:val="28"/>
        </w:rPr>
        <w:t xml:space="preserve"> </w:t>
      </w:r>
      <w:r>
        <w:rPr>
          <w:sz w:val="28"/>
        </w:rPr>
        <w:t>măsură</w:t>
      </w:r>
      <w:r>
        <w:rPr>
          <w:spacing w:val="-3"/>
          <w:sz w:val="28"/>
        </w:rPr>
        <w:t xml:space="preserve"> </w:t>
      </w:r>
      <w:r>
        <w:rPr>
          <w:sz w:val="28"/>
        </w:rPr>
        <w:t>de sănătate</w:t>
      </w:r>
      <w:r>
        <w:rPr>
          <w:spacing w:val="-1"/>
          <w:sz w:val="28"/>
        </w:rPr>
        <w:t xml:space="preserve"> </w:t>
      </w:r>
      <w:r>
        <w:rPr>
          <w:sz w:val="28"/>
        </w:rPr>
        <w:t>publică.</w:t>
      </w:r>
    </w:p>
    <w:p w:rsidR="0000006A" w:rsidRDefault="00877639" w:rsidP="001207BE">
      <w:pPr>
        <w:pStyle w:val="a5"/>
        <w:numPr>
          <w:ilvl w:val="0"/>
          <w:numId w:val="24"/>
        </w:numPr>
        <w:tabs>
          <w:tab w:val="left" w:pos="1348"/>
        </w:tabs>
        <w:spacing w:before="1"/>
        <w:ind w:left="567" w:right="225" w:hanging="425"/>
        <w:jc w:val="both"/>
        <w:rPr>
          <w:sz w:val="28"/>
        </w:rPr>
      </w:pPr>
      <w:r>
        <w:rPr>
          <w:sz w:val="28"/>
        </w:rPr>
        <w:t>În cadrul Programului Național</w:t>
      </w:r>
      <w:r w:rsidR="00B223E8">
        <w:rPr>
          <w:sz w:val="28"/>
        </w:rPr>
        <w:t xml:space="preserve"> și raional</w:t>
      </w:r>
      <w:r>
        <w:rPr>
          <w:sz w:val="28"/>
        </w:rPr>
        <w:t xml:space="preserve"> de Imunizări sunt utilizate vaccinuri de</w:t>
      </w:r>
      <w:r>
        <w:rPr>
          <w:spacing w:val="-67"/>
          <w:sz w:val="28"/>
        </w:rPr>
        <w:t xml:space="preserve"> </w:t>
      </w:r>
      <w:r>
        <w:rPr>
          <w:sz w:val="28"/>
        </w:rPr>
        <w:t>rutină</w:t>
      </w:r>
      <w:r>
        <w:rPr>
          <w:spacing w:val="1"/>
          <w:sz w:val="28"/>
        </w:rPr>
        <w:t xml:space="preserve"> </w:t>
      </w:r>
      <w:r>
        <w:rPr>
          <w:sz w:val="28"/>
        </w:rPr>
        <w:t>împotriva</w:t>
      </w:r>
      <w:r>
        <w:rPr>
          <w:spacing w:val="1"/>
          <w:sz w:val="28"/>
        </w:rPr>
        <w:t xml:space="preserve"> </w:t>
      </w:r>
      <w:r>
        <w:rPr>
          <w:sz w:val="28"/>
        </w:rPr>
        <w:t>a</w:t>
      </w:r>
      <w:r>
        <w:rPr>
          <w:spacing w:val="1"/>
          <w:sz w:val="28"/>
        </w:rPr>
        <w:t xml:space="preserve"> </w:t>
      </w:r>
      <w:r>
        <w:rPr>
          <w:sz w:val="28"/>
        </w:rPr>
        <w:t>13</w:t>
      </w:r>
      <w:r>
        <w:rPr>
          <w:spacing w:val="1"/>
          <w:sz w:val="28"/>
        </w:rPr>
        <w:t xml:space="preserve"> </w:t>
      </w:r>
      <w:r>
        <w:rPr>
          <w:sz w:val="28"/>
        </w:rPr>
        <w:t>boli,</w:t>
      </w:r>
      <w:r>
        <w:rPr>
          <w:spacing w:val="1"/>
          <w:sz w:val="28"/>
        </w:rPr>
        <w:t xml:space="preserve"> </w:t>
      </w:r>
      <w:r>
        <w:rPr>
          <w:sz w:val="28"/>
        </w:rPr>
        <w:t>și</w:t>
      </w:r>
      <w:r>
        <w:rPr>
          <w:spacing w:val="1"/>
          <w:sz w:val="28"/>
        </w:rPr>
        <w:t xml:space="preserve"> </w:t>
      </w:r>
      <w:r>
        <w:rPr>
          <w:sz w:val="28"/>
        </w:rPr>
        <w:t>anume:</w:t>
      </w:r>
      <w:r>
        <w:rPr>
          <w:spacing w:val="1"/>
          <w:sz w:val="28"/>
        </w:rPr>
        <w:t xml:space="preserve"> </w:t>
      </w:r>
      <w:r>
        <w:rPr>
          <w:sz w:val="28"/>
        </w:rPr>
        <w:t>hepatitei</w:t>
      </w:r>
      <w:r>
        <w:rPr>
          <w:spacing w:val="1"/>
          <w:sz w:val="28"/>
        </w:rPr>
        <w:t xml:space="preserve"> </w:t>
      </w:r>
      <w:r>
        <w:rPr>
          <w:sz w:val="28"/>
        </w:rPr>
        <w:t>virale</w:t>
      </w:r>
      <w:r>
        <w:rPr>
          <w:spacing w:val="1"/>
          <w:sz w:val="28"/>
        </w:rPr>
        <w:t xml:space="preserve"> </w:t>
      </w:r>
      <w:r>
        <w:rPr>
          <w:sz w:val="28"/>
        </w:rPr>
        <w:t>B,</w:t>
      </w:r>
      <w:r>
        <w:rPr>
          <w:spacing w:val="1"/>
          <w:sz w:val="28"/>
        </w:rPr>
        <w:t xml:space="preserve"> </w:t>
      </w:r>
      <w:r>
        <w:rPr>
          <w:sz w:val="28"/>
        </w:rPr>
        <w:t>tuberculozei,</w:t>
      </w:r>
      <w:r>
        <w:rPr>
          <w:spacing w:val="-67"/>
          <w:sz w:val="28"/>
        </w:rPr>
        <w:t xml:space="preserve"> </w:t>
      </w:r>
      <w:r>
        <w:rPr>
          <w:sz w:val="28"/>
        </w:rPr>
        <w:t>poliomielitei, difteriei, tetanosului, tusei convulsive, infecției Hib, infecției cu</w:t>
      </w:r>
      <w:r>
        <w:rPr>
          <w:spacing w:val="1"/>
          <w:sz w:val="28"/>
        </w:rPr>
        <w:t xml:space="preserve"> </w:t>
      </w:r>
      <w:r>
        <w:rPr>
          <w:sz w:val="28"/>
        </w:rPr>
        <w:t>rotavirusuri, infecției cu pneumococi, rujeolei, oreionului, rubeolei și infecției cu</w:t>
      </w:r>
      <w:r>
        <w:rPr>
          <w:spacing w:val="1"/>
          <w:sz w:val="28"/>
        </w:rPr>
        <w:t xml:space="preserve"> </w:t>
      </w:r>
      <w:r>
        <w:rPr>
          <w:sz w:val="28"/>
        </w:rPr>
        <w:t>Papiloma</w:t>
      </w:r>
      <w:r w:rsidR="00B223E8">
        <w:rPr>
          <w:sz w:val="28"/>
        </w:rPr>
        <w:t xml:space="preserve"> </w:t>
      </w:r>
      <w:r w:rsidR="002E2355">
        <w:rPr>
          <w:sz w:val="28"/>
        </w:rPr>
        <w:t xml:space="preserve">a </w:t>
      </w:r>
      <w:r>
        <w:rPr>
          <w:sz w:val="28"/>
        </w:rPr>
        <w:t>virusului</w:t>
      </w:r>
      <w:r>
        <w:rPr>
          <w:spacing w:val="-4"/>
          <w:sz w:val="28"/>
        </w:rPr>
        <w:t xml:space="preserve"> </w:t>
      </w:r>
      <w:r>
        <w:rPr>
          <w:sz w:val="28"/>
        </w:rPr>
        <w:t>uman.</w:t>
      </w:r>
    </w:p>
    <w:p w:rsidR="0000006A" w:rsidRPr="001207BE" w:rsidRDefault="00877639" w:rsidP="001207BE">
      <w:pPr>
        <w:pStyle w:val="a5"/>
        <w:numPr>
          <w:ilvl w:val="0"/>
          <w:numId w:val="24"/>
        </w:numPr>
        <w:tabs>
          <w:tab w:val="left" w:pos="1348"/>
        </w:tabs>
        <w:ind w:left="567" w:right="215" w:hanging="425"/>
        <w:jc w:val="both"/>
        <w:rPr>
          <w:sz w:val="28"/>
          <w:szCs w:val="28"/>
        </w:rPr>
      </w:pPr>
      <w:r>
        <w:rPr>
          <w:sz w:val="28"/>
        </w:rPr>
        <w:t>În</w:t>
      </w:r>
      <w:r>
        <w:rPr>
          <w:spacing w:val="1"/>
          <w:sz w:val="28"/>
        </w:rPr>
        <w:t xml:space="preserve"> </w:t>
      </w:r>
      <w:r>
        <w:rPr>
          <w:sz w:val="28"/>
        </w:rPr>
        <w:t>total</w:t>
      </w:r>
      <w:r>
        <w:rPr>
          <w:spacing w:val="1"/>
          <w:sz w:val="28"/>
        </w:rPr>
        <w:t xml:space="preserve"> </w:t>
      </w:r>
      <w:r>
        <w:rPr>
          <w:sz w:val="28"/>
        </w:rPr>
        <w:t>sunt</w:t>
      </w:r>
      <w:r>
        <w:rPr>
          <w:spacing w:val="1"/>
          <w:sz w:val="28"/>
        </w:rPr>
        <w:t xml:space="preserve"> </w:t>
      </w:r>
      <w:r>
        <w:rPr>
          <w:sz w:val="28"/>
        </w:rPr>
        <w:t>utilizate</w:t>
      </w:r>
      <w:r>
        <w:rPr>
          <w:spacing w:val="1"/>
          <w:sz w:val="28"/>
        </w:rPr>
        <w:t xml:space="preserve"> </w:t>
      </w:r>
      <w:r>
        <w:rPr>
          <w:sz w:val="28"/>
        </w:rPr>
        <w:t>12</w:t>
      </w:r>
      <w:r>
        <w:rPr>
          <w:spacing w:val="1"/>
          <w:sz w:val="28"/>
        </w:rPr>
        <w:t xml:space="preserve"> </w:t>
      </w:r>
      <w:r>
        <w:rPr>
          <w:sz w:val="28"/>
        </w:rPr>
        <w:t>tipuri</w:t>
      </w:r>
      <w:r>
        <w:rPr>
          <w:spacing w:val="1"/>
          <w:sz w:val="28"/>
        </w:rPr>
        <w:t xml:space="preserve"> </w:t>
      </w:r>
      <w:r>
        <w:rPr>
          <w:sz w:val="28"/>
        </w:rPr>
        <w:t>de</w:t>
      </w:r>
      <w:r>
        <w:rPr>
          <w:spacing w:val="1"/>
          <w:sz w:val="28"/>
        </w:rPr>
        <w:t xml:space="preserve"> </w:t>
      </w:r>
      <w:r>
        <w:rPr>
          <w:sz w:val="28"/>
        </w:rPr>
        <w:t>vaccin</w:t>
      </w:r>
      <w:r>
        <w:rPr>
          <w:spacing w:val="1"/>
          <w:sz w:val="28"/>
        </w:rPr>
        <w:t xml:space="preserve"> </w:t>
      </w:r>
      <w:r>
        <w:rPr>
          <w:sz w:val="28"/>
        </w:rPr>
        <w:t>în</w:t>
      </w:r>
      <w:r>
        <w:rPr>
          <w:spacing w:val="1"/>
          <w:sz w:val="28"/>
        </w:rPr>
        <w:t xml:space="preserve"> </w:t>
      </w:r>
      <w:r>
        <w:rPr>
          <w:sz w:val="28"/>
        </w:rPr>
        <w:t>cadrul</w:t>
      </w:r>
      <w:r>
        <w:rPr>
          <w:spacing w:val="71"/>
          <w:sz w:val="28"/>
        </w:rPr>
        <w:t xml:space="preserve"> </w:t>
      </w:r>
      <w:r>
        <w:rPr>
          <w:sz w:val="28"/>
        </w:rPr>
        <w:t>Programului</w:t>
      </w:r>
      <w:r>
        <w:rPr>
          <w:spacing w:val="1"/>
          <w:sz w:val="28"/>
        </w:rPr>
        <w:t xml:space="preserve"> </w:t>
      </w:r>
      <w:r>
        <w:rPr>
          <w:sz w:val="28"/>
        </w:rPr>
        <w:t>Naţional</w:t>
      </w:r>
      <w:r>
        <w:rPr>
          <w:spacing w:val="1"/>
          <w:sz w:val="28"/>
        </w:rPr>
        <w:t xml:space="preserve"> </w:t>
      </w:r>
      <w:r w:rsidR="00B223E8">
        <w:rPr>
          <w:spacing w:val="1"/>
          <w:sz w:val="28"/>
        </w:rPr>
        <w:t xml:space="preserve">și raional </w:t>
      </w:r>
      <w:r>
        <w:rPr>
          <w:sz w:val="28"/>
        </w:rPr>
        <w:t>de</w:t>
      </w:r>
      <w:r>
        <w:rPr>
          <w:spacing w:val="1"/>
          <w:sz w:val="28"/>
        </w:rPr>
        <w:t xml:space="preserve"> </w:t>
      </w:r>
      <w:r>
        <w:rPr>
          <w:sz w:val="28"/>
        </w:rPr>
        <w:t>Imunizări,</w:t>
      </w:r>
      <w:r>
        <w:rPr>
          <w:spacing w:val="1"/>
          <w:sz w:val="28"/>
        </w:rPr>
        <w:t xml:space="preserve"> </w:t>
      </w:r>
      <w:r>
        <w:rPr>
          <w:sz w:val="28"/>
        </w:rPr>
        <w:t>aceste</w:t>
      </w:r>
      <w:r>
        <w:rPr>
          <w:spacing w:val="1"/>
          <w:sz w:val="28"/>
        </w:rPr>
        <w:t xml:space="preserve"> </w:t>
      </w:r>
      <w:r>
        <w:rPr>
          <w:sz w:val="28"/>
        </w:rPr>
        <w:t>fiind</w:t>
      </w:r>
      <w:r>
        <w:rPr>
          <w:spacing w:val="1"/>
          <w:sz w:val="28"/>
        </w:rPr>
        <w:t xml:space="preserve"> </w:t>
      </w:r>
      <w:r>
        <w:rPr>
          <w:sz w:val="28"/>
        </w:rPr>
        <w:t>monovalente</w:t>
      </w:r>
      <w:r>
        <w:rPr>
          <w:spacing w:val="1"/>
          <w:sz w:val="28"/>
        </w:rPr>
        <w:t xml:space="preserve"> </w:t>
      </w:r>
      <w:r>
        <w:rPr>
          <w:sz w:val="28"/>
        </w:rPr>
        <w:t>împotriva</w:t>
      </w:r>
      <w:r>
        <w:rPr>
          <w:spacing w:val="1"/>
          <w:sz w:val="28"/>
        </w:rPr>
        <w:t xml:space="preserve"> </w:t>
      </w:r>
      <w:r>
        <w:rPr>
          <w:sz w:val="28"/>
        </w:rPr>
        <w:t>unei</w:t>
      </w:r>
      <w:r>
        <w:rPr>
          <w:spacing w:val="71"/>
          <w:sz w:val="28"/>
        </w:rPr>
        <w:t xml:space="preserve"> </w:t>
      </w:r>
      <w:r>
        <w:rPr>
          <w:sz w:val="28"/>
        </w:rPr>
        <w:t>boli</w:t>
      </w:r>
      <w:r>
        <w:rPr>
          <w:spacing w:val="1"/>
          <w:sz w:val="28"/>
        </w:rPr>
        <w:t xml:space="preserve"> </w:t>
      </w:r>
      <w:r>
        <w:rPr>
          <w:sz w:val="28"/>
        </w:rPr>
        <w:t>(tuberculozei</w:t>
      </w:r>
      <w:r>
        <w:rPr>
          <w:spacing w:val="1"/>
          <w:sz w:val="28"/>
        </w:rPr>
        <w:t xml:space="preserve"> </w:t>
      </w:r>
      <w:r>
        <w:rPr>
          <w:sz w:val="28"/>
        </w:rPr>
        <w:t>-</w:t>
      </w:r>
      <w:r>
        <w:rPr>
          <w:spacing w:val="1"/>
          <w:sz w:val="28"/>
        </w:rPr>
        <w:t xml:space="preserve"> </w:t>
      </w:r>
      <w:r>
        <w:rPr>
          <w:i/>
          <w:sz w:val="28"/>
        </w:rPr>
        <w:t>BCG</w:t>
      </w:r>
      <w:r>
        <w:rPr>
          <w:sz w:val="28"/>
        </w:rPr>
        <w:t>,</w:t>
      </w:r>
      <w:r>
        <w:rPr>
          <w:spacing w:val="1"/>
          <w:sz w:val="28"/>
        </w:rPr>
        <w:t xml:space="preserve"> </w:t>
      </w:r>
      <w:r>
        <w:rPr>
          <w:sz w:val="28"/>
        </w:rPr>
        <w:t>Hepatitei</w:t>
      </w:r>
      <w:r>
        <w:rPr>
          <w:spacing w:val="1"/>
          <w:sz w:val="28"/>
        </w:rPr>
        <w:t xml:space="preserve"> </w:t>
      </w:r>
      <w:r>
        <w:rPr>
          <w:sz w:val="28"/>
        </w:rPr>
        <w:t>virale</w:t>
      </w:r>
      <w:r>
        <w:rPr>
          <w:spacing w:val="1"/>
          <w:sz w:val="28"/>
        </w:rPr>
        <w:t xml:space="preserve"> </w:t>
      </w:r>
      <w:r>
        <w:rPr>
          <w:sz w:val="28"/>
        </w:rPr>
        <w:t>B</w:t>
      </w:r>
      <w:r>
        <w:rPr>
          <w:spacing w:val="1"/>
          <w:sz w:val="28"/>
        </w:rPr>
        <w:t xml:space="preserve"> </w:t>
      </w:r>
      <w:r>
        <w:rPr>
          <w:sz w:val="28"/>
        </w:rPr>
        <w:t>-</w:t>
      </w:r>
      <w:r>
        <w:rPr>
          <w:spacing w:val="1"/>
          <w:sz w:val="28"/>
        </w:rPr>
        <w:t xml:space="preserve"> </w:t>
      </w:r>
      <w:r>
        <w:rPr>
          <w:i/>
          <w:sz w:val="28"/>
        </w:rPr>
        <w:t>HepB</w:t>
      </w:r>
      <w:r>
        <w:rPr>
          <w:sz w:val="28"/>
        </w:rPr>
        <w:t>,</w:t>
      </w:r>
      <w:r>
        <w:rPr>
          <w:spacing w:val="1"/>
          <w:sz w:val="28"/>
        </w:rPr>
        <w:t xml:space="preserve"> </w:t>
      </w:r>
      <w:r>
        <w:rPr>
          <w:sz w:val="28"/>
        </w:rPr>
        <w:t>poliomielitei</w:t>
      </w:r>
      <w:r>
        <w:rPr>
          <w:spacing w:val="1"/>
          <w:sz w:val="28"/>
        </w:rPr>
        <w:t xml:space="preserve"> </w:t>
      </w:r>
      <w:r>
        <w:rPr>
          <w:sz w:val="28"/>
        </w:rPr>
        <w:t>-</w:t>
      </w:r>
      <w:r>
        <w:rPr>
          <w:spacing w:val="70"/>
          <w:sz w:val="28"/>
        </w:rPr>
        <w:t xml:space="preserve"> </w:t>
      </w:r>
      <w:r>
        <w:rPr>
          <w:i/>
          <w:sz w:val="28"/>
        </w:rPr>
        <w:t>VPO/VPI</w:t>
      </w:r>
      <w:r>
        <w:rPr>
          <w:sz w:val="28"/>
        </w:rPr>
        <w:t>,</w:t>
      </w:r>
      <w:r>
        <w:rPr>
          <w:spacing w:val="1"/>
          <w:sz w:val="28"/>
        </w:rPr>
        <w:t xml:space="preserve"> </w:t>
      </w:r>
      <w:r>
        <w:rPr>
          <w:sz w:val="28"/>
        </w:rPr>
        <w:t>infecției</w:t>
      </w:r>
      <w:r>
        <w:rPr>
          <w:spacing w:val="1"/>
          <w:sz w:val="28"/>
        </w:rPr>
        <w:t xml:space="preserve"> </w:t>
      </w:r>
      <w:r>
        <w:rPr>
          <w:sz w:val="28"/>
        </w:rPr>
        <w:t>cu</w:t>
      </w:r>
      <w:r>
        <w:rPr>
          <w:spacing w:val="1"/>
          <w:sz w:val="28"/>
        </w:rPr>
        <w:t xml:space="preserve"> </w:t>
      </w:r>
      <w:r>
        <w:rPr>
          <w:sz w:val="28"/>
        </w:rPr>
        <w:t>rotavirusuri</w:t>
      </w:r>
      <w:r>
        <w:rPr>
          <w:spacing w:val="1"/>
          <w:sz w:val="28"/>
        </w:rPr>
        <w:t xml:space="preserve"> </w:t>
      </w:r>
      <w:r>
        <w:rPr>
          <w:sz w:val="28"/>
        </w:rPr>
        <w:t xml:space="preserve">- </w:t>
      </w:r>
      <w:r>
        <w:rPr>
          <w:i/>
          <w:sz w:val="28"/>
        </w:rPr>
        <w:t>RV</w:t>
      </w:r>
      <w:r>
        <w:rPr>
          <w:sz w:val="28"/>
        </w:rPr>
        <w:t>,</w:t>
      </w:r>
      <w:r>
        <w:rPr>
          <w:spacing w:val="1"/>
          <w:sz w:val="28"/>
        </w:rPr>
        <w:t xml:space="preserve"> </w:t>
      </w:r>
      <w:r>
        <w:rPr>
          <w:sz w:val="28"/>
        </w:rPr>
        <w:t>Infecției</w:t>
      </w:r>
      <w:r>
        <w:rPr>
          <w:spacing w:val="1"/>
          <w:sz w:val="28"/>
        </w:rPr>
        <w:t xml:space="preserve"> </w:t>
      </w:r>
      <w:r>
        <w:rPr>
          <w:sz w:val="28"/>
        </w:rPr>
        <w:t>cu</w:t>
      </w:r>
      <w:r>
        <w:rPr>
          <w:spacing w:val="1"/>
          <w:sz w:val="28"/>
        </w:rPr>
        <w:t xml:space="preserve"> </w:t>
      </w:r>
      <w:r>
        <w:rPr>
          <w:sz w:val="28"/>
        </w:rPr>
        <w:t>pneumococi</w:t>
      </w:r>
      <w:r>
        <w:rPr>
          <w:spacing w:val="1"/>
          <w:sz w:val="28"/>
        </w:rPr>
        <w:t xml:space="preserve"> </w:t>
      </w:r>
      <w:r>
        <w:rPr>
          <w:sz w:val="28"/>
        </w:rPr>
        <w:t xml:space="preserve">- </w:t>
      </w:r>
      <w:r>
        <w:rPr>
          <w:i/>
          <w:sz w:val="28"/>
        </w:rPr>
        <w:t>PCV;</w:t>
      </w:r>
      <w:r>
        <w:rPr>
          <w:i/>
          <w:spacing w:val="1"/>
          <w:sz w:val="28"/>
        </w:rPr>
        <w:t xml:space="preserve"> </w:t>
      </w:r>
      <w:r>
        <w:rPr>
          <w:sz w:val="28"/>
        </w:rPr>
        <w:t>infecției cu</w:t>
      </w:r>
      <w:r>
        <w:rPr>
          <w:spacing w:val="1"/>
          <w:sz w:val="28"/>
        </w:rPr>
        <w:t xml:space="preserve"> </w:t>
      </w:r>
      <w:r>
        <w:rPr>
          <w:sz w:val="28"/>
        </w:rPr>
        <w:t>Papilomavirusului</w:t>
      </w:r>
      <w:r>
        <w:rPr>
          <w:spacing w:val="1"/>
          <w:sz w:val="28"/>
        </w:rPr>
        <w:t xml:space="preserve"> </w:t>
      </w:r>
      <w:r>
        <w:rPr>
          <w:sz w:val="28"/>
        </w:rPr>
        <w:t>uman</w:t>
      </w:r>
      <w:r>
        <w:rPr>
          <w:spacing w:val="1"/>
          <w:sz w:val="28"/>
        </w:rPr>
        <w:t xml:space="preserve"> </w:t>
      </w:r>
      <w:r>
        <w:rPr>
          <w:sz w:val="28"/>
        </w:rPr>
        <w:t>-</w:t>
      </w:r>
      <w:r>
        <w:rPr>
          <w:spacing w:val="1"/>
          <w:sz w:val="28"/>
        </w:rPr>
        <w:t xml:space="preserve"> </w:t>
      </w:r>
      <w:r>
        <w:rPr>
          <w:i/>
          <w:sz w:val="28"/>
        </w:rPr>
        <w:t>HPV</w:t>
      </w:r>
      <w:r>
        <w:rPr>
          <w:sz w:val="28"/>
        </w:rPr>
        <w:t>),</w:t>
      </w:r>
      <w:r>
        <w:rPr>
          <w:spacing w:val="1"/>
          <w:sz w:val="28"/>
        </w:rPr>
        <w:t xml:space="preserve"> </w:t>
      </w:r>
      <w:r>
        <w:rPr>
          <w:sz w:val="28"/>
        </w:rPr>
        <w:t>sau</w:t>
      </w:r>
      <w:r>
        <w:rPr>
          <w:spacing w:val="1"/>
          <w:sz w:val="28"/>
        </w:rPr>
        <w:t xml:space="preserve"> </w:t>
      </w:r>
      <w:r>
        <w:rPr>
          <w:sz w:val="28"/>
        </w:rPr>
        <w:t>polivalente,</w:t>
      </w:r>
      <w:r>
        <w:rPr>
          <w:spacing w:val="1"/>
          <w:sz w:val="28"/>
        </w:rPr>
        <w:t xml:space="preserve"> </w:t>
      </w:r>
      <w:r>
        <w:rPr>
          <w:sz w:val="28"/>
        </w:rPr>
        <w:t>împotriva</w:t>
      </w:r>
      <w:r>
        <w:rPr>
          <w:spacing w:val="1"/>
          <w:sz w:val="28"/>
        </w:rPr>
        <w:t xml:space="preserve"> </w:t>
      </w:r>
      <w:r>
        <w:rPr>
          <w:sz w:val="28"/>
        </w:rPr>
        <w:t>mai</w:t>
      </w:r>
      <w:r>
        <w:rPr>
          <w:spacing w:val="1"/>
          <w:sz w:val="28"/>
        </w:rPr>
        <w:t xml:space="preserve"> </w:t>
      </w:r>
      <w:r>
        <w:rPr>
          <w:sz w:val="28"/>
        </w:rPr>
        <w:t>multor</w:t>
      </w:r>
      <w:r>
        <w:rPr>
          <w:spacing w:val="1"/>
          <w:sz w:val="28"/>
        </w:rPr>
        <w:t xml:space="preserve"> </w:t>
      </w:r>
      <w:r>
        <w:rPr>
          <w:sz w:val="28"/>
        </w:rPr>
        <w:t>boli</w:t>
      </w:r>
      <w:r>
        <w:rPr>
          <w:spacing w:val="-67"/>
          <w:sz w:val="28"/>
        </w:rPr>
        <w:t xml:space="preserve"> </w:t>
      </w:r>
      <w:r>
        <w:rPr>
          <w:sz w:val="28"/>
        </w:rPr>
        <w:t xml:space="preserve">(difteriei, tetanosului, tusei convulsive, hepatitei virale B și infecției Hib - </w:t>
      </w:r>
      <w:r>
        <w:rPr>
          <w:i/>
          <w:sz w:val="28"/>
        </w:rPr>
        <w:t>DTP-</w:t>
      </w:r>
      <w:r>
        <w:rPr>
          <w:i/>
          <w:spacing w:val="1"/>
          <w:sz w:val="28"/>
        </w:rPr>
        <w:t xml:space="preserve"> </w:t>
      </w:r>
      <w:r>
        <w:rPr>
          <w:i/>
          <w:sz w:val="28"/>
        </w:rPr>
        <w:t>HepB-Hib</w:t>
      </w:r>
      <w:r>
        <w:rPr>
          <w:sz w:val="28"/>
        </w:rPr>
        <w:t>;</w:t>
      </w:r>
      <w:r>
        <w:rPr>
          <w:spacing w:val="2"/>
          <w:sz w:val="28"/>
        </w:rPr>
        <w:t xml:space="preserve"> </w:t>
      </w:r>
      <w:r>
        <w:rPr>
          <w:sz w:val="28"/>
        </w:rPr>
        <w:t>difteriei,</w:t>
      </w:r>
      <w:r>
        <w:rPr>
          <w:spacing w:val="1"/>
          <w:sz w:val="28"/>
        </w:rPr>
        <w:t xml:space="preserve"> </w:t>
      </w:r>
      <w:r>
        <w:rPr>
          <w:sz w:val="28"/>
        </w:rPr>
        <w:t>tetanosului</w:t>
      </w:r>
      <w:r>
        <w:rPr>
          <w:spacing w:val="2"/>
          <w:sz w:val="28"/>
        </w:rPr>
        <w:t xml:space="preserve"> </w:t>
      </w:r>
      <w:r>
        <w:rPr>
          <w:sz w:val="28"/>
        </w:rPr>
        <w:t>și</w:t>
      </w:r>
      <w:r>
        <w:rPr>
          <w:spacing w:val="3"/>
          <w:sz w:val="28"/>
        </w:rPr>
        <w:t xml:space="preserve"> </w:t>
      </w:r>
      <w:r>
        <w:rPr>
          <w:sz w:val="28"/>
        </w:rPr>
        <w:t>tusei</w:t>
      </w:r>
      <w:r>
        <w:rPr>
          <w:spacing w:val="5"/>
          <w:sz w:val="28"/>
        </w:rPr>
        <w:t xml:space="preserve"> </w:t>
      </w:r>
      <w:r>
        <w:rPr>
          <w:sz w:val="28"/>
        </w:rPr>
        <w:t>convulsive</w:t>
      </w:r>
      <w:r>
        <w:rPr>
          <w:spacing w:val="10"/>
          <w:sz w:val="28"/>
        </w:rPr>
        <w:t xml:space="preserve"> </w:t>
      </w:r>
      <w:r>
        <w:rPr>
          <w:sz w:val="28"/>
        </w:rPr>
        <w:t>-</w:t>
      </w:r>
      <w:r>
        <w:rPr>
          <w:spacing w:val="1"/>
          <w:sz w:val="28"/>
        </w:rPr>
        <w:t xml:space="preserve"> </w:t>
      </w:r>
      <w:r>
        <w:rPr>
          <w:i/>
          <w:sz w:val="28"/>
        </w:rPr>
        <w:t>DTP</w:t>
      </w:r>
      <w:r>
        <w:rPr>
          <w:sz w:val="28"/>
        </w:rPr>
        <w:t>;</w:t>
      </w:r>
      <w:r>
        <w:rPr>
          <w:spacing w:val="3"/>
          <w:sz w:val="28"/>
        </w:rPr>
        <w:t xml:space="preserve"> </w:t>
      </w:r>
      <w:r>
        <w:rPr>
          <w:sz w:val="28"/>
        </w:rPr>
        <w:t>difteriei</w:t>
      </w:r>
      <w:r>
        <w:rPr>
          <w:spacing w:val="4"/>
          <w:sz w:val="28"/>
        </w:rPr>
        <w:t xml:space="preserve"> </w:t>
      </w:r>
      <w:r>
        <w:rPr>
          <w:sz w:val="28"/>
        </w:rPr>
        <w:t>și</w:t>
      </w:r>
      <w:r>
        <w:rPr>
          <w:spacing w:val="3"/>
          <w:sz w:val="28"/>
        </w:rPr>
        <w:t xml:space="preserve"> </w:t>
      </w:r>
      <w:r w:rsidRPr="001207BE">
        <w:rPr>
          <w:sz w:val="28"/>
          <w:szCs w:val="28"/>
        </w:rPr>
        <w:t>tetanosului</w:t>
      </w:r>
      <w:r w:rsidR="001207BE" w:rsidRPr="001207BE">
        <w:rPr>
          <w:sz w:val="28"/>
          <w:szCs w:val="28"/>
        </w:rPr>
        <w:t xml:space="preserve"> </w:t>
      </w:r>
      <w:r w:rsidRPr="001207BE">
        <w:rPr>
          <w:sz w:val="28"/>
          <w:szCs w:val="28"/>
        </w:rPr>
        <w:t>-</w:t>
      </w:r>
      <w:r w:rsidRPr="001207BE">
        <w:rPr>
          <w:spacing w:val="-4"/>
          <w:sz w:val="28"/>
          <w:szCs w:val="28"/>
        </w:rPr>
        <w:t xml:space="preserve"> </w:t>
      </w:r>
      <w:r w:rsidRPr="001207BE">
        <w:rPr>
          <w:i/>
          <w:sz w:val="28"/>
          <w:szCs w:val="28"/>
        </w:rPr>
        <w:t>DT;</w:t>
      </w:r>
      <w:r w:rsidRPr="001207BE">
        <w:rPr>
          <w:i/>
          <w:spacing w:val="-4"/>
          <w:sz w:val="28"/>
          <w:szCs w:val="28"/>
        </w:rPr>
        <w:t xml:space="preserve"> </w:t>
      </w:r>
      <w:r w:rsidRPr="001207BE">
        <w:rPr>
          <w:sz w:val="28"/>
          <w:szCs w:val="28"/>
        </w:rPr>
        <w:t>tetanosului</w:t>
      </w:r>
      <w:r w:rsidRPr="001207BE">
        <w:rPr>
          <w:spacing w:val="-1"/>
          <w:sz w:val="28"/>
          <w:szCs w:val="28"/>
        </w:rPr>
        <w:t xml:space="preserve"> </w:t>
      </w:r>
      <w:r w:rsidRPr="001207BE">
        <w:rPr>
          <w:sz w:val="28"/>
          <w:szCs w:val="28"/>
        </w:rPr>
        <w:t>și</w:t>
      </w:r>
      <w:r w:rsidRPr="001207BE">
        <w:rPr>
          <w:spacing w:val="-2"/>
          <w:sz w:val="28"/>
          <w:szCs w:val="28"/>
        </w:rPr>
        <w:t xml:space="preserve"> </w:t>
      </w:r>
      <w:r w:rsidRPr="001207BE">
        <w:rPr>
          <w:sz w:val="28"/>
          <w:szCs w:val="28"/>
        </w:rPr>
        <w:t>difteriei -</w:t>
      </w:r>
      <w:r w:rsidRPr="001207BE">
        <w:rPr>
          <w:spacing w:val="-3"/>
          <w:sz w:val="28"/>
          <w:szCs w:val="28"/>
        </w:rPr>
        <w:t xml:space="preserve"> </w:t>
      </w:r>
      <w:r w:rsidRPr="001207BE">
        <w:rPr>
          <w:i/>
          <w:sz w:val="28"/>
          <w:szCs w:val="28"/>
        </w:rPr>
        <w:t>Td</w:t>
      </w:r>
      <w:r w:rsidRPr="001207BE">
        <w:rPr>
          <w:sz w:val="28"/>
          <w:szCs w:val="28"/>
        </w:rPr>
        <w:t>;</w:t>
      </w:r>
      <w:r w:rsidRPr="001207BE">
        <w:rPr>
          <w:spacing w:val="-2"/>
          <w:sz w:val="28"/>
          <w:szCs w:val="28"/>
        </w:rPr>
        <w:t xml:space="preserve"> </w:t>
      </w:r>
      <w:r w:rsidRPr="001207BE">
        <w:rPr>
          <w:sz w:val="28"/>
          <w:szCs w:val="28"/>
        </w:rPr>
        <w:t>rujeolei,</w:t>
      </w:r>
      <w:r w:rsidRPr="001207BE">
        <w:rPr>
          <w:spacing w:val="-4"/>
          <w:sz w:val="28"/>
          <w:szCs w:val="28"/>
        </w:rPr>
        <w:t xml:space="preserve"> </w:t>
      </w:r>
      <w:r w:rsidRPr="001207BE">
        <w:rPr>
          <w:sz w:val="28"/>
          <w:szCs w:val="28"/>
        </w:rPr>
        <w:t>oreionului</w:t>
      </w:r>
      <w:r w:rsidRPr="001207BE">
        <w:rPr>
          <w:spacing w:val="-4"/>
          <w:sz w:val="28"/>
          <w:szCs w:val="28"/>
        </w:rPr>
        <w:t xml:space="preserve"> </w:t>
      </w:r>
      <w:r w:rsidRPr="001207BE">
        <w:rPr>
          <w:sz w:val="28"/>
          <w:szCs w:val="28"/>
        </w:rPr>
        <w:t>și</w:t>
      </w:r>
      <w:r w:rsidRPr="001207BE">
        <w:rPr>
          <w:spacing w:val="-2"/>
          <w:sz w:val="28"/>
          <w:szCs w:val="28"/>
        </w:rPr>
        <w:t xml:space="preserve"> </w:t>
      </w:r>
      <w:r w:rsidRPr="001207BE">
        <w:rPr>
          <w:sz w:val="28"/>
          <w:szCs w:val="28"/>
        </w:rPr>
        <w:t>rubeolei</w:t>
      </w:r>
      <w:r w:rsidRPr="001207BE">
        <w:rPr>
          <w:spacing w:val="-1"/>
          <w:sz w:val="28"/>
          <w:szCs w:val="28"/>
        </w:rPr>
        <w:t xml:space="preserve"> </w:t>
      </w:r>
      <w:r w:rsidRPr="001207BE">
        <w:rPr>
          <w:sz w:val="28"/>
          <w:szCs w:val="28"/>
        </w:rPr>
        <w:t>-</w:t>
      </w:r>
      <w:r w:rsidRPr="001207BE">
        <w:rPr>
          <w:spacing w:val="-3"/>
          <w:sz w:val="28"/>
          <w:szCs w:val="28"/>
        </w:rPr>
        <w:t xml:space="preserve"> </w:t>
      </w:r>
      <w:r w:rsidRPr="001207BE">
        <w:rPr>
          <w:i/>
          <w:sz w:val="28"/>
          <w:szCs w:val="28"/>
        </w:rPr>
        <w:t>ROR).</w:t>
      </w:r>
    </w:p>
    <w:p w:rsidR="0000006A" w:rsidRDefault="00877639" w:rsidP="001207BE">
      <w:pPr>
        <w:pStyle w:val="a5"/>
        <w:numPr>
          <w:ilvl w:val="0"/>
          <w:numId w:val="24"/>
        </w:numPr>
        <w:tabs>
          <w:tab w:val="left" w:pos="1348"/>
        </w:tabs>
        <w:ind w:left="567" w:right="220" w:hanging="425"/>
        <w:jc w:val="both"/>
        <w:rPr>
          <w:sz w:val="28"/>
        </w:rPr>
      </w:pPr>
      <w:r>
        <w:rPr>
          <w:sz w:val="28"/>
        </w:rPr>
        <w:t>Furnizarea</w:t>
      </w:r>
      <w:r>
        <w:rPr>
          <w:spacing w:val="1"/>
          <w:sz w:val="28"/>
        </w:rPr>
        <w:t xml:space="preserve"> </w:t>
      </w:r>
      <w:r>
        <w:rPr>
          <w:sz w:val="28"/>
        </w:rPr>
        <w:t>serviciilor</w:t>
      </w:r>
      <w:r>
        <w:rPr>
          <w:spacing w:val="1"/>
          <w:sz w:val="28"/>
        </w:rPr>
        <w:t xml:space="preserve"> </w:t>
      </w:r>
      <w:r>
        <w:rPr>
          <w:sz w:val="28"/>
        </w:rPr>
        <w:t>de</w:t>
      </w:r>
      <w:r>
        <w:rPr>
          <w:spacing w:val="1"/>
          <w:sz w:val="28"/>
        </w:rPr>
        <w:t xml:space="preserve"> </w:t>
      </w:r>
      <w:r>
        <w:rPr>
          <w:sz w:val="28"/>
        </w:rPr>
        <w:t>imunizare</w:t>
      </w:r>
      <w:r>
        <w:rPr>
          <w:spacing w:val="1"/>
          <w:sz w:val="28"/>
        </w:rPr>
        <w:t xml:space="preserve"> </w:t>
      </w:r>
      <w:r>
        <w:rPr>
          <w:sz w:val="28"/>
        </w:rPr>
        <w:t>este</w:t>
      </w:r>
      <w:r>
        <w:rPr>
          <w:spacing w:val="1"/>
          <w:sz w:val="28"/>
        </w:rPr>
        <w:t xml:space="preserve"> </w:t>
      </w:r>
      <w:r>
        <w:rPr>
          <w:sz w:val="28"/>
        </w:rPr>
        <w:t>efectuată</w:t>
      </w:r>
      <w:r>
        <w:rPr>
          <w:spacing w:val="1"/>
          <w:sz w:val="28"/>
        </w:rPr>
        <w:t xml:space="preserve"> </w:t>
      </w:r>
      <w:r>
        <w:rPr>
          <w:sz w:val="28"/>
        </w:rPr>
        <w:t>pe</w:t>
      </w:r>
      <w:r>
        <w:rPr>
          <w:spacing w:val="1"/>
          <w:sz w:val="28"/>
        </w:rPr>
        <w:t xml:space="preserve"> </w:t>
      </w:r>
      <w:r>
        <w:rPr>
          <w:sz w:val="28"/>
        </w:rPr>
        <w:t>tot</w:t>
      </w:r>
      <w:r>
        <w:rPr>
          <w:spacing w:val="70"/>
          <w:sz w:val="28"/>
        </w:rPr>
        <w:t xml:space="preserve"> </w:t>
      </w:r>
      <w:r>
        <w:rPr>
          <w:sz w:val="28"/>
        </w:rPr>
        <w:t>parcursul</w:t>
      </w:r>
      <w:r>
        <w:rPr>
          <w:spacing w:val="1"/>
          <w:sz w:val="28"/>
        </w:rPr>
        <w:t xml:space="preserve"> </w:t>
      </w:r>
      <w:r>
        <w:rPr>
          <w:sz w:val="28"/>
        </w:rPr>
        <w:t>vieții,</w:t>
      </w:r>
      <w:r>
        <w:rPr>
          <w:spacing w:val="1"/>
          <w:sz w:val="28"/>
        </w:rPr>
        <w:t xml:space="preserve"> </w:t>
      </w:r>
      <w:r>
        <w:rPr>
          <w:sz w:val="28"/>
        </w:rPr>
        <w:t>inclusiv</w:t>
      </w:r>
      <w:r>
        <w:rPr>
          <w:spacing w:val="1"/>
          <w:sz w:val="28"/>
        </w:rPr>
        <w:t xml:space="preserve"> </w:t>
      </w:r>
      <w:r>
        <w:rPr>
          <w:sz w:val="28"/>
        </w:rPr>
        <w:t>în</w:t>
      </w:r>
      <w:r>
        <w:rPr>
          <w:spacing w:val="1"/>
          <w:sz w:val="28"/>
        </w:rPr>
        <w:t xml:space="preserve"> </w:t>
      </w:r>
      <w:r>
        <w:rPr>
          <w:sz w:val="28"/>
        </w:rPr>
        <w:t>cazul</w:t>
      </w:r>
      <w:r>
        <w:rPr>
          <w:spacing w:val="1"/>
          <w:sz w:val="28"/>
        </w:rPr>
        <w:t xml:space="preserve"> </w:t>
      </w:r>
      <w:r>
        <w:rPr>
          <w:sz w:val="28"/>
        </w:rPr>
        <w:t>vaccinării</w:t>
      </w:r>
      <w:r>
        <w:rPr>
          <w:spacing w:val="1"/>
          <w:sz w:val="28"/>
        </w:rPr>
        <w:t xml:space="preserve"> </w:t>
      </w:r>
      <w:r>
        <w:rPr>
          <w:sz w:val="28"/>
        </w:rPr>
        <w:t>întârziate</w:t>
      </w:r>
      <w:r>
        <w:rPr>
          <w:spacing w:val="1"/>
          <w:sz w:val="28"/>
        </w:rPr>
        <w:t xml:space="preserve"> </w:t>
      </w:r>
      <w:r>
        <w:rPr>
          <w:sz w:val="28"/>
        </w:rPr>
        <w:t>și</w:t>
      </w:r>
      <w:r>
        <w:rPr>
          <w:spacing w:val="1"/>
          <w:sz w:val="28"/>
        </w:rPr>
        <w:t xml:space="preserve"> </w:t>
      </w:r>
      <w:r>
        <w:rPr>
          <w:sz w:val="28"/>
        </w:rPr>
        <w:t>a</w:t>
      </w:r>
      <w:r>
        <w:rPr>
          <w:spacing w:val="1"/>
          <w:sz w:val="28"/>
        </w:rPr>
        <w:t xml:space="preserve"> </w:t>
      </w:r>
      <w:r>
        <w:rPr>
          <w:sz w:val="28"/>
        </w:rPr>
        <w:t>dozelor</w:t>
      </w:r>
      <w:r>
        <w:rPr>
          <w:spacing w:val="1"/>
          <w:sz w:val="28"/>
        </w:rPr>
        <w:t xml:space="preserve"> </w:t>
      </w:r>
      <w:r>
        <w:rPr>
          <w:sz w:val="28"/>
        </w:rPr>
        <w:t>de</w:t>
      </w:r>
      <w:r>
        <w:rPr>
          <w:spacing w:val="1"/>
          <w:sz w:val="28"/>
        </w:rPr>
        <w:t xml:space="preserve"> </w:t>
      </w:r>
      <w:r>
        <w:rPr>
          <w:sz w:val="28"/>
        </w:rPr>
        <w:t>rapel.</w:t>
      </w:r>
      <w:r>
        <w:rPr>
          <w:spacing w:val="1"/>
          <w:sz w:val="28"/>
        </w:rPr>
        <w:t xml:space="preserve"> </w:t>
      </w:r>
      <w:r>
        <w:rPr>
          <w:sz w:val="28"/>
        </w:rPr>
        <w:t>Prestarea</w:t>
      </w:r>
      <w:r>
        <w:rPr>
          <w:spacing w:val="-67"/>
          <w:sz w:val="28"/>
        </w:rPr>
        <w:t xml:space="preserve"> </w:t>
      </w:r>
      <w:r w:rsidR="002E2355">
        <w:rPr>
          <w:spacing w:val="-67"/>
          <w:sz w:val="28"/>
        </w:rPr>
        <w:t xml:space="preserve">       </w:t>
      </w:r>
      <w:r>
        <w:rPr>
          <w:sz w:val="28"/>
        </w:rPr>
        <w:t>serviciilor</w:t>
      </w:r>
      <w:r>
        <w:rPr>
          <w:spacing w:val="1"/>
          <w:sz w:val="28"/>
        </w:rPr>
        <w:t xml:space="preserve"> </w:t>
      </w:r>
      <w:r>
        <w:rPr>
          <w:sz w:val="28"/>
        </w:rPr>
        <w:t>de imunizare</w:t>
      </w:r>
      <w:r>
        <w:rPr>
          <w:spacing w:val="1"/>
          <w:sz w:val="28"/>
        </w:rPr>
        <w:t xml:space="preserve"> </w:t>
      </w:r>
      <w:r>
        <w:rPr>
          <w:sz w:val="28"/>
        </w:rPr>
        <w:t>se</w:t>
      </w:r>
      <w:r>
        <w:rPr>
          <w:spacing w:val="1"/>
          <w:sz w:val="28"/>
        </w:rPr>
        <w:t xml:space="preserve"> </w:t>
      </w:r>
      <w:r>
        <w:rPr>
          <w:sz w:val="28"/>
        </w:rPr>
        <w:t>realizează</w:t>
      </w:r>
      <w:r>
        <w:rPr>
          <w:spacing w:val="1"/>
          <w:sz w:val="28"/>
        </w:rPr>
        <w:t xml:space="preserve"> </w:t>
      </w:r>
      <w:r>
        <w:rPr>
          <w:sz w:val="28"/>
        </w:rPr>
        <w:t>în</w:t>
      </w:r>
      <w:r>
        <w:rPr>
          <w:spacing w:val="1"/>
          <w:sz w:val="28"/>
        </w:rPr>
        <w:t xml:space="preserve"> </w:t>
      </w:r>
      <w:r>
        <w:rPr>
          <w:sz w:val="28"/>
        </w:rPr>
        <w:t>cadrul</w:t>
      </w:r>
      <w:r>
        <w:rPr>
          <w:spacing w:val="1"/>
          <w:sz w:val="28"/>
        </w:rPr>
        <w:t xml:space="preserve"> </w:t>
      </w:r>
      <w:r>
        <w:rPr>
          <w:sz w:val="28"/>
        </w:rPr>
        <w:t>cabinetelor de</w:t>
      </w:r>
      <w:r>
        <w:rPr>
          <w:spacing w:val="1"/>
          <w:sz w:val="28"/>
        </w:rPr>
        <w:t xml:space="preserve"> </w:t>
      </w:r>
      <w:r>
        <w:rPr>
          <w:sz w:val="28"/>
        </w:rPr>
        <w:t>vaccinare</w:t>
      </w:r>
      <w:r>
        <w:rPr>
          <w:spacing w:val="70"/>
          <w:sz w:val="28"/>
        </w:rPr>
        <w:t xml:space="preserve"> </w:t>
      </w:r>
      <w:r>
        <w:rPr>
          <w:sz w:val="28"/>
        </w:rPr>
        <w:t>din</w:t>
      </w:r>
      <w:r>
        <w:rPr>
          <w:spacing w:val="1"/>
          <w:sz w:val="28"/>
        </w:rPr>
        <w:t xml:space="preserve"> </w:t>
      </w:r>
      <w:r>
        <w:rPr>
          <w:sz w:val="28"/>
        </w:rPr>
        <w:t>cadrul</w:t>
      </w:r>
      <w:r>
        <w:rPr>
          <w:spacing w:val="1"/>
          <w:sz w:val="28"/>
        </w:rPr>
        <w:t xml:space="preserve"> </w:t>
      </w:r>
      <w:r>
        <w:rPr>
          <w:sz w:val="28"/>
        </w:rPr>
        <w:t>maternităților</w:t>
      </w:r>
      <w:r>
        <w:rPr>
          <w:spacing w:val="1"/>
          <w:sz w:val="28"/>
        </w:rPr>
        <w:t xml:space="preserve"> </w:t>
      </w:r>
      <w:r>
        <w:rPr>
          <w:sz w:val="28"/>
        </w:rPr>
        <w:t>și</w:t>
      </w:r>
      <w:r>
        <w:rPr>
          <w:spacing w:val="1"/>
          <w:sz w:val="28"/>
        </w:rPr>
        <w:t xml:space="preserve"> </w:t>
      </w:r>
      <w:r>
        <w:rPr>
          <w:sz w:val="28"/>
        </w:rPr>
        <w:t>instituțiilor</w:t>
      </w:r>
      <w:r>
        <w:rPr>
          <w:spacing w:val="1"/>
          <w:sz w:val="28"/>
        </w:rPr>
        <w:t xml:space="preserve"> </w:t>
      </w:r>
      <w:r>
        <w:rPr>
          <w:sz w:val="28"/>
        </w:rPr>
        <w:t>medico-sanitare</w:t>
      </w:r>
      <w:r>
        <w:rPr>
          <w:spacing w:val="1"/>
          <w:sz w:val="28"/>
        </w:rPr>
        <w:t xml:space="preserve"> </w:t>
      </w:r>
      <w:r>
        <w:rPr>
          <w:sz w:val="28"/>
        </w:rPr>
        <w:t>publice</w:t>
      </w:r>
      <w:r>
        <w:rPr>
          <w:spacing w:val="1"/>
          <w:sz w:val="28"/>
        </w:rPr>
        <w:t xml:space="preserve"> </w:t>
      </w:r>
      <w:r>
        <w:rPr>
          <w:sz w:val="28"/>
        </w:rPr>
        <w:t>prestatoare</w:t>
      </w:r>
      <w:r>
        <w:rPr>
          <w:spacing w:val="1"/>
          <w:sz w:val="28"/>
        </w:rPr>
        <w:t xml:space="preserve"> </w:t>
      </w:r>
      <w:r>
        <w:rPr>
          <w:sz w:val="28"/>
        </w:rPr>
        <w:t>de</w:t>
      </w:r>
      <w:r>
        <w:rPr>
          <w:spacing w:val="1"/>
          <w:sz w:val="28"/>
        </w:rPr>
        <w:t xml:space="preserve"> </w:t>
      </w:r>
      <w:r>
        <w:rPr>
          <w:sz w:val="28"/>
        </w:rPr>
        <w:t>Asistență</w:t>
      </w:r>
      <w:r>
        <w:rPr>
          <w:spacing w:val="-1"/>
          <w:sz w:val="28"/>
        </w:rPr>
        <w:t xml:space="preserve"> </w:t>
      </w:r>
      <w:r>
        <w:rPr>
          <w:sz w:val="28"/>
        </w:rPr>
        <w:t>Medicală Primară.</w:t>
      </w:r>
    </w:p>
    <w:p w:rsidR="0000006A" w:rsidRDefault="00877639" w:rsidP="00876B00">
      <w:pPr>
        <w:pStyle w:val="a5"/>
        <w:numPr>
          <w:ilvl w:val="0"/>
          <w:numId w:val="22"/>
        </w:numPr>
        <w:tabs>
          <w:tab w:val="left" w:pos="1348"/>
        </w:tabs>
        <w:spacing w:line="320" w:lineRule="exact"/>
        <w:ind w:hanging="426"/>
        <w:jc w:val="both"/>
        <w:rPr>
          <w:sz w:val="28"/>
        </w:rPr>
      </w:pPr>
      <w:r>
        <w:rPr>
          <w:sz w:val="28"/>
        </w:rPr>
        <w:t>Vaccinarea</w:t>
      </w:r>
      <w:r>
        <w:rPr>
          <w:spacing w:val="-5"/>
          <w:sz w:val="28"/>
        </w:rPr>
        <w:t xml:space="preserve"> </w:t>
      </w:r>
      <w:r>
        <w:rPr>
          <w:sz w:val="28"/>
        </w:rPr>
        <w:t>copiilor:</w:t>
      </w:r>
    </w:p>
    <w:p w:rsidR="0000006A" w:rsidRDefault="00877639" w:rsidP="00876B00">
      <w:pPr>
        <w:pStyle w:val="a5"/>
        <w:numPr>
          <w:ilvl w:val="1"/>
          <w:numId w:val="22"/>
        </w:numPr>
        <w:tabs>
          <w:tab w:val="left" w:pos="1348"/>
        </w:tabs>
        <w:ind w:hanging="426"/>
        <w:rPr>
          <w:sz w:val="28"/>
        </w:rPr>
      </w:pPr>
      <w:r>
        <w:rPr>
          <w:sz w:val="28"/>
        </w:rPr>
        <w:lastRenderedPageBreak/>
        <w:t>primele</w:t>
      </w:r>
      <w:r>
        <w:rPr>
          <w:spacing w:val="-2"/>
          <w:sz w:val="28"/>
        </w:rPr>
        <w:t xml:space="preserve"> </w:t>
      </w:r>
      <w:r>
        <w:rPr>
          <w:sz w:val="28"/>
        </w:rPr>
        <w:t>24</w:t>
      </w:r>
      <w:r>
        <w:rPr>
          <w:spacing w:val="-1"/>
          <w:sz w:val="28"/>
        </w:rPr>
        <w:t xml:space="preserve"> </w:t>
      </w:r>
      <w:r>
        <w:rPr>
          <w:sz w:val="28"/>
        </w:rPr>
        <w:t>ore -</w:t>
      </w:r>
      <w:r>
        <w:rPr>
          <w:spacing w:val="-3"/>
          <w:sz w:val="28"/>
        </w:rPr>
        <w:t xml:space="preserve"> </w:t>
      </w:r>
      <w:r>
        <w:rPr>
          <w:sz w:val="28"/>
        </w:rPr>
        <w:t>vaccinul</w:t>
      </w:r>
      <w:r>
        <w:rPr>
          <w:spacing w:val="-5"/>
          <w:sz w:val="28"/>
        </w:rPr>
        <w:t xml:space="preserve"> </w:t>
      </w:r>
      <w:r>
        <w:rPr>
          <w:sz w:val="28"/>
        </w:rPr>
        <w:t>HepB-0</w:t>
      </w:r>
    </w:p>
    <w:p w:rsidR="0000006A" w:rsidRDefault="00877639" w:rsidP="00876B00">
      <w:pPr>
        <w:pStyle w:val="a5"/>
        <w:numPr>
          <w:ilvl w:val="1"/>
          <w:numId w:val="22"/>
        </w:numPr>
        <w:tabs>
          <w:tab w:val="left" w:pos="1348"/>
        </w:tabs>
        <w:spacing w:before="2" w:line="322" w:lineRule="exact"/>
        <w:ind w:hanging="426"/>
        <w:rPr>
          <w:sz w:val="28"/>
        </w:rPr>
      </w:pPr>
      <w:r>
        <w:rPr>
          <w:sz w:val="28"/>
        </w:rPr>
        <w:t>2-5</w:t>
      </w:r>
      <w:r>
        <w:rPr>
          <w:spacing w:val="-4"/>
          <w:sz w:val="28"/>
        </w:rPr>
        <w:t xml:space="preserve"> </w:t>
      </w:r>
      <w:r>
        <w:rPr>
          <w:sz w:val="28"/>
        </w:rPr>
        <w:t>zi</w:t>
      </w:r>
      <w:r>
        <w:rPr>
          <w:spacing w:val="-2"/>
          <w:sz w:val="28"/>
        </w:rPr>
        <w:t xml:space="preserve"> </w:t>
      </w:r>
      <w:r>
        <w:rPr>
          <w:sz w:val="28"/>
        </w:rPr>
        <w:t>de</w:t>
      </w:r>
      <w:r>
        <w:rPr>
          <w:spacing w:val="-1"/>
          <w:sz w:val="28"/>
        </w:rPr>
        <w:t xml:space="preserve"> </w:t>
      </w:r>
      <w:r>
        <w:rPr>
          <w:sz w:val="28"/>
        </w:rPr>
        <w:t>la</w:t>
      </w:r>
      <w:r>
        <w:rPr>
          <w:spacing w:val="-2"/>
          <w:sz w:val="28"/>
        </w:rPr>
        <w:t xml:space="preserve"> </w:t>
      </w:r>
      <w:r>
        <w:rPr>
          <w:sz w:val="28"/>
        </w:rPr>
        <w:t>naștere</w:t>
      </w:r>
      <w:r>
        <w:rPr>
          <w:spacing w:val="1"/>
          <w:sz w:val="28"/>
        </w:rPr>
        <w:t xml:space="preserve"> </w:t>
      </w:r>
      <w:r>
        <w:rPr>
          <w:sz w:val="28"/>
        </w:rPr>
        <w:t>-</w:t>
      </w:r>
      <w:r>
        <w:rPr>
          <w:spacing w:val="-3"/>
          <w:sz w:val="28"/>
        </w:rPr>
        <w:t xml:space="preserve"> </w:t>
      </w:r>
      <w:r>
        <w:rPr>
          <w:sz w:val="28"/>
        </w:rPr>
        <w:t>vaccinul BCG</w:t>
      </w:r>
    </w:p>
    <w:p w:rsidR="0000006A" w:rsidRDefault="00877639" w:rsidP="00876B00">
      <w:pPr>
        <w:pStyle w:val="a5"/>
        <w:numPr>
          <w:ilvl w:val="1"/>
          <w:numId w:val="22"/>
        </w:numPr>
        <w:tabs>
          <w:tab w:val="left" w:pos="1347"/>
          <w:tab w:val="left" w:pos="1348"/>
        </w:tabs>
        <w:spacing w:line="322" w:lineRule="exact"/>
        <w:ind w:hanging="426"/>
        <w:rPr>
          <w:sz w:val="28"/>
        </w:rPr>
      </w:pPr>
      <w:r>
        <w:rPr>
          <w:sz w:val="28"/>
        </w:rPr>
        <w:t>2</w:t>
      </w:r>
      <w:r>
        <w:rPr>
          <w:spacing w:val="-2"/>
          <w:sz w:val="28"/>
        </w:rPr>
        <w:t xml:space="preserve"> </w:t>
      </w:r>
      <w:r>
        <w:rPr>
          <w:sz w:val="28"/>
        </w:rPr>
        <w:t>luni -</w:t>
      </w:r>
      <w:r>
        <w:rPr>
          <w:spacing w:val="-4"/>
          <w:sz w:val="28"/>
        </w:rPr>
        <w:t xml:space="preserve"> </w:t>
      </w:r>
      <w:r>
        <w:rPr>
          <w:sz w:val="28"/>
        </w:rPr>
        <w:t>vaccinul</w:t>
      </w:r>
      <w:r>
        <w:rPr>
          <w:spacing w:val="-1"/>
          <w:sz w:val="28"/>
        </w:rPr>
        <w:t xml:space="preserve"> </w:t>
      </w:r>
      <w:r>
        <w:rPr>
          <w:sz w:val="28"/>
        </w:rPr>
        <w:t>DTP-HepB-Hib-1,</w:t>
      </w:r>
      <w:r>
        <w:rPr>
          <w:spacing w:val="-3"/>
          <w:sz w:val="28"/>
        </w:rPr>
        <w:t xml:space="preserve"> </w:t>
      </w:r>
      <w:r>
        <w:rPr>
          <w:sz w:val="28"/>
        </w:rPr>
        <w:t>VPO-1,</w:t>
      </w:r>
      <w:r>
        <w:rPr>
          <w:spacing w:val="-4"/>
          <w:sz w:val="28"/>
        </w:rPr>
        <w:t xml:space="preserve"> </w:t>
      </w:r>
      <w:r>
        <w:rPr>
          <w:sz w:val="28"/>
        </w:rPr>
        <w:t>RV-1</w:t>
      </w:r>
      <w:r>
        <w:rPr>
          <w:spacing w:val="-5"/>
          <w:sz w:val="28"/>
        </w:rPr>
        <w:t xml:space="preserve"> </w:t>
      </w:r>
      <w:r>
        <w:rPr>
          <w:sz w:val="28"/>
        </w:rPr>
        <w:t>și</w:t>
      </w:r>
      <w:r>
        <w:rPr>
          <w:spacing w:val="-1"/>
          <w:sz w:val="28"/>
        </w:rPr>
        <w:t xml:space="preserve"> </w:t>
      </w:r>
      <w:r>
        <w:rPr>
          <w:sz w:val="28"/>
        </w:rPr>
        <w:t>PCV-1</w:t>
      </w:r>
    </w:p>
    <w:p w:rsidR="0000006A" w:rsidRDefault="00877639" w:rsidP="00876B00">
      <w:pPr>
        <w:pStyle w:val="a5"/>
        <w:numPr>
          <w:ilvl w:val="1"/>
          <w:numId w:val="22"/>
        </w:numPr>
        <w:tabs>
          <w:tab w:val="left" w:pos="1348"/>
        </w:tabs>
        <w:spacing w:line="322" w:lineRule="exact"/>
        <w:ind w:hanging="426"/>
        <w:rPr>
          <w:sz w:val="28"/>
        </w:rPr>
      </w:pPr>
      <w:r>
        <w:rPr>
          <w:sz w:val="28"/>
        </w:rPr>
        <w:t>4</w:t>
      </w:r>
      <w:r>
        <w:rPr>
          <w:spacing w:val="-2"/>
          <w:sz w:val="28"/>
        </w:rPr>
        <w:t xml:space="preserve"> </w:t>
      </w:r>
      <w:r>
        <w:rPr>
          <w:sz w:val="28"/>
        </w:rPr>
        <w:t>luni -</w:t>
      </w:r>
      <w:r>
        <w:rPr>
          <w:spacing w:val="-4"/>
          <w:sz w:val="28"/>
        </w:rPr>
        <w:t xml:space="preserve"> </w:t>
      </w:r>
      <w:r>
        <w:rPr>
          <w:sz w:val="28"/>
        </w:rPr>
        <w:t>vaccinul</w:t>
      </w:r>
      <w:r>
        <w:rPr>
          <w:spacing w:val="-1"/>
          <w:sz w:val="28"/>
        </w:rPr>
        <w:t xml:space="preserve"> </w:t>
      </w:r>
      <w:r>
        <w:rPr>
          <w:sz w:val="28"/>
        </w:rPr>
        <w:t>DTP-HepB-Hib-2,</w:t>
      </w:r>
      <w:r>
        <w:rPr>
          <w:spacing w:val="-3"/>
          <w:sz w:val="28"/>
        </w:rPr>
        <w:t xml:space="preserve"> </w:t>
      </w:r>
      <w:r>
        <w:rPr>
          <w:sz w:val="28"/>
        </w:rPr>
        <w:t>VPO-2,</w:t>
      </w:r>
      <w:r>
        <w:rPr>
          <w:spacing w:val="-4"/>
          <w:sz w:val="28"/>
        </w:rPr>
        <w:t xml:space="preserve"> </w:t>
      </w:r>
      <w:r>
        <w:rPr>
          <w:sz w:val="28"/>
        </w:rPr>
        <w:t>RV-2</w:t>
      </w:r>
      <w:r>
        <w:rPr>
          <w:spacing w:val="-5"/>
          <w:sz w:val="28"/>
        </w:rPr>
        <w:t xml:space="preserve"> </w:t>
      </w:r>
      <w:r>
        <w:rPr>
          <w:sz w:val="28"/>
        </w:rPr>
        <w:t>și</w:t>
      </w:r>
      <w:r>
        <w:rPr>
          <w:spacing w:val="-1"/>
          <w:sz w:val="28"/>
        </w:rPr>
        <w:t xml:space="preserve"> </w:t>
      </w:r>
      <w:r>
        <w:rPr>
          <w:sz w:val="28"/>
        </w:rPr>
        <w:t>PCV-2</w:t>
      </w:r>
    </w:p>
    <w:p w:rsidR="0000006A" w:rsidRDefault="00877639" w:rsidP="00876B00">
      <w:pPr>
        <w:pStyle w:val="a5"/>
        <w:numPr>
          <w:ilvl w:val="1"/>
          <w:numId w:val="22"/>
        </w:numPr>
        <w:tabs>
          <w:tab w:val="left" w:pos="1347"/>
          <w:tab w:val="left" w:pos="1348"/>
        </w:tabs>
        <w:spacing w:line="322" w:lineRule="exact"/>
        <w:ind w:hanging="426"/>
        <w:rPr>
          <w:sz w:val="28"/>
        </w:rPr>
      </w:pPr>
      <w:r>
        <w:rPr>
          <w:sz w:val="28"/>
        </w:rPr>
        <w:t>6</w:t>
      </w:r>
      <w:r>
        <w:rPr>
          <w:spacing w:val="-2"/>
          <w:sz w:val="28"/>
        </w:rPr>
        <w:t xml:space="preserve"> </w:t>
      </w:r>
      <w:r>
        <w:rPr>
          <w:sz w:val="28"/>
        </w:rPr>
        <w:t>luni -</w:t>
      </w:r>
      <w:r>
        <w:rPr>
          <w:spacing w:val="-4"/>
          <w:sz w:val="28"/>
        </w:rPr>
        <w:t xml:space="preserve"> </w:t>
      </w:r>
      <w:r>
        <w:rPr>
          <w:sz w:val="28"/>
        </w:rPr>
        <w:t>vaccinul</w:t>
      </w:r>
      <w:r>
        <w:rPr>
          <w:spacing w:val="-1"/>
          <w:sz w:val="28"/>
        </w:rPr>
        <w:t xml:space="preserve"> </w:t>
      </w:r>
      <w:r>
        <w:rPr>
          <w:sz w:val="28"/>
        </w:rPr>
        <w:t>DTP-HepB-Hib-3,</w:t>
      </w:r>
      <w:r>
        <w:rPr>
          <w:spacing w:val="-4"/>
          <w:sz w:val="28"/>
        </w:rPr>
        <w:t xml:space="preserve"> </w:t>
      </w:r>
      <w:r>
        <w:rPr>
          <w:sz w:val="28"/>
        </w:rPr>
        <w:t>VPO-3</w:t>
      </w:r>
      <w:r>
        <w:rPr>
          <w:spacing w:val="-3"/>
          <w:sz w:val="28"/>
        </w:rPr>
        <w:t xml:space="preserve"> </w:t>
      </w:r>
      <w:r>
        <w:rPr>
          <w:sz w:val="28"/>
        </w:rPr>
        <w:t>și</w:t>
      </w:r>
      <w:r>
        <w:rPr>
          <w:spacing w:val="-4"/>
          <w:sz w:val="28"/>
        </w:rPr>
        <w:t xml:space="preserve"> </w:t>
      </w:r>
      <w:r>
        <w:rPr>
          <w:sz w:val="28"/>
        </w:rPr>
        <w:t>VPI-1</w:t>
      </w:r>
    </w:p>
    <w:p w:rsidR="0000006A" w:rsidRDefault="00877639" w:rsidP="00876B00">
      <w:pPr>
        <w:pStyle w:val="a5"/>
        <w:numPr>
          <w:ilvl w:val="1"/>
          <w:numId w:val="22"/>
        </w:numPr>
        <w:tabs>
          <w:tab w:val="left" w:pos="1347"/>
          <w:tab w:val="left" w:pos="1348"/>
        </w:tabs>
        <w:spacing w:line="322" w:lineRule="exact"/>
        <w:ind w:hanging="426"/>
        <w:rPr>
          <w:sz w:val="28"/>
        </w:rPr>
      </w:pPr>
      <w:r>
        <w:rPr>
          <w:sz w:val="28"/>
        </w:rPr>
        <w:t>12</w:t>
      </w:r>
      <w:r>
        <w:rPr>
          <w:spacing w:val="-6"/>
          <w:sz w:val="28"/>
        </w:rPr>
        <w:t xml:space="preserve"> </w:t>
      </w:r>
      <w:r>
        <w:rPr>
          <w:sz w:val="28"/>
        </w:rPr>
        <w:t>luni -</w:t>
      </w:r>
      <w:r>
        <w:rPr>
          <w:spacing w:val="-3"/>
          <w:sz w:val="28"/>
        </w:rPr>
        <w:t xml:space="preserve"> </w:t>
      </w:r>
      <w:r>
        <w:rPr>
          <w:sz w:val="28"/>
        </w:rPr>
        <w:t>vaccinul</w:t>
      </w:r>
      <w:r>
        <w:rPr>
          <w:spacing w:val="-1"/>
          <w:sz w:val="28"/>
        </w:rPr>
        <w:t xml:space="preserve"> </w:t>
      </w:r>
      <w:r>
        <w:rPr>
          <w:sz w:val="28"/>
        </w:rPr>
        <w:t>ROR-1</w:t>
      </w:r>
      <w:r>
        <w:rPr>
          <w:spacing w:val="-1"/>
          <w:sz w:val="28"/>
        </w:rPr>
        <w:t xml:space="preserve"> </w:t>
      </w:r>
      <w:r>
        <w:rPr>
          <w:sz w:val="28"/>
        </w:rPr>
        <w:t>și</w:t>
      </w:r>
      <w:r>
        <w:rPr>
          <w:spacing w:val="-2"/>
          <w:sz w:val="28"/>
        </w:rPr>
        <w:t xml:space="preserve"> </w:t>
      </w:r>
      <w:r>
        <w:rPr>
          <w:sz w:val="28"/>
        </w:rPr>
        <w:t>PCV-3</w:t>
      </w:r>
    </w:p>
    <w:p w:rsidR="0000006A" w:rsidRDefault="00877639" w:rsidP="00876B00">
      <w:pPr>
        <w:pStyle w:val="a5"/>
        <w:numPr>
          <w:ilvl w:val="1"/>
          <w:numId w:val="22"/>
        </w:numPr>
        <w:tabs>
          <w:tab w:val="left" w:pos="1348"/>
        </w:tabs>
        <w:ind w:hanging="426"/>
        <w:rPr>
          <w:sz w:val="28"/>
        </w:rPr>
      </w:pPr>
      <w:r>
        <w:rPr>
          <w:sz w:val="28"/>
        </w:rPr>
        <w:t>22-24</w:t>
      </w:r>
      <w:r>
        <w:rPr>
          <w:spacing w:val="-1"/>
          <w:sz w:val="28"/>
        </w:rPr>
        <w:t xml:space="preserve"> </w:t>
      </w:r>
      <w:r>
        <w:rPr>
          <w:sz w:val="28"/>
        </w:rPr>
        <w:t>luni -</w:t>
      </w:r>
      <w:r>
        <w:rPr>
          <w:spacing w:val="-5"/>
          <w:sz w:val="28"/>
        </w:rPr>
        <w:t xml:space="preserve"> </w:t>
      </w:r>
      <w:r>
        <w:rPr>
          <w:sz w:val="28"/>
        </w:rPr>
        <w:t>vaccinul</w:t>
      </w:r>
      <w:r>
        <w:rPr>
          <w:spacing w:val="-4"/>
          <w:sz w:val="28"/>
        </w:rPr>
        <w:t xml:space="preserve"> </w:t>
      </w:r>
      <w:r>
        <w:rPr>
          <w:sz w:val="28"/>
        </w:rPr>
        <w:t>DTP-4,</w:t>
      </w:r>
      <w:r>
        <w:rPr>
          <w:spacing w:val="-6"/>
          <w:sz w:val="28"/>
        </w:rPr>
        <w:t xml:space="preserve"> </w:t>
      </w:r>
      <w:r>
        <w:rPr>
          <w:sz w:val="28"/>
        </w:rPr>
        <w:t>VPI-2 și</w:t>
      </w:r>
      <w:r>
        <w:rPr>
          <w:spacing w:val="-1"/>
          <w:sz w:val="28"/>
        </w:rPr>
        <w:t xml:space="preserve"> </w:t>
      </w:r>
      <w:r>
        <w:rPr>
          <w:sz w:val="28"/>
        </w:rPr>
        <w:t>VPO-4</w:t>
      </w:r>
    </w:p>
    <w:p w:rsidR="0000006A" w:rsidRDefault="00877639" w:rsidP="00876B00">
      <w:pPr>
        <w:pStyle w:val="a5"/>
        <w:numPr>
          <w:ilvl w:val="1"/>
          <w:numId w:val="22"/>
        </w:numPr>
        <w:tabs>
          <w:tab w:val="left" w:pos="1348"/>
        </w:tabs>
        <w:spacing w:before="2" w:line="322" w:lineRule="exact"/>
        <w:ind w:hanging="426"/>
        <w:rPr>
          <w:sz w:val="28"/>
        </w:rPr>
      </w:pPr>
      <w:r>
        <w:rPr>
          <w:sz w:val="28"/>
        </w:rPr>
        <w:t>6-7</w:t>
      </w:r>
      <w:r>
        <w:rPr>
          <w:spacing w:val="-5"/>
          <w:sz w:val="28"/>
        </w:rPr>
        <w:t xml:space="preserve"> </w:t>
      </w:r>
      <w:r>
        <w:rPr>
          <w:sz w:val="28"/>
        </w:rPr>
        <w:t>ani -</w:t>
      </w:r>
      <w:r>
        <w:rPr>
          <w:spacing w:val="-2"/>
          <w:sz w:val="28"/>
        </w:rPr>
        <w:t xml:space="preserve"> </w:t>
      </w:r>
      <w:r>
        <w:rPr>
          <w:sz w:val="28"/>
        </w:rPr>
        <w:t>vaccinul</w:t>
      </w:r>
      <w:r>
        <w:rPr>
          <w:spacing w:val="-5"/>
          <w:sz w:val="28"/>
        </w:rPr>
        <w:t xml:space="preserve"> </w:t>
      </w:r>
      <w:r>
        <w:rPr>
          <w:sz w:val="28"/>
        </w:rPr>
        <w:t>DT,</w:t>
      </w:r>
      <w:r>
        <w:rPr>
          <w:spacing w:val="-2"/>
          <w:sz w:val="28"/>
        </w:rPr>
        <w:t xml:space="preserve"> </w:t>
      </w:r>
      <w:r>
        <w:rPr>
          <w:sz w:val="28"/>
        </w:rPr>
        <w:t>ROR-2 și VPO-5</w:t>
      </w:r>
    </w:p>
    <w:p w:rsidR="0000006A" w:rsidRDefault="00877639" w:rsidP="00876B00">
      <w:pPr>
        <w:pStyle w:val="a5"/>
        <w:numPr>
          <w:ilvl w:val="0"/>
          <w:numId w:val="22"/>
        </w:numPr>
        <w:tabs>
          <w:tab w:val="left" w:pos="1348"/>
        </w:tabs>
        <w:ind w:hanging="354"/>
        <w:jc w:val="left"/>
        <w:rPr>
          <w:sz w:val="28"/>
        </w:rPr>
      </w:pPr>
      <w:r>
        <w:rPr>
          <w:sz w:val="28"/>
        </w:rPr>
        <w:t>Vaccinarea</w:t>
      </w:r>
      <w:r>
        <w:rPr>
          <w:spacing w:val="-5"/>
          <w:sz w:val="28"/>
        </w:rPr>
        <w:t xml:space="preserve"> </w:t>
      </w:r>
      <w:r>
        <w:rPr>
          <w:sz w:val="28"/>
        </w:rPr>
        <w:t>adolescenților</w:t>
      </w:r>
    </w:p>
    <w:p w:rsidR="0000006A" w:rsidRPr="001207BE" w:rsidRDefault="00877639" w:rsidP="001207BE">
      <w:pPr>
        <w:pStyle w:val="a5"/>
        <w:numPr>
          <w:ilvl w:val="1"/>
          <w:numId w:val="22"/>
        </w:numPr>
        <w:tabs>
          <w:tab w:val="left" w:pos="2375"/>
          <w:tab w:val="left" w:pos="2376"/>
        </w:tabs>
        <w:ind w:left="1985" w:right="225" w:hanging="354"/>
        <w:rPr>
          <w:sz w:val="28"/>
          <w:szCs w:val="28"/>
        </w:rPr>
      </w:pPr>
      <w:r w:rsidRPr="001207BE">
        <w:rPr>
          <w:sz w:val="28"/>
          <w:szCs w:val="28"/>
        </w:rPr>
        <w:t>9-14 ani - HPV-1, iar HPV-2 peste 6 luni de la prima doză</w:t>
      </w:r>
      <w:r w:rsidRPr="001207BE">
        <w:rPr>
          <w:spacing w:val="1"/>
          <w:sz w:val="28"/>
          <w:szCs w:val="28"/>
        </w:rPr>
        <w:t xml:space="preserve"> </w:t>
      </w:r>
      <w:r w:rsidRPr="001207BE">
        <w:rPr>
          <w:sz w:val="28"/>
          <w:szCs w:val="28"/>
        </w:rPr>
        <w:t>(persoanele</w:t>
      </w:r>
      <w:r w:rsidRPr="001207BE">
        <w:rPr>
          <w:spacing w:val="15"/>
          <w:sz w:val="28"/>
          <w:szCs w:val="28"/>
        </w:rPr>
        <w:t xml:space="preserve"> </w:t>
      </w:r>
      <w:r w:rsidRPr="001207BE">
        <w:rPr>
          <w:sz w:val="28"/>
          <w:szCs w:val="28"/>
        </w:rPr>
        <w:t>cu</w:t>
      </w:r>
      <w:r w:rsidRPr="001207BE">
        <w:rPr>
          <w:spacing w:val="13"/>
          <w:sz w:val="28"/>
          <w:szCs w:val="28"/>
        </w:rPr>
        <w:t xml:space="preserve"> </w:t>
      </w:r>
      <w:r w:rsidRPr="001207BE">
        <w:rPr>
          <w:sz w:val="28"/>
          <w:szCs w:val="28"/>
        </w:rPr>
        <w:t>vârsta</w:t>
      </w:r>
      <w:r w:rsidRPr="001207BE">
        <w:rPr>
          <w:spacing w:val="16"/>
          <w:sz w:val="28"/>
          <w:szCs w:val="28"/>
        </w:rPr>
        <w:t xml:space="preserve"> </w:t>
      </w:r>
      <w:r w:rsidRPr="001207BE">
        <w:rPr>
          <w:sz w:val="28"/>
          <w:szCs w:val="28"/>
        </w:rPr>
        <w:t>mai</w:t>
      </w:r>
      <w:r w:rsidRPr="001207BE">
        <w:rPr>
          <w:spacing w:val="16"/>
          <w:sz w:val="28"/>
          <w:szCs w:val="28"/>
        </w:rPr>
        <w:t xml:space="preserve"> </w:t>
      </w:r>
      <w:r w:rsidRPr="001207BE">
        <w:rPr>
          <w:sz w:val="28"/>
          <w:szCs w:val="28"/>
        </w:rPr>
        <w:t>mare</w:t>
      </w:r>
      <w:r w:rsidRPr="001207BE">
        <w:rPr>
          <w:spacing w:val="15"/>
          <w:sz w:val="28"/>
          <w:szCs w:val="28"/>
        </w:rPr>
        <w:t xml:space="preserve"> </w:t>
      </w:r>
      <w:r w:rsidRPr="001207BE">
        <w:rPr>
          <w:sz w:val="28"/>
          <w:szCs w:val="28"/>
        </w:rPr>
        <w:t>de</w:t>
      </w:r>
      <w:r w:rsidRPr="001207BE">
        <w:rPr>
          <w:spacing w:val="15"/>
          <w:sz w:val="28"/>
          <w:szCs w:val="28"/>
        </w:rPr>
        <w:t xml:space="preserve"> </w:t>
      </w:r>
      <w:r w:rsidRPr="001207BE">
        <w:rPr>
          <w:sz w:val="28"/>
          <w:szCs w:val="28"/>
        </w:rPr>
        <w:t>14</w:t>
      </w:r>
      <w:r w:rsidRPr="001207BE">
        <w:rPr>
          <w:spacing w:val="17"/>
          <w:sz w:val="28"/>
          <w:szCs w:val="28"/>
        </w:rPr>
        <w:t xml:space="preserve"> </w:t>
      </w:r>
      <w:r w:rsidRPr="001207BE">
        <w:rPr>
          <w:sz w:val="28"/>
          <w:szCs w:val="28"/>
        </w:rPr>
        <w:t>ani</w:t>
      </w:r>
      <w:r w:rsidRPr="001207BE">
        <w:rPr>
          <w:spacing w:val="14"/>
          <w:sz w:val="28"/>
          <w:szCs w:val="28"/>
        </w:rPr>
        <w:t xml:space="preserve"> </w:t>
      </w:r>
      <w:r w:rsidRPr="001207BE">
        <w:rPr>
          <w:sz w:val="28"/>
          <w:szCs w:val="28"/>
        </w:rPr>
        <w:t>vor</w:t>
      </w:r>
      <w:r w:rsidRPr="001207BE">
        <w:rPr>
          <w:spacing w:val="15"/>
          <w:sz w:val="28"/>
          <w:szCs w:val="28"/>
        </w:rPr>
        <w:t xml:space="preserve"> </w:t>
      </w:r>
      <w:r w:rsidRPr="001207BE">
        <w:rPr>
          <w:sz w:val="28"/>
          <w:szCs w:val="28"/>
        </w:rPr>
        <w:t>administra</w:t>
      </w:r>
      <w:r w:rsidRPr="001207BE">
        <w:rPr>
          <w:spacing w:val="16"/>
          <w:sz w:val="28"/>
          <w:szCs w:val="28"/>
        </w:rPr>
        <w:t xml:space="preserve"> </w:t>
      </w:r>
      <w:r w:rsidRPr="001207BE">
        <w:rPr>
          <w:sz w:val="28"/>
          <w:szCs w:val="28"/>
        </w:rPr>
        <w:t>3</w:t>
      </w:r>
      <w:r w:rsidRPr="001207BE">
        <w:rPr>
          <w:spacing w:val="16"/>
          <w:sz w:val="28"/>
          <w:szCs w:val="28"/>
        </w:rPr>
        <w:t xml:space="preserve"> </w:t>
      </w:r>
      <w:r w:rsidRPr="001207BE">
        <w:rPr>
          <w:sz w:val="28"/>
          <w:szCs w:val="28"/>
        </w:rPr>
        <w:t>doze</w:t>
      </w:r>
      <w:r w:rsidRPr="001207BE">
        <w:rPr>
          <w:spacing w:val="15"/>
          <w:sz w:val="28"/>
          <w:szCs w:val="28"/>
        </w:rPr>
        <w:t xml:space="preserve"> </w:t>
      </w:r>
      <w:r w:rsidRPr="001207BE">
        <w:rPr>
          <w:sz w:val="28"/>
          <w:szCs w:val="28"/>
        </w:rPr>
        <w:t>de</w:t>
      </w:r>
      <w:r w:rsidR="001207BE" w:rsidRPr="001207BE">
        <w:rPr>
          <w:sz w:val="28"/>
          <w:szCs w:val="28"/>
        </w:rPr>
        <w:t xml:space="preserve"> </w:t>
      </w:r>
      <w:r w:rsidRPr="001207BE">
        <w:rPr>
          <w:sz w:val="28"/>
          <w:szCs w:val="28"/>
        </w:rPr>
        <w:t>HPV,</w:t>
      </w:r>
      <w:r w:rsidRPr="001207BE">
        <w:rPr>
          <w:spacing w:val="2"/>
          <w:sz w:val="28"/>
          <w:szCs w:val="28"/>
        </w:rPr>
        <w:t xml:space="preserve"> </w:t>
      </w:r>
      <w:r w:rsidRPr="001207BE">
        <w:rPr>
          <w:sz w:val="28"/>
          <w:szCs w:val="28"/>
        </w:rPr>
        <w:t>a</w:t>
      </w:r>
      <w:r w:rsidRPr="001207BE">
        <w:rPr>
          <w:spacing w:val="3"/>
          <w:sz w:val="28"/>
          <w:szCs w:val="28"/>
        </w:rPr>
        <w:t xml:space="preserve"> </w:t>
      </w:r>
      <w:r w:rsidRPr="001207BE">
        <w:rPr>
          <w:sz w:val="28"/>
          <w:szCs w:val="28"/>
        </w:rPr>
        <w:t>2-a</w:t>
      </w:r>
      <w:r w:rsidRPr="001207BE">
        <w:rPr>
          <w:spacing w:val="1"/>
          <w:sz w:val="28"/>
          <w:szCs w:val="28"/>
        </w:rPr>
        <w:t xml:space="preserve"> </w:t>
      </w:r>
      <w:r w:rsidRPr="001207BE">
        <w:rPr>
          <w:sz w:val="28"/>
          <w:szCs w:val="28"/>
        </w:rPr>
        <w:t>doză</w:t>
      </w:r>
      <w:r w:rsidRPr="001207BE">
        <w:rPr>
          <w:spacing w:val="3"/>
          <w:sz w:val="28"/>
          <w:szCs w:val="28"/>
        </w:rPr>
        <w:t xml:space="preserve"> </w:t>
      </w:r>
      <w:r w:rsidRPr="001207BE">
        <w:rPr>
          <w:sz w:val="28"/>
          <w:szCs w:val="28"/>
        </w:rPr>
        <w:t>fiind</w:t>
      </w:r>
      <w:r w:rsidRPr="001207BE">
        <w:rPr>
          <w:spacing w:val="4"/>
          <w:sz w:val="28"/>
          <w:szCs w:val="28"/>
        </w:rPr>
        <w:t xml:space="preserve"> </w:t>
      </w:r>
      <w:r w:rsidRPr="001207BE">
        <w:rPr>
          <w:sz w:val="28"/>
          <w:szCs w:val="28"/>
        </w:rPr>
        <w:t>administrată</w:t>
      </w:r>
      <w:r w:rsidRPr="001207BE">
        <w:rPr>
          <w:spacing w:val="7"/>
          <w:sz w:val="28"/>
          <w:szCs w:val="28"/>
        </w:rPr>
        <w:t xml:space="preserve"> </w:t>
      </w:r>
      <w:r w:rsidRPr="001207BE">
        <w:rPr>
          <w:sz w:val="28"/>
          <w:szCs w:val="28"/>
        </w:rPr>
        <w:t>la o</w:t>
      </w:r>
      <w:r w:rsidRPr="001207BE">
        <w:rPr>
          <w:spacing w:val="2"/>
          <w:sz w:val="28"/>
          <w:szCs w:val="28"/>
        </w:rPr>
        <w:t xml:space="preserve"> </w:t>
      </w:r>
      <w:r w:rsidRPr="001207BE">
        <w:rPr>
          <w:sz w:val="28"/>
          <w:szCs w:val="28"/>
        </w:rPr>
        <w:t>distanță de 1-2</w:t>
      </w:r>
      <w:r w:rsidRPr="001207BE">
        <w:rPr>
          <w:spacing w:val="4"/>
          <w:sz w:val="28"/>
          <w:szCs w:val="28"/>
        </w:rPr>
        <w:t xml:space="preserve"> </w:t>
      </w:r>
      <w:r w:rsidRPr="001207BE">
        <w:rPr>
          <w:sz w:val="28"/>
          <w:szCs w:val="28"/>
        </w:rPr>
        <w:t>luni,</w:t>
      </w:r>
      <w:r w:rsidRPr="001207BE">
        <w:rPr>
          <w:spacing w:val="2"/>
          <w:sz w:val="28"/>
          <w:szCs w:val="28"/>
        </w:rPr>
        <w:t xml:space="preserve"> </w:t>
      </w:r>
      <w:r w:rsidRPr="001207BE">
        <w:rPr>
          <w:sz w:val="28"/>
          <w:szCs w:val="28"/>
        </w:rPr>
        <w:t>iar</w:t>
      </w:r>
      <w:r w:rsidRPr="001207BE">
        <w:rPr>
          <w:spacing w:val="4"/>
          <w:sz w:val="28"/>
          <w:szCs w:val="28"/>
        </w:rPr>
        <w:t xml:space="preserve"> </w:t>
      </w:r>
      <w:r w:rsidRPr="001207BE">
        <w:rPr>
          <w:sz w:val="28"/>
          <w:szCs w:val="28"/>
        </w:rPr>
        <w:t>a</w:t>
      </w:r>
      <w:r w:rsidRPr="001207BE">
        <w:rPr>
          <w:spacing w:val="3"/>
          <w:sz w:val="28"/>
          <w:szCs w:val="28"/>
        </w:rPr>
        <w:t xml:space="preserve"> </w:t>
      </w:r>
      <w:r w:rsidRPr="001207BE">
        <w:rPr>
          <w:sz w:val="28"/>
          <w:szCs w:val="28"/>
        </w:rPr>
        <w:t>3-a</w:t>
      </w:r>
      <w:r w:rsidRPr="001207BE">
        <w:rPr>
          <w:spacing w:val="1"/>
          <w:sz w:val="28"/>
          <w:szCs w:val="28"/>
        </w:rPr>
        <w:t xml:space="preserve"> </w:t>
      </w:r>
      <w:r w:rsidRPr="001207BE">
        <w:rPr>
          <w:sz w:val="28"/>
          <w:szCs w:val="28"/>
        </w:rPr>
        <w:t>doză</w:t>
      </w:r>
      <w:r w:rsidRPr="001207BE">
        <w:rPr>
          <w:spacing w:val="-67"/>
          <w:sz w:val="28"/>
          <w:szCs w:val="28"/>
        </w:rPr>
        <w:t xml:space="preserve"> </w:t>
      </w:r>
      <w:r w:rsidRPr="001207BE">
        <w:rPr>
          <w:sz w:val="28"/>
          <w:szCs w:val="28"/>
        </w:rPr>
        <w:t>peste</w:t>
      </w:r>
      <w:r w:rsidRPr="001207BE">
        <w:rPr>
          <w:spacing w:val="-4"/>
          <w:sz w:val="28"/>
          <w:szCs w:val="28"/>
        </w:rPr>
        <w:t xml:space="preserve"> </w:t>
      </w:r>
      <w:r w:rsidRPr="001207BE">
        <w:rPr>
          <w:sz w:val="28"/>
          <w:szCs w:val="28"/>
        </w:rPr>
        <w:t>6</w:t>
      </w:r>
      <w:r w:rsidRPr="001207BE">
        <w:rPr>
          <w:spacing w:val="1"/>
          <w:sz w:val="28"/>
          <w:szCs w:val="28"/>
        </w:rPr>
        <w:t xml:space="preserve"> </w:t>
      </w:r>
      <w:r w:rsidRPr="001207BE">
        <w:rPr>
          <w:sz w:val="28"/>
          <w:szCs w:val="28"/>
        </w:rPr>
        <w:t>luni</w:t>
      </w:r>
      <w:r w:rsidRPr="001207BE">
        <w:rPr>
          <w:spacing w:val="-2"/>
          <w:sz w:val="28"/>
          <w:szCs w:val="28"/>
        </w:rPr>
        <w:t xml:space="preserve"> </w:t>
      </w:r>
      <w:r w:rsidRPr="001207BE">
        <w:rPr>
          <w:sz w:val="28"/>
          <w:szCs w:val="28"/>
        </w:rPr>
        <w:t>de la</w:t>
      </w:r>
      <w:r w:rsidRPr="001207BE">
        <w:rPr>
          <w:spacing w:val="-2"/>
          <w:sz w:val="28"/>
          <w:szCs w:val="28"/>
        </w:rPr>
        <w:t xml:space="preserve"> </w:t>
      </w:r>
      <w:r w:rsidRPr="001207BE">
        <w:rPr>
          <w:sz w:val="28"/>
          <w:szCs w:val="28"/>
        </w:rPr>
        <w:t>prima doză)</w:t>
      </w:r>
    </w:p>
    <w:p w:rsidR="0000006A" w:rsidRPr="001207BE" w:rsidRDefault="00877639" w:rsidP="001207BE">
      <w:pPr>
        <w:pStyle w:val="a5"/>
        <w:numPr>
          <w:ilvl w:val="1"/>
          <w:numId w:val="22"/>
        </w:numPr>
        <w:tabs>
          <w:tab w:val="left" w:pos="2375"/>
          <w:tab w:val="left" w:pos="2376"/>
        </w:tabs>
        <w:spacing w:before="1" w:line="322" w:lineRule="exact"/>
        <w:ind w:left="1985" w:hanging="354"/>
        <w:rPr>
          <w:sz w:val="28"/>
          <w:szCs w:val="28"/>
        </w:rPr>
      </w:pPr>
      <w:r w:rsidRPr="001207BE">
        <w:rPr>
          <w:sz w:val="28"/>
          <w:szCs w:val="28"/>
        </w:rPr>
        <w:t>15-16 ani -</w:t>
      </w:r>
      <w:r w:rsidRPr="001207BE">
        <w:rPr>
          <w:spacing w:val="-4"/>
          <w:sz w:val="28"/>
          <w:szCs w:val="28"/>
        </w:rPr>
        <w:t xml:space="preserve"> </w:t>
      </w:r>
      <w:r w:rsidRPr="001207BE">
        <w:rPr>
          <w:sz w:val="28"/>
          <w:szCs w:val="28"/>
        </w:rPr>
        <w:t>vaccinul</w:t>
      </w:r>
      <w:r w:rsidRPr="001207BE">
        <w:rPr>
          <w:spacing w:val="-2"/>
          <w:sz w:val="28"/>
          <w:szCs w:val="28"/>
        </w:rPr>
        <w:t xml:space="preserve"> </w:t>
      </w:r>
      <w:r w:rsidRPr="001207BE">
        <w:rPr>
          <w:sz w:val="28"/>
          <w:szCs w:val="28"/>
        </w:rPr>
        <w:t>Td</w:t>
      </w:r>
      <w:r w:rsidRPr="001207BE">
        <w:rPr>
          <w:spacing w:val="-4"/>
          <w:sz w:val="28"/>
          <w:szCs w:val="28"/>
        </w:rPr>
        <w:t xml:space="preserve"> </w:t>
      </w:r>
      <w:r w:rsidRPr="001207BE">
        <w:rPr>
          <w:sz w:val="28"/>
          <w:szCs w:val="28"/>
        </w:rPr>
        <w:t>și ROR-3</w:t>
      </w:r>
    </w:p>
    <w:p w:rsidR="0000006A" w:rsidRPr="003967AD" w:rsidRDefault="00877639" w:rsidP="002360D6">
      <w:pPr>
        <w:pStyle w:val="a5"/>
        <w:numPr>
          <w:ilvl w:val="0"/>
          <w:numId w:val="22"/>
        </w:numPr>
        <w:tabs>
          <w:tab w:val="left" w:pos="1418"/>
        </w:tabs>
        <w:ind w:left="2375" w:hanging="1382"/>
        <w:jc w:val="left"/>
        <w:rPr>
          <w:sz w:val="28"/>
        </w:rPr>
      </w:pPr>
      <w:r>
        <w:rPr>
          <w:sz w:val="28"/>
        </w:rPr>
        <w:t>Vaccinarea</w:t>
      </w:r>
      <w:r>
        <w:rPr>
          <w:spacing w:val="-5"/>
          <w:sz w:val="28"/>
        </w:rPr>
        <w:t xml:space="preserve"> </w:t>
      </w:r>
      <w:r>
        <w:rPr>
          <w:sz w:val="28"/>
        </w:rPr>
        <w:t>adulților:</w:t>
      </w:r>
    </w:p>
    <w:p w:rsidR="0000006A" w:rsidRDefault="00877639" w:rsidP="002360D6">
      <w:pPr>
        <w:pStyle w:val="a5"/>
        <w:numPr>
          <w:ilvl w:val="1"/>
          <w:numId w:val="22"/>
        </w:numPr>
        <w:tabs>
          <w:tab w:val="left" w:pos="2375"/>
          <w:tab w:val="left" w:pos="2376"/>
        </w:tabs>
        <w:spacing w:before="89"/>
        <w:ind w:left="2375" w:hanging="674"/>
        <w:rPr>
          <w:sz w:val="28"/>
        </w:rPr>
      </w:pPr>
      <w:r>
        <w:rPr>
          <w:sz w:val="28"/>
        </w:rPr>
        <w:t>20,</w:t>
      </w:r>
      <w:r>
        <w:rPr>
          <w:spacing w:val="-4"/>
          <w:sz w:val="28"/>
        </w:rPr>
        <w:t xml:space="preserve"> </w:t>
      </w:r>
      <w:r>
        <w:rPr>
          <w:sz w:val="28"/>
        </w:rPr>
        <w:t>30,</w:t>
      </w:r>
      <w:r>
        <w:rPr>
          <w:spacing w:val="-4"/>
          <w:sz w:val="28"/>
        </w:rPr>
        <w:t xml:space="preserve"> </w:t>
      </w:r>
      <w:r>
        <w:rPr>
          <w:sz w:val="28"/>
        </w:rPr>
        <w:t>40,</w:t>
      </w:r>
      <w:r>
        <w:rPr>
          <w:spacing w:val="-4"/>
          <w:sz w:val="28"/>
        </w:rPr>
        <w:t xml:space="preserve"> </w:t>
      </w:r>
      <w:r>
        <w:rPr>
          <w:sz w:val="28"/>
        </w:rPr>
        <w:t>50</w:t>
      </w:r>
      <w:r>
        <w:rPr>
          <w:spacing w:val="-3"/>
          <w:sz w:val="28"/>
        </w:rPr>
        <w:t xml:space="preserve"> </w:t>
      </w:r>
      <w:r>
        <w:rPr>
          <w:sz w:val="28"/>
        </w:rPr>
        <w:t>și</w:t>
      </w:r>
      <w:r>
        <w:rPr>
          <w:spacing w:val="-2"/>
          <w:sz w:val="28"/>
        </w:rPr>
        <w:t xml:space="preserve"> </w:t>
      </w:r>
      <w:r>
        <w:rPr>
          <w:sz w:val="28"/>
        </w:rPr>
        <w:t>60</w:t>
      </w:r>
      <w:r>
        <w:rPr>
          <w:spacing w:val="1"/>
          <w:sz w:val="28"/>
        </w:rPr>
        <w:t xml:space="preserve"> </w:t>
      </w:r>
      <w:r>
        <w:rPr>
          <w:sz w:val="28"/>
        </w:rPr>
        <w:t>ani</w:t>
      </w:r>
      <w:r>
        <w:rPr>
          <w:spacing w:val="6"/>
          <w:sz w:val="28"/>
        </w:rPr>
        <w:t xml:space="preserve"> </w:t>
      </w:r>
      <w:r>
        <w:rPr>
          <w:sz w:val="28"/>
        </w:rPr>
        <w:t>-</w:t>
      </w:r>
      <w:r>
        <w:rPr>
          <w:spacing w:val="-3"/>
          <w:sz w:val="28"/>
        </w:rPr>
        <w:t xml:space="preserve"> </w:t>
      </w:r>
      <w:r>
        <w:rPr>
          <w:sz w:val="28"/>
        </w:rPr>
        <w:t>vaccinul</w:t>
      </w:r>
      <w:r>
        <w:rPr>
          <w:spacing w:val="2"/>
          <w:sz w:val="28"/>
        </w:rPr>
        <w:t xml:space="preserve"> </w:t>
      </w:r>
      <w:r>
        <w:rPr>
          <w:sz w:val="28"/>
        </w:rPr>
        <w:t>Td.</w:t>
      </w:r>
    </w:p>
    <w:p w:rsidR="0000006A" w:rsidRDefault="00877639" w:rsidP="005A5B0E">
      <w:pPr>
        <w:pStyle w:val="a5"/>
        <w:numPr>
          <w:ilvl w:val="0"/>
          <w:numId w:val="24"/>
        </w:numPr>
        <w:tabs>
          <w:tab w:val="left" w:pos="1348"/>
        </w:tabs>
        <w:spacing w:before="1"/>
        <w:ind w:left="567" w:right="219" w:hanging="567"/>
        <w:jc w:val="both"/>
        <w:rPr>
          <w:sz w:val="28"/>
        </w:rPr>
      </w:pPr>
      <w:r>
        <w:rPr>
          <w:sz w:val="28"/>
        </w:rPr>
        <w:t>În</w:t>
      </w:r>
      <w:r>
        <w:rPr>
          <w:spacing w:val="20"/>
          <w:sz w:val="28"/>
        </w:rPr>
        <w:t xml:space="preserve"> </w:t>
      </w:r>
      <w:r>
        <w:rPr>
          <w:sz w:val="28"/>
        </w:rPr>
        <w:t>același</w:t>
      </w:r>
      <w:r>
        <w:rPr>
          <w:spacing w:val="19"/>
          <w:sz w:val="28"/>
        </w:rPr>
        <w:t xml:space="preserve"> </w:t>
      </w:r>
      <w:r>
        <w:rPr>
          <w:sz w:val="28"/>
        </w:rPr>
        <w:t>timp</w:t>
      </w:r>
      <w:r>
        <w:rPr>
          <w:spacing w:val="18"/>
          <w:sz w:val="28"/>
        </w:rPr>
        <w:t xml:space="preserve"> </w:t>
      </w:r>
      <w:r>
        <w:rPr>
          <w:sz w:val="28"/>
        </w:rPr>
        <w:t>se</w:t>
      </w:r>
      <w:r>
        <w:rPr>
          <w:spacing w:val="20"/>
          <w:sz w:val="28"/>
        </w:rPr>
        <w:t xml:space="preserve"> </w:t>
      </w:r>
      <w:r>
        <w:rPr>
          <w:sz w:val="28"/>
        </w:rPr>
        <w:t>efectuează</w:t>
      </w:r>
      <w:r>
        <w:rPr>
          <w:spacing w:val="20"/>
          <w:sz w:val="28"/>
        </w:rPr>
        <w:t xml:space="preserve"> </w:t>
      </w:r>
      <w:r>
        <w:rPr>
          <w:sz w:val="28"/>
        </w:rPr>
        <w:t>vaccinarea</w:t>
      </w:r>
      <w:r>
        <w:rPr>
          <w:spacing w:val="20"/>
          <w:sz w:val="28"/>
        </w:rPr>
        <w:t xml:space="preserve"> </w:t>
      </w:r>
      <w:r>
        <w:rPr>
          <w:sz w:val="28"/>
        </w:rPr>
        <w:t>la</w:t>
      </w:r>
      <w:r>
        <w:rPr>
          <w:spacing w:val="20"/>
          <w:sz w:val="28"/>
        </w:rPr>
        <w:t xml:space="preserve"> </w:t>
      </w:r>
      <w:r>
        <w:rPr>
          <w:sz w:val="28"/>
        </w:rPr>
        <w:t>indicații</w:t>
      </w:r>
      <w:r>
        <w:rPr>
          <w:spacing w:val="20"/>
          <w:sz w:val="28"/>
        </w:rPr>
        <w:t xml:space="preserve"> </w:t>
      </w:r>
      <w:r>
        <w:rPr>
          <w:sz w:val="28"/>
        </w:rPr>
        <w:t>epidemiologice</w:t>
      </w:r>
      <w:r>
        <w:rPr>
          <w:spacing w:val="19"/>
          <w:sz w:val="28"/>
        </w:rPr>
        <w:t xml:space="preserve"> </w:t>
      </w:r>
      <w:r>
        <w:rPr>
          <w:sz w:val="28"/>
        </w:rPr>
        <w:t>și</w:t>
      </w:r>
      <w:r>
        <w:rPr>
          <w:spacing w:val="-68"/>
          <w:sz w:val="28"/>
        </w:rPr>
        <w:t xml:space="preserve"> </w:t>
      </w:r>
      <w:r w:rsidR="002E2355">
        <w:rPr>
          <w:spacing w:val="-68"/>
          <w:sz w:val="28"/>
        </w:rPr>
        <w:t xml:space="preserve">                          </w:t>
      </w:r>
      <w:r>
        <w:rPr>
          <w:sz w:val="28"/>
        </w:rPr>
        <w:t>la decizia Ministerului Sănătății, împotriva gripei, COVID-19, rabiei, hepatitei</w:t>
      </w:r>
      <w:r>
        <w:rPr>
          <w:spacing w:val="1"/>
          <w:sz w:val="28"/>
        </w:rPr>
        <w:t xml:space="preserve"> </w:t>
      </w:r>
      <w:r>
        <w:rPr>
          <w:sz w:val="28"/>
        </w:rPr>
        <w:t>virale</w:t>
      </w:r>
      <w:r>
        <w:rPr>
          <w:spacing w:val="-2"/>
          <w:sz w:val="28"/>
        </w:rPr>
        <w:t xml:space="preserve"> </w:t>
      </w:r>
      <w:r>
        <w:rPr>
          <w:sz w:val="28"/>
        </w:rPr>
        <w:t>B</w:t>
      </w:r>
      <w:r>
        <w:rPr>
          <w:spacing w:val="-6"/>
          <w:sz w:val="28"/>
        </w:rPr>
        <w:t xml:space="preserve"> </w:t>
      </w:r>
      <w:r>
        <w:rPr>
          <w:sz w:val="28"/>
        </w:rPr>
        <w:t>la</w:t>
      </w:r>
      <w:r>
        <w:rPr>
          <w:spacing w:val="-2"/>
          <w:sz w:val="28"/>
        </w:rPr>
        <w:t xml:space="preserve"> </w:t>
      </w:r>
      <w:r>
        <w:rPr>
          <w:sz w:val="28"/>
        </w:rPr>
        <w:t>adulți,</w:t>
      </w:r>
      <w:r>
        <w:rPr>
          <w:spacing w:val="-2"/>
          <w:sz w:val="28"/>
        </w:rPr>
        <w:t xml:space="preserve"> </w:t>
      </w:r>
      <w:r>
        <w:rPr>
          <w:sz w:val="28"/>
        </w:rPr>
        <w:t>hepatitei</w:t>
      </w:r>
      <w:r>
        <w:rPr>
          <w:spacing w:val="-1"/>
          <w:sz w:val="28"/>
        </w:rPr>
        <w:t xml:space="preserve"> </w:t>
      </w:r>
      <w:r>
        <w:rPr>
          <w:sz w:val="28"/>
        </w:rPr>
        <w:t>virale</w:t>
      </w:r>
      <w:r>
        <w:rPr>
          <w:spacing w:val="-5"/>
          <w:sz w:val="28"/>
        </w:rPr>
        <w:t xml:space="preserve"> </w:t>
      </w:r>
      <w:r>
        <w:rPr>
          <w:sz w:val="28"/>
        </w:rPr>
        <w:t>A,</w:t>
      </w:r>
      <w:r>
        <w:rPr>
          <w:spacing w:val="-3"/>
          <w:sz w:val="28"/>
        </w:rPr>
        <w:t xml:space="preserve"> </w:t>
      </w:r>
      <w:r>
        <w:rPr>
          <w:sz w:val="28"/>
        </w:rPr>
        <w:t>holera,</w:t>
      </w:r>
      <w:r>
        <w:rPr>
          <w:spacing w:val="-4"/>
          <w:sz w:val="28"/>
        </w:rPr>
        <w:t xml:space="preserve"> </w:t>
      </w:r>
      <w:r>
        <w:rPr>
          <w:sz w:val="28"/>
        </w:rPr>
        <w:t>tularemia,</w:t>
      </w:r>
      <w:r>
        <w:rPr>
          <w:spacing w:val="-3"/>
          <w:sz w:val="28"/>
        </w:rPr>
        <w:t xml:space="preserve"> </w:t>
      </w:r>
      <w:r>
        <w:rPr>
          <w:sz w:val="28"/>
        </w:rPr>
        <w:t>febra</w:t>
      </w:r>
      <w:r>
        <w:rPr>
          <w:spacing w:val="-5"/>
          <w:sz w:val="28"/>
        </w:rPr>
        <w:t xml:space="preserve"> </w:t>
      </w:r>
      <w:r>
        <w:rPr>
          <w:sz w:val="28"/>
        </w:rPr>
        <w:t>tifoidă</w:t>
      </w:r>
      <w:r>
        <w:rPr>
          <w:spacing w:val="-2"/>
          <w:sz w:val="28"/>
        </w:rPr>
        <w:t xml:space="preserve"> </w:t>
      </w:r>
      <w:r>
        <w:rPr>
          <w:sz w:val="28"/>
        </w:rPr>
        <w:t>și</w:t>
      </w:r>
      <w:r>
        <w:rPr>
          <w:spacing w:val="-1"/>
          <w:sz w:val="28"/>
        </w:rPr>
        <w:t xml:space="preserve"> </w:t>
      </w:r>
      <w:r>
        <w:rPr>
          <w:sz w:val="28"/>
        </w:rPr>
        <w:t>bruceloza.</w:t>
      </w:r>
    </w:p>
    <w:p w:rsidR="0000006A" w:rsidRDefault="00877639" w:rsidP="005A5B0E">
      <w:pPr>
        <w:pStyle w:val="a5"/>
        <w:numPr>
          <w:ilvl w:val="0"/>
          <w:numId w:val="24"/>
        </w:numPr>
        <w:tabs>
          <w:tab w:val="left" w:pos="1348"/>
        </w:tabs>
        <w:ind w:left="567" w:right="215" w:hanging="425"/>
        <w:jc w:val="both"/>
        <w:rPr>
          <w:sz w:val="28"/>
        </w:rPr>
      </w:pPr>
      <w:r>
        <w:rPr>
          <w:sz w:val="28"/>
        </w:rPr>
        <w:t xml:space="preserve">Asigurarea ca toți și pretutindeni </w:t>
      </w:r>
      <w:r w:rsidR="00B223E8">
        <w:rPr>
          <w:sz w:val="28"/>
        </w:rPr>
        <w:t xml:space="preserve">în raion </w:t>
      </w:r>
      <w:r>
        <w:rPr>
          <w:sz w:val="28"/>
        </w:rPr>
        <w:t>să beneficieze pe deplin de vaccinuri</w:t>
      </w:r>
      <w:r>
        <w:rPr>
          <w:spacing w:val="1"/>
          <w:sz w:val="28"/>
        </w:rPr>
        <w:t xml:space="preserve"> </w:t>
      </w:r>
      <w:r>
        <w:rPr>
          <w:sz w:val="28"/>
        </w:rPr>
        <w:t>prin sporirea accesului echitabil și utilizării de vaccinuri noi este o prioritate</w:t>
      </w:r>
      <w:r>
        <w:rPr>
          <w:spacing w:val="1"/>
          <w:sz w:val="28"/>
        </w:rPr>
        <w:t xml:space="preserve"> </w:t>
      </w:r>
      <w:r>
        <w:rPr>
          <w:sz w:val="28"/>
        </w:rPr>
        <w:t>pentru</w:t>
      </w:r>
      <w:r>
        <w:rPr>
          <w:spacing w:val="1"/>
          <w:sz w:val="28"/>
        </w:rPr>
        <w:t xml:space="preserve"> </w:t>
      </w:r>
      <w:r>
        <w:rPr>
          <w:sz w:val="28"/>
        </w:rPr>
        <w:t>Programul</w:t>
      </w:r>
      <w:r>
        <w:rPr>
          <w:spacing w:val="1"/>
          <w:sz w:val="28"/>
        </w:rPr>
        <w:t xml:space="preserve"> </w:t>
      </w:r>
      <w:r w:rsidR="00B223E8">
        <w:rPr>
          <w:sz w:val="28"/>
        </w:rPr>
        <w:t>raional</w:t>
      </w:r>
      <w:r>
        <w:rPr>
          <w:spacing w:val="1"/>
          <w:sz w:val="28"/>
        </w:rPr>
        <w:t xml:space="preserve"> </w:t>
      </w:r>
      <w:r>
        <w:rPr>
          <w:sz w:val="28"/>
        </w:rPr>
        <w:t>de</w:t>
      </w:r>
      <w:r>
        <w:rPr>
          <w:spacing w:val="1"/>
          <w:sz w:val="28"/>
        </w:rPr>
        <w:t xml:space="preserve"> </w:t>
      </w:r>
      <w:r>
        <w:rPr>
          <w:sz w:val="28"/>
        </w:rPr>
        <w:t>Imunizări.</w:t>
      </w:r>
      <w:r>
        <w:rPr>
          <w:spacing w:val="1"/>
          <w:sz w:val="28"/>
        </w:rPr>
        <w:t xml:space="preserve"> </w:t>
      </w:r>
      <w:r>
        <w:rPr>
          <w:sz w:val="28"/>
        </w:rPr>
        <w:t>Ultimul</w:t>
      </w:r>
      <w:r>
        <w:rPr>
          <w:spacing w:val="1"/>
          <w:sz w:val="28"/>
        </w:rPr>
        <w:t xml:space="preserve"> </w:t>
      </w:r>
      <w:r>
        <w:rPr>
          <w:sz w:val="28"/>
        </w:rPr>
        <w:t>vaccin</w:t>
      </w:r>
      <w:r>
        <w:rPr>
          <w:spacing w:val="1"/>
          <w:sz w:val="28"/>
        </w:rPr>
        <w:t xml:space="preserve"> </w:t>
      </w:r>
      <w:r>
        <w:rPr>
          <w:sz w:val="28"/>
        </w:rPr>
        <w:t>implementat</w:t>
      </w:r>
      <w:r>
        <w:rPr>
          <w:spacing w:val="1"/>
          <w:sz w:val="28"/>
        </w:rPr>
        <w:t xml:space="preserve"> </w:t>
      </w:r>
      <w:r>
        <w:rPr>
          <w:sz w:val="28"/>
        </w:rPr>
        <w:t>în</w:t>
      </w:r>
      <w:r>
        <w:rPr>
          <w:spacing w:val="1"/>
          <w:sz w:val="28"/>
        </w:rPr>
        <w:t xml:space="preserve"> </w:t>
      </w:r>
      <w:r w:rsidR="00227249">
        <w:rPr>
          <w:sz w:val="28"/>
        </w:rPr>
        <w:t>raion conform recomandărilor MS al Republicii Moldova</w:t>
      </w:r>
      <w:r>
        <w:rPr>
          <w:spacing w:val="1"/>
          <w:sz w:val="28"/>
        </w:rPr>
        <w:t xml:space="preserve"> </w:t>
      </w:r>
      <w:r>
        <w:rPr>
          <w:sz w:val="28"/>
        </w:rPr>
        <w:t>a</w:t>
      </w:r>
      <w:r>
        <w:rPr>
          <w:spacing w:val="1"/>
          <w:sz w:val="28"/>
        </w:rPr>
        <w:t xml:space="preserve"> </w:t>
      </w:r>
      <w:r>
        <w:rPr>
          <w:sz w:val="28"/>
        </w:rPr>
        <w:t>fost</w:t>
      </w:r>
      <w:r>
        <w:rPr>
          <w:spacing w:val="1"/>
          <w:sz w:val="28"/>
        </w:rPr>
        <w:t xml:space="preserve"> </w:t>
      </w:r>
      <w:r>
        <w:rPr>
          <w:sz w:val="28"/>
        </w:rPr>
        <w:t>vaccinul</w:t>
      </w:r>
      <w:r>
        <w:rPr>
          <w:spacing w:val="1"/>
          <w:sz w:val="28"/>
        </w:rPr>
        <w:t xml:space="preserve"> </w:t>
      </w:r>
      <w:r>
        <w:rPr>
          <w:sz w:val="28"/>
        </w:rPr>
        <w:t>împotriva</w:t>
      </w:r>
      <w:r>
        <w:rPr>
          <w:spacing w:val="1"/>
          <w:sz w:val="28"/>
        </w:rPr>
        <w:t xml:space="preserve"> </w:t>
      </w:r>
      <w:r>
        <w:rPr>
          <w:sz w:val="28"/>
        </w:rPr>
        <w:t>infecțiilor</w:t>
      </w:r>
      <w:r>
        <w:rPr>
          <w:spacing w:val="1"/>
          <w:sz w:val="28"/>
        </w:rPr>
        <w:t xml:space="preserve"> </w:t>
      </w:r>
      <w:r>
        <w:rPr>
          <w:sz w:val="28"/>
        </w:rPr>
        <w:t>provocate</w:t>
      </w:r>
      <w:r>
        <w:rPr>
          <w:spacing w:val="1"/>
          <w:sz w:val="28"/>
        </w:rPr>
        <w:t xml:space="preserve"> </w:t>
      </w:r>
      <w:r>
        <w:rPr>
          <w:sz w:val="28"/>
        </w:rPr>
        <w:t>de</w:t>
      </w:r>
      <w:r>
        <w:rPr>
          <w:spacing w:val="1"/>
          <w:sz w:val="28"/>
        </w:rPr>
        <w:t xml:space="preserve"> </w:t>
      </w:r>
      <w:r>
        <w:rPr>
          <w:sz w:val="28"/>
        </w:rPr>
        <w:t>Papilomavirusul uman (HPV) în anul 2017. Vaccinarea poate preveni infecția cu</w:t>
      </w:r>
      <w:r>
        <w:rPr>
          <w:spacing w:val="1"/>
          <w:sz w:val="28"/>
        </w:rPr>
        <w:t xml:space="preserve"> </w:t>
      </w:r>
      <w:r>
        <w:rPr>
          <w:sz w:val="28"/>
        </w:rPr>
        <w:t>tipurile de HPV care cauzează aproximativ 70 % din cazurile de cancer de col</w:t>
      </w:r>
      <w:r>
        <w:rPr>
          <w:spacing w:val="1"/>
          <w:sz w:val="28"/>
        </w:rPr>
        <w:t xml:space="preserve"> </w:t>
      </w:r>
      <w:r>
        <w:rPr>
          <w:sz w:val="28"/>
        </w:rPr>
        <w:t>uterin. Cu toate acestea, vaccinarea este eficientă</w:t>
      </w:r>
      <w:r>
        <w:rPr>
          <w:spacing w:val="1"/>
          <w:sz w:val="28"/>
        </w:rPr>
        <w:t xml:space="preserve"> </w:t>
      </w:r>
      <w:r>
        <w:rPr>
          <w:sz w:val="28"/>
        </w:rPr>
        <w:t>numai pentru persoanele</w:t>
      </w:r>
      <w:r>
        <w:rPr>
          <w:spacing w:val="1"/>
          <w:sz w:val="28"/>
        </w:rPr>
        <w:t xml:space="preserve"> </w:t>
      </w:r>
      <w:r>
        <w:rPr>
          <w:sz w:val="28"/>
        </w:rPr>
        <w:t>care nu</w:t>
      </w:r>
      <w:r>
        <w:rPr>
          <w:spacing w:val="1"/>
          <w:sz w:val="28"/>
        </w:rPr>
        <w:t xml:space="preserve"> </w:t>
      </w:r>
      <w:r>
        <w:rPr>
          <w:sz w:val="28"/>
        </w:rPr>
        <w:t>au</w:t>
      </w:r>
      <w:r>
        <w:rPr>
          <w:spacing w:val="1"/>
          <w:sz w:val="28"/>
        </w:rPr>
        <w:t xml:space="preserve"> </w:t>
      </w:r>
      <w:r>
        <w:rPr>
          <w:sz w:val="28"/>
        </w:rPr>
        <w:t>fost încă</w:t>
      </w:r>
      <w:r>
        <w:rPr>
          <w:spacing w:val="1"/>
          <w:sz w:val="28"/>
        </w:rPr>
        <w:t xml:space="preserve"> </w:t>
      </w:r>
      <w:r>
        <w:rPr>
          <w:sz w:val="28"/>
        </w:rPr>
        <w:t>infectate</w:t>
      </w:r>
      <w:r>
        <w:rPr>
          <w:spacing w:val="1"/>
          <w:sz w:val="28"/>
        </w:rPr>
        <w:t xml:space="preserve"> </w:t>
      </w:r>
      <w:r>
        <w:rPr>
          <w:sz w:val="28"/>
        </w:rPr>
        <w:t>cu</w:t>
      </w:r>
      <w:r>
        <w:rPr>
          <w:spacing w:val="1"/>
          <w:sz w:val="28"/>
        </w:rPr>
        <w:t xml:space="preserve"> </w:t>
      </w:r>
      <w:r>
        <w:rPr>
          <w:sz w:val="28"/>
        </w:rPr>
        <w:t>virusul</w:t>
      </w:r>
      <w:r>
        <w:rPr>
          <w:spacing w:val="1"/>
          <w:sz w:val="28"/>
        </w:rPr>
        <w:t xml:space="preserve"> </w:t>
      </w:r>
      <w:r>
        <w:rPr>
          <w:sz w:val="28"/>
        </w:rPr>
        <w:t>respectiv.</w:t>
      </w:r>
      <w:r>
        <w:rPr>
          <w:spacing w:val="1"/>
          <w:sz w:val="28"/>
        </w:rPr>
        <w:t xml:space="preserve"> </w:t>
      </w:r>
      <w:r>
        <w:rPr>
          <w:sz w:val="28"/>
        </w:rPr>
        <w:t>Infecția cu HPV este foarte frecventă la adulți. Majoritatea infecțiilor cu HPV nu</w:t>
      </w:r>
      <w:r>
        <w:rPr>
          <w:spacing w:val="1"/>
          <w:sz w:val="28"/>
        </w:rPr>
        <w:t xml:space="preserve"> </w:t>
      </w:r>
      <w:r>
        <w:rPr>
          <w:sz w:val="28"/>
        </w:rPr>
        <w:t>prezintă simptome, prin urmare, persoanele infectate nu știu că sunt infectate.</w:t>
      </w:r>
      <w:r>
        <w:rPr>
          <w:spacing w:val="1"/>
          <w:sz w:val="28"/>
        </w:rPr>
        <w:t xml:space="preserve"> </w:t>
      </w:r>
      <w:r>
        <w:rPr>
          <w:sz w:val="28"/>
        </w:rPr>
        <w:t>Până</w:t>
      </w:r>
      <w:r>
        <w:rPr>
          <w:spacing w:val="1"/>
          <w:sz w:val="28"/>
        </w:rPr>
        <w:t xml:space="preserve"> </w:t>
      </w:r>
      <w:r>
        <w:rPr>
          <w:sz w:val="28"/>
        </w:rPr>
        <w:t>la</w:t>
      </w:r>
      <w:r>
        <w:rPr>
          <w:spacing w:val="1"/>
          <w:sz w:val="28"/>
        </w:rPr>
        <w:t xml:space="preserve"> </w:t>
      </w:r>
      <w:r>
        <w:rPr>
          <w:sz w:val="28"/>
        </w:rPr>
        <w:t>80%</w:t>
      </w:r>
      <w:r>
        <w:rPr>
          <w:spacing w:val="1"/>
          <w:sz w:val="28"/>
        </w:rPr>
        <w:t xml:space="preserve"> </w:t>
      </w:r>
      <w:r>
        <w:rPr>
          <w:sz w:val="28"/>
        </w:rPr>
        <w:t>din</w:t>
      </w:r>
      <w:r>
        <w:rPr>
          <w:spacing w:val="1"/>
          <w:sz w:val="28"/>
        </w:rPr>
        <w:t xml:space="preserve"> </w:t>
      </w:r>
      <w:r>
        <w:rPr>
          <w:sz w:val="28"/>
        </w:rPr>
        <w:t>populație</w:t>
      </w:r>
      <w:r>
        <w:rPr>
          <w:spacing w:val="1"/>
          <w:sz w:val="28"/>
        </w:rPr>
        <w:t xml:space="preserve"> </w:t>
      </w:r>
      <w:r>
        <w:rPr>
          <w:sz w:val="28"/>
        </w:rPr>
        <w:t>va</w:t>
      </w:r>
      <w:r>
        <w:rPr>
          <w:spacing w:val="1"/>
          <w:sz w:val="28"/>
        </w:rPr>
        <w:t xml:space="preserve"> </w:t>
      </w:r>
      <w:r>
        <w:rPr>
          <w:sz w:val="28"/>
        </w:rPr>
        <w:t>fi</w:t>
      </w:r>
      <w:r>
        <w:rPr>
          <w:spacing w:val="1"/>
          <w:sz w:val="28"/>
        </w:rPr>
        <w:t xml:space="preserve"> </w:t>
      </w:r>
      <w:r>
        <w:rPr>
          <w:sz w:val="28"/>
        </w:rPr>
        <w:t>infectată</w:t>
      </w:r>
      <w:r>
        <w:rPr>
          <w:spacing w:val="1"/>
          <w:sz w:val="28"/>
        </w:rPr>
        <w:t xml:space="preserve"> </w:t>
      </w:r>
      <w:r>
        <w:rPr>
          <w:sz w:val="28"/>
        </w:rPr>
        <w:t>la</w:t>
      </w:r>
      <w:r>
        <w:rPr>
          <w:spacing w:val="1"/>
          <w:sz w:val="28"/>
        </w:rPr>
        <w:t xml:space="preserve"> </w:t>
      </w:r>
      <w:r>
        <w:rPr>
          <w:sz w:val="28"/>
        </w:rPr>
        <w:t>un</w:t>
      </w:r>
      <w:r>
        <w:rPr>
          <w:spacing w:val="1"/>
          <w:sz w:val="28"/>
        </w:rPr>
        <w:t xml:space="preserve"> </w:t>
      </w:r>
      <w:r>
        <w:rPr>
          <w:sz w:val="28"/>
        </w:rPr>
        <w:t>moment</w:t>
      </w:r>
      <w:r>
        <w:rPr>
          <w:spacing w:val="1"/>
          <w:sz w:val="28"/>
        </w:rPr>
        <w:t xml:space="preserve"> </w:t>
      </w:r>
      <w:r>
        <w:rPr>
          <w:sz w:val="28"/>
        </w:rPr>
        <w:t>dat</w:t>
      </w:r>
      <w:r>
        <w:rPr>
          <w:spacing w:val="1"/>
          <w:sz w:val="28"/>
        </w:rPr>
        <w:t xml:space="preserve"> </w:t>
      </w:r>
      <w:r>
        <w:rPr>
          <w:sz w:val="28"/>
        </w:rPr>
        <w:t>în</w:t>
      </w:r>
      <w:r>
        <w:rPr>
          <w:spacing w:val="1"/>
          <w:sz w:val="28"/>
        </w:rPr>
        <w:t xml:space="preserve"> </w:t>
      </w:r>
      <w:r>
        <w:rPr>
          <w:sz w:val="28"/>
        </w:rPr>
        <w:t>viață.</w:t>
      </w:r>
      <w:r>
        <w:rPr>
          <w:spacing w:val="70"/>
          <w:sz w:val="28"/>
        </w:rPr>
        <w:t xml:space="preserve"> </w:t>
      </w:r>
      <w:r>
        <w:rPr>
          <w:sz w:val="28"/>
        </w:rPr>
        <w:t>În</w:t>
      </w:r>
      <w:r>
        <w:rPr>
          <w:spacing w:val="1"/>
          <w:sz w:val="28"/>
        </w:rPr>
        <w:t xml:space="preserve"> </w:t>
      </w:r>
      <w:r>
        <w:rPr>
          <w:sz w:val="28"/>
        </w:rPr>
        <w:t>majoritatea cazurilor, virusul este eliminat, întrucât sistemul imunitar elimină</w:t>
      </w:r>
      <w:r>
        <w:rPr>
          <w:spacing w:val="1"/>
          <w:sz w:val="28"/>
        </w:rPr>
        <w:t xml:space="preserve"> </w:t>
      </w:r>
      <w:r>
        <w:rPr>
          <w:sz w:val="28"/>
        </w:rPr>
        <w:t>infecția, dar, în unele cazuri, infecția nu dispare și poate cauza cancer. Din acest</w:t>
      </w:r>
      <w:r>
        <w:rPr>
          <w:spacing w:val="1"/>
          <w:sz w:val="28"/>
        </w:rPr>
        <w:t xml:space="preserve"> </w:t>
      </w:r>
      <w:r>
        <w:rPr>
          <w:sz w:val="28"/>
        </w:rPr>
        <w:t>motiv,</w:t>
      </w:r>
      <w:r>
        <w:rPr>
          <w:spacing w:val="1"/>
          <w:sz w:val="28"/>
        </w:rPr>
        <w:t xml:space="preserve"> </w:t>
      </w:r>
      <w:r>
        <w:rPr>
          <w:sz w:val="28"/>
        </w:rPr>
        <w:t>este</w:t>
      </w:r>
      <w:r>
        <w:rPr>
          <w:spacing w:val="1"/>
          <w:sz w:val="28"/>
        </w:rPr>
        <w:t xml:space="preserve"> </w:t>
      </w:r>
      <w:r>
        <w:rPr>
          <w:sz w:val="28"/>
        </w:rPr>
        <w:t>recomandată</w:t>
      </w:r>
      <w:r>
        <w:rPr>
          <w:spacing w:val="1"/>
          <w:sz w:val="28"/>
        </w:rPr>
        <w:t xml:space="preserve"> </w:t>
      </w:r>
      <w:r>
        <w:rPr>
          <w:sz w:val="28"/>
        </w:rPr>
        <w:t>vaccinarea</w:t>
      </w:r>
      <w:r>
        <w:rPr>
          <w:spacing w:val="1"/>
          <w:sz w:val="28"/>
        </w:rPr>
        <w:t xml:space="preserve"> </w:t>
      </w:r>
      <w:r>
        <w:rPr>
          <w:sz w:val="28"/>
        </w:rPr>
        <w:t>fetelor</w:t>
      </w:r>
      <w:r>
        <w:rPr>
          <w:spacing w:val="1"/>
          <w:sz w:val="28"/>
        </w:rPr>
        <w:t xml:space="preserve"> </w:t>
      </w:r>
      <w:r>
        <w:rPr>
          <w:sz w:val="28"/>
        </w:rPr>
        <w:t>și</w:t>
      </w:r>
      <w:r>
        <w:rPr>
          <w:spacing w:val="1"/>
          <w:sz w:val="28"/>
        </w:rPr>
        <w:t xml:space="preserve"> </w:t>
      </w:r>
      <w:r>
        <w:rPr>
          <w:sz w:val="28"/>
        </w:rPr>
        <w:t>băieților</w:t>
      </w:r>
      <w:r>
        <w:rPr>
          <w:spacing w:val="1"/>
          <w:sz w:val="28"/>
        </w:rPr>
        <w:t xml:space="preserve"> </w:t>
      </w:r>
      <w:r>
        <w:rPr>
          <w:sz w:val="28"/>
        </w:rPr>
        <w:t>înainte</w:t>
      </w:r>
      <w:r>
        <w:rPr>
          <w:spacing w:val="1"/>
          <w:sz w:val="28"/>
        </w:rPr>
        <w:t xml:space="preserve"> </w:t>
      </w:r>
      <w:r>
        <w:rPr>
          <w:sz w:val="28"/>
        </w:rPr>
        <w:t>ca</w:t>
      </w:r>
      <w:r>
        <w:rPr>
          <w:spacing w:val="1"/>
          <w:sz w:val="28"/>
        </w:rPr>
        <w:t xml:space="preserve"> </w:t>
      </w:r>
      <w:r>
        <w:rPr>
          <w:sz w:val="28"/>
        </w:rPr>
        <w:t>acestea</w:t>
      </w:r>
      <w:r>
        <w:rPr>
          <w:spacing w:val="70"/>
          <w:sz w:val="28"/>
        </w:rPr>
        <w:t xml:space="preserve"> </w:t>
      </w:r>
      <w:r>
        <w:rPr>
          <w:sz w:val="28"/>
        </w:rPr>
        <w:t>să</w:t>
      </w:r>
      <w:r>
        <w:rPr>
          <w:spacing w:val="-67"/>
          <w:sz w:val="28"/>
        </w:rPr>
        <w:t xml:space="preserve"> </w:t>
      </w:r>
      <w:r w:rsidR="00B223E8">
        <w:rPr>
          <w:spacing w:val="-67"/>
          <w:sz w:val="28"/>
        </w:rPr>
        <w:t xml:space="preserve"> </w:t>
      </w:r>
      <w:r>
        <w:rPr>
          <w:sz w:val="28"/>
        </w:rPr>
        <w:t>devină active din punct de vedere sexual. Riscul de a contracta o infecție cu HPV</w:t>
      </w:r>
      <w:r w:rsidR="00B223E8">
        <w:rPr>
          <w:sz w:val="28"/>
        </w:rPr>
        <w:t xml:space="preserve"> </w:t>
      </w:r>
      <w:r>
        <w:rPr>
          <w:spacing w:val="-67"/>
          <w:sz w:val="28"/>
        </w:rPr>
        <w:t xml:space="preserve"> </w:t>
      </w:r>
      <w:r>
        <w:rPr>
          <w:sz w:val="28"/>
        </w:rPr>
        <w:t>crește odată cu numărul de parteneri sexuali. Utilizarea prezervativelor poate</w:t>
      </w:r>
      <w:r>
        <w:rPr>
          <w:spacing w:val="1"/>
          <w:sz w:val="28"/>
        </w:rPr>
        <w:t xml:space="preserve"> </w:t>
      </w:r>
      <w:r>
        <w:rPr>
          <w:sz w:val="28"/>
        </w:rPr>
        <w:t>reduce, dar nu poate preveni complet, transmiterea HPV între partenerii sexuali.</w:t>
      </w:r>
      <w:r>
        <w:rPr>
          <w:spacing w:val="1"/>
          <w:sz w:val="28"/>
        </w:rPr>
        <w:t xml:space="preserve"> </w:t>
      </w:r>
      <w:r>
        <w:rPr>
          <w:sz w:val="28"/>
        </w:rPr>
        <w:t>Totodată</w:t>
      </w:r>
      <w:r>
        <w:rPr>
          <w:spacing w:val="1"/>
          <w:sz w:val="28"/>
        </w:rPr>
        <w:t xml:space="preserve"> </w:t>
      </w:r>
      <w:r>
        <w:rPr>
          <w:sz w:val="28"/>
        </w:rPr>
        <w:t>implementarea</w:t>
      </w:r>
      <w:r>
        <w:rPr>
          <w:spacing w:val="1"/>
          <w:sz w:val="28"/>
        </w:rPr>
        <w:t xml:space="preserve"> </w:t>
      </w:r>
      <w:r>
        <w:rPr>
          <w:sz w:val="28"/>
        </w:rPr>
        <w:t>vaccinurilor</w:t>
      </w:r>
      <w:r>
        <w:rPr>
          <w:spacing w:val="1"/>
          <w:sz w:val="28"/>
        </w:rPr>
        <w:t xml:space="preserve"> </w:t>
      </w:r>
      <w:r>
        <w:rPr>
          <w:sz w:val="28"/>
        </w:rPr>
        <w:t>împotriva</w:t>
      </w:r>
      <w:r>
        <w:rPr>
          <w:spacing w:val="1"/>
          <w:sz w:val="28"/>
        </w:rPr>
        <w:t xml:space="preserve"> </w:t>
      </w:r>
      <w:r>
        <w:rPr>
          <w:sz w:val="28"/>
        </w:rPr>
        <w:t>varicelei</w:t>
      </w:r>
      <w:r>
        <w:rPr>
          <w:spacing w:val="1"/>
          <w:sz w:val="28"/>
        </w:rPr>
        <w:t xml:space="preserve"> </w:t>
      </w:r>
      <w:r>
        <w:rPr>
          <w:sz w:val="28"/>
        </w:rPr>
        <w:t>și</w:t>
      </w:r>
      <w:r>
        <w:rPr>
          <w:spacing w:val="1"/>
          <w:sz w:val="28"/>
        </w:rPr>
        <w:t xml:space="preserve"> </w:t>
      </w:r>
      <w:r>
        <w:rPr>
          <w:sz w:val="28"/>
        </w:rPr>
        <w:t>infecției</w:t>
      </w:r>
      <w:r>
        <w:rPr>
          <w:spacing w:val="1"/>
          <w:sz w:val="28"/>
        </w:rPr>
        <w:t xml:space="preserve"> </w:t>
      </w:r>
      <w:r>
        <w:rPr>
          <w:sz w:val="28"/>
        </w:rPr>
        <w:t>meningococice</w:t>
      </w:r>
      <w:r>
        <w:rPr>
          <w:spacing w:val="-1"/>
          <w:sz w:val="28"/>
        </w:rPr>
        <w:t xml:space="preserve"> </w:t>
      </w:r>
      <w:r>
        <w:rPr>
          <w:sz w:val="28"/>
        </w:rPr>
        <w:t>sunt</w:t>
      </w:r>
      <w:r>
        <w:rPr>
          <w:spacing w:val="-3"/>
          <w:sz w:val="28"/>
        </w:rPr>
        <w:t xml:space="preserve"> </w:t>
      </w:r>
      <w:r>
        <w:rPr>
          <w:sz w:val="28"/>
        </w:rPr>
        <w:t>în</w:t>
      </w:r>
      <w:r>
        <w:rPr>
          <w:spacing w:val="1"/>
          <w:sz w:val="28"/>
        </w:rPr>
        <w:t xml:space="preserve"> </w:t>
      </w:r>
      <w:r>
        <w:rPr>
          <w:sz w:val="28"/>
        </w:rPr>
        <w:t>proces de studiu.</w:t>
      </w:r>
    </w:p>
    <w:p w:rsidR="0000006A" w:rsidRDefault="00877639" w:rsidP="005A5B0E">
      <w:pPr>
        <w:pStyle w:val="a5"/>
        <w:numPr>
          <w:ilvl w:val="0"/>
          <w:numId w:val="24"/>
        </w:numPr>
        <w:tabs>
          <w:tab w:val="left" w:pos="1348"/>
        </w:tabs>
        <w:ind w:left="567" w:right="227" w:hanging="425"/>
        <w:jc w:val="both"/>
        <w:rPr>
          <w:sz w:val="28"/>
        </w:rPr>
      </w:pPr>
      <w:r>
        <w:rPr>
          <w:sz w:val="28"/>
        </w:rPr>
        <w:t>Atunci când acoperirea vaccinală este menținută la nivel optim (peste</w:t>
      </w:r>
      <w:r>
        <w:rPr>
          <w:spacing w:val="1"/>
          <w:sz w:val="28"/>
        </w:rPr>
        <w:t xml:space="preserve"> </w:t>
      </w:r>
      <w:r>
        <w:rPr>
          <w:sz w:val="28"/>
        </w:rPr>
        <w:t>95%),</w:t>
      </w:r>
      <w:r>
        <w:rPr>
          <w:spacing w:val="1"/>
          <w:sz w:val="28"/>
        </w:rPr>
        <w:t xml:space="preserve"> </w:t>
      </w:r>
      <w:r>
        <w:rPr>
          <w:sz w:val="28"/>
        </w:rPr>
        <w:t>incidența</w:t>
      </w:r>
      <w:r>
        <w:rPr>
          <w:spacing w:val="1"/>
          <w:sz w:val="28"/>
        </w:rPr>
        <w:t xml:space="preserve"> </w:t>
      </w:r>
      <w:r>
        <w:rPr>
          <w:sz w:val="28"/>
        </w:rPr>
        <w:t>cazurilor</w:t>
      </w:r>
      <w:r>
        <w:rPr>
          <w:spacing w:val="1"/>
          <w:sz w:val="28"/>
        </w:rPr>
        <w:t xml:space="preserve"> </w:t>
      </w:r>
      <w:r>
        <w:rPr>
          <w:sz w:val="28"/>
        </w:rPr>
        <w:t>de</w:t>
      </w:r>
      <w:r>
        <w:rPr>
          <w:spacing w:val="1"/>
          <w:sz w:val="28"/>
        </w:rPr>
        <w:t xml:space="preserve"> </w:t>
      </w:r>
      <w:r>
        <w:rPr>
          <w:sz w:val="28"/>
        </w:rPr>
        <w:t>boli</w:t>
      </w:r>
      <w:r>
        <w:rPr>
          <w:spacing w:val="1"/>
          <w:sz w:val="28"/>
        </w:rPr>
        <w:t xml:space="preserve"> </w:t>
      </w:r>
      <w:r>
        <w:rPr>
          <w:sz w:val="28"/>
        </w:rPr>
        <w:t>contagioase</w:t>
      </w:r>
      <w:r>
        <w:rPr>
          <w:spacing w:val="1"/>
          <w:sz w:val="28"/>
        </w:rPr>
        <w:t xml:space="preserve"> </w:t>
      </w:r>
      <w:r>
        <w:rPr>
          <w:sz w:val="28"/>
        </w:rPr>
        <w:t>prevenibile</w:t>
      </w:r>
      <w:r>
        <w:rPr>
          <w:spacing w:val="1"/>
          <w:sz w:val="28"/>
        </w:rPr>
        <w:t xml:space="preserve"> </w:t>
      </w:r>
      <w:r>
        <w:rPr>
          <w:sz w:val="28"/>
        </w:rPr>
        <w:t>prin</w:t>
      </w:r>
      <w:r>
        <w:rPr>
          <w:spacing w:val="1"/>
          <w:sz w:val="28"/>
        </w:rPr>
        <w:t xml:space="preserve"> </w:t>
      </w:r>
      <w:r>
        <w:rPr>
          <w:sz w:val="28"/>
        </w:rPr>
        <w:t>vaccinare</w:t>
      </w:r>
      <w:r>
        <w:rPr>
          <w:spacing w:val="70"/>
          <w:sz w:val="28"/>
        </w:rPr>
        <w:t xml:space="preserve"> </w:t>
      </w:r>
      <w:r>
        <w:rPr>
          <w:sz w:val="28"/>
        </w:rPr>
        <w:t>se</w:t>
      </w:r>
      <w:r>
        <w:rPr>
          <w:spacing w:val="1"/>
          <w:sz w:val="28"/>
        </w:rPr>
        <w:t xml:space="preserve"> </w:t>
      </w:r>
      <w:r>
        <w:rPr>
          <w:sz w:val="28"/>
        </w:rPr>
        <w:t>reduce</w:t>
      </w:r>
      <w:r>
        <w:rPr>
          <w:spacing w:val="1"/>
          <w:sz w:val="28"/>
        </w:rPr>
        <w:t xml:space="preserve"> </w:t>
      </w:r>
      <w:r>
        <w:rPr>
          <w:sz w:val="28"/>
        </w:rPr>
        <w:t>iar</w:t>
      </w:r>
      <w:r>
        <w:rPr>
          <w:spacing w:val="1"/>
          <w:sz w:val="28"/>
        </w:rPr>
        <w:t xml:space="preserve"> </w:t>
      </w:r>
      <w:r>
        <w:rPr>
          <w:sz w:val="28"/>
        </w:rPr>
        <w:t>în</w:t>
      </w:r>
      <w:r>
        <w:rPr>
          <w:spacing w:val="1"/>
          <w:sz w:val="28"/>
        </w:rPr>
        <w:t xml:space="preserve"> </w:t>
      </w:r>
      <w:r>
        <w:rPr>
          <w:sz w:val="28"/>
        </w:rPr>
        <w:t>același</w:t>
      </w:r>
      <w:r>
        <w:rPr>
          <w:spacing w:val="1"/>
          <w:sz w:val="28"/>
        </w:rPr>
        <w:t xml:space="preserve"> </w:t>
      </w:r>
      <w:r>
        <w:rPr>
          <w:sz w:val="28"/>
        </w:rPr>
        <w:t>timp</w:t>
      </w:r>
      <w:r>
        <w:rPr>
          <w:spacing w:val="1"/>
          <w:sz w:val="28"/>
        </w:rPr>
        <w:t xml:space="preserve"> </w:t>
      </w:r>
      <w:r>
        <w:rPr>
          <w:sz w:val="28"/>
        </w:rPr>
        <w:t>se</w:t>
      </w:r>
      <w:r>
        <w:rPr>
          <w:spacing w:val="1"/>
          <w:sz w:val="28"/>
        </w:rPr>
        <w:t xml:space="preserve"> </w:t>
      </w:r>
      <w:r>
        <w:rPr>
          <w:sz w:val="28"/>
        </w:rPr>
        <w:t>atestă</w:t>
      </w:r>
      <w:r>
        <w:rPr>
          <w:spacing w:val="1"/>
          <w:sz w:val="28"/>
        </w:rPr>
        <w:t xml:space="preserve"> </w:t>
      </w:r>
      <w:r>
        <w:rPr>
          <w:sz w:val="28"/>
        </w:rPr>
        <w:t>și</w:t>
      </w:r>
      <w:r>
        <w:rPr>
          <w:spacing w:val="1"/>
          <w:sz w:val="28"/>
        </w:rPr>
        <w:t xml:space="preserve"> </w:t>
      </w:r>
      <w:r>
        <w:rPr>
          <w:sz w:val="28"/>
        </w:rPr>
        <w:t>diminuarea</w:t>
      </w:r>
      <w:r>
        <w:rPr>
          <w:spacing w:val="1"/>
          <w:sz w:val="28"/>
        </w:rPr>
        <w:t xml:space="preserve"> </w:t>
      </w:r>
      <w:r>
        <w:rPr>
          <w:sz w:val="28"/>
        </w:rPr>
        <w:t>prejudiciilor</w:t>
      </w:r>
      <w:r>
        <w:rPr>
          <w:spacing w:val="1"/>
          <w:sz w:val="28"/>
        </w:rPr>
        <w:t xml:space="preserve"> </w:t>
      </w:r>
      <w:r>
        <w:rPr>
          <w:sz w:val="28"/>
        </w:rPr>
        <w:t>sociale</w:t>
      </w:r>
      <w:r>
        <w:rPr>
          <w:spacing w:val="1"/>
          <w:sz w:val="28"/>
        </w:rPr>
        <w:t xml:space="preserve"> </w:t>
      </w:r>
      <w:r>
        <w:rPr>
          <w:sz w:val="28"/>
        </w:rPr>
        <w:t>și</w:t>
      </w:r>
      <w:r>
        <w:rPr>
          <w:spacing w:val="1"/>
          <w:sz w:val="28"/>
        </w:rPr>
        <w:t xml:space="preserve"> </w:t>
      </w:r>
      <w:r>
        <w:rPr>
          <w:sz w:val="28"/>
        </w:rPr>
        <w:t>economice</w:t>
      </w:r>
      <w:r>
        <w:rPr>
          <w:spacing w:val="-1"/>
          <w:sz w:val="28"/>
        </w:rPr>
        <w:t xml:space="preserve"> </w:t>
      </w:r>
      <w:r>
        <w:rPr>
          <w:sz w:val="28"/>
        </w:rPr>
        <w:t>determinate de acestea.</w:t>
      </w:r>
    </w:p>
    <w:p w:rsidR="0000006A" w:rsidRDefault="0000006A">
      <w:pPr>
        <w:pStyle w:val="a3"/>
        <w:spacing w:before="1"/>
        <w:rPr>
          <w:sz w:val="26"/>
        </w:rPr>
      </w:pPr>
    </w:p>
    <w:p w:rsidR="0000006A" w:rsidRDefault="00877639" w:rsidP="005A5B0E">
      <w:pPr>
        <w:pStyle w:val="a5"/>
        <w:numPr>
          <w:ilvl w:val="0"/>
          <w:numId w:val="24"/>
        </w:numPr>
        <w:tabs>
          <w:tab w:val="left" w:pos="1348"/>
        </w:tabs>
        <w:ind w:left="567" w:right="225" w:hanging="425"/>
        <w:jc w:val="both"/>
        <w:rPr>
          <w:sz w:val="28"/>
        </w:rPr>
      </w:pPr>
      <w:r>
        <w:rPr>
          <w:sz w:val="28"/>
        </w:rPr>
        <w:t>În</w:t>
      </w:r>
      <w:r>
        <w:rPr>
          <w:spacing w:val="1"/>
          <w:sz w:val="28"/>
        </w:rPr>
        <w:t xml:space="preserve"> </w:t>
      </w:r>
      <w:r>
        <w:rPr>
          <w:sz w:val="28"/>
        </w:rPr>
        <w:t>lipsa</w:t>
      </w:r>
      <w:r>
        <w:rPr>
          <w:spacing w:val="1"/>
          <w:sz w:val="28"/>
        </w:rPr>
        <w:t xml:space="preserve"> </w:t>
      </w:r>
      <w:r>
        <w:rPr>
          <w:sz w:val="28"/>
        </w:rPr>
        <w:t>vaccinării</w:t>
      </w:r>
      <w:r>
        <w:rPr>
          <w:spacing w:val="1"/>
          <w:sz w:val="28"/>
        </w:rPr>
        <w:t xml:space="preserve"> </w:t>
      </w:r>
      <w:r>
        <w:rPr>
          <w:sz w:val="28"/>
        </w:rPr>
        <w:t>sau</w:t>
      </w:r>
      <w:r>
        <w:rPr>
          <w:spacing w:val="1"/>
          <w:sz w:val="28"/>
        </w:rPr>
        <w:t xml:space="preserve"> </w:t>
      </w:r>
      <w:r>
        <w:rPr>
          <w:sz w:val="28"/>
        </w:rPr>
        <w:t>a</w:t>
      </w:r>
      <w:r>
        <w:rPr>
          <w:spacing w:val="1"/>
          <w:sz w:val="28"/>
        </w:rPr>
        <w:t xml:space="preserve"> </w:t>
      </w:r>
      <w:r>
        <w:rPr>
          <w:sz w:val="28"/>
        </w:rPr>
        <w:t>tendinței</w:t>
      </w:r>
      <w:r>
        <w:rPr>
          <w:spacing w:val="1"/>
          <w:sz w:val="28"/>
        </w:rPr>
        <w:t xml:space="preserve"> </w:t>
      </w:r>
      <w:r>
        <w:rPr>
          <w:sz w:val="28"/>
        </w:rPr>
        <w:t>continue</w:t>
      </w:r>
      <w:r>
        <w:rPr>
          <w:spacing w:val="1"/>
          <w:sz w:val="28"/>
        </w:rPr>
        <w:t xml:space="preserve"> </w:t>
      </w:r>
      <w:r>
        <w:rPr>
          <w:sz w:val="28"/>
        </w:rPr>
        <w:t>de</w:t>
      </w:r>
      <w:r>
        <w:rPr>
          <w:spacing w:val="1"/>
          <w:sz w:val="28"/>
        </w:rPr>
        <w:t xml:space="preserve"> </w:t>
      </w:r>
      <w:r>
        <w:rPr>
          <w:sz w:val="28"/>
        </w:rPr>
        <w:t>scădere</w:t>
      </w:r>
      <w:r>
        <w:rPr>
          <w:spacing w:val="1"/>
          <w:sz w:val="28"/>
        </w:rPr>
        <w:t xml:space="preserve"> </w:t>
      </w:r>
      <w:r>
        <w:rPr>
          <w:sz w:val="28"/>
        </w:rPr>
        <w:t>a</w:t>
      </w:r>
      <w:r>
        <w:rPr>
          <w:spacing w:val="70"/>
          <w:sz w:val="28"/>
        </w:rPr>
        <w:t xml:space="preserve"> </w:t>
      </w:r>
      <w:r>
        <w:rPr>
          <w:sz w:val="28"/>
        </w:rPr>
        <w:t>ratei</w:t>
      </w:r>
      <w:r>
        <w:rPr>
          <w:spacing w:val="1"/>
          <w:sz w:val="28"/>
        </w:rPr>
        <w:t xml:space="preserve"> </w:t>
      </w:r>
      <w:r>
        <w:rPr>
          <w:sz w:val="28"/>
        </w:rPr>
        <w:t>cuprinderii</w:t>
      </w:r>
      <w:r>
        <w:rPr>
          <w:spacing w:val="1"/>
          <w:sz w:val="28"/>
        </w:rPr>
        <w:t xml:space="preserve"> </w:t>
      </w:r>
      <w:r>
        <w:rPr>
          <w:sz w:val="28"/>
        </w:rPr>
        <w:t>cu</w:t>
      </w:r>
      <w:r>
        <w:rPr>
          <w:spacing w:val="1"/>
          <w:sz w:val="28"/>
        </w:rPr>
        <w:t xml:space="preserve"> </w:t>
      </w:r>
      <w:r>
        <w:rPr>
          <w:sz w:val="28"/>
        </w:rPr>
        <w:t>vaccinări</w:t>
      </w:r>
      <w:r>
        <w:rPr>
          <w:spacing w:val="1"/>
          <w:sz w:val="28"/>
        </w:rPr>
        <w:t xml:space="preserve"> </w:t>
      </w:r>
      <w:r>
        <w:rPr>
          <w:sz w:val="28"/>
        </w:rPr>
        <w:t>sub</w:t>
      </w:r>
      <w:r>
        <w:rPr>
          <w:spacing w:val="1"/>
          <w:sz w:val="28"/>
        </w:rPr>
        <w:t xml:space="preserve"> </w:t>
      </w:r>
      <w:r>
        <w:rPr>
          <w:sz w:val="28"/>
        </w:rPr>
        <w:t>90%,</w:t>
      </w:r>
      <w:r>
        <w:rPr>
          <w:spacing w:val="1"/>
          <w:sz w:val="28"/>
        </w:rPr>
        <w:t xml:space="preserve"> </w:t>
      </w:r>
      <w:r>
        <w:rPr>
          <w:sz w:val="28"/>
        </w:rPr>
        <w:t>este</w:t>
      </w:r>
      <w:r>
        <w:rPr>
          <w:spacing w:val="1"/>
          <w:sz w:val="28"/>
        </w:rPr>
        <w:t xml:space="preserve"> </w:t>
      </w:r>
      <w:r>
        <w:rPr>
          <w:sz w:val="28"/>
        </w:rPr>
        <w:t>probabilă</w:t>
      </w:r>
      <w:r>
        <w:rPr>
          <w:spacing w:val="1"/>
          <w:sz w:val="28"/>
        </w:rPr>
        <w:t xml:space="preserve"> </w:t>
      </w:r>
      <w:r>
        <w:rPr>
          <w:sz w:val="28"/>
        </w:rPr>
        <w:t>înregistrarea</w:t>
      </w:r>
      <w:r>
        <w:rPr>
          <w:spacing w:val="1"/>
          <w:sz w:val="28"/>
        </w:rPr>
        <w:t xml:space="preserve"> </w:t>
      </w:r>
      <w:r>
        <w:rPr>
          <w:sz w:val="28"/>
        </w:rPr>
        <w:t>unei</w:t>
      </w:r>
      <w:r>
        <w:rPr>
          <w:spacing w:val="1"/>
          <w:sz w:val="28"/>
        </w:rPr>
        <w:t xml:space="preserve"> </w:t>
      </w:r>
      <w:r>
        <w:rPr>
          <w:sz w:val="28"/>
        </w:rPr>
        <w:t>creșteri</w:t>
      </w:r>
      <w:r>
        <w:rPr>
          <w:spacing w:val="1"/>
          <w:sz w:val="28"/>
        </w:rPr>
        <w:t xml:space="preserve"> </w:t>
      </w:r>
      <w:r>
        <w:rPr>
          <w:sz w:val="28"/>
        </w:rPr>
        <w:t>ascendente a numărului de cazuri de boli contagioase prevenibile prin vaccinări</w:t>
      </w:r>
      <w:r>
        <w:rPr>
          <w:spacing w:val="1"/>
          <w:sz w:val="28"/>
        </w:rPr>
        <w:t xml:space="preserve"> </w:t>
      </w:r>
      <w:r>
        <w:rPr>
          <w:sz w:val="28"/>
        </w:rPr>
        <w:t>sau reapariția bolilor</w:t>
      </w:r>
      <w:r>
        <w:rPr>
          <w:spacing w:val="-1"/>
          <w:sz w:val="28"/>
        </w:rPr>
        <w:t xml:space="preserve"> </w:t>
      </w:r>
      <w:r>
        <w:rPr>
          <w:sz w:val="28"/>
        </w:rPr>
        <w:t>și</w:t>
      </w:r>
      <w:r>
        <w:rPr>
          <w:spacing w:val="1"/>
          <w:sz w:val="28"/>
        </w:rPr>
        <w:t xml:space="preserve"> </w:t>
      </w:r>
      <w:r>
        <w:rPr>
          <w:sz w:val="28"/>
        </w:rPr>
        <w:t>manifestărilor epidemice.</w:t>
      </w:r>
    </w:p>
    <w:p w:rsidR="0000006A" w:rsidRPr="000D1C94" w:rsidRDefault="00877639" w:rsidP="005A5B0E">
      <w:pPr>
        <w:pStyle w:val="a5"/>
        <w:numPr>
          <w:ilvl w:val="0"/>
          <w:numId w:val="24"/>
        </w:numPr>
        <w:tabs>
          <w:tab w:val="left" w:pos="1348"/>
        </w:tabs>
        <w:ind w:left="567" w:right="217" w:hanging="425"/>
        <w:jc w:val="both"/>
        <w:rPr>
          <w:sz w:val="28"/>
        </w:rPr>
      </w:pPr>
      <w:r w:rsidRPr="000D1C94">
        <w:rPr>
          <w:sz w:val="28"/>
        </w:rPr>
        <w:t>În</w:t>
      </w:r>
      <w:r w:rsidRPr="000D1C94">
        <w:rPr>
          <w:spacing w:val="1"/>
          <w:sz w:val="28"/>
        </w:rPr>
        <w:t xml:space="preserve"> </w:t>
      </w:r>
      <w:r w:rsidRPr="000D1C94">
        <w:rPr>
          <w:sz w:val="28"/>
        </w:rPr>
        <w:t>pofida</w:t>
      </w:r>
      <w:r w:rsidRPr="000D1C94">
        <w:rPr>
          <w:spacing w:val="1"/>
          <w:sz w:val="28"/>
        </w:rPr>
        <w:t xml:space="preserve"> </w:t>
      </w:r>
      <w:r w:rsidRPr="000D1C94">
        <w:rPr>
          <w:sz w:val="28"/>
        </w:rPr>
        <w:t>realizărilor</w:t>
      </w:r>
      <w:r w:rsidRPr="000D1C94">
        <w:rPr>
          <w:spacing w:val="1"/>
          <w:sz w:val="28"/>
        </w:rPr>
        <w:t xml:space="preserve"> </w:t>
      </w:r>
      <w:r w:rsidRPr="000D1C94">
        <w:rPr>
          <w:sz w:val="28"/>
        </w:rPr>
        <w:t>remarcabile</w:t>
      </w:r>
      <w:r w:rsidRPr="000D1C94">
        <w:rPr>
          <w:spacing w:val="1"/>
          <w:sz w:val="28"/>
        </w:rPr>
        <w:t xml:space="preserve"> </w:t>
      </w:r>
      <w:r w:rsidRPr="000D1C94">
        <w:rPr>
          <w:sz w:val="28"/>
        </w:rPr>
        <w:t>de</w:t>
      </w:r>
      <w:r w:rsidRPr="000D1C94">
        <w:rPr>
          <w:spacing w:val="1"/>
          <w:sz w:val="28"/>
        </w:rPr>
        <w:t xml:space="preserve"> </w:t>
      </w:r>
      <w:r w:rsidRPr="000D1C94">
        <w:rPr>
          <w:sz w:val="28"/>
        </w:rPr>
        <w:t>acoperire</w:t>
      </w:r>
      <w:r w:rsidRPr="000D1C94">
        <w:rPr>
          <w:spacing w:val="1"/>
          <w:sz w:val="28"/>
        </w:rPr>
        <w:t xml:space="preserve"> </w:t>
      </w:r>
      <w:r w:rsidRPr="000D1C94">
        <w:rPr>
          <w:sz w:val="28"/>
        </w:rPr>
        <w:t>vaccinală</w:t>
      </w:r>
      <w:r w:rsidRPr="000D1C94">
        <w:rPr>
          <w:spacing w:val="1"/>
          <w:sz w:val="28"/>
        </w:rPr>
        <w:t xml:space="preserve"> </w:t>
      </w:r>
      <w:r w:rsidRPr="000D1C94">
        <w:rPr>
          <w:sz w:val="28"/>
        </w:rPr>
        <w:t>împotriva</w:t>
      </w:r>
      <w:r w:rsidRPr="000D1C94">
        <w:rPr>
          <w:spacing w:val="1"/>
          <w:sz w:val="28"/>
        </w:rPr>
        <w:t xml:space="preserve"> </w:t>
      </w:r>
      <w:r w:rsidRPr="000D1C94">
        <w:rPr>
          <w:sz w:val="28"/>
        </w:rPr>
        <w:t>tuturor antigenilor se atestă o tendință de scădere în ultimii ani (tabelul nr. 1)</w:t>
      </w:r>
      <w:r w:rsidR="00D75038" w:rsidRPr="000D1C94">
        <w:rPr>
          <w:sz w:val="28"/>
        </w:rPr>
        <w:t xml:space="preserve"> de acoperire vaccinală a populației republicii și a raionului, de exemplu în raion acoperirea vaccinală împotriva rujeolei la vârsta de 7 ani a scăzut de la 97,1 % în 2018 la 83,0% în anul 2021 și 87,4 % în anul 2022</w:t>
      </w:r>
      <w:r w:rsidRPr="000D1C94">
        <w:rPr>
          <w:sz w:val="28"/>
        </w:rPr>
        <w:t>.</w:t>
      </w:r>
      <w:r w:rsidRPr="000D1C94">
        <w:rPr>
          <w:spacing w:val="1"/>
          <w:sz w:val="28"/>
        </w:rPr>
        <w:t xml:space="preserve"> </w:t>
      </w:r>
      <w:r w:rsidR="000D1C94" w:rsidRPr="000D1C94">
        <w:rPr>
          <w:spacing w:val="1"/>
          <w:sz w:val="28"/>
        </w:rPr>
        <w:t>Aceași situație este și la acoperirea vaccinală contra difteriei, tetanosului, poliomielitei la vârsta de 7 ani.</w:t>
      </w:r>
    </w:p>
    <w:p w:rsidR="0000006A" w:rsidRPr="000D1C94" w:rsidRDefault="00877639" w:rsidP="005A5B0E">
      <w:pPr>
        <w:pStyle w:val="a5"/>
        <w:numPr>
          <w:ilvl w:val="0"/>
          <w:numId w:val="24"/>
        </w:numPr>
        <w:ind w:left="567" w:hanging="425"/>
        <w:jc w:val="both"/>
        <w:rPr>
          <w:sz w:val="28"/>
          <w:szCs w:val="28"/>
        </w:rPr>
      </w:pPr>
      <w:r w:rsidRPr="000D1C94">
        <w:rPr>
          <w:sz w:val="28"/>
          <w:szCs w:val="28"/>
        </w:rPr>
        <w:t>Imunizarea</w:t>
      </w:r>
      <w:r w:rsidRPr="000D1C94">
        <w:rPr>
          <w:spacing w:val="66"/>
          <w:sz w:val="28"/>
          <w:szCs w:val="28"/>
        </w:rPr>
        <w:t xml:space="preserve"> </w:t>
      </w:r>
      <w:r w:rsidRPr="000D1C94">
        <w:rPr>
          <w:sz w:val="28"/>
          <w:szCs w:val="28"/>
        </w:rPr>
        <w:t>a</w:t>
      </w:r>
      <w:r w:rsidRPr="000D1C94">
        <w:rPr>
          <w:spacing w:val="66"/>
          <w:sz w:val="28"/>
          <w:szCs w:val="28"/>
        </w:rPr>
        <w:t xml:space="preserve"> </w:t>
      </w:r>
      <w:r w:rsidRPr="000D1C94">
        <w:rPr>
          <w:sz w:val="28"/>
          <w:szCs w:val="28"/>
        </w:rPr>
        <w:t>devenit</w:t>
      </w:r>
      <w:r w:rsidRPr="000D1C94">
        <w:rPr>
          <w:spacing w:val="66"/>
          <w:sz w:val="28"/>
          <w:szCs w:val="28"/>
        </w:rPr>
        <w:t xml:space="preserve"> </w:t>
      </w:r>
      <w:r w:rsidRPr="000D1C94">
        <w:rPr>
          <w:sz w:val="28"/>
          <w:szCs w:val="28"/>
        </w:rPr>
        <w:t>victima</w:t>
      </w:r>
      <w:r w:rsidRPr="000D1C94">
        <w:rPr>
          <w:spacing w:val="66"/>
          <w:sz w:val="28"/>
          <w:szCs w:val="28"/>
        </w:rPr>
        <w:t xml:space="preserve"> </w:t>
      </w:r>
      <w:r w:rsidRPr="000D1C94">
        <w:rPr>
          <w:sz w:val="28"/>
          <w:szCs w:val="28"/>
        </w:rPr>
        <w:t>propriului</w:t>
      </w:r>
      <w:r w:rsidRPr="000D1C94">
        <w:rPr>
          <w:spacing w:val="64"/>
          <w:sz w:val="28"/>
          <w:szCs w:val="28"/>
        </w:rPr>
        <w:t xml:space="preserve"> </w:t>
      </w:r>
      <w:r w:rsidRPr="000D1C94">
        <w:rPr>
          <w:sz w:val="28"/>
          <w:szCs w:val="28"/>
        </w:rPr>
        <w:t>succes</w:t>
      </w:r>
      <w:r w:rsidRPr="000D1C94">
        <w:rPr>
          <w:spacing w:val="66"/>
          <w:sz w:val="28"/>
          <w:szCs w:val="28"/>
        </w:rPr>
        <w:t xml:space="preserve"> </w:t>
      </w:r>
      <w:r w:rsidRPr="000D1C94">
        <w:rPr>
          <w:sz w:val="28"/>
          <w:szCs w:val="28"/>
        </w:rPr>
        <w:t>datorită</w:t>
      </w:r>
      <w:r w:rsidRPr="000D1C94">
        <w:rPr>
          <w:spacing w:val="66"/>
          <w:sz w:val="28"/>
          <w:szCs w:val="28"/>
        </w:rPr>
        <w:t xml:space="preserve"> </w:t>
      </w:r>
      <w:r w:rsidRPr="000D1C94">
        <w:rPr>
          <w:sz w:val="28"/>
          <w:szCs w:val="28"/>
        </w:rPr>
        <w:t>faptului</w:t>
      </w:r>
      <w:r w:rsidRPr="000D1C94">
        <w:rPr>
          <w:spacing w:val="66"/>
          <w:sz w:val="28"/>
          <w:szCs w:val="28"/>
        </w:rPr>
        <w:t xml:space="preserve"> </w:t>
      </w:r>
      <w:r w:rsidRPr="000D1C94">
        <w:rPr>
          <w:sz w:val="28"/>
          <w:szCs w:val="28"/>
        </w:rPr>
        <w:t>că</w:t>
      </w:r>
      <w:r w:rsidR="000D1C94" w:rsidRPr="000D1C94">
        <w:rPr>
          <w:sz w:val="28"/>
          <w:szCs w:val="28"/>
        </w:rPr>
        <w:t xml:space="preserve"> </w:t>
      </w:r>
      <w:r w:rsidRPr="000D1C94">
        <w:rPr>
          <w:sz w:val="28"/>
          <w:szCs w:val="28"/>
        </w:rPr>
        <w:t>odată</w:t>
      </w:r>
      <w:r w:rsidRPr="000D1C94">
        <w:rPr>
          <w:spacing w:val="13"/>
          <w:sz w:val="28"/>
          <w:szCs w:val="28"/>
        </w:rPr>
        <w:t xml:space="preserve"> </w:t>
      </w:r>
      <w:r w:rsidRPr="000D1C94">
        <w:rPr>
          <w:sz w:val="28"/>
          <w:szCs w:val="28"/>
        </w:rPr>
        <w:t>cu</w:t>
      </w:r>
      <w:r w:rsidRPr="000D1C94">
        <w:rPr>
          <w:spacing w:val="14"/>
          <w:sz w:val="28"/>
          <w:szCs w:val="28"/>
        </w:rPr>
        <w:t xml:space="preserve"> </w:t>
      </w:r>
      <w:r w:rsidRPr="000D1C94">
        <w:rPr>
          <w:sz w:val="28"/>
          <w:szCs w:val="28"/>
        </w:rPr>
        <w:t>reducerea</w:t>
      </w:r>
      <w:r w:rsidRPr="000D1C94">
        <w:rPr>
          <w:spacing w:val="13"/>
          <w:sz w:val="28"/>
          <w:szCs w:val="28"/>
        </w:rPr>
        <w:t xml:space="preserve"> </w:t>
      </w:r>
      <w:r w:rsidRPr="000D1C94">
        <w:rPr>
          <w:sz w:val="28"/>
          <w:szCs w:val="28"/>
        </w:rPr>
        <w:t>drastică</w:t>
      </w:r>
      <w:r w:rsidRPr="000D1C94">
        <w:rPr>
          <w:spacing w:val="13"/>
          <w:sz w:val="28"/>
          <w:szCs w:val="28"/>
        </w:rPr>
        <w:t xml:space="preserve"> </w:t>
      </w:r>
      <w:r w:rsidRPr="000D1C94">
        <w:rPr>
          <w:sz w:val="28"/>
          <w:szCs w:val="28"/>
        </w:rPr>
        <w:t>a</w:t>
      </w:r>
      <w:r w:rsidRPr="000D1C94">
        <w:rPr>
          <w:spacing w:val="15"/>
          <w:sz w:val="28"/>
          <w:szCs w:val="28"/>
        </w:rPr>
        <w:t xml:space="preserve"> </w:t>
      </w:r>
      <w:r w:rsidRPr="000D1C94">
        <w:rPr>
          <w:sz w:val="28"/>
          <w:szCs w:val="28"/>
        </w:rPr>
        <w:t>numărului</w:t>
      </w:r>
      <w:r w:rsidRPr="000D1C94">
        <w:rPr>
          <w:spacing w:val="16"/>
          <w:sz w:val="28"/>
          <w:szCs w:val="28"/>
        </w:rPr>
        <w:t xml:space="preserve"> </w:t>
      </w:r>
      <w:r w:rsidRPr="000D1C94">
        <w:rPr>
          <w:sz w:val="28"/>
          <w:szCs w:val="28"/>
        </w:rPr>
        <w:t>de</w:t>
      </w:r>
      <w:r w:rsidRPr="000D1C94">
        <w:rPr>
          <w:spacing w:val="15"/>
          <w:sz w:val="28"/>
          <w:szCs w:val="28"/>
        </w:rPr>
        <w:t xml:space="preserve"> </w:t>
      </w:r>
      <w:r w:rsidRPr="000D1C94">
        <w:rPr>
          <w:sz w:val="28"/>
          <w:szCs w:val="28"/>
        </w:rPr>
        <w:t>cazuri</w:t>
      </w:r>
      <w:r w:rsidRPr="000D1C94">
        <w:rPr>
          <w:spacing w:val="16"/>
          <w:sz w:val="28"/>
          <w:szCs w:val="28"/>
        </w:rPr>
        <w:t xml:space="preserve"> </w:t>
      </w:r>
      <w:r w:rsidRPr="000D1C94">
        <w:rPr>
          <w:sz w:val="28"/>
          <w:szCs w:val="28"/>
        </w:rPr>
        <w:t>în</w:t>
      </w:r>
      <w:r w:rsidRPr="000D1C94">
        <w:rPr>
          <w:spacing w:val="14"/>
          <w:sz w:val="28"/>
          <w:szCs w:val="28"/>
        </w:rPr>
        <w:t xml:space="preserve"> </w:t>
      </w:r>
      <w:r w:rsidRPr="000D1C94">
        <w:rPr>
          <w:sz w:val="28"/>
          <w:szCs w:val="28"/>
        </w:rPr>
        <w:t>societate</w:t>
      </w:r>
      <w:r w:rsidRPr="000D1C94">
        <w:rPr>
          <w:spacing w:val="15"/>
          <w:sz w:val="28"/>
          <w:szCs w:val="28"/>
        </w:rPr>
        <w:t xml:space="preserve"> </w:t>
      </w:r>
      <w:r w:rsidRPr="000D1C94">
        <w:rPr>
          <w:sz w:val="28"/>
          <w:szCs w:val="28"/>
        </w:rPr>
        <w:t>s-a</w:t>
      </w:r>
      <w:r w:rsidRPr="000D1C94">
        <w:rPr>
          <w:spacing w:val="15"/>
          <w:sz w:val="28"/>
          <w:szCs w:val="28"/>
        </w:rPr>
        <w:t xml:space="preserve"> </w:t>
      </w:r>
      <w:r w:rsidRPr="000D1C94">
        <w:rPr>
          <w:sz w:val="28"/>
          <w:szCs w:val="28"/>
        </w:rPr>
        <w:t>creat</w:t>
      </w:r>
      <w:r w:rsidRPr="000D1C94">
        <w:rPr>
          <w:spacing w:val="11"/>
          <w:sz w:val="28"/>
          <w:szCs w:val="28"/>
        </w:rPr>
        <w:t xml:space="preserve"> </w:t>
      </w:r>
      <w:r w:rsidRPr="000D1C94">
        <w:rPr>
          <w:sz w:val="28"/>
          <w:szCs w:val="28"/>
        </w:rPr>
        <w:t>o</w:t>
      </w:r>
      <w:r w:rsidR="000D1C94" w:rsidRPr="000D1C94">
        <w:rPr>
          <w:sz w:val="28"/>
          <w:szCs w:val="28"/>
        </w:rPr>
        <w:t xml:space="preserve"> </w:t>
      </w:r>
      <w:r w:rsidRPr="000D1C94">
        <w:rPr>
          <w:spacing w:val="-67"/>
          <w:sz w:val="28"/>
          <w:szCs w:val="28"/>
        </w:rPr>
        <w:t xml:space="preserve"> </w:t>
      </w:r>
      <w:r w:rsidRPr="000D1C94">
        <w:rPr>
          <w:sz w:val="28"/>
          <w:szCs w:val="28"/>
        </w:rPr>
        <w:t>percepție</w:t>
      </w:r>
      <w:r w:rsidRPr="000D1C94">
        <w:rPr>
          <w:spacing w:val="-5"/>
          <w:sz w:val="28"/>
          <w:szCs w:val="28"/>
        </w:rPr>
        <w:t xml:space="preserve"> </w:t>
      </w:r>
      <w:r w:rsidRPr="000D1C94">
        <w:rPr>
          <w:sz w:val="28"/>
          <w:szCs w:val="28"/>
        </w:rPr>
        <w:t>greșită</w:t>
      </w:r>
      <w:r w:rsidRPr="000D1C94">
        <w:rPr>
          <w:spacing w:val="-2"/>
          <w:sz w:val="28"/>
          <w:szCs w:val="28"/>
        </w:rPr>
        <w:t xml:space="preserve"> </w:t>
      </w:r>
      <w:r w:rsidRPr="000D1C94">
        <w:rPr>
          <w:sz w:val="28"/>
          <w:szCs w:val="28"/>
        </w:rPr>
        <w:t>că</w:t>
      </w:r>
      <w:r w:rsidRPr="000D1C94">
        <w:rPr>
          <w:spacing w:val="-2"/>
          <w:sz w:val="28"/>
          <w:szCs w:val="28"/>
        </w:rPr>
        <w:t xml:space="preserve"> </w:t>
      </w:r>
      <w:r w:rsidRPr="000D1C94">
        <w:rPr>
          <w:sz w:val="28"/>
          <w:szCs w:val="28"/>
        </w:rPr>
        <w:t>bolile</w:t>
      </w:r>
      <w:r w:rsidRPr="000D1C94">
        <w:rPr>
          <w:spacing w:val="-2"/>
          <w:sz w:val="28"/>
          <w:szCs w:val="28"/>
        </w:rPr>
        <w:t xml:space="preserve"> </w:t>
      </w:r>
      <w:r w:rsidRPr="000D1C94">
        <w:rPr>
          <w:sz w:val="28"/>
          <w:szCs w:val="28"/>
        </w:rPr>
        <w:t>prevenibile</w:t>
      </w:r>
      <w:r w:rsidRPr="000D1C94">
        <w:rPr>
          <w:spacing w:val="-2"/>
          <w:sz w:val="28"/>
          <w:szCs w:val="28"/>
        </w:rPr>
        <w:t xml:space="preserve"> </w:t>
      </w:r>
      <w:r w:rsidRPr="000D1C94">
        <w:rPr>
          <w:sz w:val="28"/>
          <w:szCs w:val="28"/>
        </w:rPr>
        <w:t>prin</w:t>
      </w:r>
      <w:r w:rsidRPr="000D1C94">
        <w:rPr>
          <w:spacing w:val="-1"/>
          <w:sz w:val="28"/>
          <w:szCs w:val="28"/>
        </w:rPr>
        <w:t xml:space="preserve"> </w:t>
      </w:r>
      <w:r w:rsidRPr="000D1C94">
        <w:rPr>
          <w:sz w:val="28"/>
          <w:szCs w:val="28"/>
        </w:rPr>
        <w:t>vaccinare</w:t>
      </w:r>
      <w:r w:rsidRPr="000D1C94">
        <w:rPr>
          <w:spacing w:val="-4"/>
          <w:sz w:val="28"/>
          <w:szCs w:val="28"/>
        </w:rPr>
        <w:t xml:space="preserve"> </w:t>
      </w:r>
      <w:r w:rsidRPr="000D1C94">
        <w:rPr>
          <w:sz w:val="28"/>
          <w:szCs w:val="28"/>
        </w:rPr>
        <w:t>nu</w:t>
      </w:r>
      <w:r w:rsidRPr="000D1C94">
        <w:rPr>
          <w:spacing w:val="-1"/>
          <w:sz w:val="28"/>
          <w:szCs w:val="28"/>
        </w:rPr>
        <w:t xml:space="preserve"> </w:t>
      </w:r>
      <w:r w:rsidRPr="000D1C94">
        <w:rPr>
          <w:sz w:val="28"/>
          <w:szCs w:val="28"/>
        </w:rPr>
        <w:t>mai</w:t>
      </w:r>
      <w:r w:rsidRPr="000D1C94">
        <w:rPr>
          <w:spacing w:val="-4"/>
          <w:sz w:val="28"/>
          <w:szCs w:val="28"/>
        </w:rPr>
        <w:t xml:space="preserve"> </w:t>
      </w:r>
      <w:r w:rsidRPr="000D1C94">
        <w:rPr>
          <w:sz w:val="28"/>
          <w:szCs w:val="28"/>
        </w:rPr>
        <w:t>prezintă</w:t>
      </w:r>
      <w:r w:rsidRPr="000D1C94">
        <w:rPr>
          <w:spacing w:val="63"/>
          <w:sz w:val="28"/>
          <w:szCs w:val="28"/>
        </w:rPr>
        <w:t xml:space="preserve"> </w:t>
      </w:r>
      <w:r w:rsidRPr="000D1C94">
        <w:rPr>
          <w:sz w:val="28"/>
          <w:szCs w:val="28"/>
        </w:rPr>
        <w:t>un</w:t>
      </w:r>
      <w:r w:rsidRPr="000D1C94">
        <w:rPr>
          <w:spacing w:val="-5"/>
          <w:sz w:val="28"/>
          <w:szCs w:val="28"/>
        </w:rPr>
        <w:t xml:space="preserve"> </w:t>
      </w:r>
      <w:r w:rsidRPr="000D1C94">
        <w:rPr>
          <w:sz w:val="28"/>
          <w:szCs w:val="28"/>
        </w:rPr>
        <w:t>pericol.</w:t>
      </w:r>
    </w:p>
    <w:p w:rsidR="0000006A" w:rsidRPr="00853700" w:rsidRDefault="0000006A" w:rsidP="005A5B0E">
      <w:pPr>
        <w:pStyle w:val="a3"/>
        <w:spacing w:before="1"/>
        <w:ind w:left="567" w:hanging="425"/>
        <w:rPr>
          <w:sz w:val="8"/>
          <w:szCs w:val="8"/>
        </w:rPr>
      </w:pPr>
    </w:p>
    <w:p w:rsidR="0000006A" w:rsidRPr="00227249" w:rsidRDefault="00877639" w:rsidP="00227249">
      <w:pPr>
        <w:pStyle w:val="a5"/>
        <w:tabs>
          <w:tab w:val="left" w:pos="1348"/>
        </w:tabs>
        <w:ind w:left="921" w:right="226" w:firstLine="0"/>
        <w:jc w:val="right"/>
        <w:rPr>
          <w:sz w:val="28"/>
          <w:szCs w:val="28"/>
        </w:rPr>
      </w:pPr>
      <w:r w:rsidRPr="00853700">
        <w:rPr>
          <w:i/>
          <w:sz w:val="28"/>
          <w:szCs w:val="28"/>
        </w:rPr>
        <w:t>Cuprinderea cu vaccinări contra bolilor prevenibile prin vaccinări la</w:t>
      </w:r>
      <w:r w:rsidRPr="00853700">
        <w:rPr>
          <w:i/>
          <w:spacing w:val="1"/>
          <w:sz w:val="28"/>
          <w:szCs w:val="28"/>
        </w:rPr>
        <w:t xml:space="preserve"> </w:t>
      </w:r>
      <w:r w:rsidRPr="00853700">
        <w:rPr>
          <w:i/>
          <w:sz w:val="28"/>
          <w:szCs w:val="28"/>
        </w:rPr>
        <w:t>vârstele</w:t>
      </w:r>
      <w:r w:rsidRPr="00853700">
        <w:rPr>
          <w:i/>
          <w:spacing w:val="-4"/>
          <w:sz w:val="28"/>
          <w:szCs w:val="28"/>
        </w:rPr>
        <w:t xml:space="preserve"> </w:t>
      </w:r>
      <w:r w:rsidRPr="00853700">
        <w:rPr>
          <w:i/>
          <w:sz w:val="28"/>
          <w:szCs w:val="28"/>
        </w:rPr>
        <w:t>țintă</w:t>
      </w:r>
      <w:r w:rsidRPr="00853700">
        <w:rPr>
          <w:i/>
          <w:spacing w:val="-1"/>
          <w:sz w:val="28"/>
          <w:szCs w:val="28"/>
        </w:rPr>
        <w:t xml:space="preserve"> </w:t>
      </w:r>
      <w:r w:rsidRPr="00853700">
        <w:rPr>
          <w:i/>
          <w:sz w:val="28"/>
          <w:szCs w:val="28"/>
        </w:rPr>
        <w:t xml:space="preserve">în </w:t>
      </w:r>
      <w:r w:rsidR="00227249" w:rsidRPr="00853700">
        <w:rPr>
          <w:i/>
          <w:sz w:val="28"/>
          <w:szCs w:val="28"/>
        </w:rPr>
        <w:t>raion și în Republica Moldova,</w:t>
      </w:r>
      <w:r w:rsidRPr="00853700">
        <w:rPr>
          <w:i/>
          <w:spacing w:val="-2"/>
          <w:sz w:val="28"/>
          <w:szCs w:val="28"/>
        </w:rPr>
        <w:t xml:space="preserve"> </w:t>
      </w:r>
      <w:r w:rsidRPr="00853700">
        <w:rPr>
          <w:i/>
          <w:sz w:val="28"/>
          <w:szCs w:val="28"/>
        </w:rPr>
        <w:t>anii</w:t>
      </w:r>
      <w:r w:rsidRPr="00853700">
        <w:rPr>
          <w:i/>
          <w:spacing w:val="-3"/>
          <w:sz w:val="28"/>
          <w:szCs w:val="28"/>
        </w:rPr>
        <w:t xml:space="preserve"> </w:t>
      </w:r>
      <w:r w:rsidRPr="00853700">
        <w:rPr>
          <w:i/>
          <w:sz w:val="28"/>
          <w:szCs w:val="28"/>
        </w:rPr>
        <w:t>2016</w:t>
      </w:r>
      <w:r w:rsidRPr="00853700">
        <w:rPr>
          <w:i/>
          <w:spacing w:val="4"/>
          <w:sz w:val="28"/>
          <w:szCs w:val="28"/>
        </w:rPr>
        <w:t xml:space="preserve"> </w:t>
      </w:r>
      <w:r w:rsidRPr="00853700">
        <w:rPr>
          <w:i/>
          <w:sz w:val="28"/>
          <w:szCs w:val="28"/>
        </w:rPr>
        <w:t>–</w:t>
      </w:r>
      <w:r w:rsidRPr="00853700">
        <w:rPr>
          <w:i/>
          <w:spacing w:val="-3"/>
          <w:sz w:val="28"/>
          <w:szCs w:val="28"/>
        </w:rPr>
        <w:t xml:space="preserve"> </w:t>
      </w:r>
      <w:r w:rsidRPr="00853700">
        <w:rPr>
          <w:i/>
          <w:sz w:val="28"/>
          <w:szCs w:val="28"/>
        </w:rPr>
        <w:t>202</w:t>
      </w:r>
      <w:r w:rsidR="005B18FC" w:rsidRPr="00853700">
        <w:rPr>
          <w:i/>
          <w:sz w:val="28"/>
          <w:szCs w:val="28"/>
        </w:rPr>
        <w:t>2</w:t>
      </w:r>
      <w:r w:rsidRPr="00227249">
        <w:rPr>
          <w:spacing w:val="1"/>
          <w:sz w:val="28"/>
          <w:szCs w:val="28"/>
        </w:rPr>
        <w:t xml:space="preserve"> </w:t>
      </w:r>
      <w:r w:rsidRPr="00853700">
        <w:rPr>
          <w:b/>
          <w:sz w:val="28"/>
          <w:szCs w:val="28"/>
        </w:rPr>
        <w:t>Tabelul</w:t>
      </w:r>
      <w:r w:rsidRPr="00227249">
        <w:rPr>
          <w:spacing w:val="-4"/>
          <w:sz w:val="28"/>
          <w:szCs w:val="28"/>
        </w:rPr>
        <w:t xml:space="preserve"> </w:t>
      </w:r>
    </w:p>
    <w:tbl>
      <w:tblPr>
        <w:tblStyle w:val="TableNormal"/>
        <w:tblW w:w="107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4"/>
        <w:gridCol w:w="2139"/>
        <w:gridCol w:w="567"/>
        <w:gridCol w:w="567"/>
        <w:gridCol w:w="567"/>
        <w:gridCol w:w="567"/>
        <w:gridCol w:w="567"/>
        <w:gridCol w:w="567"/>
        <w:gridCol w:w="567"/>
        <w:gridCol w:w="567"/>
        <w:gridCol w:w="567"/>
        <w:gridCol w:w="567"/>
        <w:gridCol w:w="567"/>
        <w:gridCol w:w="567"/>
        <w:gridCol w:w="567"/>
        <w:gridCol w:w="567"/>
      </w:tblGrid>
      <w:tr w:rsidR="00D35061" w:rsidRPr="00D35061" w:rsidTr="005A5B0E">
        <w:trPr>
          <w:trHeight w:val="277"/>
          <w:jc w:val="center"/>
        </w:trPr>
        <w:tc>
          <w:tcPr>
            <w:tcW w:w="694" w:type="dxa"/>
            <w:vMerge w:val="restart"/>
          </w:tcPr>
          <w:p w:rsidR="00D35061" w:rsidRPr="00D35061" w:rsidRDefault="00D35061">
            <w:pPr>
              <w:pStyle w:val="TableParagraph"/>
              <w:spacing w:line="270" w:lineRule="atLeast"/>
              <w:ind w:left="107" w:right="217"/>
              <w:rPr>
                <w:b/>
                <w:sz w:val="24"/>
              </w:rPr>
            </w:pPr>
            <w:r w:rsidRPr="00D35061">
              <w:rPr>
                <w:b/>
                <w:sz w:val="24"/>
              </w:rPr>
              <w:t>Nr.</w:t>
            </w:r>
            <w:r w:rsidRPr="00D35061">
              <w:rPr>
                <w:b/>
                <w:spacing w:val="-58"/>
                <w:sz w:val="24"/>
              </w:rPr>
              <w:t xml:space="preserve"> </w:t>
            </w:r>
            <w:r w:rsidRPr="00D35061">
              <w:rPr>
                <w:b/>
                <w:sz w:val="24"/>
              </w:rPr>
              <w:t>d/o</w:t>
            </w:r>
          </w:p>
        </w:tc>
        <w:tc>
          <w:tcPr>
            <w:tcW w:w="2139" w:type="dxa"/>
            <w:vMerge w:val="restart"/>
          </w:tcPr>
          <w:p w:rsidR="00D35061" w:rsidRPr="00D35061" w:rsidRDefault="00D35061">
            <w:pPr>
              <w:pStyle w:val="TableParagraph"/>
              <w:spacing w:before="1"/>
              <w:ind w:left="107"/>
              <w:rPr>
                <w:b/>
                <w:sz w:val="24"/>
              </w:rPr>
            </w:pPr>
            <w:r w:rsidRPr="00D35061">
              <w:rPr>
                <w:b/>
                <w:sz w:val="24"/>
              </w:rPr>
              <w:t>Vaccinuri</w:t>
            </w:r>
          </w:p>
        </w:tc>
        <w:tc>
          <w:tcPr>
            <w:tcW w:w="6237" w:type="dxa"/>
            <w:gridSpan w:val="11"/>
          </w:tcPr>
          <w:p w:rsidR="00D35061" w:rsidRPr="00D35061" w:rsidRDefault="00D35061">
            <w:pPr>
              <w:pStyle w:val="TableParagraph"/>
              <w:spacing w:before="1" w:line="257" w:lineRule="exact"/>
              <w:ind w:left="946" w:right="941"/>
              <w:jc w:val="center"/>
              <w:rPr>
                <w:b/>
                <w:sz w:val="24"/>
              </w:rPr>
            </w:pPr>
            <w:r w:rsidRPr="00D35061">
              <w:rPr>
                <w:b/>
                <w:sz w:val="24"/>
              </w:rPr>
              <w:t>Ponderea</w:t>
            </w:r>
            <w:r w:rsidRPr="00D35061">
              <w:rPr>
                <w:b/>
                <w:spacing w:val="-2"/>
                <w:sz w:val="24"/>
              </w:rPr>
              <w:t xml:space="preserve"> </w:t>
            </w:r>
            <w:r w:rsidRPr="00D35061">
              <w:rPr>
                <w:b/>
                <w:sz w:val="24"/>
              </w:rPr>
              <w:t>acoperirii</w:t>
            </w:r>
            <w:r w:rsidRPr="00D35061">
              <w:rPr>
                <w:b/>
                <w:spacing w:val="-1"/>
                <w:sz w:val="24"/>
              </w:rPr>
              <w:t xml:space="preserve"> </w:t>
            </w:r>
            <w:r w:rsidRPr="00D35061">
              <w:rPr>
                <w:b/>
                <w:sz w:val="24"/>
              </w:rPr>
              <w:t>vaccinale</w:t>
            </w:r>
            <w:r w:rsidRPr="00D35061">
              <w:rPr>
                <w:b/>
                <w:spacing w:val="-1"/>
                <w:sz w:val="24"/>
              </w:rPr>
              <w:t xml:space="preserve"> </w:t>
            </w:r>
            <w:r w:rsidRPr="00D35061">
              <w:rPr>
                <w:b/>
                <w:sz w:val="24"/>
              </w:rPr>
              <w:t>(%)</w:t>
            </w:r>
            <w:r w:rsidRPr="00D35061">
              <w:rPr>
                <w:b/>
                <w:spacing w:val="-1"/>
                <w:sz w:val="24"/>
              </w:rPr>
              <w:t xml:space="preserve"> </w:t>
            </w:r>
            <w:r w:rsidRPr="00D35061">
              <w:rPr>
                <w:b/>
                <w:sz w:val="24"/>
              </w:rPr>
              <w:t>în</w:t>
            </w:r>
            <w:r w:rsidRPr="00D35061">
              <w:rPr>
                <w:b/>
                <w:spacing w:val="-1"/>
                <w:sz w:val="24"/>
              </w:rPr>
              <w:t xml:space="preserve"> </w:t>
            </w:r>
            <w:r w:rsidRPr="00D35061">
              <w:rPr>
                <w:b/>
                <w:sz w:val="24"/>
              </w:rPr>
              <w:t>anii</w:t>
            </w:r>
          </w:p>
        </w:tc>
        <w:tc>
          <w:tcPr>
            <w:tcW w:w="567" w:type="dxa"/>
          </w:tcPr>
          <w:p w:rsidR="00D35061" w:rsidRPr="00D35061" w:rsidRDefault="00D35061">
            <w:pPr>
              <w:pStyle w:val="TableParagraph"/>
              <w:spacing w:before="1" w:line="257" w:lineRule="exact"/>
              <w:ind w:left="946" w:right="941"/>
              <w:jc w:val="center"/>
              <w:rPr>
                <w:b/>
                <w:sz w:val="24"/>
              </w:rPr>
            </w:pPr>
          </w:p>
        </w:tc>
        <w:tc>
          <w:tcPr>
            <w:tcW w:w="567" w:type="dxa"/>
          </w:tcPr>
          <w:p w:rsidR="00D35061" w:rsidRPr="00D35061" w:rsidRDefault="00D35061">
            <w:pPr>
              <w:pStyle w:val="TableParagraph"/>
              <w:spacing w:before="1" w:line="257" w:lineRule="exact"/>
              <w:ind w:left="946" w:right="941"/>
              <w:jc w:val="center"/>
              <w:rPr>
                <w:b/>
                <w:sz w:val="24"/>
              </w:rPr>
            </w:pPr>
          </w:p>
        </w:tc>
        <w:tc>
          <w:tcPr>
            <w:tcW w:w="567" w:type="dxa"/>
          </w:tcPr>
          <w:p w:rsidR="00D35061" w:rsidRPr="00D35061" w:rsidRDefault="00D35061">
            <w:pPr>
              <w:pStyle w:val="TableParagraph"/>
              <w:spacing w:before="1" w:line="257" w:lineRule="exact"/>
              <w:ind w:left="946" w:right="941"/>
              <w:jc w:val="center"/>
              <w:rPr>
                <w:b/>
                <w:sz w:val="24"/>
              </w:rPr>
            </w:pPr>
          </w:p>
        </w:tc>
      </w:tr>
      <w:tr w:rsidR="00D35061" w:rsidRPr="00D35061" w:rsidTr="005A5B0E">
        <w:trPr>
          <w:trHeight w:val="276"/>
          <w:jc w:val="center"/>
        </w:trPr>
        <w:tc>
          <w:tcPr>
            <w:tcW w:w="694" w:type="dxa"/>
            <w:vMerge/>
            <w:tcBorders>
              <w:top w:val="nil"/>
            </w:tcBorders>
          </w:tcPr>
          <w:p w:rsidR="00D35061" w:rsidRPr="00D35061" w:rsidRDefault="00D35061">
            <w:pPr>
              <w:rPr>
                <w:sz w:val="2"/>
                <w:szCs w:val="2"/>
              </w:rPr>
            </w:pPr>
          </w:p>
        </w:tc>
        <w:tc>
          <w:tcPr>
            <w:tcW w:w="2139" w:type="dxa"/>
            <w:vMerge/>
            <w:tcBorders>
              <w:top w:val="nil"/>
            </w:tcBorders>
          </w:tcPr>
          <w:p w:rsidR="00D35061" w:rsidRPr="00D35061" w:rsidRDefault="00D35061">
            <w:pPr>
              <w:rPr>
                <w:sz w:val="2"/>
                <w:szCs w:val="2"/>
              </w:rPr>
            </w:pPr>
          </w:p>
        </w:tc>
        <w:tc>
          <w:tcPr>
            <w:tcW w:w="567" w:type="dxa"/>
          </w:tcPr>
          <w:p w:rsidR="00D35061" w:rsidRPr="00D35061" w:rsidRDefault="00D35061">
            <w:pPr>
              <w:pStyle w:val="TableParagraph"/>
              <w:spacing w:line="256" w:lineRule="exact"/>
              <w:ind w:left="107"/>
              <w:rPr>
                <w:b/>
                <w:sz w:val="20"/>
                <w:szCs w:val="18"/>
              </w:rPr>
            </w:pPr>
            <w:r w:rsidRPr="00D35061">
              <w:rPr>
                <w:b/>
                <w:sz w:val="20"/>
                <w:szCs w:val="18"/>
              </w:rPr>
              <w:t>2016RM</w:t>
            </w:r>
          </w:p>
        </w:tc>
        <w:tc>
          <w:tcPr>
            <w:tcW w:w="567" w:type="dxa"/>
          </w:tcPr>
          <w:p w:rsidR="00D35061" w:rsidRPr="00D35061" w:rsidRDefault="00D35061">
            <w:pPr>
              <w:pStyle w:val="TableParagraph"/>
              <w:spacing w:line="256" w:lineRule="exact"/>
              <w:ind w:left="107"/>
              <w:rPr>
                <w:b/>
                <w:sz w:val="20"/>
                <w:szCs w:val="18"/>
              </w:rPr>
            </w:pPr>
            <w:r w:rsidRPr="00D35061">
              <w:rPr>
                <w:b/>
                <w:sz w:val="20"/>
                <w:szCs w:val="18"/>
              </w:rPr>
              <w:t>2016AN</w:t>
            </w:r>
          </w:p>
        </w:tc>
        <w:tc>
          <w:tcPr>
            <w:tcW w:w="567" w:type="dxa"/>
          </w:tcPr>
          <w:p w:rsidR="00D35061" w:rsidRPr="00D35061" w:rsidRDefault="00D35061">
            <w:pPr>
              <w:pStyle w:val="TableParagraph"/>
              <w:spacing w:line="256" w:lineRule="exact"/>
              <w:ind w:left="107"/>
              <w:rPr>
                <w:b/>
                <w:sz w:val="20"/>
                <w:szCs w:val="18"/>
              </w:rPr>
            </w:pPr>
            <w:r w:rsidRPr="00D35061">
              <w:rPr>
                <w:b/>
                <w:sz w:val="20"/>
                <w:szCs w:val="18"/>
              </w:rPr>
              <w:t>2017RM</w:t>
            </w:r>
          </w:p>
        </w:tc>
        <w:tc>
          <w:tcPr>
            <w:tcW w:w="567" w:type="dxa"/>
          </w:tcPr>
          <w:p w:rsidR="00D35061" w:rsidRPr="00D35061" w:rsidRDefault="00D35061">
            <w:pPr>
              <w:pStyle w:val="TableParagraph"/>
              <w:spacing w:line="256" w:lineRule="exact"/>
              <w:ind w:left="107"/>
              <w:rPr>
                <w:b/>
                <w:sz w:val="20"/>
                <w:szCs w:val="18"/>
              </w:rPr>
            </w:pPr>
            <w:r w:rsidRPr="00D35061">
              <w:rPr>
                <w:b/>
                <w:sz w:val="20"/>
                <w:szCs w:val="18"/>
              </w:rPr>
              <w:t>2017AN</w:t>
            </w:r>
          </w:p>
        </w:tc>
        <w:tc>
          <w:tcPr>
            <w:tcW w:w="567" w:type="dxa"/>
          </w:tcPr>
          <w:p w:rsidR="00D35061" w:rsidRPr="00D35061" w:rsidRDefault="00D35061">
            <w:pPr>
              <w:pStyle w:val="TableParagraph"/>
              <w:spacing w:line="256" w:lineRule="exact"/>
              <w:ind w:left="107"/>
              <w:rPr>
                <w:b/>
                <w:sz w:val="20"/>
                <w:szCs w:val="18"/>
              </w:rPr>
            </w:pPr>
            <w:r w:rsidRPr="00D35061">
              <w:rPr>
                <w:b/>
                <w:sz w:val="20"/>
                <w:szCs w:val="18"/>
              </w:rPr>
              <w:t>2018RM</w:t>
            </w:r>
          </w:p>
        </w:tc>
        <w:tc>
          <w:tcPr>
            <w:tcW w:w="567" w:type="dxa"/>
          </w:tcPr>
          <w:p w:rsidR="00D35061" w:rsidRPr="00D35061" w:rsidRDefault="00D35061">
            <w:pPr>
              <w:pStyle w:val="TableParagraph"/>
              <w:spacing w:line="256" w:lineRule="exact"/>
              <w:ind w:left="107"/>
              <w:rPr>
                <w:b/>
                <w:sz w:val="20"/>
                <w:szCs w:val="18"/>
              </w:rPr>
            </w:pPr>
            <w:r w:rsidRPr="00D35061">
              <w:rPr>
                <w:b/>
                <w:sz w:val="20"/>
                <w:szCs w:val="18"/>
              </w:rPr>
              <w:t>2018AN</w:t>
            </w:r>
          </w:p>
        </w:tc>
        <w:tc>
          <w:tcPr>
            <w:tcW w:w="567" w:type="dxa"/>
          </w:tcPr>
          <w:p w:rsidR="00D35061" w:rsidRPr="00D35061" w:rsidRDefault="00D35061">
            <w:pPr>
              <w:pStyle w:val="TableParagraph"/>
              <w:spacing w:line="256" w:lineRule="exact"/>
              <w:ind w:left="107"/>
              <w:rPr>
                <w:b/>
                <w:sz w:val="20"/>
                <w:szCs w:val="18"/>
              </w:rPr>
            </w:pPr>
            <w:r w:rsidRPr="00D35061">
              <w:rPr>
                <w:b/>
                <w:sz w:val="20"/>
                <w:szCs w:val="18"/>
              </w:rPr>
              <w:t>2019RM</w:t>
            </w:r>
          </w:p>
        </w:tc>
        <w:tc>
          <w:tcPr>
            <w:tcW w:w="567" w:type="dxa"/>
          </w:tcPr>
          <w:p w:rsidR="00D35061" w:rsidRPr="00D35061" w:rsidRDefault="00D35061">
            <w:pPr>
              <w:pStyle w:val="TableParagraph"/>
              <w:spacing w:line="256" w:lineRule="exact"/>
              <w:ind w:left="104"/>
              <w:rPr>
                <w:b/>
                <w:sz w:val="20"/>
                <w:szCs w:val="18"/>
              </w:rPr>
            </w:pPr>
            <w:r w:rsidRPr="00D35061">
              <w:rPr>
                <w:b/>
                <w:sz w:val="20"/>
                <w:szCs w:val="18"/>
              </w:rPr>
              <w:t>2019AN</w:t>
            </w:r>
          </w:p>
        </w:tc>
        <w:tc>
          <w:tcPr>
            <w:tcW w:w="567" w:type="dxa"/>
          </w:tcPr>
          <w:p w:rsidR="00D35061" w:rsidRPr="00D35061" w:rsidRDefault="00D35061">
            <w:pPr>
              <w:pStyle w:val="TableParagraph"/>
              <w:spacing w:line="256" w:lineRule="exact"/>
              <w:ind w:left="104"/>
              <w:rPr>
                <w:b/>
                <w:sz w:val="20"/>
                <w:szCs w:val="18"/>
              </w:rPr>
            </w:pPr>
            <w:r w:rsidRPr="00D35061">
              <w:rPr>
                <w:b/>
                <w:sz w:val="20"/>
                <w:szCs w:val="18"/>
              </w:rPr>
              <w:t>2020RM</w:t>
            </w:r>
          </w:p>
        </w:tc>
        <w:tc>
          <w:tcPr>
            <w:tcW w:w="567" w:type="dxa"/>
          </w:tcPr>
          <w:p w:rsidR="00D35061" w:rsidRPr="00D35061" w:rsidRDefault="00D35061">
            <w:pPr>
              <w:pStyle w:val="TableParagraph"/>
              <w:spacing w:line="256" w:lineRule="exact"/>
              <w:ind w:left="107"/>
              <w:rPr>
                <w:b/>
                <w:sz w:val="20"/>
                <w:szCs w:val="18"/>
              </w:rPr>
            </w:pPr>
            <w:r w:rsidRPr="00D35061">
              <w:rPr>
                <w:b/>
                <w:sz w:val="20"/>
                <w:szCs w:val="18"/>
              </w:rPr>
              <w:t>2020AN</w:t>
            </w:r>
          </w:p>
        </w:tc>
        <w:tc>
          <w:tcPr>
            <w:tcW w:w="567" w:type="dxa"/>
          </w:tcPr>
          <w:p w:rsidR="00D35061" w:rsidRPr="00D35061" w:rsidRDefault="00D35061">
            <w:pPr>
              <w:pStyle w:val="TableParagraph"/>
              <w:spacing w:line="256" w:lineRule="exact"/>
              <w:ind w:left="107"/>
              <w:rPr>
                <w:b/>
                <w:sz w:val="20"/>
                <w:szCs w:val="18"/>
              </w:rPr>
            </w:pPr>
            <w:r w:rsidRPr="00D35061">
              <w:rPr>
                <w:b/>
                <w:sz w:val="20"/>
                <w:szCs w:val="18"/>
              </w:rPr>
              <w:t>2021RM</w:t>
            </w:r>
          </w:p>
        </w:tc>
        <w:tc>
          <w:tcPr>
            <w:tcW w:w="567" w:type="dxa"/>
          </w:tcPr>
          <w:p w:rsidR="00D35061" w:rsidRPr="00D35061" w:rsidRDefault="00D35061">
            <w:pPr>
              <w:pStyle w:val="TableParagraph"/>
              <w:spacing w:line="256" w:lineRule="exact"/>
              <w:ind w:left="107"/>
              <w:rPr>
                <w:b/>
                <w:sz w:val="20"/>
                <w:szCs w:val="18"/>
              </w:rPr>
            </w:pPr>
            <w:r w:rsidRPr="00D35061">
              <w:rPr>
                <w:b/>
                <w:sz w:val="20"/>
                <w:szCs w:val="18"/>
              </w:rPr>
              <w:t>2021AN</w:t>
            </w:r>
          </w:p>
        </w:tc>
        <w:tc>
          <w:tcPr>
            <w:tcW w:w="567" w:type="dxa"/>
          </w:tcPr>
          <w:p w:rsidR="00D35061" w:rsidRPr="00D35061" w:rsidRDefault="00D35061">
            <w:pPr>
              <w:pStyle w:val="TableParagraph"/>
              <w:spacing w:line="256" w:lineRule="exact"/>
              <w:ind w:left="107"/>
              <w:rPr>
                <w:b/>
                <w:sz w:val="20"/>
                <w:szCs w:val="18"/>
              </w:rPr>
            </w:pPr>
            <w:r w:rsidRPr="00D35061">
              <w:rPr>
                <w:b/>
                <w:sz w:val="20"/>
                <w:szCs w:val="18"/>
              </w:rPr>
              <w:t>2022RM</w:t>
            </w:r>
          </w:p>
        </w:tc>
        <w:tc>
          <w:tcPr>
            <w:tcW w:w="567" w:type="dxa"/>
          </w:tcPr>
          <w:p w:rsidR="00D35061" w:rsidRPr="00D35061" w:rsidRDefault="00D35061">
            <w:pPr>
              <w:pStyle w:val="TableParagraph"/>
              <w:spacing w:line="256" w:lineRule="exact"/>
              <w:ind w:left="107"/>
              <w:rPr>
                <w:b/>
                <w:sz w:val="20"/>
                <w:szCs w:val="18"/>
              </w:rPr>
            </w:pPr>
            <w:r w:rsidRPr="00D35061">
              <w:rPr>
                <w:b/>
                <w:sz w:val="20"/>
                <w:szCs w:val="18"/>
              </w:rPr>
              <w:t>2022AN</w:t>
            </w:r>
          </w:p>
        </w:tc>
      </w:tr>
      <w:tr w:rsidR="00D35061" w:rsidRPr="00D35061" w:rsidTr="005A5B0E">
        <w:trPr>
          <w:trHeight w:val="275"/>
          <w:jc w:val="center"/>
        </w:trPr>
        <w:tc>
          <w:tcPr>
            <w:tcW w:w="694" w:type="dxa"/>
          </w:tcPr>
          <w:p w:rsidR="00D35061" w:rsidRPr="00853700" w:rsidRDefault="00D35061">
            <w:pPr>
              <w:pStyle w:val="TableParagraph"/>
              <w:spacing w:line="256" w:lineRule="exact"/>
              <w:ind w:left="107"/>
            </w:pPr>
            <w:r w:rsidRPr="00853700">
              <w:t>1</w:t>
            </w:r>
          </w:p>
        </w:tc>
        <w:tc>
          <w:tcPr>
            <w:tcW w:w="2139" w:type="dxa"/>
          </w:tcPr>
          <w:p w:rsidR="00D35061" w:rsidRPr="00853700" w:rsidRDefault="00D35061">
            <w:pPr>
              <w:pStyle w:val="TableParagraph"/>
              <w:spacing w:line="256" w:lineRule="exact"/>
              <w:ind w:left="107"/>
            </w:pPr>
            <w:r w:rsidRPr="00853700">
              <w:t>BCG</w:t>
            </w:r>
          </w:p>
        </w:tc>
        <w:tc>
          <w:tcPr>
            <w:tcW w:w="567" w:type="dxa"/>
          </w:tcPr>
          <w:p w:rsidR="00D35061" w:rsidRPr="00853700" w:rsidRDefault="00D35061">
            <w:pPr>
              <w:pStyle w:val="TableParagraph"/>
              <w:spacing w:line="256" w:lineRule="exact"/>
              <w:ind w:left="107"/>
            </w:pPr>
            <w:r w:rsidRPr="00853700">
              <w:t>97,0</w:t>
            </w:r>
          </w:p>
        </w:tc>
        <w:tc>
          <w:tcPr>
            <w:tcW w:w="567" w:type="dxa"/>
          </w:tcPr>
          <w:p w:rsidR="00D35061" w:rsidRPr="00853700" w:rsidRDefault="00D35061" w:rsidP="00D35061">
            <w:pPr>
              <w:pStyle w:val="TableParagraph"/>
              <w:spacing w:line="256" w:lineRule="exact"/>
              <w:ind w:left="107"/>
            </w:pPr>
            <w:r w:rsidRPr="00853700">
              <w:t>95,4</w:t>
            </w:r>
          </w:p>
        </w:tc>
        <w:tc>
          <w:tcPr>
            <w:tcW w:w="567" w:type="dxa"/>
          </w:tcPr>
          <w:p w:rsidR="00D35061" w:rsidRPr="00853700" w:rsidRDefault="00D35061">
            <w:pPr>
              <w:pStyle w:val="TableParagraph"/>
              <w:spacing w:line="256" w:lineRule="exact"/>
              <w:ind w:left="107"/>
            </w:pPr>
            <w:r w:rsidRPr="00853700">
              <w:t>96,9</w:t>
            </w:r>
          </w:p>
        </w:tc>
        <w:tc>
          <w:tcPr>
            <w:tcW w:w="567" w:type="dxa"/>
          </w:tcPr>
          <w:p w:rsidR="00D35061" w:rsidRPr="00853700" w:rsidRDefault="00DE5890">
            <w:pPr>
              <w:pStyle w:val="TableParagraph"/>
              <w:spacing w:line="256" w:lineRule="exact"/>
              <w:ind w:left="107"/>
            </w:pPr>
            <w:r w:rsidRPr="00853700">
              <w:t>99,7</w:t>
            </w:r>
          </w:p>
        </w:tc>
        <w:tc>
          <w:tcPr>
            <w:tcW w:w="567" w:type="dxa"/>
          </w:tcPr>
          <w:p w:rsidR="00D35061" w:rsidRPr="00853700" w:rsidRDefault="00D35061">
            <w:pPr>
              <w:pStyle w:val="TableParagraph"/>
              <w:spacing w:line="256" w:lineRule="exact"/>
              <w:ind w:left="107"/>
            </w:pPr>
            <w:r w:rsidRPr="00853700">
              <w:t>96,8</w:t>
            </w:r>
          </w:p>
        </w:tc>
        <w:tc>
          <w:tcPr>
            <w:tcW w:w="567" w:type="dxa"/>
          </w:tcPr>
          <w:p w:rsidR="00D35061" w:rsidRPr="00853700" w:rsidRDefault="00DE5890">
            <w:pPr>
              <w:pStyle w:val="TableParagraph"/>
              <w:spacing w:line="256" w:lineRule="exact"/>
              <w:ind w:left="107"/>
            </w:pPr>
            <w:r w:rsidRPr="00853700">
              <w:t>98,7</w:t>
            </w:r>
          </w:p>
        </w:tc>
        <w:tc>
          <w:tcPr>
            <w:tcW w:w="567" w:type="dxa"/>
          </w:tcPr>
          <w:p w:rsidR="00D35061" w:rsidRPr="00853700" w:rsidRDefault="00D35061">
            <w:pPr>
              <w:pStyle w:val="TableParagraph"/>
              <w:spacing w:line="256" w:lineRule="exact"/>
              <w:ind w:left="107"/>
            </w:pPr>
            <w:r w:rsidRPr="00853700">
              <w:t>96,4</w:t>
            </w:r>
          </w:p>
        </w:tc>
        <w:tc>
          <w:tcPr>
            <w:tcW w:w="567" w:type="dxa"/>
          </w:tcPr>
          <w:p w:rsidR="00D35061" w:rsidRPr="00853700" w:rsidRDefault="00DE5890">
            <w:pPr>
              <w:pStyle w:val="TableParagraph"/>
              <w:spacing w:line="256" w:lineRule="exact"/>
              <w:ind w:left="104"/>
            </w:pPr>
            <w:r w:rsidRPr="00853700">
              <w:t>100</w:t>
            </w:r>
          </w:p>
        </w:tc>
        <w:tc>
          <w:tcPr>
            <w:tcW w:w="567" w:type="dxa"/>
          </w:tcPr>
          <w:p w:rsidR="00D35061" w:rsidRPr="00853700" w:rsidRDefault="00D35061">
            <w:pPr>
              <w:pStyle w:val="TableParagraph"/>
              <w:spacing w:line="256" w:lineRule="exact"/>
              <w:ind w:left="104"/>
            </w:pPr>
            <w:r w:rsidRPr="00853700">
              <w:t>97,8</w:t>
            </w:r>
          </w:p>
        </w:tc>
        <w:tc>
          <w:tcPr>
            <w:tcW w:w="567" w:type="dxa"/>
          </w:tcPr>
          <w:p w:rsidR="00D35061" w:rsidRPr="00853700" w:rsidRDefault="00DE5890">
            <w:pPr>
              <w:pStyle w:val="TableParagraph"/>
              <w:spacing w:line="256" w:lineRule="exact"/>
              <w:ind w:left="107"/>
            </w:pPr>
            <w:r w:rsidRPr="00853700">
              <w:t>98,9</w:t>
            </w:r>
          </w:p>
        </w:tc>
        <w:tc>
          <w:tcPr>
            <w:tcW w:w="567" w:type="dxa"/>
          </w:tcPr>
          <w:p w:rsidR="00D35061" w:rsidRPr="00853700" w:rsidRDefault="00D35061">
            <w:pPr>
              <w:pStyle w:val="TableParagraph"/>
              <w:spacing w:line="256" w:lineRule="exact"/>
              <w:ind w:left="107"/>
            </w:pPr>
            <w:r w:rsidRPr="00853700">
              <w:t>97,5</w:t>
            </w:r>
          </w:p>
        </w:tc>
        <w:tc>
          <w:tcPr>
            <w:tcW w:w="567" w:type="dxa"/>
          </w:tcPr>
          <w:p w:rsidR="00D35061" w:rsidRPr="00853700" w:rsidRDefault="00DE5890">
            <w:pPr>
              <w:pStyle w:val="TableParagraph"/>
              <w:spacing w:line="256" w:lineRule="exact"/>
              <w:ind w:left="107"/>
            </w:pPr>
            <w:r w:rsidRPr="00853700">
              <w:t>98,2</w:t>
            </w:r>
          </w:p>
        </w:tc>
        <w:tc>
          <w:tcPr>
            <w:tcW w:w="567" w:type="dxa"/>
          </w:tcPr>
          <w:p w:rsidR="00D35061" w:rsidRPr="00853700" w:rsidRDefault="00D35061">
            <w:pPr>
              <w:pStyle w:val="TableParagraph"/>
              <w:spacing w:line="256" w:lineRule="exact"/>
              <w:ind w:left="107"/>
            </w:pPr>
          </w:p>
        </w:tc>
        <w:tc>
          <w:tcPr>
            <w:tcW w:w="567" w:type="dxa"/>
          </w:tcPr>
          <w:p w:rsidR="00D35061" w:rsidRPr="00853700" w:rsidRDefault="00DE5890">
            <w:pPr>
              <w:pStyle w:val="TableParagraph"/>
              <w:spacing w:line="256" w:lineRule="exact"/>
              <w:ind w:left="107"/>
            </w:pPr>
            <w:r w:rsidRPr="00853700">
              <w:t>98,2</w:t>
            </w:r>
          </w:p>
        </w:tc>
      </w:tr>
      <w:tr w:rsidR="00D35061" w:rsidRPr="00D35061" w:rsidTr="005A5B0E">
        <w:trPr>
          <w:trHeight w:val="275"/>
          <w:jc w:val="center"/>
        </w:trPr>
        <w:tc>
          <w:tcPr>
            <w:tcW w:w="694" w:type="dxa"/>
          </w:tcPr>
          <w:p w:rsidR="00D35061" w:rsidRPr="00853700" w:rsidRDefault="00D35061">
            <w:pPr>
              <w:pStyle w:val="TableParagraph"/>
              <w:spacing w:line="256" w:lineRule="exact"/>
              <w:ind w:left="107"/>
            </w:pPr>
            <w:r w:rsidRPr="00853700">
              <w:t>2</w:t>
            </w:r>
          </w:p>
        </w:tc>
        <w:tc>
          <w:tcPr>
            <w:tcW w:w="2139" w:type="dxa"/>
          </w:tcPr>
          <w:p w:rsidR="00D35061" w:rsidRPr="00853700" w:rsidRDefault="00D35061">
            <w:pPr>
              <w:pStyle w:val="TableParagraph"/>
              <w:spacing w:line="256" w:lineRule="exact"/>
              <w:ind w:left="107"/>
            </w:pPr>
            <w:r w:rsidRPr="00853700">
              <w:t>HepB-</w:t>
            </w:r>
            <w:r w:rsidRPr="00853700">
              <w:rPr>
                <w:spacing w:val="-2"/>
              </w:rPr>
              <w:t xml:space="preserve"> </w:t>
            </w:r>
            <w:r w:rsidRPr="00853700">
              <w:t>0</w:t>
            </w:r>
          </w:p>
        </w:tc>
        <w:tc>
          <w:tcPr>
            <w:tcW w:w="567" w:type="dxa"/>
          </w:tcPr>
          <w:p w:rsidR="00D35061" w:rsidRPr="00853700" w:rsidRDefault="00D35061">
            <w:pPr>
              <w:pStyle w:val="TableParagraph"/>
              <w:spacing w:line="256" w:lineRule="exact"/>
              <w:ind w:left="107"/>
            </w:pPr>
            <w:r w:rsidRPr="00853700">
              <w:t>98,0</w:t>
            </w:r>
          </w:p>
        </w:tc>
        <w:tc>
          <w:tcPr>
            <w:tcW w:w="567" w:type="dxa"/>
          </w:tcPr>
          <w:p w:rsidR="00D35061" w:rsidRPr="00853700" w:rsidRDefault="00D35061">
            <w:pPr>
              <w:pStyle w:val="TableParagraph"/>
              <w:spacing w:line="256" w:lineRule="exact"/>
              <w:ind w:left="107"/>
            </w:pPr>
            <w:r w:rsidRPr="00853700">
              <w:t>98,8</w:t>
            </w:r>
          </w:p>
        </w:tc>
        <w:tc>
          <w:tcPr>
            <w:tcW w:w="567" w:type="dxa"/>
          </w:tcPr>
          <w:p w:rsidR="00D35061" w:rsidRPr="00853700" w:rsidRDefault="00D35061">
            <w:pPr>
              <w:pStyle w:val="TableParagraph"/>
              <w:spacing w:line="256" w:lineRule="exact"/>
              <w:ind w:left="107"/>
            </w:pPr>
            <w:r w:rsidRPr="00853700">
              <w:t>97,9</w:t>
            </w:r>
          </w:p>
        </w:tc>
        <w:tc>
          <w:tcPr>
            <w:tcW w:w="567" w:type="dxa"/>
          </w:tcPr>
          <w:p w:rsidR="00D35061" w:rsidRPr="00853700" w:rsidRDefault="00DE5890">
            <w:pPr>
              <w:pStyle w:val="TableParagraph"/>
              <w:spacing w:line="256" w:lineRule="exact"/>
              <w:ind w:left="107"/>
            </w:pPr>
            <w:r w:rsidRPr="00853700">
              <w:t>99,7</w:t>
            </w:r>
          </w:p>
        </w:tc>
        <w:tc>
          <w:tcPr>
            <w:tcW w:w="567" w:type="dxa"/>
          </w:tcPr>
          <w:p w:rsidR="00D35061" w:rsidRPr="00853700" w:rsidRDefault="00D35061">
            <w:pPr>
              <w:pStyle w:val="TableParagraph"/>
              <w:spacing w:line="256" w:lineRule="exact"/>
              <w:ind w:left="107"/>
            </w:pPr>
            <w:r w:rsidRPr="00853700">
              <w:t>98,6</w:t>
            </w:r>
          </w:p>
        </w:tc>
        <w:tc>
          <w:tcPr>
            <w:tcW w:w="567" w:type="dxa"/>
          </w:tcPr>
          <w:p w:rsidR="00D35061" w:rsidRPr="00853700" w:rsidRDefault="00DE5890">
            <w:pPr>
              <w:pStyle w:val="TableParagraph"/>
              <w:spacing w:line="256" w:lineRule="exact"/>
              <w:ind w:left="107"/>
            </w:pPr>
            <w:r w:rsidRPr="00853700">
              <w:t>99,6</w:t>
            </w:r>
          </w:p>
        </w:tc>
        <w:tc>
          <w:tcPr>
            <w:tcW w:w="567" w:type="dxa"/>
          </w:tcPr>
          <w:p w:rsidR="00D35061" w:rsidRPr="00853700" w:rsidRDefault="00D35061">
            <w:pPr>
              <w:pStyle w:val="TableParagraph"/>
              <w:spacing w:line="256" w:lineRule="exact"/>
              <w:ind w:left="107"/>
            </w:pPr>
            <w:r w:rsidRPr="00853700">
              <w:t>99,0</w:t>
            </w:r>
          </w:p>
        </w:tc>
        <w:tc>
          <w:tcPr>
            <w:tcW w:w="567" w:type="dxa"/>
          </w:tcPr>
          <w:p w:rsidR="00D35061" w:rsidRPr="00853700" w:rsidRDefault="00DE5890">
            <w:pPr>
              <w:pStyle w:val="TableParagraph"/>
              <w:spacing w:line="256" w:lineRule="exact"/>
              <w:ind w:left="104"/>
            </w:pPr>
            <w:r w:rsidRPr="00853700">
              <w:t>100</w:t>
            </w:r>
          </w:p>
        </w:tc>
        <w:tc>
          <w:tcPr>
            <w:tcW w:w="567" w:type="dxa"/>
          </w:tcPr>
          <w:p w:rsidR="00D35061" w:rsidRPr="00853700" w:rsidRDefault="00D35061">
            <w:pPr>
              <w:pStyle w:val="TableParagraph"/>
              <w:spacing w:line="256" w:lineRule="exact"/>
              <w:ind w:left="104"/>
            </w:pPr>
            <w:r w:rsidRPr="00853700">
              <w:t>98,4</w:t>
            </w:r>
          </w:p>
        </w:tc>
        <w:tc>
          <w:tcPr>
            <w:tcW w:w="567" w:type="dxa"/>
          </w:tcPr>
          <w:p w:rsidR="00D35061" w:rsidRPr="00853700" w:rsidRDefault="00DE5890">
            <w:pPr>
              <w:pStyle w:val="TableParagraph"/>
              <w:spacing w:line="256" w:lineRule="exact"/>
              <w:ind w:left="107"/>
            </w:pPr>
            <w:r w:rsidRPr="00853700">
              <w:t>99,6</w:t>
            </w:r>
          </w:p>
        </w:tc>
        <w:tc>
          <w:tcPr>
            <w:tcW w:w="567" w:type="dxa"/>
          </w:tcPr>
          <w:p w:rsidR="00D35061" w:rsidRPr="00853700" w:rsidRDefault="00D35061">
            <w:pPr>
              <w:pStyle w:val="TableParagraph"/>
              <w:spacing w:line="256" w:lineRule="exact"/>
              <w:ind w:left="107"/>
            </w:pPr>
            <w:r w:rsidRPr="00853700">
              <w:t>98,8</w:t>
            </w:r>
          </w:p>
        </w:tc>
        <w:tc>
          <w:tcPr>
            <w:tcW w:w="567" w:type="dxa"/>
          </w:tcPr>
          <w:p w:rsidR="00D35061" w:rsidRPr="00853700" w:rsidRDefault="00DE5890">
            <w:pPr>
              <w:pStyle w:val="TableParagraph"/>
              <w:spacing w:line="256" w:lineRule="exact"/>
              <w:ind w:left="107"/>
            </w:pPr>
            <w:r w:rsidRPr="00853700">
              <w:t>99,4</w:t>
            </w:r>
          </w:p>
        </w:tc>
        <w:tc>
          <w:tcPr>
            <w:tcW w:w="567" w:type="dxa"/>
          </w:tcPr>
          <w:p w:rsidR="00D35061" w:rsidRPr="00853700" w:rsidRDefault="00D35061">
            <w:pPr>
              <w:pStyle w:val="TableParagraph"/>
              <w:spacing w:line="256" w:lineRule="exact"/>
              <w:ind w:left="107"/>
            </w:pPr>
          </w:p>
        </w:tc>
        <w:tc>
          <w:tcPr>
            <w:tcW w:w="567" w:type="dxa"/>
          </w:tcPr>
          <w:p w:rsidR="00D35061" w:rsidRPr="00853700" w:rsidRDefault="00DE5890">
            <w:pPr>
              <w:pStyle w:val="TableParagraph"/>
              <w:spacing w:line="256" w:lineRule="exact"/>
              <w:ind w:left="107"/>
            </w:pPr>
            <w:r w:rsidRPr="00853700">
              <w:t>99,4</w:t>
            </w:r>
          </w:p>
        </w:tc>
      </w:tr>
      <w:tr w:rsidR="00D35061" w:rsidRPr="00D35061" w:rsidTr="005A5B0E">
        <w:trPr>
          <w:trHeight w:val="275"/>
          <w:jc w:val="center"/>
        </w:trPr>
        <w:tc>
          <w:tcPr>
            <w:tcW w:w="694" w:type="dxa"/>
          </w:tcPr>
          <w:p w:rsidR="00D35061" w:rsidRPr="00853700" w:rsidRDefault="00D35061">
            <w:pPr>
              <w:pStyle w:val="TableParagraph"/>
              <w:spacing w:line="256" w:lineRule="exact"/>
              <w:ind w:left="107"/>
            </w:pPr>
            <w:r w:rsidRPr="00853700">
              <w:t>3</w:t>
            </w:r>
          </w:p>
        </w:tc>
        <w:tc>
          <w:tcPr>
            <w:tcW w:w="2139" w:type="dxa"/>
          </w:tcPr>
          <w:p w:rsidR="00D35061" w:rsidRPr="00853700" w:rsidRDefault="00D35061">
            <w:pPr>
              <w:pStyle w:val="TableParagraph"/>
              <w:spacing w:line="256" w:lineRule="exact"/>
              <w:ind w:left="107"/>
            </w:pPr>
            <w:r w:rsidRPr="00853700">
              <w:t>Polio</w:t>
            </w:r>
            <w:r w:rsidRPr="00853700">
              <w:rPr>
                <w:spacing w:val="-1"/>
              </w:rPr>
              <w:t xml:space="preserve"> </w:t>
            </w:r>
            <w:r w:rsidRPr="00853700">
              <w:t>-3</w:t>
            </w:r>
          </w:p>
        </w:tc>
        <w:tc>
          <w:tcPr>
            <w:tcW w:w="567" w:type="dxa"/>
          </w:tcPr>
          <w:p w:rsidR="00D35061" w:rsidRPr="00853700" w:rsidRDefault="00D35061">
            <w:pPr>
              <w:pStyle w:val="TableParagraph"/>
              <w:spacing w:line="256" w:lineRule="exact"/>
              <w:ind w:left="107"/>
            </w:pPr>
            <w:r w:rsidRPr="00853700">
              <w:t>90,9</w:t>
            </w:r>
          </w:p>
        </w:tc>
        <w:tc>
          <w:tcPr>
            <w:tcW w:w="567" w:type="dxa"/>
          </w:tcPr>
          <w:p w:rsidR="00D35061" w:rsidRPr="00853700" w:rsidRDefault="00D35061">
            <w:pPr>
              <w:pStyle w:val="TableParagraph"/>
              <w:spacing w:line="256" w:lineRule="exact"/>
              <w:ind w:left="107"/>
            </w:pPr>
            <w:r w:rsidRPr="00853700">
              <w:t>91,0</w:t>
            </w:r>
          </w:p>
        </w:tc>
        <w:tc>
          <w:tcPr>
            <w:tcW w:w="567" w:type="dxa"/>
          </w:tcPr>
          <w:p w:rsidR="00D35061" w:rsidRPr="00853700" w:rsidRDefault="00D35061">
            <w:pPr>
              <w:pStyle w:val="TableParagraph"/>
              <w:spacing w:line="256" w:lineRule="exact"/>
              <w:ind w:left="107"/>
            </w:pPr>
            <w:r w:rsidRPr="00853700">
              <w:t>90,3</w:t>
            </w:r>
          </w:p>
        </w:tc>
        <w:tc>
          <w:tcPr>
            <w:tcW w:w="567" w:type="dxa"/>
          </w:tcPr>
          <w:p w:rsidR="00D35061" w:rsidRPr="00853700" w:rsidRDefault="00DE5890">
            <w:pPr>
              <w:pStyle w:val="TableParagraph"/>
              <w:spacing w:line="256" w:lineRule="exact"/>
              <w:ind w:left="107"/>
            </w:pPr>
            <w:r w:rsidRPr="00853700">
              <w:t>96,8</w:t>
            </w:r>
          </w:p>
        </w:tc>
        <w:tc>
          <w:tcPr>
            <w:tcW w:w="567" w:type="dxa"/>
          </w:tcPr>
          <w:p w:rsidR="00D35061" w:rsidRPr="00853700" w:rsidRDefault="00D35061">
            <w:pPr>
              <w:pStyle w:val="TableParagraph"/>
              <w:spacing w:line="256" w:lineRule="exact"/>
              <w:ind w:left="107"/>
            </w:pPr>
            <w:r w:rsidRPr="00853700">
              <w:t>91,0</w:t>
            </w:r>
          </w:p>
        </w:tc>
        <w:tc>
          <w:tcPr>
            <w:tcW w:w="567" w:type="dxa"/>
          </w:tcPr>
          <w:p w:rsidR="00D35061" w:rsidRPr="00853700" w:rsidRDefault="00DE5890">
            <w:pPr>
              <w:pStyle w:val="TableParagraph"/>
              <w:spacing w:line="256" w:lineRule="exact"/>
              <w:ind w:left="107"/>
            </w:pPr>
            <w:r w:rsidRPr="00853700">
              <w:t>97,3</w:t>
            </w:r>
          </w:p>
        </w:tc>
        <w:tc>
          <w:tcPr>
            <w:tcW w:w="567" w:type="dxa"/>
          </w:tcPr>
          <w:p w:rsidR="00D35061" w:rsidRPr="00853700" w:rsidRDefault="00D35061">
            <w:pPr>
              <w:pStyle w:val="TableParagraph"/>
              <w:spacing w:line="256" w:lineRule="exact"/>
              <w:ind w:left="107"/>
            </w:pPr>
            <w:r w:rsidRPr="00853700">
              <w:t>91,4</w:t>
            </w:r>
          </w:p>
        </w:tc>
        <w:tc>
          <w:tcPr>
            <w:tcW w:w="567" w:type="dxa"/>
          </w:tcPr>
          <w:p w:rsidR="00D35061" w:rsidRPr="00853700" w:rsidRDefault="00DE5890">
            <w:pPr>
              <w:pStyle w:val="TableParagraph"/>
              <w:spacing w:line="256" w:lineRule="exact"/>
              <w:ind w:left="104"/>
            </w:pPr>
            <w:r w:rsidRPr="00853700">
              <w:t>98,3</w:t>
            </w:r>
          </w:p>
        </w:tc>
        <w:tc>
          <w:tcPr>
            <w:tcW w:w="567" w:type="dxa"/>
          </w:tcPr>
          <w:p w:rsidR="00D35061" w:rsidRPr="00853700" w:rsidRDefault="00D35061">
            <w:pPr>
              <w:pStyle w:val="TableParagraph"/>
              <w:spacing w:line="256" w:lineRule="exact"/>
              <w:ind w:left="104"/>
            </w:pPr>
            <w:r w:rsidRPr="00853700">
              <w:t>87,3</w:t>
            </w:r>
          </w:p>
        </w:tc>
        <w:tc>
          <w:tcPr>
            <w:tcW w:w="567" w:type="dxa"/>
          </w:tcPr>
          <w:p w:rsidR="00D35061" w:rsidRPr="00853700" w:rsidRDefault="00DE5890">
            <w:pPr>
              <w:pStyle w:val="TableParagraph"/>
              <w:spacing w:line="256" w:lineRule="exact"/>
              <w:ind w:left="107"/>
            </w:pPr>
            <w:r w:rsidRPr="00853700">
              <w:t>85,6</w:t>
            </w:r>
          </w:p>
        </w:tc>
        <w:tc>
          <w:tcPr>
            <w:tcW w:w="567" w:type="dxa"/>
          </w:tcPr>
          <w:p w:rsidR="00D35061" w:rsidRPr="00853700" w:rsidRDefault="00D35061">
            <w:pPr>
              <w:pStyle w:val="TableParagraph"/>
              <w:spacing w:line="256" w:lineRule="exact"/>
              <w:ind w:left="107"/>
            </w:pPr>
            <w:r w:rsidRPr="00853700">
              <w:t>87,6</w:t>
            </w:r>
          </w:p>
        </w:tc>
        <w:tc>
          <w:tcPr>
            <w:tcW w:w="567" w:type="dxa"/>
          </w:tcPr>
          <w:p w:rsidR="00D35061" w:rsidRPr="00853700" w:rsidRDefault="00DE5890">
            <w:pPr>
              <w:pStyle w:val="TableParagraph"/>
              <w:spacing w:line="256" w:lineRule="exact"/>
              <w:ind w:left="107"/>
            </w:pPr>
            <w:r w:rsidRPr="00853700">
              <w:t>87,1</w:t>
            </w:r>
          </w:p>
        </w:tc>
        <w:tc>
          <w:tcPr>
            <w:tcW w:w="567" w:type="dxa"/>
          </w:tcPr>
          <w:p w:rsidR="00D35061" w:rsidRPr="00853700" w:rsidRDefault="00D35061">
            <w:pPr>
              <w:pStyle w:val="TableParagraph"/>
              <w:spacing w:line="256" w:lineRule="exact"/>
              <w:ind w:left="107"/>
            </w:pPr>
          </w:p>
        </w:tc>
        <w:tc>
          <w:tcPr>
            <w:tcW w:w="567" w:type="dxa"/>
          </w:tcPr>
          <w:p w:rsidR="00D35061" w:rsidRPr="00853700" w:rsidRDefault="00DE5890">
            <w:pPr>
              <w:pStyle w:val="TableParagraph"/>
              <w:spacing w:line="256" w:lineRule="exact"/>
              <w:ind w:left="107"/>
            </w:pPr>
            <w:r w:rsidRPr="00853700">
              <w:t>91,0</w:t>
            </w:r>
          </w:p>
        </w:tc>
      </w:tr>
      <w:tr w:rsidR="00D35061" w:rsidRPr="00D35061" w:rsidTr="005A5B0E">
        <w:trPr>
          <w:trHeight w:val="275"/>
          <w:jc w:val="center"/>
        </w:trPr>
        <w:tc>
          <w:tcPr>
            <w:tcW w:w="694" w:type="dxa"/>
          </w:tcPr>
          <w:p w:rsidR="00D35061" w:rsidRPr="00853700" w:rsidRDefault="00D35061">
            <w:pPr>
              <w:pStyle w:val="TableParagraph"/>
              <w:spacing w:line="256" w:lineRule="exact"/>
              <w:ind w:left="107"/>
            </w:pPr>
            <w:r w:rsidRPr="00853700">
              <w:t>4</w:t>
            </w:r>
          </w:p>
        </w:tc>
        <w:tc>
          <w:tcPr>
            <w:tcW w:w="2139" w:type="dxa"/>
          </w:tcPr>
          <w:p w:rsidR="00D35061" w:rsidRPr="00853700" w:rsidRDefault="00D35061">
            <w:pPr>
              <w:pStyle w:val="TableParagraph"/>
              <w:spacing w:line="256" w:lineRule="exact"/>
              <w:ind w:left="107"/>
            </w:pPr>
            <w:r w:rsidRPr="00853700">
              <w:t>Rota-</w:t>
            </w:r>
            <w:r w:rsidRPr="00853700">
              <w:rPr>
                <w:spacing w:val="-2"/>
              </w:rPr>
              <w:t xml:space="preserve"> </w:t>
            </w:r>
            <w:r w:rsidRPr="00853700">
              <w:t>2* RM</w:t>
            </w:r>
          </w:p>
        </w:tc>
        <w:tc>
          <w:tcPr>
            <w:tcW w:w="567" w:type="dxa"/>
          </w:tcPr>
          <w:p w:rsidR="00D35061" w:rsidRPr="00853700" w:rsidRDefault="00D35061">
            <w:pPr>
              <w:pStyle w:val="TableParagraph"/>
              <w:spacing w:line="256" w:lineRule="exact"/>
              <w:ind w:left="107"/>
            </w:pPr>
            <w:r w:rsidRPr="00853700">
              <w:t>70,5</w:t>
            </w:r>
          </w:p>
        </w:tc>
        <w:tc>
          <w:tcPr>
            <w:tcW w:w="567" w:type="dxa"/>
          </w:tcPr>
          <w:p w:rsidR="00D35061" w:rsidRPr="00853700" w:rsidRDefault="00D35061">
            <w:pPr>
              <w:pStyle w:val="TableParagraph"/>
              <w:spacing w:line="256" w:lineRule="exact"/>
              <w:ind w:left="107"/>
            </w:pPr>
            <w:r w:rsidRPr="00853700">
              <w:t>82,5</w:t>
            </w:r>
          </w:p>
        </w:tc>
        <w:tc>
          <w:tcPr>
            <w:tcW w:w="567" w:type="dxa"/>
          </w:tcPr>
          <w:p w:rsidR="00D35061" w:rsidRPr="00853700" w:rsidRDefault="00D35061">
            <w:pPr>
              <w:pStyle w:val="TableParagraph"/>
              <w:spacing w:line="256" w:lineRule="exact"/>
              <w:ind w:left="107"/>
            </w:pPr>
            <w:r w:rsidRPr="00853700">
              <w:t>71,0</w:t>
            </w:r>
          </w:p>
        </w:tc>
        <w:tc>
          <w:tcPr>
            <w:tcW w:w="567" w:type="dxa"/>
          </w:tcPr>
          <w:p w:rsidR="00D35061" w:rsidRPr="00853700" w:rsidRDefault="00DE5890">
            <w:pPr>
              <w:pStyle w:val="TableParagraph"/>
              <w:spacing w:line="256" w:lineRule="exact"/>
              <w:ind w:left="107"/>
            </w:pPr>
            <w:r w:rsidRPr="00853700">
              <w:t>98,6</w:t>
            </w:r>
          </w:p>
        </w:tc>
        <w:tc>
          <w:tcPr>
            <w:tcW w:w="567" w:type="dxa"/>
          </w:tcPr>
          <w:p w:rsidR="00D35061" w:rsidRPr="00853700" w:rsidRDefault="00D35061">
            <w:pPr>
              <w:pStyle w:val="TableParagraph"/>
              <w:spacing w:line="256" w:lineRule="exact"/>
              <w:ind w:left="107"/>
            </w:pPr>
            <w:r w:rsidRPr="00853700">
              <w:t>71,5</w:t>
            </w:r>
          </w:p>
        </w:tc>
        <w:tc>
          <w:tcPr>
            <w:tcW w:w="567" w:type="dxa"/>
          </w:tcPr>
          <w:p w:rsidR="00D35061" w:rsidRPr="00853700" w:rsidRDefault="00DE5890">
            <w:pPr>
              <w:pStyle w:val="TableParagraph"/>
              <w:spacing w:line="256" w:lineRule="exact"/>
              <w:ind w:left="107"/>
            </w:pPr>
            <w:r w:rsidRPr="00853700">
              <w:t>97,6</w:t>
            </w:r>
          </w:p>
        </w:tc>
        <w:tc>
          <w:tcPr>
            <w:tcW w:w="567" w:type="dxa"/>
          </w:tcPr>
          <w:p w:rsidR="00D35061" w:rsidRPr="00853700" w:rsidRDefault="00D35061">
            <w:pPr>
              <w:pStyle w:val="TableParagraph"/>
              <w:spacing w:line="256" w:lineRule="exact"/>
              <w:ind w:left="107"/>
            </w:pPr>
            <w:r w:rsidRPr="00853700">
              <w:t>72,8</w:t>
            </w:r>
          </w:p>
        </w:tc>
        <w:tc>
          <w:tcPr>
            <w:tcW w:w="567" w:type="dxa"/>
          </w:tcPr>
          <w:p w:rsidR="00D35061" w:rsidRPr="00853700" w:rsidRDefault="00DE5890">
            <w:pPr>
              <w:pStyle w:val="TableParagraph"/>
              <w:spacing w:line="256" w:lineRule="exact"/>
              <w:ind w:left="104"/>
            </w:pPr>
            <w:r w:rsidRPr="00853700">
              <w:t>97,3</w:t>
            </w:r>
          </w:p>
        </w:tc>
        <w:tc>
          <w:tcPr>
            <w:tcW w:w="567" w:type="dxa"/>
          </w:tcPr>
          <w:p w:rsidR="00D35061" w:rsidRPr="00853700" w:rsidRDefault="00D35061">
            <w:pPr>
              <w:pStyle w:val="TableParagraph"/>
              <w:spacing w:line="256" w:lineRule="exact"/>
              <w:ind w:left="104"/>
            </w:pPr>
            <w:r w:rsidRPr="00853700">
              <w:t>70,9</w:t>
            </w:r>
          </w:p>
        </w:tc>
        <w:tc>
          <w:tcPr>
            <w:tcW w:w="567" w:type="dxa"/>
          </w:tcPr>
          <w:p w:rsidR="00D35061" w:rsidRPr="00853700" w:rsidRDefault="00DE5890">
            <w:pPr>
              <w:pStyle w:val="TableParagraph"/>
              <w:spacing w:line="256" w:lineRule="exact"/>
              <w:ind w:left="107"/>
            </w:pPr>
            <w:r w:rsidRPr="00853700">
              <w:t>72,0</w:t>
            </w:r>
          </w:p>
        </w:tc>
        <w:tc>
          <w:tcPr>
            <w:tcW w:w="567" w:type="dxa"/>
          </w:tcPr>
          <w:p w:rsidR="00D35061" w:rsidRPr="00853700" w:rsidRDefault="00D35061">
            <w:pPr>
              <w:pStyle w:val="TableParagraph"/>
              <w:spacing w:line="256" w:lineRule="exact"/>
              <w:ind w:left="107"/>
            </w:pPr>
            <w:r w:rsidRPr="00853700">
              <w:t>68,6</w:t>
            </w:r>
          </w:p>
        </w:tc>
        <w:tc>
          <w:tcPr>
            <w:tcW w:w="567" w:type="dxa"/>
          </w:tcPr>
          <w:p w:rsidR="00D35061" w:rsidRPr="00853700" w:rsidRDefault="00DE5890">
            <w:pPr>
              <w:pStyle w:val="TableParagraph"/>
              <w:spacing w:line="256" w:lineRule="exact"/>
              <w:ind w:left="107"/>
            </w:pPr>
            <w:r w:rsidRPr="00853700">
              <w:t>79,3</w:t>
            </w:r>
          </w:p>
        </w:tc>
        <w:tc>
          <w:tcPr>
            <w:tcW w:w="567" w:type="dxa"/>
          </w:tcPr>
          <w:p w:rsidR="00D35061" w:rsidRPr="00853700" w:rsidRDefault="00D35061">
            <w:pPr>
              <w:pStyle w:val="TableParagraph"/>
              <w:spacing w:line="256" w:lineRule="exact"/>
              <w:ind w:left="107"/>
            </w:pPr>
          </w:p>
        </w:tc>
        <w:tc>
          <w:tcPr>
            <w:tcW w:w="567" w:type="dxa"/>
          </w:tcPr>
          <w:p w:rsidR="00D35061" w:rsidRPr="00853700" w:rsidRDefault="00DE5890">
            <w:pPr>
              <w:pStyle w:val="TableParagraph"/>
              <w:spacing w:line="256" w:lineRule="exact"/>
              <w:ind w:left="107"/>
            </w:pPr>
            <w:r w:rsidRPr="00853700">
              <w:t>81,5</w:t>
            </w:r>
          </w:p>
        </w:tc>
      </w:tr>
      <w:tr w:rsidR="00D35061" w:rsidRPr="00D35061" w:rsidTr="005A5B0E">
        <w:trPr>
          <w:trHeight w:val="275"/>
          <w:jc w:val="center"/>
        </w:trPr>
        <w:tc>
          <w:tcPr>
            <w:tcW w:w="694" w:type="dxa"/>
          </w:tcPr>
          <w:p w:rsidR="00D35061" w:rsidRPr="00853700" w:rsidRDefault="00D35061">
            <w:pPr>
              <w:pStyle w:val="TableParagraph"/>
              <w:spacing w:line="256" w:lineRule="exact"/>
              <w:ind w:left="107"/>
            </w:pPr>
            <w:r w:rsidRPr="00853700">
              <w:t>5</w:t>
            </w:r>
          </w:p>
        </w:tc>
        <w:tc>
          <w:tcPr>
            <w:tcW w:w="2139" w:type="dxa"/>
          </w:tcPr>
          <w:p w:rsidR="00D35061" w:rsidRPr="00853700" w:rsidRDefault="00D35061">
            <w:pPr>
              <w:pStyle w:val="TableParagraph"/>
              <w:spacing w:line="256" w:lineRule="exact"/>
              <w:ind w:left="107"/>
              <w:rPr>
                <w:i/>
              </w:rPr>
            </w:pPr>
            <w:r w:rsidRPr="00853700">
              <w:rPr>
                <w:i/>
              </w:rPr>
              <w:t>Rota-</w:t>
            </w:r>
            <w:r w:rsidRPr="00853700">
              <w:rPr>
                <w:i/>
                <w:spacing w:val="-2"/>
              </w:rPr>
              <w:t xml:space="preserve"> </w:t>
            </w:r>
            <w:r w:rsidRPr="00853700">
              <w:rPr>
                <w:i/>
              </w:rPr>
              <w:t>2* RM</w:t>
            </w:r>
            <w:r w:rsidRPr="00853700">
              <w:rPr>
                <w:i/>
                <w:spacing w:val="-1"/>
              </w:rPr>
              <w:t xml:space="preserve"> </w:t>
            </w:r>
            <w:r w:rsidRPr="00853700">
              <w:rPr>
                <w:i/>
              </w:rPr>
              <w:t>MalDr</w:t>
            </w:r>
          </w:p>
        </w:tc>
        <w:tc>
          <w:tcPr>
            <w:tcW w:w="567" w:type="dxa"/>
          </w:tcPr>
          <w:p w:rsidR="00D35061" w:rsidRPr="00853700" w:rsidRDefault="00D35061">
            <w:pPr>
              <w:pStyle w:val="TableParagraph"/>
              <w:spacing w:line="256" w:lineRule="exact"/>
              <w:ind w:left="107"/>
              <w:rPr>
                <w:i/>
              </w:rPr>
            </w:pPr>
            <w:r w:rsidRPr="00853700">
              <w:rPr>
                <w:i/>
              </w:rPr>
              <w:t>79,3</w:t>
            </w:r>
          </w:p>
        </w:tc>
        <w:tc>
          <w:tcPr>
            <w:tcW w:w="567" w:type="dxa"/>
          </w:tcPr>
          <w:p w:rsidR="00D35061" w:rsidRPr="00853700" w:rsidRDefault="00D35061">
            <w:pPr>
              <w:pStyle w:val="TableParagraph"/>
              <w:spacing w:line="256" w:lineRule="exact"/>
              <w:ind w:left="107"/>
              <w:rPr>
                <w:i/>
              </w:rPr>
            </w:pPr>
          </w:p>
        </w:tc>
        <w:tc>
          <w:tcPr>
            <w:tcW w:w="567" w:type="dxa"/>
          </w:tcPr>
          <w:p w:rsidR="00D35061" w:rsidRPr="00853700" w:rsidRDefault="00D35061">
            <w:pPr>
              <w:pStyle w:val="TableParagraph"/>
              <w:spacing w:line="256" w:lineRule="exact"/>
              <w:ind w:left="107"/>
              <w:rPr>
                <w:i/>
              </w:rPr>
            </w:pPr>
            <w:r w:rsidRPr="00853700">
              <w:rPr>
                <w:i/>
              </w:rPr>
              <w:t>79,7</w:t>
            </w:r>
          </w:p>
        </w:tc>
        <w:tc>
          <w:tcPr>
            <w:tcW w:w="567" w:type="dxa"/>
          </w:tcPr>
          <w:p w:rsidR="00D35061" w:rsidRPr="00853700" w:rsidRDefault="00D35061">
            <w:pPr>
              <w:pStyle w:val="TableParagraph"/>
              <w:spacing w:line="256" w:lineRule="exact"/>
              <w:ind w:left="107"/>
              <w:rPr>
                <w:i/>
              </w:rPr>
            </w:pPr>
          </w:p>
        </w:tc>
        <w:tc>
          <w:tcPr>
            <w:tcW w:w="567" w:type="dxa"/>
          </w:tcPr>
          <w:p w:rsidR="00D35061" w:rsidRPr="00853700" w:rsidRDefault="00D35061">
            <w:pPr>
              <w:pStyle w:val="TableParagraph"/>
              <w:spacing w:line="256" w:lineRule="exact"/>
              <w:ind w:left="107"/>
              <w:rPr>
                <w:i/>
              </w:rPr>
            </w:pPr>
            <w:r w:rsidRPr="00853700">
              <w:rPr>
                <w:i/>
              </w:rPr>
              <w:t>80,6</w:t>
            </w:r>
          </w:p>
        </w:tc>
        <w:tc>
          <w:tcPr>
            <w:tcW w:w="567" w:type="dxa"/>
          </w:tcPr>
          <w:p w:rsidR="00D35061" w:rsidRPr="00853700" w:rsidRDefault="00D35061">
            <w:pPr>
              <w:pStyle w:val="TableParagraph"/>
              <w:spacing w:line="256" w:lineRule="exact"/>
              <w:ind w:left="107"/>
              <w:rPr>
                <w:i/>
              </w:rPr>
            </w:pPr>
          </w:p>
        </w:tc>
        <w:tc>
          <w:tcPr>
            <w:tcW w:w="567" w:type="dxa"/>
          </w:tcPr>
          <w:p w:rsidR="00D35061" w:rsidRPr="00853700" w:rsidRDefault="00D35061">
            <w:pPr>
              <w:pStyle w:val="TableParagraph"/>
              <w:spacing w:line="256" w:lineRule="exact"/>
              <w:ind w:left="107"/>
              <w:rPr>
                <w:i/>
              </w:rPr>
            </w:pPr>
            <w:r w:rsidRPr="00853700">
              <w:rPr>
                <w:i/>
              </w:rPr>
              <w:t>81,9</w:t>
            </w:r>
          </w:p>
        </w:tc>
        <w:tc>
          <w:tcPr>
            <w:tcW w:w="567" w:type="dxa"/>
          </w:tcPr>
          <w:p w:rsidR="00D35061" w:rsidRPr="00853700" w:rsidRDefault="00D35061">
            <w:pPr>
              <w:pStyle w:val="TableParagraph"/>
              <w:spacing w:line="256" w:lineRule="exact"/>
              <w:ind w:left="104"/>
            </w:pPr>
          </w:p>
        </w:tc>
        <w:tc>
          <w:tcPr>
            <w:tcW w:w="567" w:type="dxa"/>
          </w:tcPr>
          <w:p w:rsidR="00D35061" w:rsidRPr="00853700" w:rsidRDefault="00D35061">
            <w:pPr>
              <w:pStyle w:val="TableParagraph"/>
              <w:spacing w:line="256" w:lineRule="exact"/>
              <w:ind w:left="104"/>
            </w:pPr>
            <w:r w:rsidRPr="00853700">
              <w:t>78,9</w:t>
            </w:r>
          </w:p>
        </w:tc>
        <w:tc>
          <w:tcPr>
            <w:tcW w:w="567" w:type="dxa"/>
          </w:tcPr>
          <w:p w:rsidR="00D35061" w:rsidRPr="00853700" w:rsidRDefault="00D35061">
            <w:pPr>
              <w:pStyle w:val="TableParagraph"/>
              <w:spacing w:line="256" w:lineRule="exact"/>
              <w:ind w:left="107"/>
            </w:pPr>
          </w:p>
        </w:tc>
        <w:tc>
          <w:tcPr>
            <w:tcW w:w="567" w:type="dxa"/>
          </w:tcPr>
          <w:p w:rsidR="00D35061" w:rsidRPr="00853700" w:rsidRDefault="00D35061">
            <w:pPr>
              <w:pStyle w:val="TableParagraph"/>
              <w:spacing w:line="256" w:lineRule="exact"/>
              <w:ind w:left="107"/>
            </w:pPr>
            <w:r w:rsidRPr="00853700">
              <w:t>76,9</w:t>
            </w:r>
          </w:p>
        </w:tc>
        <w:tc>
          <w:tcPr>
            <w:tcW w:w="567" w:type="dxa"/>
          </w:tcPr>
          <w:p w:rsidR="00D35061" w:rsidRPr="00853700" w:rsidRDefault="00D35061">
            <w:pPr>
              <w:pStyle w:val="TableParagraph"/>
              <w:spacing w:line="256" w:lineRule="exact"/>
              <w:ind w:left="107"/>
            </w:pPr>
          </w:p>
        </w:tc>
        <w:tc>
          <w:tcPr>
            <w:tcW w:w="567" w:type="dxa"/>
          </w:tcPr>
          <w:p w:rsidR="00D35061" w:rsidRPr="00853700" w:rsidRDefault="00D35061">
            <w:pPr>
              <w:pStyle w:val="TableParagraph"/>
              <w:spacing w:line="256" w:lineRule="exact"/>
              <w:ind w:left="107"/>
            </w:pPr>
          </w:p>
        </w:tc>
        <w:tc>
          <w:tcPr>
            <w:tcW w:w="567" w:type="dxa"/>
          </w:tcPr>
          <w:p w:rsidR="00D35061" w:rsidRPr="00853700" w:rsidRDefault="00D35061">
            <w:pPr>
              <w:pStyle w:val="TableParagraph"/>
              <w:spacing w:line="256" w:lineRule="exact"/>
              <w:ind w:left="107"/>
            </w:pPr>
          </w:p>
        </w:tc>
      </w:tr>
      <w:tr w:rsidR="00D35061" w:rsidRPr="00D35061" w:rsidTr="005A5B0E">
        <w:trPr>
          <w:trHeight w:val="278"/>
          <w:jc w:val="center"/>
        </w:trPr>
        <w:tc>
          <w:tcPr>
            <w:tcW w:w="694" w:type="dxa"/>
          </w:tcPr>
          <w:p w:rsidR="00D35061" w:rsidRPr="00853700" w:rsidRDefault="00D35061">
            <w:pPr>
              <w:pStyle w:val="TableParagraph"/>
              <w:spacing w:before="1" w:line="257" w:lineRule="exact"/>
              <w:ind w:left="107"/>
            </w:pPr>
            <w:r w:rsidRPr="00853700">
              <w:t>6</w:t>
            </w:r>
          </w:p>
        </w:tc>
        <w:tc>
          <w:tcPr>
            <w:tcW w:w="2139" w:type="dxa"/>
          </w:tcPr>
          <w:p w:rsidR="00D35061" w:rsidRPr="00853700" w:rsidRDefault="00D35061">
            <w:pPr>
              <w:pStyle w:val="TableParagraph"/>
              <w:spacing w:before="1" w:line="257" w:lineRule="exact"/>
              <w:ind w:left="107"/>
            </w:pPr>
            <w:r w:rsidRPr="00853700">
              <w:t>DTP-</w:t>
            </w:r>
            <w:r w:rsidRPr="00853700">
              <w:rPr>
                <w:spacing w:val="-2"/>
              </w:rPr>
              <w:t xml:space="preserve"> </w:t>
            </w:r>
            <w:r w:rsidRPr="00853700">
              <w:t>3</w:t>
            </w:r>
          </w:p>
        </w:tc>
        <w:tc>
          <w:tcPr>
            <w:tcW w:w="567" w:type="dxa"/>
          </w:tcPr>
          <w:p w:rsidR="00D35061" w:rsidRPr="00853700" w:rsidRDefault="00D35061">
            <w:pPr>
              <w:pStyle w:val="TableParagraph"/>
              <w:spacing w:before="1" w:line="257" w:lineRule="exact"/>
              <w:ind w:left="107"/>
            </w:pPr>
            <w:r w:rsidRPr="00853700">
              <w:t>89,2</w:t>
            </w:r>
          </w:p>
        </w:tc>
        <w:tc>
          <w:tcPr>
            <w:tcW w:w="567" w:type="dxa"/>
          </w:tcPr>
          <w:p w:rsidR="00D35061" w:rsidRPr="00853700" w:rsidRDefault="00D35061">
            <w:pPr>
              <w:pStyle w:val="TableParagraph"/>
              <w:spacing w:before="1" w:line="257" w:lineRule="exact"/>
              <w:ind w:left="107"/>
            </w:pPr>
            <w:r w:rsidRPr="00853700">
              <w:t>89,3</w:t>
            </w:r>
          </w:p>
        </w:tc>
        <w:tc>
          <w:tcPr>
            <w:tcW w:w="567" w:type="dxa"/>
          </w:tcPr>
          <w:p w:rsidR="00D35061" w:rsidRPr="00853700" w:rsidRDefault="00D35061">
            <w:pPr>
              <w:pStyle w:val="TableParagraph"/>
              <w:spacing w:before="1" w:line="257" w:lineRule="exact"/>
              <w:ind w:left="107"/>
            </w:pPr>
            <w:r w:rsidRPr="00853700">
              <w:t>88,9</w:t>
            </w:r>
          </w:p>
        </w:tc>
        <w:tc>
          <w:tcPr>
            <w:tcW w:w="567" w:type="dxa"/>
          </w:tcPr>
          <w:p w:rsidR="00D35061" w:rsidRPr="00853700" w:rsidRDefault="00DE5890">
            <w:pPr>
              <w:pStyle w:val="TableParagraph"/>
              <w:spacing w:before="1" w:line="257" w:lineRule="exact"/>
              <w:ind w:left="107"/>
            </w:pPr>
            <w:r w:rsidRPr="00853700">
              <w:t>96,9</w:t>
            </w:r>
          </w:p>
        </w:tc>
        <w:tc>
          <w:tcPr>
            <w:tcW w:w="567" w:type="dxa"/>
          </w:tcPr>
          <w:p w:rsidR="00D35061" w:rsidRPr="00853700" w:rsidRDefault="00D35061">
            <w:pPr>
              <w:pStyle w:val="TableParagraph"/>
              <w:spacing w:before="1" w:line="257" w:lineRule="exact"/>
              <w:ind w:left="107"/>
            </w:pPr>
            <w:r w:rsidRPr="00853700">
              <w:t>90,2</w:t>
            </w:r>
          </w:p>
        </w:tc>
        <w:tc>
          <w:tcPr>
            <w:tcW w:w="567" w:type="dxa"/>
          </w:tcPr>
          <w:p w:rsidR="00D35061" w:rsidRPr="00853700" w:rsidRDefault="00DE5890">
            <w:pPr>
              <w:pStyle w:val="TableParagraph"/>
              <w:spacing w:before="1" w:line="257" w:lineRule="exact"/>
              <w:ind w:left="107"/>
            </w:pPr>
            <w:r w:rsidRPr="00853700">
              <w:t>97,3</w:t>
            </w:r>
          </w:p>
        </w:tc>
        <w:tc>
          <w:tcPr>
            <w:tcW w:w="567" w:type="dxa"/>
          </w:tcPr>
          <w:p w:rsidR="00D35061" w:rsidRPr="00853700" w:rsidRDefault="00D35061">
            <w:pPr>
              <w:pStyle w:val="TableParagraph"/>
              <w:spacing w:before="1" w:line="257" w:lineRule="exact"/>
              <w:ind w:left="107"/>
            </w:pPr>
            <w:r w:rsidRPr="00853700">
              <w:t>90,1</w:t>
            </w:r>
          </w:p>
        </w:tc>
        <w:tc>
          <w:tcPr>
            <w:tcW w:w="567" w:type="dxa"/>
          </w:tcPr>
          <w:p w:rsidR="00D35061" w:rsidRPr="00853700" w:rsidRDefault="00DE5890">
            <w:pPr>
              <w:pStyle w:val="TableParagraph"/>
              <w:spacing w:before="1" w:line="257" w:lineRule="exact"/>
              <w:ind w:left="104"/>
            </w:pPr>
            <w:r w:rsidRPr="00853700">
              <w:t>98,5</w:t>
            </w:r>
          </w:p>
        </w:tc>
        <w:tc>
          <w:tcPr>
            <w:tcW w:w="567" w:type="dxa"/>
          </w:tcPr>
          <w:p w:rsidR="00D35061" w:rsidRPr="00853700" w:rsidRDefault="00D35061">
            <w:pPr>
              <w:pStyle w:val="TableParagraph"/>
              <w:spacing w:before="1" w:line="257" w:lineRule="exact"/>
              <w:ind w:left="104"/>
            </w:pPr>
            <w:r w:rsidRPr="00853700">
              <w:t>86,6</w:t>
            </w:r>
          </w:p>
        </w:tc>
        <w:tc>
          <w:tcPr>
            <w:tcW w:w="567" w:type="dxa"/>
          </w:tcPr>
          <w:p w:rsidR="00D35061" w:rsidRPr="00853700" w:rsidRDefault="00DE5890">
            <w:pPr>
              <w:pStyle w:val="TableParagraph"/>
              <w:spacing w:before="1" w:line="257" w:lineRule="exact"/>
              <w:ind w:left="107"/>
            </w:pPr>
            <w:r w:rsidRPr="00853700">
              <w:t>83,8</w:t>
            </w:r>
          </w:p>
        </w:tc>
        <w:tc>
          <w:tcPr>
            <w:tcW w:w="567" w:type="dxa"/>
          </w:tcPr>
          <w:p w:rsidR="00D35061" w:rsidRPr="00853700" w:rsidRDefault="00D35061">
            <w:pPr>
              <w:pStyle w:val="TableParagraph"/>
              <w:spacing w:before="1" w:line="257" w:lineRule="exact"/>
              <w:ind w:left="107"/>
            </w:pPr>
            <w:r w:rsidRPr="00853700">
              <w:t>86,7</w:t>
            </w:r>
          </w:p>
        </w:tc>
        <w:tc>
          <w:tcPr>
            <w:tcW w:w="567" w:type="dxa"/>
          </w:tcPr>
          <w:p w:rsidR="00D35061" w:rsidRPr="00853700" w:rsidRDefault="00DE5890">
            <w:pPr>
              <w:pStyle w:val="TableParagraph"/>
              <w:spacing w:before="1" w:line="257" w:lineRule="exact"/>
              <w:ind w:left="107"/>
            </w:pPr>
            <w:r w:rsidRPr="00853700">
              <w:t>86,9</w:t>
            </w:r>
          </w:p>
        </w:tc>
        <w:tc>
          <w:tcPr>
            <w:tcW w:w="567" w:type="dxa"/>
          </w:tcPr>
          <w:p w:rsidR="00D35061" w:rsidRPr="00853700" w:rsidRDefault="00D35061">
            <w:pPr>
              <w:pStyle w:val="TableParagraph"/>
              <w:spacing w:before="1" w:line="257" w:lineRule="exact"/>
              <w:ind w:left="107"/>
            </w:pPr>
          </w:p>
        </w:tc>
        <w:tc>
          <w:tcPr>
            <w:tcW w:w="567" w:type="dxa"/>
          </w:tcPr>
          <w:p w:rsidR="00D35061" w:rsidRPr="00853700" w:rsidRDefault="00DE5890">
            <w:pPr>
              <w:pStyle w:val="TableParagraph"/>
              <w:spacing w:before="1" w:line="257" w:lineRule="exact"/>
              <w:ind w:left="107"/>
            </w:pPr>
            <w:r w:rsidRPr="00853700">
              <w:t>90,6</w:t>
            </w:r>
          </w:p>
        </w:tc>
      </w:tr>
      <w:tr w:rsidR="00D35061" w:rsidRPr="00D35061" w:rsidTr="005A5B0E">
        <w:trPr>
          <w:trHeight w:val="275"/>
          <w:jc w:val="center"/>
        </w:trPr>
        <w:tc>
          <w:tcPr>
            <w:tcW w:w="694" w:type="dxa"/>
          </w:tcPr>
          <w:p w:rsidR="00D35061" w:rsidRPr="00853700" w:rsidRDefault="00D35061">
            <w:pPr>
              <w:pStyle w:val="TableParagraph"/>
              <w:spacing w:line="256" w:lineRule="exact"/>
              <w:ind w:left="107"/>
            </w:pPr>
            <w:r w:rsidRPr="00853700">
              <w:t>7</w:t>
            </w:r>
          </w:p>
        </w:tc>
        <w:tc>
          <w:tcPr>
            <w:tcW w:w="2139" w:type="dxa"/>
          </w:tcPr>
          <w:p w:rsidR="00D35061" w:rsidRPr="00853700" w:rsidRDefault="00D35061">
            <w:pPr>
              <w:pStyle w:val="TableParagraph"/>
              <w:spacing w:line="256" w:lineRule="exact"/>
              <w:ind w:left="107"/>
            </w:pPr>
            <w:r w:rsidRPr="00853700">
              <w:t>Hib</w:t>
            </w:r>
            <w:r w:rsidRPr="00853700">
              <w:rPr>
                <w:spacing w:val="-1"/>
              </w:rPr>
              <w:t xml:space="preserve"> </w:t>
            </w:r>
            <w:r w:rsidRPr="00853700">
              <w:t>– 3</w:t>
            </w:r>
          </w:p>
        </w:tc>
        <w:tc>
          <w:tcPr>
            <w:tcW w:w="567" w:type="dxa"/>
          </w:tcPr>
          <w:p w:rsidR="00D35061" w:rsidRPr="00853700" w:rsidRDefault="00D35061">
            <w:pPr>
              <w:pStyle w:val="TableParagraph"/>
              <w:spacing w:line="256" w:lineRule="exact"/>
              <w:ind w:left="107"/>
            </w:pPr>
            <w:r w:rsidRPr="00853700">
              <w:t>89,0</w:t>
            </w:r>
          </w:p>
        </w:tc>
        <w:tc>
          <w:tcPr>
            <w:tcW w:w="567" w:type="dxa"/>
          </w:tcPr>
          <w:p w:rsidR="00D35061" w:rsidRPr="00853700" w:rsidRDefault="00D35061">
            <w:pPr>
              <w:pStyle w:val="TableParagraph"/>
              <w:spacing w:line="256" w:lineRule="exact"/>
              <w:ind w:left="107"/>
            </w:pPr>
            <w:r w:rsidRPr="00853700">
              <w:t>89,3</w:t>
            </w:r>
          </w:p>
        </w:tc>
        <w:tc>
          <w:tcPr>
            <w:tcW w:w="567" w:type="dxa"/>
          </w:tcPr>
          <w:p w:rsidR="00D35061" w:rsidRPr="00853700" w:rsidRDefault="00D35061">
            <w:pPr>
              <w:pStyle w:val="TableParagraph"/>
              <w:spacing w:line="256" w:lineRule="exact"/>
              <w:ind w:left="107"/>
            </w:pPr>
            <w:r w:rsidRPr="00853700">
              <w:t>88,7</w:t>
            </w:r>
          </w:p>
        </w:tc>
        <w:tc>
          <w:tcPr>
            <w:tcW w:w="567" w:type="dxa"/>
          </w:tcPr>
          <w:p w:rsidR="00D35061" w:rsidRPr="00853700" w:rsidRDefault="00DE5890">
            <w:pPr>
              <w:pStyle w:val="TableParagraph"/>
              <w:spacing w:line="256" w:lineRule="exact"/>
              <w:ind w:left="107"/>
            </w:pPr>
            <w:r w:rsidRPr="00853700">
              <w:t>96,9</w:t>
            </w:r>
          </w:p>
        </w:tc>
        <w:tc>
          <w:tcPr>
            <w:tcW w:w="567" w:type="dxa"/>
          </w:tcPr>
          <w:p w:rsidR="00D35061" w:rsidRPr="00853700" w:rsidRDefault="00D35061">
            <w:pPr>
              <w:pStyle w:val="TableParagraph"/>
              <w:spacing w:line="256" w:lineRule="exact"/>
              <w:ind w:left="107"/>
            </w:pPr>
            <w:r w:rsidRPr="00853700">
              <w:t>89,9</w:t>
            </w:r>
          </w:p>
        </w:tc>
        <w:tc>
          <w:tcPr>
            <w:tcW w:w="567" w:type="dxa"/>
          </w:tcPr>
          <w:p w:rsidR="00D35061" w:rsidRPr="00853700" w:rsidRDefault="00DE5890">
            <w:pPr>
              <w:pStyle w:val="TableParagraph"/>
              <w:spacing w:line="256" w:lineRule="exact"/>
              <w:ind w:left="107"/>
            </w:pPr>
            <w:r w:rsidRPr="00853700">
              <w:t>97,3</w:t>
            </w:r>
          </w:p>
        </w:tc>
        <w:tc>
          <w:tcPr>
            <w:tcW w:w="567" w:type="dxa"/>
          </w:tcPr>
          <w:p w:rsidR="00D35061" w:rsidRPr="00853700" w:rsidRDefault="00D35061">
            <w:pPr>
              <w:pStyle w:val="TableParagraph"/>
              <w:spacing w:line="256" w:lineRule="exact"/>
              <w:ind w:left="107"/>
            </w:pPr>
            <w:r w:rsidRPr="00853700">
              <w:t>89,6</w:t>
            </w:r>
          </w:p>
        </w:tc>
        <w:tc>
          <w:tcPr>
            <w:tcW w:w="567" w:type="dxa"/>
          </w:tcPr>
          <w:p w:rsidR="00D35061" w:rsidRPr="00853700" w:rsidRDefault="00DE5890">
            <w:pPr>
              <w:pStyle w:val="TableParagraph"/>
              <w:spacing w:line="256" w:lineRule="exact"/>
              <w:ind w:left="104"/>
            </w:pPr>
            <w:r w:rsidRPr="00853700">
              <w:t>98,5</w:t>
            </w:r>
          </w:p>
        </w:tc>
        <w:tc>
          <w:tcPr>
            <w:tcW w:w="567" w:type="dxa"/>
          </w:tcPr>
          <w:p w:rsidR="00D35061" w:rsidRPr="00853700" w:rsidRDefault="00D35061">
            <w:pPr>
              <w:pStyle w:val="TableParagraph"/>
              <w:spacing w:line="256" w:lineRule="exact"/>
              <w:ind w:left="104"/>
            </w:pPr>
            <w:r w:rsidRPr="00853700">
              <w:t>86,4</w:t>
            </w:r>
          </w:p>
        </w:tc>
        <w:tc>
          <w:tcPr>
            <w:tcW w:w="567" w:type="dxa"/>
          </w:tcPr>
          <w:p w:rsidR="00D35061" w:rsidRPr="00853700" w:rsidRDefault="00DE5890">
            <w:pPr>
              <w:pStyle w:val="TableParagraph"/>
              <w:spacing w:line="256" w:lineRule="exact"/>
              <w:ind w:left="107"/>
            </w:pPr>
            <w:r w:rsidRPr="00853700">
              <w:t>83,8</w:t>
            </w:r>
          </w:p>
        </w:tc>
        <w:tc>
          <w:tcPr>
            <w:tcW w:w="567" w:type="dxa"/>
          </w:tcPr>
          <w:p w:rsidR="00D35061" w:rsidRPr="00853700" w:rsidRDefault="00D35061">
            <w:pPr>
              <w:pStyle w:val="TableParagraph"/>
              <w:spacing w:line="256" w:lineRule="exact"/>
              <w:ind w:left="107"/>
            </w:pPr>
            <w:r w:rsidRPr="00853700">
              <w:t>86,8</w:t>
            </w:r>
          </w:p>
        </w:tc>
        <w:tc>
          <w:tcPr>
            <w:tcW w:w="567" w:type="dxa"/>
          </w:tcPr>
          <w:p w:rsidR="00D35061" w:rsidRPr="00853700" w:rsidRDefault="00DE5890">
            <w:pPr>
              <w:pStyle w:val="TableParagraph"/>
              <w:spacing w:line="256" w:lineRule="exact"/>
              <w:ind w:left="107"/>
            </w:pPr>
            <w:r w:rsidRPr="00853700">
              <w:t>86,9</w:t>
            </w:r>
          </w:p>
        </w:tc>
        <w:tc>
          <w:tcPr>
            <w:tcW w:w="567" w:type="dxa"/>
          </w:tcPr>
          <w:p w:rsidR="00D35061" w:rsidRPr="00853700" w:rsidRDefault="00D35061">
            <w:pPr>
              <w:pStyle w:val="TableParagraph"/>
              <w:spacing w:line="256" w:lineRule="exact"/>
              <w:ind w:left="107"/>
            </w:pPr>
          </w:p>
        </w:tc>
        <w:tc>
          <w:tcPr>
            <w:tcW w:w="567" w:type="dxa"/>
          </w:tcPr>
          <w:p w:rsidR="00D35061" w:rsidRPr="00853700" w:rsidRDefault="00DE5890">
            <w:pPr>
              <w:pStyle w:val="TableParagraph"/>
              <w:spacing w:line="256" w:lineRule="exact"/>
              <w:ind w:left="107"/>
            </w:pPr>
            <w:r w:rsidRPr="00853700">
              <w:t>90,6</w:t>
            </w:r>
          </w:p>
        </w:tc>
      </w:tr>
      <w:tr w:rsidR="00D35061" w:rsidRPr="00D35061" w:rsidTr="005A5B0E">
        <w:trPr>
          <w:trHeight w:val="275"/>
          <w:jc w:val="center"/>
        </w:trPr>
        <w:tc>
          <w:tcPr>
            <w:tcW w:w="694" w:type="dxa"/>
          </w:tcPr>
          <w:p w:rsidR="00D35061" w:rsidRPr="00853700" w:rsidRDefault="00D35061">
            <w:pPr>
              <w:pStyle w:val="TableParagraph"/>
              <w:spacing w:line="256" w:lineRule="exact"/>
              <w:ind w:left="107"/>
            </w:pPr>
            <w:r w:rsidRPr="00853700">
              <w:t>8</w:t>
            </w:r>
          </w:p>
        </w:tc>
        <w:tc>
          <w:tcPr>
            <w:tcW w:w="2139" w:type="dxa"/>
          </w:tcPr>
          <w:p w:rsidR="00D35061" w:rsidRPr="00853700" w:rsidRDefault="00D35061">
            <w:pPr>
              <w:pStyle w:val="TableParagraph"/>
              <w:spacing w:line="256" w:lineRule="exact"/>
              <w:ind w:left="107"/>
            </w:pPr>
            <w:r w:rsidRPr="00853700">
              <w:t>HepB</w:t>
            </w:r>
            <w:r w:rsidRPr="00853700">
              <w:rPr>
                <w:spacing w:val="-2"/>
              </w:rPr>
              <w:t xml:space="preserve"> </w:t>
            </w:r>
            <w:r w:rsidRPr="00853700">
              <w:t>-3</w:t>
            </w:r>
          </w:p>
        </w:tc>
        <w:tc>
          <w:tcPr>
            <w:tcW w:w="567" w:type="dxa"/>
          </w:tcPr>
          <w:p w:rsidR="00D35061" w:rsidRPr="00853700" w:rsidRDefault="00D35061">
            <w:pPr>
              <w:pStyle w:val="TableParagraph"/>
              <w:spacing w:line="256" w:lineRule="exact"/>
              <w:ind w:left="107"/>
            </w:pPr>
            <w:r w:rsidRPr="00853700">
              <w:t>90,5</w:t>
            </w:r>
          </w:p>
        </w:tc>
        <w:tc>
          <w:tcPr>
            <w:tcW w:w="567" w:type="dxa"/>
          </w:tcPr>
          <w:p w:rsidR="00D35061" w:rsidRPr="00853700" w:rsidRDefault="00DE5890">
            <w:pPr>
              <w:pStyle w:val="TableParagraph"/>
              <w:spacing w:line="256" w:lineRule="exact"/>
              <w:ind w:left="107"/>
            </w:pPr>
            <w:r w:rsidRPr="00853700">
              <w:t>89,3</w:t>
            </w:r>
          </w:p>
        </w:tc>
        <w:tc>
          <w:tcPr>
            <w:tcW w:w="567" w:type="dxa"/>
          </w:tcPr>
          <w:p w:rsidR="00D35061" w:rsidRPr="00853700" w:rsidRDefault="00D35061">
            <w:pPr>
              <w:pStyle w:val="TableParagraph"/>
              <w:spacing w:line="256" w:lineRule="exact"/>
              <w:ind w:left="107"/>
            </w:pPr>
            <w:r w:rsidRPr="00853700">
              <w:t>89,5</w:t>
            </w:r>
          </w:p>
        </w:tc>
        <w:tc>
          <w:tcPr>
            <w:tcW w:w="567" w:type="dxa"/>
          </w:tcPr>
          <w:p w:rsidR="00D35061" w:rsidRPr="00853700" w:rsidRDefault="00DE5890">
            <w:pPr>
              <w:pStyle w:val="TableParagraph"/>
              <w:spacing w:line="256" w:lineRule="exact"/>
              <w:ind w:left="107"/>
            </w:pPr>
            <w:r w:rsidRPr="00853700">
              <w:t>96,9</w:t>
            </w:r>
          </w:p>
        </w:tc>
        <w:tc>
          <w:tcPr>
            <w:tcW w:w="567" w:type="dxa"/>
          </w:tcPr>
          <w:p w:rsidR="00D35061" w:rsidRPr="00853700" w:rsidRDefault="00D35061">
            <w:pPr>
              <w:pStyle w:val="TableParagraph"/>
              <w:spacing w:line="256" w:lineRule="exact"/>
              <w:ind w:left="107"/>
            </w:pPr>
            <w:r w:rsidRPr="00853700">
              <w:t>91,1</w:t>
            </w:r>
          </w:p>
        </w:tc>
        <w:tc>
          <w:tcPr>
            <w:tcW w:w="567" w:type="dxa"/>
          </w:tcPr>
          <w:p w:rsidR="00D35061" w:rsidRPr="00853700" w:rsidRDefault="00DE5890">
            <w:pPr>
              <w:pStyle w:val="TableParagraph"/>
              <w:spacing w:line="256" w:lineRule="exact"/>
              <w:ind w:left="107"/>
            </w:pPr>
            <w:r w:rsidRPr="00853700">
              <w:t>97,3</w:t>
            </w:r>
          </w:p>
        </w:tc>
        <w:tc>
          <w:tcPr>
            <w:tcW w:w="567" w:type="dxa"/>
          </w:tcPr>
          <w:p w:rsidR="00D35061" w:rsidRPr="00853700" w:rsidRDefault="00D35061">
            <w:pPr>
              <w:pStyle w:val="TableParagraph"/>
              <w:spacing w:line="256" w:lineRule="exact"/>
              <w:ind w:left="107"/>
            </w:pPr>
            <w:r w:rsidRPr="00853700">
              <w:t>91,2</w:t>
            </w:r>
          </w:p>
        </w:tc>
        <w:tc>
          <w:tcPr>
            <w:tcW w:w="567" w:type="dxa"/>
          </w:tcPr>
          <w:p w:rsidR="00D35061" w:rsidRPr="00853700" w:rsidRDefault="00DE5890">
            <w:pPr>
              <w:pStyle w:val="TableParagraph"/>
              <w:spacing w:line="256" w:lineRule="exact"/>
              <w:ind w:left="104"/>
            </w:pPr>
            <w:r w:rsidRPr="00853700">
              <w:t>98,5</w:t>
            </w:r>
          </w:p>
        </w:tc>
        <w:tc>
          <w:tcPr>
            <w:tcW w:w="567" w:type="dxa"/>
          </w:tcPr>
          <w:p w:rsidR="00D35061" w:rsidRPr="00853700" w:rsidRDefault="00D35061">
            <w:pPr>
              <w:pStyle w:val="TableParagraph"/>
              <w:spacing w:line="256" w:lineRule="exact"/>
              <w:ind w:left="104"/>
            </w:pPr>
            <w:r w:rsidRPr="00853700">
              <w:t>87,5</w:t>
            </w:r>
          </w:p>
        </w:tc>
        <w:tc>
          <w:tcPr>
            <w:tcW w:w="567" w:type="dxa"/>
          </w:tcPr>
          <w:p w:rsidR="00D35061" w:rsidRPr="00853700" w:rsidRDefault="00DE5890">
            <w:pPr>
              <w:pStyle w:val="TableParagraph"/>
              <w:spacing w:line="256" w:lineRule="exact"/>
              <w:ind w:left="107"/>
            </w:pPr>
            <w:r w:rsidRPr="00853700">
              <w:t>83,8</w:t>
            </w:r>
          </w:p>
        </w:tc>
        <w:tc>
          <w:tcPr>
            <w:tcW w:w="567" w:type="dxa"/>
          </w:tcPr>
          <w:p w:rsidR="00D35061" w:rsidRPr="00853700" w:rsidRDefault="00D35061">
            <w:pPr>
              <w:pStyle w:val="TableParagraph"/>
              <w:spacing w:line="256" w:lineRule="exact"/>
              <w:ind w:left="107"/>
            </w:pPr>
            <w:r w:rsidRPr="00853700">
              <w:t>86,8</w:t>
            </w:r>
          </w:p>
        </w:tc>
        <w:tc>
          <w:tcPr>
            <w:tcW w:w="567" w:type="dxa"/>
          </w:tcPr>
          <w:p w:rsidR="00D35061" w:rsidRPr="00853700" w:rsidRDefault="00DE5890">
            <w:pPr>
              <w:pStyle w:val="TableParagraph"/>
              <w:spacing w:line="256" w:lineRule="exact"/>
              <w:ind w:left="107"/>
            </w:pPr>
            <w:r w:rsidRPr="00853700">
              <w:t>86,9</w:t>
            </w:r>
          </w:p>
        </w:tc>
        <w:tc>
          <w:tcPr>
            <w:tcW w:w="567" w:type="dxa"/>
          </w:tcPr>
          <w:p w:rsidR="00D35061" w:rsidRPr="00853700" w:rsidRDefault="00D35061">
            <w:pPr>
              <w:pStyle w:val="TableParagraph"/>
              <w:spacing w:line="256" w:lineRule="exact"/>
              <w:ind w:left="107"/>
            </w:pPr>
          </w:p>
        </w:tc>
        <w:tc>
          <w:tcPr>
            <w:tcW w:w="567" w:type="dxa"/>
          </w:tcPr>
          <w:p w:rsidR="00D35061" w:rsidRPr="00853700" w:rsidRDefault="00DE5890">
            <w:pPr>
              <w:pStyle w:val="TableParagraph"/>
              <w:spacing w:line="256" w:lineRule="exact"/>
              <w:ind w:left="107"/>
            </w:pPr>
            <w:r w:rsidRPr="00853700">
              <w:t>90,6</w:t>
            </w:r>
          </w:p>
        </w:tc>
      </w:tr>
      <w:tr w:rsidR="00D35061" w:rsidRPr="00D35061" w:rsidTr="005A5B0E">
        <w:trPr>
          <w:trHeight w:val="275"/>
          <w:jc w:val="center"/>
        </w:trPr>
        <w:tc>
          <w:tcPr>
            <w:tcW w:w="694" w:type="dxa"/>
          </w:tcPr>
          <w:p w:rsidR="00D35061" w:rsidRPr="00853700" w:rsidRDefault="00D35061">
            <w:pPr>
              <w:pStyle w:val="TableParagraph"/>
              <w:spacing w:line="256" w:lineRule="exact"/>
              <w:ind w:left="107"/>
            </w:pPr>
            <w:r w:rsidRPr="00853700">
              <w:t>9</w:t>
            </w:r>
          </w:p>
        </w:tc>
        <w:tc>
          <w:tcPr>
            <w:tcW w:w="2139" w:type="dxa"/>
          </w:tcPr>
          <w:p w:rsidR="00D35061" w:rsidRPr="00853700" w:rsidRDefault="00D35061">
            <w:pPr>
              <w:pStyle w:val="TableParagraph"/>
              <w:spacing w:line="256" w:lineRule="exact"/>
              <w:ind w:left="107"/>
            </w:pPr>
            <w:r w:rsidRPr="00853700">
              <w:t>Pneumo – 3* RM</w:t>
            </w:r>
          </w:p>
        </w:tc>
        <w:tc>
          <w:tcPr>
            <w:tcW w:w="567" w:type="dxa"/>
          </w:tcPr>
          <w:p w:rsidR="00D35061" w:rsidRPr="00853700" w:rsidRDefault="00D35061">
            <w:pPr>
              <w:pStyle w:val="TableParagraph"/>
              <w:spacing w:line="256" w:lineRule="exact"/>
              <w:ind w:left="107"/>
            </w:pPr>
            <w:r w:rsidRPr="00853700">
              <w:t>76,7</w:t>
            </w:r>
          </w:p>
        </w:tc>
        <w:tc>
          <w:tcPr>
            <w:tcW w:w="567" w:type="dxa"/>
          </w:tcPr>
          <w:p w:rsidR="00D35061" w:rsidRPr="00853700" w:rsidRDefault="00DE5890">
            <w:pPr>
              <w:pStyle w:val="TableParagraph"/>
              <w:spacing w:line="256" w:lineRule="exact"/>
              <w:ind w:left="107"/>
            </w:pPr>
            <w:r w:rsidRPr="00853700">
              <w:t>93,3</w:t>
            </w:r>
          </w:p>
        </w:tc>
        <w:tc>
          <w:tcPr>
            <w:tcW w:w="567" w:type="dxa"/>
          </w:tcPr>
          <w:p w:rsidR="00D35061" w:rsidRPr="00853700" w:rsidRDefault="00D35061">
            <w:pPr>
              <w:pStyle w:val="TableParagraph"/>
              <w:spacing w:line="256" w:lineRule="exact"/>
              <w:ind w:left="107"/>
            </w:pPr>
            <w:r w:rsidRPr="00853700">
              <w:t>76,3</w:t>
            </w:r>
          </w:p>
        </w:tc>
        <w:tc>
          <w:tcPr>
            <w:tcW w:w="567" w:type="dxa"/>
          </w:tcPr>
          <w:p w:rsidR="00D35061" w:rsidRPr="00853700" w:rsidRDefault="00DE5890">
            <w:pPr>
              <w:pStyle w:val="TableParagraph"/>
              <w:spacing w:line="256" w:lineRule="exact"/>
              <w:ind w:left="107"/>
            </w:pPr>
            <w:r w:rsidRPr="00853700">
              <w:t>97,3</w:t>
            </w:r>
          </w:p>
        </w:tc>
        <w:tc>
          <w:tcPr>
            <w:tcW w:w="567" w:type="dxa"/>
          </w:tcPr>
          <w:p w:rsidR="00D35061" w:rsidRPr="00853700" w:rsidRDefault="00D35061">
            <w:pPr>
              <w:pStyle w:val="TableParagraph"/>
              <w:spacing w:line="256" w:lineRule="exact"/>
              <w:ind w:left="107"/>
            </w:pPr>
            <w:r w:rsidRPr="00853700">
              <w:t>78,9</w:t>
            </w:r>
          </w:p>
        </w:tc>
        <w:tc>
          <w:tcPr>
            <w:tcW w:w="567" w:type="dxa"/>
          </w:tcPr>
          <w:p w:rsidR="00D35061" w:rsidRPr="00853700" w:rsidRDefault="00DE5890">
            <w:pPr>
              <w:pStyle w:val="TableParagraph"/>
              <w:spacing w:line="256" w:lineRule="exact"/>
              <w:ind w:left="107"/>
            </w:pPr>
            <w:r w:rsidRPr="00853700">
              <w:t>96,2</w:t>
            </w:r>
          </w:p>
        </w:tc>
        <w:tc>
          <w:tcPr>
            <w:tcW w:w="567" w:type="dxa"/>
          </w:tcPr>
          <w:p w:rsidR="00D35061" w:rsidRPr="00853700" w:rsidRDefault="00D35061">
            <w:pPr>
              <w:pStyle w:val="TableParagraph"/>
              <w:spacing w:line="256" w:lineRule="exact"/>
              <w:ind w:left="107"/>
            </w:pPr>
            <w:r w:rsidRPr="00853700">
              <w:t>78,0</w:t>
            </w:r>
          </w:p>
        </w:tc>
        <w:tc>
          <w:tcPr>
            <w:tcW w:w="567" w:type="dxa"/>
          </w:tcPr>
          <w:p w:rsidR="00D35061" w:rsidRPr="00853700" w:rsidRDefault="00DE5890">
            <w:pPr>
              <w:pStyle w:val="TableParagraph"/>
              <w:spacing w:line="256" w:lineRule="exact"/>
              <w:ind w:left="104"/>
            </w:pPr>
            <w:r w:rsidRPr="00853700">
              <w:t>98,1</w:t>
            </w:r>
          </w:p>
        </w:tc>
        <w:tc>
          <w:tcPr>
            <w:tcW w:w="567" w:type="dxa"/>
          </w:tcPr>
          <w:p w:rsidR="00D35061" w:rsidRPr="00853700" w:rsidRDefault="00D35061">
            <w:pPr>
              <w:pStyle w:val="TableParagraph"/>
              <w:spacing w:line="256" w:lineRule="exact"/>
              <w:ind w:left="104"/>
            </w:pPr>
            <w:r w:rsidRPr="00853700">
              <w:t>75,7</w:t>
            </w:r>
          </w:p>
        </w:tc>
        <w:tc>
          <w:tcPr>
            <w:tcW w:w="567" w:type="dxa"/>
          </w:tcPr>
          <w:p w:rsidR="00D35061" w:rsidRPr="00853700" w:rsidRDefault="00DE5890">
            <w:pPr>
              <w:pStyle w:val="TableParagraph"/>
              <w:spacing w:line="256" w:lineRule="exact"/>
              <w:ind w:left="107"/>
            </w:pPr>
            <w:r w:rsidRPr="00853700">
              <w:t>91,8</w:t>
            </w:r>
          </w:p>
        </w:tc>
        <w:tc>
          <w:tcPr>
            <w:tcW w:w="567" w:type="dxa"/>
          </w:tcPr>
          <w:p w:rsidR="00D35061" w:rsidRPr="00853700" w:rsidRDefault="00D35061">
            <w:pPr>
              <w:pStyle w:val="TableParagraph"/>
              <w:spacing w:line="256" w:lineRule="exact"/>
              <w:ind w:left="107"/>
            </w:pPr>
            <w:r w:rsidRPr="00853700">
              <w:t>74,7</w:t>
            </w:r>
          </w:p>
        </w:tc>
        <w:tc>
          <w:tcPr>
            <w:tcW w:w="567" w:type="dxa"/>
          </w:tcPr>
          <w:p w:rsidR="00D35061" w:rsidRPr="00853700" w:rsidRDefault="00DE5890">
            <w:pPr>
              <w:pStyle w:val="TableParagraph"/>
              <w:spacing w:line="256" w:lineRule="exact"/>
              <w:ind w:left="107"/>
            </w:pPr>
            <w:r w:rsidRPr="00853700">
              <w:t>99,7</w:t>
            </w:r>
          </w:p>
        </w:tc>
        <w:tc>
          <w:tcPr>
            <w:tcW w:w="567" w:type="dxa"/>
          </w:tcPr>
          <w:p w:rsidR="00D35061" w:rsidRPr="00853700" w:rsidRDefault="00D35061">
            <w:pPr>
              <w:pStyle w:val="TableParagraph"/>
              <w:spacing w:line="256" w:lineRule="exact"/>
              <w:ind w:left="107"/>
            </w:pPr>
          </w:p>
        </w:tc>
        <w:tc>
          <w:tcPr>
            <w:tcW w:w="567" w:type="dxa"/>
          </w:tcPr>
          <w:p w:rsidR="00D35061" w:rsidRPr="00853700" w:rsidRDefault="00DE5890">
            <w:pPr>
              <w:pStyle w:val="TableParagraph"/>
              <w:spacing w:line="256" w:lineRule="exact"/>
              <w:ind w:left="107"/>
            </w:pPr>
            <w:r w:rsidRPr="00853700">
              <w:t>99,7</w:t>
            </w:r>
          </w:p>
        </w:tc>
      </w:tr>
      <w:tr w:rsidR="00D35061" w:rsidRPr="00D35061" w:rsidTr="005A5B0E">
        <w:trPr>
          <w:trHeight w:val="275"/>
          <w:jc w:val="center"/>
        </w:trPr>
        <w:tc>
          <w:tcPr>
            <w:tcW w:w="694" w:type="dxa"/>
          </w:tcPr>
          <w:p w:rsidR="00D35061" w:rsidRPr="00853700" w:rsidRDefault="00D35061">
            <w:pPr>
              <w:pStyle w:val="TableParagraph"/>
              <w:spacing w:line="256" w:lineRule="exact"/>
              <w:ind w:left="107"/>
            </w:pPr>
            <w:r w:rsidRPr="00853700">
              <w:t>10</w:t>
            </w:r>
          </w:p>
        </w:tc>
        <w:tc>
          <w:tcPr>
            <w:tcW w:w="2139" w:type="dxa"/>
          </w:tcPr>
          <w:p w:rsidR="00D35061" w:rsidRPr="00853700" w:rsidRDefault="00D35061">
            <w:pPr>
              <w:pStyle w:val="TableParagraph"/>
              <w:spacing w:line="256" w:lineRule="exact"/>
              <w:ind w:left="107"/>
              <w:rPr>
                <w:i/>
              </w:rPr>
            </w:pPr>
            <w:r w:rsidRPr="00853700">
              <w:rPr>
                <w:i/>
              </w:rPr>
              <w:t>Pneumo–3*RM</w:t>
            </w:r>
            <w:r w:rsidRPr="00853700">
              <w:rPr>
                <w:i/>
                <w:spacing w:val="-3"/>
              </w:rPr>
              <w:t xml:space="preserve"> </w:t>
            </w:r>
            <w:r w:rsidRPr="00853700">
              <w:rPr>
                <w:i/>
              </w:rPr>
              <w:t>MalDr</w:t>
            </w:r>
          </w:p>
        </w:tc>
        <w:tc>
          <w:tcPr>
            <w:tcW w:w="567" w:type="dxa"/>
          </w:tcPr>
          <w:p w:rsidR="00D35061" w:rsidRPr="00853700" w:rsidRDefault="00D35061">
            <w:pPr>
              <w:pStyle w:val="TableParagraph"/>
              <w:spacing w:line="256" w:lineRule="exact"/>
              <w:ind w:left="107"/>
              <w:rPr>
                <w:i/>
              </w:rPr>
            </w:pPr>
            <w:r w:rsidRPr="00853700">
              <w:rPr>
                <w:i/>
              </w:rPr>
              <w:t>86,2</w:t>
            </w:r>
          </w:p>
        </w:tc>
        <w:tc>
          <w:tcPr>
            <w:tcW w:w="567" w:type="dxa"/>
          </w:tcPr>
          <w:p w:rsidR="00D35061" w:rsidRPr="00853700" w:rsidRDefault="00D35061">
            <w:pPr>
              <w:pStyle w:val="TableParagraph"/>
              <w:spacing w:line="256" w:lineRule="exact"/>
              <w:ind w:left="107"/>
              <w:rPr>
                <w:i/>
              </w:rPr>
            </w:pPr>
          </w:p>
        </w:tc>
        <w:tc>
          <w:tcPr>
            <w:tcW w:w="567" w:type="dxa"/>
          </w:tcPr>
          <w:p w:rsidR="00D35061" w:rsidRPr="00853700" w:rsidRDefault="00D35061">
            <w:pPr>
              <w:pStyle w:val="TableParagraph"/>
              <w:spacing w:line="256" w:lineRule="exact"/>
              <w:ind w:left="107"/>
              <w:rPr>
                <w:i/>
              </w:rPr>
            </w:pPr>
            <w:r w:rsidRPr="00853700">
              <w:rPr>
                <w:i/>
              </w:rPr>
              <w:t>85,7</w:t>
            </w:r>
          </w:p>
        </w:tc>
        <w:tc>
          <w:tcPr>
            <w:tcW w:w="567" w:type="dxa"/>
          </w:tcPr>
          <w:p w:rsidR="00D35061" w:rsidRPr="00853700" w:rsidRDefault="00D35061">
            <w:pPr>
              <w:pStyle w:val="TableParagraph"/>
              <w:spacing w:line="256" w:lineRule="exact"/>
              <w:ind w:left="107"/>
              <w:rPr>
                <w:i/>
              </w:rPr>
            </w:pPr>
          </w:p>
        </w:tc>
        <w:tc>
          <w:tcPr>
            <w:tcW w:w="567" w:type="dxa"/>
          </w:tcPr>
          <w:p w:rsidR="00D35061" w:rsidRPr="00853700" w:rsidRDefault="00D35061">
            <w:pPr>
              <w:pStyle w:val="TableParagraph"/>
              <w:spacing w:line="256" w:lineRule="exact"/>
              <w:ind w:left="107"/>
              <w:rPr>
                <w:i/>
              </w:rPr>
            </w:pPr>
            <w:r w:rsidRPr="00853700">
              <w:rPr>
                <w:i/>
              </w:rPr>
              <w:t>89,0</w:t>
            </w:r>
          </w:p>
        </w:tc>
        <w:tc>
          <w:tcPr>
            <w:tcW w:w="567" w:type="dxa"/>
          </w:tcPr>
          <w:p w:rsidR="00D35061" w:rsidRPr="00853700" w:rsidRDefault="00D35061">
            <w:pPr>
              <w:pStyle w:val="TableParagraph"/>
              <w:spacing w:line="256" w:lineRule="exact"/>
              <w:ind w:left="107"/>
              <w:rPr>
                <w:i/>
              </w:rPr>
            </w:pPr>
          </w:p>
        </w:tc>
        <w:tc>
          <w:tcPr>
            <w:tcW w:w="567" w:type="dxa"/>
          </w:tcPr>
          <w:p w:rsidR="00D35061" w:rsidRPr="00853700" w:rsidRDefault="00D35061">
            <w:pPr>
              <w:pStyle w:val="TableParagraph"/>
              <w:spacing w:line="256" w:lineRule="exact"/>
              <w:ind w:left="107"/>
              <w:rPr>
                <w:i/>
              </w:rPr>
            </w:pPr>
            <w:r w:rsidRPr="00853700">
              <w:rPr>
                <w:i/>
              </w:rPr>
              <w:t>87,8</w:t>
            </w:r>
          </w:p>
        </w:tc>
        <w:tc>
          <w:tcPr>
            <w:tcW w:w="567" w:type="dxa"/>
          </w:tcPr>
          <w:p w:rsidR="00D35061" w:rsidRPr="00853700" w:rsidRDefault="00D35061">
            <w:pPr>
              <w:pStyle w:val="TableParagraph"/>
              <w:spacing w:line="256" w:lineRule="exact"/>
              <w:ind w:left="104"/>
            </w:pPr>
          </w:p>
        </w:tc>
        <w:tc>
          <w:tcPr>
            <w:tcW w:w="567" w:type="dxa"/>
          </w:tcPr>
          <w:p w:rsidR="00D35061" w:rsidRPr="00853700" w:rsidRDefault="00D35061">
            <w:pPr>
              <w:pStyle w:val="TableParagraph"/>
              <w:spacing w:line="256" w:lineRule="exact"/>
              <w:ind w:left="104"/>
            </w:pPr>
            <w:r w:rsidRPr="00853700">
              <w:t>84,5</w:t>
            </w:r>
          </w:p>
        </w:tc>
        <w:tc>
          <w:tcPr>
            <w:tcW w:w="567" w:type="dxa"/>
          </w:tcPr>
          <w:p w:rsidR="00D35061" w:rsidRPr="00853700" w:rsidRDefault="00D35061">
            <w:pPr>
              <w:pStyle w:val="TableParagraph"/>
              <w:spacing w:line="256" w:lineRule="exact"/>
              <w:ind w:left="107"/>
            </w:pPr>
          </w:p>
        </w:tc>
        <w:tc>
          <w:tcPr>
            <w:tcW w:w="567" w:type="dxa"/>
          </w:tcPr>
          <w:p w:rsidR="00D35061" w:rsidRPr="00853700" w:rsidRDefault="00D35061">
            <w:pPr>
              <w:pStyle w:val="TableParagraph"/>
              <w:spacing w:line="256" w:lineRule="exact"/>
              <w:ind w:left="107"/>
            </w:pPr>
            <w:r w:rsidRPr="00853700">
              <w:t>83,7</w:t>
            </w:r>
          </w:p>
        </w:tc>
        <w:tc>
          <w:tcPr>
            <w:tcW w:w="567" w:type="dxa"/>
          </w:tcPr>
          <w:p w:rsidR="00D35061" w:rsidRPr="00853700" w:rsidRDefault="00D35061">
            <w:pPr>
              <w:pStyle w:val="TableParagraph"/>
              <w:spacing w:line="256" w:lineRule="exact"/>
              <w:ind w:left="107"/>
            </w:pPr>
          </w:p>
        </w:tc>
        <w:tc>
          <w:tcPr>
            <w:tcW w:w="567" w:type="dxa"/>
          </w:tcPr>
          <w:p w:rsidR="00D35061" w:rsidRPr="00853700" w:rsidRDefault="00D35061">
            <w:pPr>
              <w:pStyle w:val="TableParagraph"/>
              <w:spacing w:line="256" w:lineRule="exact"/>
              <w:ind w:left="107"/>
            </w:pPr>
          </w:p>
        </w:tc>
        <w:tc>
          <w:tcPr>
            <w:tcW w:w="567" w:type="dxa"/>
          </w:tcPr>
          <w:p w:rsidR="00D35061" w:rsidRPr="00853700" w:rsidRDefault="00D35061">
            <w:pPr>
              <w:pStyle w:val="TableParagraph"/>
              <w:spacing w:line="256" w:lineRule="exact"/>
              <w:ind w:left="107"/>
            </w:pPr>
          </w:p>
        </w:tc>
      </w:tr>
      <w:tr w:rsidR="00D35061" w:rsidRPr="00D35061" w:rsidTr="005A5B0E">
        <w:trPr>
          <w:trHeight w:val="275"/>
          <w:jc w:val="center"/>
        </w:trPr>
        <w:tc>
          <w:tcPr>
            <w:tcW w:w="694" w:type="dxa"/>
          </w:tcPr>
          <w:p w:rsidR="00D35061" w:rsidRPr="00853700" w:rsidRDefault="00D35061">
            <w:pPr>
              <w:pStyle w:val="TableParagraph"/>
              <w:spacing w:line="256" w:lineRule="exact"/>
              <w:ind w:left="107"/>
            </w:pPr>
            <w:r w:rsidRPr="00853700">
              <w:t>11</w:t>
            </w:r>
          </w:p>
        </w:tc>
        <w:tc>
          <w:tcPr>
            <w:tcW w:w="2139" w:type="dxa"/>
          </w:tcPr>
          <w:p w:rsidR="00D35061" w:rsidRPr="00853700" w:rsidRDefault="00D35061">
            <w:pPr>
              <w:pStyle w:val="TableParagraph"/>
              <w:spacing w:line="256" w:lineRule="exact"/>
              <w:ind w:left="107"/>
            </w:pPr>
            <w:r w:rsidRPr="00853700">
              <w:t>ROR</w:t>
            </w:r>
            <w:r w:rsidRPr="00853700">
              <w:rPr>
                <w:spacing w:val="-1"/>
              </w:rPr>
              <w:t xml:space="preserve"> </w:t>
            </w:r>
            <w:r w:rsidRPr="00853700">
              <w:t>-1</w:t>
            </w:r>
          </w:p>
        </w:tc>
        <w:tc>
          <w:tcPr>
            <w:tcW w:w="567" w:type="dxa"/>
          </w:tcPr>
          <w:p w:rsidR="00D35061" w:rsidRPr="00853700" w:rsidRDefault="00D35061">
            <w:pPr>
              <w:pStyle w:val="TableParagraph"/>
              <w:spacing w:line="256" w:lineRule="exact"/>
              <w:ind w:left="107"/>
            </w:pPr>
            <w:r w:rsidRPr="00853700">
              <w:t>87,7</w:t>
            </w:r>
          </w:p>
        </w:tc>
        <w:tc>
          <w:tcPr>
            <w:tcW w:w="567" w:type="dxa"/>
          </w:tcPr>
          <w:p w:rsidR="00D35061" w:rsidRPr="00853700" w:rsidRDefault="00DE5890">
            <w:pPr>
              <w:pStyle w:val="TableParagraph"/>
              <w:spacing w:line="256" w:lineRule="exact"/>
              <w:ind w:left="107"/>
            </w:pPr>
            <w:r w:rsidRPr="00853700">
              <w:t>97,1</w:t>
            </w:r>
          </w:p>
        </w:tc>
        <w:tc>
          <w:tcPr>
            <w:tcW w:w="567" w:type="dxa"/>
          </w:tcPr>
          <w:p w:rsidR="00D35061" w:rsidRPr="00853700" w:rsidRDefault="00D35061">
            <w:pPr>
              <w:pStyle w:val="TableParagraph"/>
              <w:spacing w:line="256" w:lineRule="exact"/>
              <w:ind w:left="107"/>
            </w:pPr>
            <w:r w:rsidRPr="00853700">
              <w:t>87,1</w:t>
            </w:r>
          </w:p>
        </w:tc>
        <w:tc>
          <w:tcPr>
            <w:tcW w:w="567" w:type="dxa"/>
          </w:tcPr>
          <w:p w:rsidR="00D35061" w:rsidRPr="00853700" w:rsidRDefault="00DE5890">
            <w:pPr>
              <w:pStyle w:val="TableParagraph"/>
              <w:spacing w:line="256" w:lineRule="exact"/>
              <w:ind w:left="107"/>
            </w:pPr>
            <w:r w:rsidRPr="00853700">
              <w:t>97,1</w:t>
            </w:r>
          </w:p>
        </w:tc>
        <w:tc>
          <w:tcPr>
            <w:tcW w:w="567" w:type="dxa"/>
          </w:tcPr>
          <w:p w:rsidR="00D35061" w:rsidRPr="00853700" w:rsidRDefault="00D35061">
            <w:pPr>
              <w:pStyle w:val="TableParagraph"/>
              <w:spacing w:line="256" w:lineRule="exact"/>
              <w:ind w:left="107"/>
            </w:pPr>
            <w:r w:rsidRPr="00853700">
              <w:t>90,3</w:t>
            </w:r>
          </w:p>
        </w:tc>
        <w:tc>
          <w:tcPr>
            <w:tcW w:w="567" w:type="dxa"/>
          </w:tcPr>
          <w:p w:rsidR="00D35061" w:rsidRPr="00853700" w:rsidRDefault="00DE5890">
            <w:pPr>
              <w:pStyle w:val="TableParagraph"/>
              <w:spacing w:line="256" w:lineRule="exact"/>
              <w:ind w:left="107"/>
            </w:pPr>
            <w:r w:rsidRPr="00853700">
              <w:t>96,1</w:t>
            </w:r>
          </w:p>
        </w:tc>
        <w:tc>
          <w:tcPr>
            <w:tcW w:w="567" w:type="dxa"/>
          </w:tcPr>
          <w:p w:rsidR="00D35061" w:rsidRPr="00853700" w:rsidRDefault="00D35061">
            <w:pPr>
              <w:pStyle w:val="TableParagraph"/>
              <w:spacing w:line="256" w:lineRule="exact"/>
              <w:ind w:left="107"/>
            </w:pPr>
            <w:r w:rsidRPr="00853700">
              <w:t>88,0</w:t>
            </w:r>
          </w:p>
        </w:tc>
        <w:tc>
          <w:tcPr>
            <w:tcW w:w="567" w:type="dxa"/>
          </w:tcPr>
          <w:p w:rsidR="00D35061" w:rsidRPr="00853700" w:rsidRDefault="00DE5890">
            <w:pPr>
              <w:pStyle w:val="TableParagraph"/>
              <w:spacing w:line="256" w:lineRule="exact"/>
              <w:ind w:left="104"/>
            </w:pPr>
            <w:r w:rsidRPr="00853700">
              <w:t>97,7</w:t>
            </w:r>
          </w:p>
        </w:tc>
        <w:tc>
          <w:tcPr>
            <w:tcW w:w="567" w:type="dxa"/>
          </w:tcPr>
          <w:p w:rsidR="00D35061" w:rsidRPr="00853700" w:rsidRDefault="00D35061">
            <w:pPr>
              <w:pStyle w:val="TableParagraph"/>
              <w:spacing w:line="256" w:lineRule="exact"/>
              <w:ind w:left="104"/>
            </w:pPr>
            <w:r w:rsidRPr="00853700">
              <w:t>83,3</w:t>
            </w:r>
          </w:p>
        </w:tc>
        <w:tc>
          <w:tcPr>
            <w:tcW w:w="567" w:type="dxa"/>
          </w:tcPr>
          <w:p w:rsidR="00D35061" w:rsidRPr="00853700" w:rsidRDefault="00DE5890">
            <w:pPr>
              <w:pStyle w:val="TableParagraph"/>
              <w:spacing w:line="256" w:lineRule="exact"/>
              <w:ind w:left="107"/>
            </w:pPr>
            <w:r w:rsidRPr="00853700">
              <w:t>93,0</w:t>
            </w:r>
          </w:p>
        </w:tc>
        <w:tc>
          <w:tcPr>
            <w:tcW w:w="567" w:type="dxa"/>
          </w:tcPr>
          <w:p w:rsidR="00D35061" w:rsidRPr="00853700" w:rsidRDefault="00D35061">
            <w:pPr>
              <w:pStyle w:val="TableParagraph"/>
              <w:spacing w:line="256" w:lineRule="exact"/>
              <w:ind w:left="107"/>
            </w:pPr>
            <w:r w:rsidRPr="00853700">
              <w:t>83,2</w:t>
            </w:r>
          </w:p>
        </w:tc>
        <w:tc>
          <w:tcPr>
            <w:tcW w:w="567" w:type="dxa"/>
          </w:tcPr>
          <w:p w:rsidR="00D35061" w:rsidRPr="00853700" w:rsidRDefault="00DE5890">
            <w:pPr>
              <w:pStyle w:val="TableParagraph"/>
              <w:spacing w:line="256" w:lineRule="exact"/>
              <w:ind w:left="107"/>
            </w:pPr>
            <w:r w:rsidRPr="00853700">
              <w:t>99,7</w:t>
            </w:r>
          </w:p>
        </w:tc>
        <w:tc>
          <w:tcPr>
            <w:tcW w:w="567" w:type="dxa"/>
          </w:tcPr>
          <w:p w:rsidR="00D35061" w:rsidRPr="00853700" w:rsidRDefault="00D35061">
            <w:pPr>
              <w:pStyle w:val="TableParagraph"/>
              <w:spacing w:line="256" w:lineRule="exact"/>
              <w:ind w:left="107"/>
            </w:pPr>
          </w:p>
        </w:tc>
        <w:tc>
          <w:tcPr>
            <w:tcW w:w="567" w:type="dxa"/>
          </w:tcPr>
          <w:p w:rsidR="00D35061" w:rsidRPr="00853700" w:rsidRDefault="00DE5890">
            <w:pPr>
              <w:pStyle w:val="TableParagraph"/>
              <w:spacing w:line="256" w:lineRule="exact"/>
              <w:ind w:left="107"/>
            </w:pPr>
            <w:r w:rsidRPr="00853700">
              <w:t>99,7</w:t>
            </w:r>
          </w:p>
        </w:tc>
      </w:tr>
      <w:tr w:rsidR="00D35061" w:rsidRPr="00D35061" w:rsidTr="005A5B0E">
        <w:trPr>
          <w:trHeight w:val="278"/>
          <w:jc w:val="center"/>
        </w:trPr>
        <w:tc>
          <w:tcPr>
            <w:tcW w:w="694" w:type="dxa"/>
          </w:tcPr>
          <w:p w:rsidR="00D35061" w:rsidRPr="00853700" w:rsidRDefault="00D35061">
            <w:pPr>
              <w:pStyle w:val="TableParagraph"/>
              <w:spacing w:before="1" w:line="257" w:lineRule="exact"/>
              <w:ind w:left="107"/>
            </w:pPr>
            <w:r w:rsidRPr="00853700">
              <w:t>12</w:t>
            </w:r>
          </w:p>
        </w:tc>
        <w:tc>
          <w:tcPr>
            <w:tcW w:w="2139" w:type="dxa"/>
          </w:tcPr>
          <w:p w:rsidR="00D35061" w:rsidRPr="00853700" w:rsidRDefault="00D35061">
            <w:pPr>
              <w:pStyle w:val="TableParagraph"/>
              <w:spacing w:before="1" w:line="257" w:lineRule="exact"/>
              <w:ind w:left="107"/>
            </w:pPr>
            <w:r w:rsidRPr="00853700">
              <w:t>Polio</w:t>
            </w:r>
            <w:r w:rsidRPr="00853700">
              <w:rPr>
                <w:spacing w:val="-1"/>
              </w:rPr>
              <w:t xml:space="preserve"> </w:t>
            </w:r>
            <w:r w:rsidRPr="00853700">
              <w:t>la 3</w:t>
            </w:r>
            <w:r w:rsidRPr="00853700">
              <w:rPr>
                <w:spacing w:val="-1"/>
              </w:rPr>
              <w:t xml:space="preserve"> </w:t>
            </w:r>
            <w:r w:rsidRPr="00853700">
              <w:t>ani</w:t>
            </w:r>
          </w:p>
        </w:tc>
        <w:tc>
          <w:tcPr>
            <w:tcW w:w="567" w:type="dxa"/>
          </w:tcPr>
          <w:p w:rsidR="00D35061" w:rsidRPr="00853700" w:rsidRDefault="00D35061">
            <w:pPr>
              <w:pStyle w:val="TableParagraph"/>
              <w:spacing w:before="1" w:line="257" w:lineRule="exact"/>
              <w:ind w:left="107"/>
            </w:pPr>
            <w:r w:rsidRPr="00853700">
              <w:t>90,8</w:t>
            </w:r>
          </w:p>
        </w:tc>
        <w:tc>
          <w:tcPr>
            <w:tcW w:w="567" w:type="dxa"/>
          </w:tcPr>
          <w:p w:rsidR="00D35061" w:rsidRPr="00853700" w:rsidRDefault="00DE5890">
            <w:pPr>
              <w:pStyle w:val="TableParagraph"/>
              <w:spacing w:before="1" w:line="257" w:lineRule="exact"/>
              <w:ind w:left="107"/>
            </w:pPr>
            <w:r w:rsidRPr="00853700">
              <w:t>88,6</w:t>
            </w:r>
          </w:p>
        </w:tc>
        <w:tc>
          <w:tcPr>
            <w:tcW w:w="567" w:type="dxa"/>
          </w:tcPr>
          <w:p w:rsidR="00D35061" w:rsidRPr="00853700" w:rsidRDefault="00D35061">
            <w:pPr>
              <w:pStyle w:val="TableParagraph"/>
              <w:spacing w:before="1" w:line="257" w:lineRule="exact"/>
              <w:ind w:left="107"/>
            </w:pPr>
            <w:r w:rsidRPr="00853700">
              <w:t>90,2</w:t>
            </w:r>
          </w:p>
        </w:tc>
        <w:tc>
          <w:tcPr>
            <w:tcW w:w="567" w:type="dxa"/>
          </w:tcPr>
          <w:p w:rsidR="00D35061" w:rsidRPr="00853700" w:rsidRDefault="00DE5890">
            <w:pPr>
              <w:pStyle w:val="TableParagraph"/>
              <w:spacing w:before="1" w:line="257" w:lineRule="exact"/>
              <w:ind w:left="107"/>
            </w:pPr>
            <w:r w:rsidRPr="00853700">
              <w:t>95,6</w:t>
            </w:r>
          </w:p>
        </w:tc>
        <w:tc>
          <w:tcPr>
            <w:tcW w:w="567" w:type="dxa"/>
          </w:tcPr>
          <w:p w:rsidR="00D35061" w:rsidRPr="00853700" w:rsidRDefault="00D35061">
            <w:pPr>
              <w:pStyle w:val="TableParagraph"/>
              <w:spacing w:before="1" w:line="257" w:lineRule="exact"/>
              <w:ind w:left="107"/>
            </w:pPr>
            <w:r w:rsidRPr="00853700">
              <w:t>89,4</w:t>
            </w:r>
          </w:p>
        </w:tc>
        <w:tc>
          <w:tcPr>
            <w:tcW w:w="567" w:type="dxa"/>
          </w:tcPr>
          <w:p w:rsidR="00D35061" w:rsidRPr="00853700" w:rsidRDefault="00DE5890">
            <w:pPr>
              <w:pStyle w:val="TableParagraph"/>
              <w:spacing w:before="1" w:line="257" w:lineRule="exact"/>
              <w:ind w:left="107"/>
            </w:pPr>
            <w:r w:rsidRPr="00853700">
              <w:t>94,9</w:t>
            </w:r>
          </w:p>
        </w:tc>
        <w:tc>
          <w:tcPr>
            <w:tcW w:w="567" w:type="dxa"/>
          </w:tcPr>
          <w:p w:rsidR="00D35061" w:rsidRPr="00853700" w:rsidRDefault="00D35061">
            <w:pPr>
              <w:pStyle w:val="TableParagraph"/>
              <w:spacing w:before="1" w:line="257" w:lineRule="exact"/>
              <w:ind w:left="107"/>
            </w:pPr>
            <w:r w:rsidRPr="00853700">
              <w:t>89,1</w:t>
            </w:r>
          </w:p>
        </w:tc>
        <w:tc>
          <w:tcPr>
            <w:tcW w:w="567" w:type="dxa"/>
          </w:tcPr>
          <w:p w:rsidR="00D35061" w:rsidRPr="00853700" w:rsidRDefault="00DE5890">
            <w:pPr>
              <w:pStyle w:val="TableParagraph"/>
              <w:spacing w:before="1" w:line="257" w:lineRule="exact"/>
              <w:ind w:left="104"/>
            </w:pPr>
            <w:r w:rsidRPr="00853700">
              <w:t>95,9</w:t>
            </w:r>
          </w:p>
        </w:tc>
        <w:tc>
          <w:tcPr>
            <w:tcW w:w="567" w:type="dxa"/>
          </w:tcPr>
          <w:p w:rsidR="00D35061" w:rsidRPr="00853700" w:rsidRDefault="00D35061">
            <w:pPr>
              <w:pStyle w:val="TableParagraph"/>
              <w:spacing w:before="1" w:line="257" w:lineRule="exact"/>
              <w:ind w:left="104"/>
            </w:pPr>
            <w:r w:rsidRPr="00853700">
              <w:t>88,6</w:t>
            </w:r>
          </w:p>
        </w:tc>
        <w:tc>
          <w:tcPr>
            <w:tcW w:w="567" w:type="dxa"/>
          </w:tcPr>
          <w:p w:rsidR="00D35061" w:rsidRPr="00853700" w:rsidRDefault="00DE5890">
            <w:pPr>
              <w:pStyle w:val="TableParagraph"/>
              <w:spacing w:before="1" w:line="257" w:lineRule="exact"/>
              <w:ind w:left="107"/>
            </w:pPr>
            <w:r w:rsidRPr="00853700">
              <w:t>84,2</w:t>
            </w:r>
          </w:p>
        </w:tc>
        <w:tc>
          <w:tcPr>
            <w:tcW w:w="567" w:type="dxa"/>
          </w:tcPr>
          <w:p w:rsidR="00D35061" w:rsidRPr="00853700" w:rsidRDefault="00D35061">
            <w:pPr>
              <w:pStyle w:val="TableParagraph"/>
              <w:spacing w:before="1" w:line="257" w:lineRule="exact"/>
              <w:ind w:left="107"/>
            </w:pPr>
            <w:r w:rsidRPr="00853700">
              <w:t>86,4</w:t>
            </w:r>
          </w:p>
        </w:tc>
        <w:tc>
          <w:tcPr>
            <w:tcW w:w="567" w:type="dxa"/>
          </w:tcPr>
          <w:p w:rsidR="00D35061" w:rsidRPr="00853700" w:rsidRDefault="00DE5890">
            <w:pPr>
              <w:pStyle w:val="TableParagraph"/>
              <w:spacing w:before="1" w:line="257" w:lineRule="exact"/>
              <w:ind w:left="107"/>
            </w:pPr>
            <w:r w:rsidRPr="00853700">
              <w:t>98,8</w:t>
            </w:r>
          </w:p>
        </w:tc>
        <w:tc>
          <w:tcPr>
            <w:tcW w:w="567" w:type="dxa"/>
          </w:tcPr>
          <w:p w:rsidR="00D35061" w:rsidRPr="00853700" w:rsidRDefault="00D35061">
            <w:pPr>
              <w:pStyle w:val="TableParagraph"/>
              <w:spacing w:before="1" w:line="257" w:lineRule="exact"/>
              <w:ind w:left="107"/>
            </w:pPr>
          </w:p>
        </w:tc>
        <w:tc>
          <w:tcPr>
            <w:tcW w:w="567" w:type="dxa"/>
          </w:tcPr>
          <w:p w:rsidR="00D35061" w:rsidRPr="00853700" w:rsidRDefault="00DE5890">
            <w:pPr>
              <w:pStyle w:val="TableParagraph"/>
              <w:spacing w:before="1" w:line="257" w:lineRule="exact"/>
              <w:ind w:left="107"/>
            </w:pPr>
            <w:r w:rsidRPr="00853700">
              <w:t>95,4</w:t>
            </w:r>
          </w:p>
        </w:tc>
      </w:tr>
      <w:tr w:rsidR="00D35061" w:rsidRPr="00D35061" w:rsidTr="005A5B0E">
        <w:trPr>
          <w:trHeight w:val="275"/>
          <w:jc w:val="center"/>
        </w:trPr>
        <w:tc>
          <w:tcPr>
            <w:tcW w:w="694" w:type="dxa"/>
          </w:tcPr>
          <w:p w:rsidR="00D35061" w:rsidRPr="00853700" w:rsidRDefault="00D35061">
            <w:pPr>
              <w:pStyle w:val="TableParagraph"/>
              <w:spacing w:line="256" w:lineRule="exact"/>
              <w:ind w:left="107"/>
            </w:pPr>
            <w:r w:rsidRPr="00853700">
              <w:t>13</w:t>
            </w:r>
          </w:p>
        </w:tc>
        <w:tc>
          <w:tcPr>
            <w:tcW w:w="2139" w:type="dxa"/>
          </w:tcPr>
          <w:p w:rsidR="00D35061" w:rsidRPr="00853700" w:rsidRDefault="00D35061">
            <w:pPr>
              <w:pStyle w:val="TableParagraph"/>
              <w:spacing w:line="256" w:lineRule="exact"/>
              <w:ind w:left="107"/>
            </w:pPr>
            <w:r w:rsidRPr="00853700">
              <w:t>DTP</w:t>
            </w:r>
            <w:r w:rsidRPr="00853700">
              <w:rPr>
                <w:spacing w:val="-1"/>
              </w:rPr>
              <w:t xml:space="preserve"> </w:t>
            </w:r>
            <w:r w:rsidRPr="00853700">
              <w:t>la</w:t>
            </w:r>
            <w:r w:rsidRPr="00853700">
              <w:rPr>
                <w:spacing w:val="-1"/>
              </w:rPr>
              <w:t xml:space="preserve"> </w:t>
            </w:r>
            <w:r w:rsidRPr="00853700">
              <w:t>3</w:t>
            </w:r>
            <w:r w:rsidRPr="00853700">
              <w:rPr>
                <w:spacing w:val="-1"/>
              </w:rPr>
              <w:t xml:space="preserve"> </w:t>
            </w:r>
            <w:r w:rsidRPr="00853700">
              <w:t>ani</w:t>
            </w:r>
          </w:p>
        </w:tc>
        <w:tc>
          <w:tcPr>
            <w:tcW w:w="567" w:type="dxa"/>
          </w:tcPr>
          <w:p w:rsidR="00D35061" w:rsidRPr="00853700" w:rsidRDefault="00D35061">
            <w:pPr>
              <w:pStyle w:val="TableParagraph"/>
              <w:spacing w:line="256" w:lineRule="exact"/>
              <w:ind w:left="107"/>
            </w:pPr>
            <w:r w:rsidRPr="00853700">
              <w:t>90,7</w:t>
            </w:r>
          </w:p>
        </w:tc>
        <w:tc>
          <w:tcPr>
            <w:tcW w:w="567" w:type="dxa"/>
          </w:tcPr>
          <w:p w:rsidR="00D35061" w:rsidRPr="00853700" w:rsidRDefault="00DE5890">
            <w:pPr>
              <w:pStyle w:val="TableParagraph"/>
              <w:spacing w:line="256" w:lineRule="exact"/>
              <w:ind w:left="107"/>
            </w:pPr>
            <w:r w:rsidRPr="00853700">
              <w:t>88,2</w:t>
            </w:r>
          </w:p>
        </w:tc>
        <w:tc>
          <w:tcPr>
            <w:tcW w:w="567" w:type="dxa"/>
          </w:tcPr>
          <w:p w:rsidR="00D35061" w:rsidRPr="00853700" w:rsidRDefault="00D35061">
            <w:pPr>
              <w:pStyle w:val="TableParagraph"/>
              <w:spacing w:line="256" w:lineRule="exact"/>
              <w:ind w:left="107"/>
            </w:pPr>
            <w:r w:rsidRPr="00853700">
              <w:t>89,6</w:t>
            </w:r>
          </w:p>
        </w:tc>
        <w:tc>
          <w:tcPr>
            <w:tcW w:w="567" w:type="dxa"/>
          </w:tcPr>
          <w:p w:rsidR="00D35061" w:rsidRPr="00853700" w:rsidRDefault="00DE5890">
            <w:pPr>
              <w:pStyle w:val="TableParagraph"/>
              <w:spacing w:line="256" w:lineRule="exact"/>
              <w:ind w:left="107"/>
            </w:pPr>
            <w:r w:rsidRPr="00853700">
              <w:t>95,9</w:t>
            </w:r>
          </w:p>
        </w:tc>
        <w:tc>
          <w:tcPr>
            <w:tcW w:w="567" w:type="dxa"/>
          </w:tcPr>
          <w:p w:rsidR="00D35061" w:rsidRPr="00853700" w:rsidRDefault="00D35061">
            <w:pPr>
              <w:pStyle w:val="TableParagraph"/>
              <w:spacing w:line="256" w:lineRule="exact"/>
              <w:ind w:left="107"/>
            </w:pPr>
            <w:r w:rsidRPr="00853700">
              <w:t>88,5</w:t>
            </w:r>
          </w:p>
        </w:tc>
        <w:tc>
          <w:tcPr>
            <w:tcW w:w="567" w:type="dxa"/>
          </w:tcPr>
          <w:p w:rsidR="00D35061" w:rsidRPr="00853700" w:rsidRDefault="00DE5890">
            <w:pPr>
              <w:pStyle w:val="TableParagraph"/>
              <w:spacing w:line="256" w:lineRule="exact"/>
              <w:ind w:left="107"/>
            </w:pPr>
            <w:r w:rsidRPr="00853700">
              <w:t>94,0</w:t>
            </w:r>
          </w:p>
        </w:tc>
        <w:tc>
          <w:tcPr>
            <w:tcW w:w="567" w:type="dxa"/>
          </w:tcPr>
          <w:p w:rsidR="00D35061" w:rsidRPr="00853700" w:rsidRDefault="00D35061">
            <w:pPr>
              <w:pStyle w:val="TableParagraph"/>
              <w:spacing w:line="256" w:lineRule="exact"/>
              <w:ind w:left="107"/>
            </w:pPr>
            <w:r w:rsidRPr="00853700">
              <w:t>88,3</w:t>
            </w:r>
          </w:p>
        </w:tc>
        <w:tc>
          <w:tcPr>
            <w:tcW w:w="567" w:type="dxa"/>
          </w:tcPr>
          <w:p w:rsidR="00D35061" w:rsidRPr="00853700" w:rsidRDefault="00DE5890">
            <w:pPr>
              <w:pStyle w:val="TableParagraph"/>
              <w:spacing w:line="256" w:lineRule="exact"/>
              <w:ind w:left="104"/>
            </w:pPr>
            <w:r w:rsidRPr="00853700">
              <w:t>96,0</w:t>
            </w:r>
          </w:p>
        </w:tc>
        <w:tc>
          <w:tcPr>
            <w:tcW w:w="567" w:type="dxa"/>
          </w:tcPr>
          <w:p w:rsidR="00D35061" w:rsidRPr="00853700" w:rsidRDefault="00D35061">
            <w:pPr>
              <w:pStyle w:val="TableParagraph"/>
              <w:spacing w:line="256" w:lineRule="exact"/>
              <w:ind w:left="104"/>
            </w:pPr>
            <w:r w:rsidRPr="00853700">
              <w:t>86,6</w:t>
            </w:r>
          </w:p>
        </w:tc>
        <w:tc>
          <w:tcPr>
            <w:tcW w:w="567" w:type="dxa"/>
          </w:tcPr>
          <w:p w:rsidR="00D35061" w:rsidRPr="00853700" w:rsidRDefault="00DE5890">
            <w:pPr>
              <w:pStyle w:val="TableParagraph"/>
              <w:spacing w:line="256" w:lineRule="exact"/>
              <w:ind w:left="107"/>
            </w:pPr>
            <w:r w:rsidRPr="00853700">
              <w:t>90,8</w:t>
            </w:r>
          </w:p>
        </w:tc>
        <w:tc>
          <w:tcPr>
            <w:tcW w:w="567" w:type="dxa"/>
          </w:tcPr>
          <w:p w:rsidR="00D35061" w:rsidRPr="00853700" w:rsidRDefault="00D35061">
            <w:pPr>
              <w:pStyle w:val="TableParagraph"/>
              <w:spacing w:line="256" w:lineRule="exact"/>
              <w:ind w:left="107"/>
            </w:pPr>
            <w:r w:rsidRPr="00853700">
              <w:t>85,6</w:t>
            </w:r>
          </w:p>
        </w:tc>
        <w:tc>
          <w:tcPr>
            <w:tcW w:w="567" w:type="dxa"/>
          </w:tcPr>
          <w:p w:rsidR="00D35061" w:rsidRPr="00853700" w:rsidRDefault="00DE5890">
            <w:pPr>
              <w:pStyle w:val="TableParagraph"/>
              <w:spacing w:line="256" w:lineRule="exact"/>
              <w:ind w:left="107"/>
            </w:pPr>
            <w:r w:rsidRPr="00853700">
              <w:t>98,2</w:t>
            </w:r>
          </w:p>
        </w:tc>
        <w:tc>
          <w:tcPr>
            <w:tcW w:w="567" w:type="dxa"/>
          </w:tcPr>
          <w:p w:rsidR="00D35061" w:rsidRPr="00853700" w:rsidRDefault="00D35061">
            <w:pPr>
              <w:pStyle w:val="TableParagraph"/>
              <w:spacing w:line="256" w:lineRule="exact"/>
              <w:ind w:left="107"/>
            </w:pPr>
          </w:p>
        </w:tc>
        <w:tc>
          <w:tcPr>
            <w:tcW w:w="567" w:type="dxa"/>
          </w:tcPr>
          <w:p w:rsidR="00D35061" w:rsidRPr="00853700" w:rsidRDefault="00DE5890">
            <w:pPr>
              <w:pStyle w:val="TableParagraph"/>
              <w:spacing w:line="256" w:lineRule="exact"/>
              <w:ind w:left="107"/>
            </w:pPr>
            <w:r w:rsidRPr="00853700">
              <w:t>95,3</w:t>
            </w:r>
          </w:p>
        </w:tc>
      </w:tr>
      <w:tr w:rsidR="00D35061" w:rsidRPr="00D35061" w:rsidTr="005A5B0E">
        <w:trPr>
          <w:trHeight w:val="275"/>
          <w:jc w:val="center"/>
        </w:trPr>
        <w:tc>
          <w:tcPr>
            <w:tcW w:w="694" w:type="dxa"/>
          </w:tcPr>
          <w:p w:rsidR="00D35061" w:rsidRPr="00853700" w:rsidRDefault="00D35061">
            <w:pPr>
              <w:pStyle w:val="TableParagraph"/>
              <w:spacing w:line="256" w:lineRule="exact"/>
              <w:ind w:left="107"/>
            </w:pPr>
            <w:r w:rsidRPr="00853700">
              <w:t>14</w:t>
            </w:r>
          </w:p>
        </w:tc>
        <w:tc>
          <w:tcPr>
            <w:tcW w:w="2139" w:type="dxa"/>
          </w:tcPr>
          <w:p w:rsidR="00D35061" w:rsidRPr="00853700" w:rsidRDefault="00D35061">
            <w:pPr>
              <w:pStyle w:val="TableParagraph"/>
              <w:spacing w:line="256" w:lineRule="exact"/>
              <w:ind w:left="107"/>
            </w:pPr>
            <w:r w:rsidRPr="00853700">
              <w:t>Polio</w:t>
            </w:r>
            <w:r w:rsidRPr="00853700">
              <w:rPr>
                <w:spacing w:val="-1"/>
              </w:rPr>
              <w:t xml:space="preserve"> </w:t>
            </w:r>
            <w:r w:rsidRPr="00853700">
              <w:t>la 7</w:t>
            </w:r>
            <w:r w:rsidRPr="00853700">
              <w:rPr>
                <w:spacing w:val="-1"/>
              </w:rPr>
              <w:t xml:space="preserve"> </w:t>
            </w:r>
            <w:r w:rsidRPr="00853700">
              <w:t>ani</w:t>
            </w:r>
          </w:p>
        </w:tc>
        <w:tc>
          <w:tcPr>
            <w:tcW w:w="567" w:type="dxa"/>
          </w:tcPr>
          <w:p w:rsidR="00D35061" w:rsidRPr="00853700" w:rsidRDefault="00D35061">
            <w:pPr>
              <w:pStyle w:val="TableParagraph"/>
              <w:spacing w:line="256" w:lineRule="exact"/>
              <w:ind w:left="107"/>
            </w:pPr>
            <w:r w:rsidRPr="00853700">
              <w:t>96,0</w:t>
            </w:r>
          </w:p>
        </w:tc>
        <w:tc>
          <w:tcPr>
            <w:tcW w:w="567" w:type="dxa"/>
          </w:tcPr>
          <w:p w:rsidR="00D35061" w:rsidRPr="00853700" w:rsidRDefault="00DE5890">
            <w:pPr>
              <w:pStyle w:val="TableParagraph"/>
              <w:spacing w:line="256" w:lineRule="exact"/>
              <w:ind w:left="107"/>
            </w:pPr>
            <w:r w:rsidRPr="00853700">
              <w:t>98,0</w:t>
            </w:r>
          </w:p>
        </w:tc>
        <w:tc>
          <w:tcPr>
            <w:tcW w:w="567" w:type="dxa"/>
          </w:tcPr>
          <w:p w:rsidR="00D35061" w:rsidRPr="00853700" w:rsidRDefault="00D35061">
            <w:pPr>
              <w:pStyle w:val="TableParagraph"/>
              <w:spacing w:line="256" w:lineRule="exact"/>
              <w:ind w:left="107"/>
            </w:pPr>
            <w:r w:rsidRPr="00853700">
              <w:t>94,4</w:t>
            </w:r>
          </w:p>
        </w:tc>
        <w:tc>
          <w:tcPr>
            <w:tcW w:w="567" w:type="dxa"/>
          </w:tcPr>
          <w:p w:rsidR="00D35061" w:rsidRPr="00853700" w:rsidRDefault="00DE5890">
            <w:pPr>
              <w:pStyle w:val="TableParagraph"/>
              <w:spacing w:line="256" w:lineRule="exact"/>
              <w:ind w:left="107"/>
            </w:pPr>
            <w:r w:rsidRPr="00853700">
              <w:t>99,0</w:t>
            </w:r>
          </w:p>
        </w:tc>
        <w:tc>
          <w:tcPr>
            <w:tcW w:w="567" w:type="dxa"/>
          </w:tcPr>
          <w:p w:rsidR="00D35061" w:rsidRPr="00853700" w:rsidRDefault="00D35061">
            <w:pPr>
              <w:pStyle w:val="TableParagraph"/>
              <w:spacing w:line="256" w:lineRule="exact"/>
              <w:ind w:left="107"/>
            </w:pPr>
            <w:r w:rsidRPr="00853700">
              <w:t>95,3</w:t>
            </w:r>
          </w:p>
        </w:tc>
        <w:tc>
          <w:tcPr>
            <w:tcW w:w="567" w:type="dxa"/>
          </w:tcPr>
          <w:p w:rsidR="00D35061" w:rsidRPr="00853700" w:rsidRDefault="00DE5890">
            <w:pPr>
              <w:pStyle w:val="TableParagraph"/>
              <w:spacing w:line="256" w:lineRule="exact"/>
              <w:ind w:left="107"/>
            </w:pPr>
            <w:r w:rsidRPr="00853700">
              <w:t>95,9</w:t>
            </w:r>
          </w:p>
        </w:tc>
        <w:tc>
          <w:tcPr>
            <w:tcW w:w="567" w:type="dxa"/>
          </w:tcPr>
          <w:p w:rsidR="00D35061" w:rsidRPr="00853700" w:rsidRDefault="00D35061">
            <w:pPr>
              <w:pStyle w:val="TableParagraph"/>
              <w:spacing w:line="256" w:lineRule="exact"/>
              <w:ind w:left="107"/>
            </w:pPr>
            <w:r w:rsidRPr="00853700">
              <w:t>95,2</w:t>
            </w:r>
          </w:p>
        </w:tc>
        <w:tc>
          <w:tcPr>
            <w:tcW w:w="567" w:type="dxa"/>
          </w:tcPr>
          <w:p w:rsidR="00D35061" w:rsidRPr="00853700" w:rsidRDefault="00DE5890">
            <w:pPr>
              <w:pStyle w:val="TableParagraph"/>
              <w:spacing w:line="256" w:lineRule="exact"/>
              <w:ind w:left="104"/>
            </w:pPr>
            <w:r w:rsidRPr="00853700">
              <w:t>92,3</w:t>
            </w:r>
          </w:p>
        </w:tc>
        <w:tc>
          <w:tcPr>
            <w:tcW w:w="567" w:type="dxa"/>
          </w:tcPr>
          <w:p w:rsidR="00D35061" w:rsidRPr="00853700" w:rsidRDefault="00D35061">
            <w:pPr>
              <w:pStyle w:val="TableParagraph"/>
              <w:spacing w:line="256" w:lineRule="exact"/>
              <w:ind w:left="104"/>
            </w:pPr>
            <w:r w:rsidRPr="00853700">
              <w:t>92,0</w:t>
            </w:r>
          </w:p>
        </w:tc>
        <w:tc>
          <w:tcPr>
            <w:tcW w:w="567" w:type="dxa"/>
          </w:tcPr>
          <w:p w:rsidR="00D35061" w:rsidRPr="00853700" w:rsidRDefault="00DE5890">
            <w:pPr>
              <w:pStyle w:val="TableParagraph"/>
              <w:spacing w:line="256" w:lineRule="exact"/>
              <w:ind w:left="107"/>
            </w:pPr>
            <w:r w:rsidRPr="00853700">
              <w:t>89,5</w:t>
            </w:r>
          </w:p>
        </w:tc>
        <w:tc>
          <w:tcPr>
            <w:tcW w:w="567" w:type="dxa"/>
          </w:tcPr>
          <w:p w:rsidR="00D35061" w:rsidRPr="00853700" w:rsidRDefault="00D35061">
            <w:pPr>
              <w:pStyle w:val="TableParagraph"/>
              <w:spacing w:line="256" w:lineRule="exact"/>
              <w:ind w:left="107"/>
            </w:pPr>
            <w:r w:rsidRPr="00853700">
              <w:t>82,4</w:t>
            </w:r>
          </w:p>
        </w:tc>
        <w:tc>
          <w:tcPr>
            <w:tcW w:w="567" w:type="dxa"/>
          </w:tcPr>
          <w:p w:rsidR="00D35061" w:rsidRPr="00853700" w:rsidRDefault="00DE5890">
            <w:pPr>
              <w:pStyle w:val="TableParagraph"/>
              <w:spacing w:line="256" w:lineRule="exact"/>
              <w:ind w:left="107"/>
            </w:pPr>
            <w:r w:rsidRPr="00853700">
              <w:t>82,8</w:t>
            </w:r>
          </w:p>
        </w:tc>
        <w:tc>
          <w:tcPr>
            <w:tcW w:w="567" w:type="dxa"/>
          </w:tcPr>
          <w:p w:rsidR="00D35061" w:rsidRPr="00853700" w:rsidRDefault="00D35061">
            <w:pPr>
              <w:pStyle w:val="TableParagraph"/>
              <w:spacing w:line="256" w:lineRule="exact"/>
              <w:ind w:left="107"/>
            </w:pPr>
          </w:p>
        </w:tc>
        <w:tc>
          <w:tcPr>
            <w:tcW w:w="567" w:type="dxa"/>
          </w:tcPr>
          <w:p w:rsidR="00D35061" w:rsidRPr="00853700" w:rsidRDefault="00DE5890">
            <w:pPr>
              <w:pStyle w:val="TableParagraph"/>
              <w:spacing w:line="256" w:lineRule="exact"/>
              <w:ind w:left="107"/>
            </w:pPr>
            <w:r w:rsidRPr="00853700">
              <w:t>89,6</w:t>
            </w:r>
          </w:p>
        </w:tc>
      </w:tr>
      <w:tr w:rsidR="00D35061" w:rsidRPr="00D35061" w:rsidTr="005A5B0E">
        <w:trPr>
          <w:trHeight w:val="275"/>
          <w:jc w:val="center"/>
        </w:trPr>
        <w:tc>
          <w:tcPr>
            <w:tcW w:w="694" w:type="dxa"/>
          </w:tcPr>
          <w:p w:rsidR="00D35061" w:rsidRPr="00853700" w:rsidRDefault="00D35061">
            <w:pPr>
              <w:pStyle w:val="TableParagraph"/>
              <w:spacing w:line="256" w:lineRule="exact"/>
              <w:ind w:left="107"/>
            </w:pPr>
            <w:r w:rsidRPr="00853700">
              <w:t>15</w:t>
            </w:r>
          </w:p>
        </w:tc>
        <w:tc>
          <w:tcPr>
            <w:tcW w:w="2139" w:type="dxa"/>
          </w:tcPr>
          <w:p w:rsidR="00D35061" w:rsidRPr="00853700" w:rsidRDefault="00D35061">
            <w:pPr>
              <w:pStyle w:val="TableParagraph"/>
              <w:spacing w:line="256" w:lineRule="exact"/>
              <w:ind w:left="107"/>
            </w:pPr>
            <w:r w:rsidRPr="00853700">
              <w:t>DT</w:t>
            </w:r>
            <w:r w:rsidRPr="00853700">
              <w:rPr>
                <w:spacing w:val="-2"/>
              </w:rPr>
              <w:t xml:space="preserve"> </w:t>
            </w:r>
            <w:r w:rsidRPr="00853700">
              <w:t>la 7</w:t>
            </w:r>
            <w:r w:rsidRPr="00853700">
              <w:rPr>
                <w:spacing w:val="-1"/>
              </w:rPr>
              <w:t xml:space="preserve"> </w:t>
            </w:r>
            <w:r w:rsidRPr="00853700">
              <w:t>ani</w:t>
            </w:r>
          </w:p>
        </w:tc>
        <w:tc>
          <w:tcPr>
            <w:tcW w:w="567" w:type="dxa"/>
          </w:tcPr>
          <w:p w:rsidR="00D35061" w:rsidRPr="00853700" w:rsidRDefault="00D35061">
            <w:pPr>
              <w:pStyle w:val="TableParagraph"/>
              <w:spacing w:line="256" w:lineRule="exact"/>
              <w:ind w:left="107"/>
            </w:pPr>
            <w:r w:rsidRPr="00853700">
              <w:t>95,7</w:t>
            </w:r>
          </w:p>
        </w:tc>
        <w:tc>
          <w:tcPr>
            <w:tcW w:w="567" w:type="dxa"/>
          </w:tcPr>
          <w:p w:rsidR="00D35061" w:rsidRPr="00853700" w:rsidRDefault="00DE5890">
            <w:pPr>
              <w:pStyle w:val="TableParagraph"/>
              <w:spacing w:line="256" w:lineRule="exact"/>
              <w:ind w:left="107"/>
              <w:rPr>
                <w:sz w:val="20"/>
                <w:szCs w:val="20"/>
              </w:rPr>
            </w:pPr>
            <w:r w:rsidRPr="00853700">
              <w:rPr>
                <w:sz w:val="20"/>
                <w:szCs w:val="20"/>
              </w:rPr>
              <w:t>100,0</w:t>
            </w:r>
          </w:p>
        </w:tc>
        <w:tc>
          <w:tcPr>
            <w:tcW w:w="567" w:type="dxa"/>
          </w:tcPr>
          <w:p w:rsidR="00D35061" w:rsidRPr="00853700" w:rsidRDefault="00D35061">
            <w:pPr>
              <w:pStyle w:val="TableParagraph"/>
              <w:spacing w:line="256" w:lineRule="exact"/>
              <w:ind w:left="107"/>
            </w:pPr>
            <w:r w:rsidRPr="00853700">
              <w:t>94,1</w:t>
            </w:r>
          </w:p>
        </w:tc>
        <w:tc>
          <w:tcPr>
            <w:tcW w:w="567" w:type="dxa"/>
          </w:tcPr>
          <w:p w:rsidR="00D35061" w:rsidRPr="00853700" w:rsidRDefault="00DE5890">
            <w:pPr>
              <w:pStyle w:val="TableParagraph"/>
              <w:spacing w:line="256" w:lineRule="exact"/>
              <w:ind w:left="107"/>
            </w:pPr>
            <w:r w:rsidRPr="00853700">
              <w:t>99,0</w:t>
            </w:r>
          </w:p>
        </w:tc>
        <w:tc>
          <w:tcPr>
            <w:tcW w:w="567" w:type="dxa"/>
          </w:tcPr>
          <w:p w:rsidR="00D35061" w:rsidRPr="00853700" w:rsidRDefault="00D35061">
            <w:pPr>
              <w:pStyle w:val="TableParagraph"/>
              <w:spacing w:line="256" w:lineRule="exact"/>
              <w:ind w:left="107"/>
            </w:pPr>
            <w:r w:rsidRPr="00853700">
              <w:t>95,1</w:t>
            </w:r>
          </w:p>
        </w:tc>
        <w:tc>
          <w:tcPr>
            <w:tcW w:w="567" w:type="dxa"/>
          </w:tcPr>
          <w:p w:rsidR="00D35061" w:rsidRPr="00853700" w:rsidRDefault="00DE5890">
            <w:pPr>
              <w:pStyle w:val="TableParagraph"/>
              <w:spacing w:line="256" w:lineRule="exact"/>
              <w:ind w:left="107"/>
            </w:pPr>
            <w:r w:rsidRPr="00853700">
              <w:t>93,3</w:t>
            </w:r>
          </w:p>
        </w:tc>
        <w:tc>
          <w:tcPr>
            <w:tcW w:w="567" w:type="dxa"/>
          </w:tcPr>
          <w:p w:rsidR="00D35061" w:rsidRPr="00853700" w:rsidRDefault="00D35061">
            <w:pPr>
              <w:pStyle w:val="TableParagraph"/>
              <w:spacing w:line="256" w:lineRule="exact"/>
              <w:ind w:left="107"/>
            </w:pPr>
            <w:r w:rsidRPr="00853700">
              <w:t>94,8</w:t>
            </w:r>
          </w:p>
        </w:tc>
        <w:tc>
          <w:tcPr>
            <w:tcW w:w="567" w:type="dxa"/>
          </w:tcPr>
          <w:p w:rsidR="00D35061" w:rsidRPr="00853700" w:rsidRDefault="00DE5890">
            <w:pPr>
              <w:pStyle w:val="TableParagraph"/>
              <w:spacing w:line="256" w:lineRule="exact"/>
              <w:ind w:left="104"/>
            </w:pPr>
            <w:r w:rsidRPr="00853700">
              <w:t>93,1</w:t>
            </w:r>
          </w:p>
        </w:tc>
        <w:tc>
          <w:tcPr>
            <w:tcW w:w="567" w:type="dxa"/>
          </w:tcPr>
          <w:p w:rsidR="00D35061" w:rsidRPr="00853700" w:rsidRDefault="00D35061">
            <w:pPr>
              <w:pStyle w:val="TableParagraph"/>
              <w:spacing w:line="256" w:lineRule="exact"/>
              <w:ind w:left="104"/>
            </w:pPr>
            <w:r w:rsidRPr="00853700">
              <w:t>92,5</w:t>
            </w:r>
          </w:p>
        </w:tc>
        <w:tc>
          <w:tcPr>
            <w:tcW w:w="567" w:type="dxa"/>
          </w:tcPr>
          <w:p w:rsidR="00D35061" w:rsidRPr="00853700" w:rsidRDefault="00DE5890">
            <w:pPr>
              <w:pStyle w:val="TableParagraph"/>
              <w:spacing w:line="256" w:lineRule="exact"/>
              <w:ind w:left="107"/>
            </w:pPr>
            <w:r w:rsidRPr="00853700">
              <w:t>88,0</w:t>
            </w:r>
          </w:p>
        </w:tc>
        <w:tc>
          <w:tcPr>
            <w:tcW w:w="567" w:type="dxa"/>
          </w:tcPr>
          <w:p w:rsidR="00D35061" w:rsidRPr="00853700" w:rsidRDefault="00D35061">
            <w:pPr>
              <w:pStyle w:val="TableParagraph"/>
              <w:spacing w:line="256" w:lineRule="exact"/>
              <w:ind w:left="107"/>
            </w:pPr>
            <w:r w:rsidRPr="00853700">
              <w:t>92,2</w:t>
            </w:r>
          </w:p>
        </w:tc>
        <w:tc>
          <w:tcPr>
            <w:tcW w:w="567" w:type="dxa"/>
          </w:tcPr>
          <w:p w:rsidR="00D35061" w:rsidRPr="00853700" w:rsidRDefault="00DE5890">
            <w:pPr>
              <w:pStyle w:val="TableParagraph"/>
              <w:spacing w:line="256" w:lineRule="exact"/>
              <w:ind w:left="107"/>
            </w:pPr>
            <w:r w:rsidRPr="00853700">
              <w:t>83,0</w:t>
            </w:r>
          </w:p>
        </w:tc>
        <w:tc>
          <w:tcPr>
            <w:tcW w:w="567" w:type="dxa"/>
          </w:tcPr>
          <w:p w:rsidR="00D35061" w:rsidRPr="00853700" w:rsidRDefault="00D35061">
            <w:pPr>
              <w:pStyle w:val="TableParagraph"/>
              <w:spacing w:line="256" w:lineRule="exact"/>
              <w:ind w:left="107"/>
            </w:pPr>
          </w:p>
        </w:tc>
        <w:tc>
          <w:tcPr>
            <w:tcW w:w="567" w:type="dxa"/>
          </w:tcPr>
          <w:p w:rsidR="00D35061" w:rsidRPr="00853700" w:rsidRDefault="00DE5890">
            <w:pPr>
              <w:pStyle w:val="TableParagraph"/>
              <w:spacing w:line="256" w:lineRule="exact"/>
              <w:ind w:left="107"/>
            </w:pPr>
            <w:r w:rsidRPr="00853700">
              <w:t>89,8</w:t>
            </w:r>
          </w:p>
        </w:tc>
      </w:tr>
      <w:tr w:rsidR="00D35061" w:rsidRPr="00D35061" w:rsidTr="005A5B0E">
        <w:trPr>
          <w:trHeight w:val="275"/>
          <w:jc w:val="center"/>
        </w:trPr>
        <w:tc>
          <w:tcPr>
            <w:tcW w:w="694" w:type="dxa"/>
          </w:tcPr>
          <w:p w:rsidR="00D35061" w:rsidRPr="00853700" w:rsidRDefault="00D35061">
            <w:pPr>
              <w:pStyle w:val="TableParagraph"/>
              <w:spacing w:line="256" w:lineRule="exact"/>
              <w:ind w:left="107"/>
            </w:pPr>
            <w:r w:rsidRPr="00853700">
              <w:t>16</w:t>
            </w:r>
          </w:p>
        </w:tc>
        <w:tc>
          <w:tcPr>
            <w:tcW w:w="2139" w:type="dxa"/>
          </w:tcPr>
          <w:p w:rsidR="00D35061" w:rsidRPr="00853700" w:rsidRDefault="00D35061">
            <w:pPr>
              <w:pStyle w:val="TableParagraph"/>
              <w:spacing w:line="256" w:lineRule="exact"/>
              <w:ind w:left="107"/>
            </w:pPr>
            <w:r w:rsidRPr="00853700">
              <w:t>ROR</w:t>
            </w:r>
            <w:r w:rsidRPr="00853700">
              <w:rPr>
                <w:spacing w:val="-1"/>
              </w:rPr>
              <w:t xml:space="preserve"> </w:t>
            </w:r>
            <w:r w:rsidRPr="00853700">
              <w:t>la</w:t>
            </w:r>
            <w:r w:rsidRPr="00853700">
              <w:rPr>
                <w:spacing w:val="-1"/>
              </w:rPr>
              <w:t xml:space="preserve"> </w:t>
            </w:r>
            <w:r w:rsidRPr="00853700">
              <w:t>7 ani</w:t>
            </w:r>
          </w:p>
        </w:tc>
        <w:tc>
          <w:tcPr>
            <w:tcW w:w="567" w:type="dxa"/>
          </w:tcPr>
          <w:p w:rsidR="00D35061" w:rsidRPr="00853700" w:rsidRDefault="00D35061">
            <w:pPr>
              <w:pStyle w:val="TableParagraph"/>
              <w:spacing w:line="256" w:lineRule="exact"/>
              <w:ind w:left="107"/>
            </w:pPr>
            <w:r w:rsidRPr="00853700">
              <w:t>94,8</w:t>
            </w:r>
          </w:p>
        </w:tc>
        <w:tc>
          <w:tcPr>
            <w:tcW w:w="567" w:type="dxa"/>
          </w:tcPr>
          <w:p w:rsidR="00D35061" w:rsidRPr="00853700" w:rsidRDefault="00DE5890">
            <w:pPr>
              <w:pStyle w:val="TableParagraph"/>
              <w:spacing w:line="256" w:lineRule="exact"/>
              <w:ind w:left="107"/>
            </w:pPr>
            <w:r w:rsidRPr="00853700">
              <w:t>92,2</w:t>
            </w:r>
          </w:p>
        </w:tc>
        <w:tc>
          <w:tcPr>
            <w:tcW w:w="567" w:type="dxa"/>
          </w:tcPr>
          <w:p w:rsidR="00D35061" w:rsidRPr="00853700" w:rsidRDefault="00D35061">
            <w:pPr>
              <w:pStyle w:val="TableParagraph"/>
              <w:spacing w:line="256" w:lineRule="exact"/>
              <w:ind w:left="107"/>
            </w:pPr>
            <w:r w:rsidRPr="00853700">
              <w:t>96,0</w:t>
            </w:r>
          </w:p>
        </w:tc>
        <w:tc>
          <w:tcPr>
            <w:tcW w:w="567" w:type="dxa"/>
          </w:tcPr>
          <w:p w:rsidR="00D35061" w:rsidRPr="00853700" w:rsidRDefault="00DE5890">
            <w:pPr>
              <w:pStyle w:val="TableParagraph"/>
              <w:spacing w:line="256" w:lineRule="exact"/>
              <w:ind w:left="107"/>
            </w:pPr>
            <w:r w:rsidRPr="00853700">
              <w:t>98,3</w:t>
            </w:r>
          </w:p>
        </w:tc>
        <w:tc>
          <w:tcPr>
            <w:tcW w:w="567" w:type="dxa"/>
          </w:tcPr>
          <w:p w:rsidR="00D35061" w:rsidRPr="00853700" w:rsidRDefault="00D35061">
            <w:pPr>
              <w:pStyle w:val="TableParagraph"/>
              <w:spacing w:line="256" w:lineRule="exact"/>
              <w:ind w:left="107"/>
            </w:pPr>
            <w:r w:rsidRPr="00853700">
              <w:t>96,0</w:t>
            </w:r>
          </w:p>
        </w:tc>
        <w:tc>
          <w:tcPr>
            <w:tcW w:w="567" w:type="dxa"/>
          </w:tcPr>
          <w:p w:rsidR="00D35061" w:rsidRPr="00853700" w:rsidRDefault="00DE5890">
            <w:pPr>
              <w:pStyle w:val="TableParagraph"/>
              <w:spacing w:line="256" w:lineRule="exact"/>
              <w:ind w:left="107"/>
            </w:pPr>
            <w:r w:rsidRPr="00853700">
              <w:t>97,1</w:t>
            </w:r>
          </w:p>
        </w:tc>
        <w:tc>
          <w:tcPr>
            <w:tcW w:w="567" w:type="dxa"/>
          </w:tcPr>
          <w:p w:rsidR="00D35061" w:rsidRPr="00853700" w:rsidRDefault="00D35061">
            <w:pPr>
              <w:pStyle w:val="TableParagraph"/>
              <w:spacing w:line="256" w:lineRule="exact"/>
              <w:ind w:left="107"/>
            </w:pPr>
            <w:r w:rsidRPr="00853700">
              <w:t>94,8</w:t>
            </w:r>
          </w:p>
        </w:tc>
        <w:tc>
          <w:tcPr>
            <w:tcW w:w="567" w:type="dxa"/>
          </w:tcPr>
          <w:p w:rsidR="00D35061" w:rsidRPr="00853700" w:rsidRDefault="00DE5890">
            <w:pPr>
              <w:pStyle w:val="TableParagraph"/>
              <w:spacing w:line="256" w:lineRule="exact"/>
              <w:ind w:left="104"/>
            </w:pPr>
            <w:r w:rsidRPr="00853700">
              <w:t>90,4</w:t>
            </w:r>
          </w:p>
        </w:tc>
        <w:tc>
          <w:tcPr>
            <w:tcW w:w="567" w:type="dxa"/>
          </w:tcPr>
          <w:p w:rsidR="00D35061" w:rsidRPr="00853700" w:rsidRDefault="00D35061">
            <w:pPr>
              <w:pStyle w:val="TableParagraph"/>
              <w:spacing w:line="256" w:lineRule="exact"/>
              <w:ind w:left="104"/>
            </w:pPr>
            <w:r w:rsidRPr="00853700">
              <w:t>93,3</w:t>
            </w:r>
          </w:p>
        </w:tc>
        <w:tc>
          <w:tcPr>
            <w:tcW w:w="567" w:type="dxa"/>
          </w:tcPr>
          <w:p w:rsidR="00D35061" w:rsidRPr="00853700" w:rsidRDefault="00DE5890">
            <w:pPr>
              <w:pStyle w:val="TableParagraph"/>
              <w:spacing w:line="256" w:lineRule="exact"/>
              <w:ind w:left="107"/>
            </w:pPr>
            <w:r w:rsidRPr="00853700">
              <w:t>88,0</w:t>
            </w:r>
          </w:p>
        </w:tc>
        <w:tc>
          <w:tcPr>
            <w:tcW w:w="567" w:type="dxa"/>
          </w:tcPr>
          <w:p w:rsidR="00D35061" w:rsidRPr="00853700" w:rsidRDefault="00D35061">
            <w:pPr>
              <w:pStyle w:val="TableParagraph"/>
              <w:spacing w:line="256" w:lineRule="exact"/>
              <w:ind w:left="107"/>
            </w:pPr>
            <w:r w:rsidRPr="00853700">
              <w:t>91,6</w:t>
            </w:r>
          </w:p>
        </w:tc>
        <w:tc>
          <w:tcPr>
            <w:tcW w:w="567" w:type="dxa"/>
          </w:tcPr>
          <w:p w:rsidR="00D35061" w:rsidRPr="00853700" w:rsidRDefault="00DE5890">
            <w:pPr>
              <w:pStyle w:val="TableParagraph"/>
              <w:spacing w:line="256" w:lineRule="exact"/>
              <w:ind w:left="107"/>
            </w:pPr>
            <w:r w:rsidRPr="00853700">
              <w:t>83,0</w:t>
            </w:r>
          </w:p>
        </w:tc>
        <w:tc>
          <w:tcPr>
            <w:tcW w:w="567" w:type="dxa"/>
          </w:tcPr>
          <w:p w:rsidR="00D35061" w:rsidRPr="00853700" w:rsidRDefault="00D35061">
            <w:pPr>
              <w:pStyle w:val="TableParagraph"/>
              <w:spacing w:line="256" w:lineRule="exact"/>
              <w:ind w:left="107"/>
            </w:pPr>
          </w:p>
        </w:tc>
        <w:tc>
          <w:tcPr>
            <w:tcW w:w="567" w:type="dxa"/>
          </w:tcPr>
          <w:p w:rsidR="00D35061" w:rsidRPr="00853700" w:rsidRDefault="00DE5890">
            <w:pPr>
              <w:pStyle w:val="TableParagraph"/>
              <w:spacing w:line="256" w:lineRule="exact"/>
              <w:ind w:left="107"/>
            </w:pPr>
            <w:r w:rsidRPr="00853700">
              <w:t>87,4</w:t>
            </w:r>
          </w:p>
        </w:tc>
      </w:tr>
      <w:tr w:rsidR="00D35061" w:rsidRPr="00D35061" w:rsidTr="005A5B0E">
        <w:trPr>
          <w:trHeight w:val="275"/>
          <w:jc w:val="center"/>
        </w:trPr>
        <w:tc>
          <w:tcPr>
            <w:tcW w:w="694" w:type="dxa"/>
          </w:tcPr>
          <w:p w:rsidR="00D35061" w:rsidRPr="00853700" w:rsidRDefault="00D35061">
            <w:pPr>
              <w:pStyle w:val="TableParagraph"/>
              <w:spacing w:line="256" w:lineRule="exact"/>
              <w:ind w:left="107"/>
            </w:pPr>
            <w:r w:rsidRPr="00853700">
              <w:t>17</w:t>
            </w:r>
          </w:p>
        </w:tc>
        <w:tc>
          <w:tcPr>
            <w:tcW w:w="2139" w:type="dxa"/>
          </w:tcPr>
          <w:p w:rsidR="00D35061" w:rsidRPr="00853700" w:rsidRDefault="00D35061">
            <w:pPr>
              <w:pStyle w:val="TableParagraph"/>
              <w:spacing w:line="256" w:lineRule="exact"/>
              <w:ind w:left="107"/>
            </w:pPr>
            <w:r w:rsidRPr="00853700">
              <w:t>HPV</w:t>
            </w:r>
            <w:r w:rsidRPr="00853700">
              <w:rPr>
                <w:spacing w:val="-1"/>
              </w:rPr>
              <w:t xml:space="preserve"> </w:t>
            </w:r>
            <w:r w:rsidRPr="00853700">
              <w:t>la 10</w:t>
            </w:r>
            <w:r w:rsidRPr="00853700">
              <w:rPr>
                <w:spacing w:val="-1"/>
              </w:rPr>
              <w:t xml:space="preserve"> </w:t>
            </w:r>
            <w:r w:rsidRPr="00853700">
              <w:t>ani</w:t>
            </w:r>
          </w:p>
        </w:tc>
        <w:tc>
          <w:tcPr>
            <w:tcW w:w="567" w:type="dxa"/>
          </w:tcPr>
          <w:p w:rsidR="00D35061" w:rsidRPr="00853700" w:rsidRDefault="00D35061">
            <w:pPr>
              <w:pStyle w:val="TableParagraph"/>
              <w:spacing w:line="256" w:lineRule="exact"/>
              <w:ind w:left="107"/>
            </w:pPr>
            <w:r w:rsidRPr="00853700">
              <w:rPr>
                <w:w w:val="99"/>
              </w:rPr>
              <w:t>X</w:t>
            </w:r>
          </w:p>
        </w:tc>
        <w:tc>
          <w:tcPr>
            <w:tcW w:w="567" w:type="dxa"/>
          </w:tcPr>
          <w:p w:rsidR="00D35061" w:rsidRPr="00853700" w:rsidRDefault="00DE5890">
            <w:pPr>
              <w:pStyle w:val="TableParagraph"/>
              <w:spacing w:line="256" w:lineRule="exact"/>
              <w:ind w:left="107"/>
            </w:pPr>
            <w:r w:rsidRPr="00853700">
              <w:t>X</w:t>
            </w:r>
          </w:p>
        </w:tc>
        <w:tc>
          <w:tcPr>
            <w:tcW w:w="567" w:type="dxa"/>
          </w:tcPr>
          <w:p w:rsidR="00D35061" w:rsidRPr="00853700" w:rsidRDefault="00D35061">
            <w:pPr>
              <w:pStyle w:val="TableParagraph"/>
              <w:spacing w:line="256" w:lineRule="exact"/>
              <w:ind w:left="107"/>
            </w:pPr>
            <w:r w:rsidRPr="00853700">
              <w:t>51,7</w:t>
            </w:r>
          </w:p>
        </w:tc>
        <w:tc>
          <w:tcPr>
            <w:tcW w:w="567" w:type="dxa"/>
          </w:tcPr>
          <w:p w:rsidR="00D35061" w:rsidRPr="00853700" w:rsidRDefault="00DE5890">
            <w:pPr>
              <w:pStyle w:val="TableParagraph"/>
              <w:spacing w:line="256" w:lineRule="exact"/>
              <w:ind w:left="107"/>
            </w:pPr>
            <w:r w:rsidRPr="00853700">
              <w:t>28,9</w:t>
            </w:r>
          </w:p>
        </w:tc>
        <w:tc>
          <w:tcPr>
            <w:tcW w:w="567" w:type="dxa"/>
          </w:tcPr>
          <w:p w:rsidR="00D35061" w:rsidRPr="00853700" w:rsidRDefault="00D35061">
            <w:pPr>
              <w:pStyle w:val="TableParagraph"/>
              <w:spacing w:line="256" w:lineRule="exact"/>
              <w:ind w:left="107"/>
            </w:pPr>
            <w:r w:rsidRPr="00853700">
              <w:t>44,2</w:t>
            </w:r>
          </w:p>
        </w:tc>
        <w:tc>
          <w:tcPr>
            <w:tcW w:w="567" w:type="dxa"/>
          </w:tcPr>
          <w:p w:rsidR="00D35061" w:rsidRPr="00853700" w:rsidRDefault="00DE5890">
            <w:pPr>
              <w:pStyle w:val="TableParagraph"/>
              <w:spacing w:line="256" w:lineRule="exact"/>
              <w:ind w:left="107"/>
            </w:pPr>
            <w:r w:rsidRPr="00853700">
              <w:t>92,5</w:t>
            </w:r>
          </w:p>
        </w:tc>
        <w:tc>
          <w:tcPr>
            <w:tcW w:w="567" w:type="dxa"/>
          </w:tcPr>
          <w:p w:rsidR="00D35061" w:rsidRPr="00853700" w:rsidRDefault="00D35061">
            <w:pPr>
              <w:pStyle w:val="TableParagraph"/>
              <w:spacing w:line="256" w:lineRule="exact"/>
              <w:ind w:left="107"/>
            </w:pPr>
            <w:r w:rsidRPr="00853700">
              <w:t>35,8</w:t>
            </w:r>
          </w:p>
        </w:tc>
        <w:tc>
          <w:tcPr>
            <w:tcW w:w="567" w:type="dxa"/>
          </w:tcPr>
          <w:p w:rsidR="00D35061" w:rsidRPr="00853700" w:rsidRDefault="00DE5890">
            <w:pPr>
              <w:pStyle w:val="TableParagraph"/>
              <w:spacing w:line="256" w:lineRule="exact"/>
              <w:ind w:left="104"/>
            </w:pPr>
            <w:r w:rsidRPr="00853700">
              <w:t>47,6</w:t>
            </w:r>
          </w:p>
        </w:tc>
        <w:tc>
          <w:tcPr>
            <w:tcW w:w="567" w:type="dxa"/>
          </w:tcPr>
          <w:p w:rsidR="00D35061" w:rsidRPr="00853700" w:rsidRDefault="00D35061">
            <w:pPr>
              <w:pStyle w:val="TableParagraph"/>
              <w:spacing w:line="256" w:lineRule="exact"/>
              <w:ind w:left="104"/>
            </w:pPr>
            <w:r w:rsidRPr="00853700">
              <w:t>31,0</w:t>
            </w:r>
          </w:p>
        </w:tc>
        <w:tc>
          <w:tcPr>
            <w:tcW w:w="567" w:type="dxa"/>
          </w:tcPr>
          <w:p w:rsidR="00D35061" w:rsidRPr="00853700" w:rsidRDefault="00DE5890">
            <w:pPr>
              <w:pStyle w:val="TableParagraph"/>
              <w:spacing w:line="256" w:lineRule="exact"/>
              <w:ind w:left="107"/>
            </w:pPr>
            <w:r w:rsidRPr="00853700">
              <w:t>33,4</w:t>
            </w:r>
          </w:p>
        </w:tc>
        <w:tc>
          <w:tcPr>
            <w:tcW w:w="567" w:type="dxa"/>
          </w:tcPr>
          <w:p w:rsidR="00D35061" w:rsidRPr="00853700" w:rsidRDefault="00D35061">
            <w:pPr>
              <w:pStyle w:val="TableParagraph"/>
              <w:spacing w:line="256" w:lineRule="exact"/>
              <w:ind w:left="107"/>
            </w:pPr>
            <w:r w:rsidRPr="00853700">
              <w:t>39,9</w:t>
            </w:r>
          </w:p>
        </w:tc>
        <w:tc>
          <w:tcPr>
            <w:tcW w:w="567" w:type="dxa"/>
          </w:tcPr>
          <w:p w:rsidR="00D35061" w:rsidRPr="00853700" w:rsidRDefault="00DE5890">
            <w:pPr>
              <w:pStyle w:val="TableParagraph"/>
              <w:spacing w:line="256" w:lineRule="exact"/>
              <w:ind w:left="107"/>
            </w:pPr>
            <w:r w:rsidRPr="00853700">
              <w:t>24,8</w:t>
            </w:r>
          </w:p>
        </w:tc>
        <w:tc>
          <w:tcPr>
            <w:tcW w:w="567" w:type="dxa"/>
          </w:tcPr>
          <w:p w:rsidR="00D35061" w:rsidRPr="00853700" w:rsidRDefault="00D35061">
            <w:pPr>
              <w:pStyle w:val="TableParagraph"/>
              <w:spacing w:line="256" w:lineRule="exact"/>
              <w:ind w:left="107"/>
            </w:pPr>
          </w:p>
        </w:tc>
        <w:tc>
          <w:tcPr>
            <w:tcW w:w="567" w:type="dxa"/>
          </w:tcPr>
          <w:p w:rsidR="00D35061" w:rsidRPr="00853700" w:rsidRDefault="00DE5890">
            <w:pPr>
              <w:pStyle w:val="TableParagraph"/>
              <w:spacing w:line="256" w:lineRule="exact"/>
              <w:ind w:left="107"/>
            </w:pPr>
            <w:r w:rsidRPr="00853700">
              <w:t>24,9</w:t>
            </w:r>
          </w:p>
        </w:tc>
      </w:tr>
      <w:tr w:rsidR="00D35061" w:rsidRPr="00D35061" w:rsidTr="005A5B0E">
        <w:trPr>
          <w:trHeight w:val="277"/>
          <w:jc w:val="center"/>
        </w:trPr>
        <w:tc>
          <w:tcPr>
            <w:tcW w:w="694" w:type="dxa"/>
          </w:tcPr>
          <w:p w:rsidR="00D35061" w:rsidRPr="00853700" w:rsidRDefault="00D35061">
            <w:pPr>
              <w:pStyle w:val="TableParagraph"/>
              <w:spacing w:before="1" w:line="257" w:lineRule="exact"/>
              <w:ind w:left="107"/>
            </w:pPr>
            <w:r w:rsidRPr="00853700">
              <w:t>18</w:t>
            </w:r>
          </w:p>
        </w:tc>
        <w:tc>
          <w:tcPr>
            <w:tcW w:w="2139" w:type="dxa"/>
          </w:tcPr>
          <w:p w:rsidR="00D35061" w:rsidRPr="00853700" w:rsidRDefault="00D35061">
            <w:pPr>
              <w:pStyle w:val="TableParagraph"/>
              <w:spacing w:before="1" w:line="257" w:lineRule="exact"/>
              <w:ind w:left="107"/>
            </w:pPr>
            <w:r w:rsidRPr="00853700">
              <w:t>Td</w:t>
            </w:r>
            <w:r w:rsidRPr="00853700">
              <w:rPr>
                <w:spacing w:val="-1"/>
              </w:rPr>
              <w:t xml:space="preserve"> </w:t>
            </w:r>
            <w:r w:rsidRPr="00853700">
              <w:t>la</w:t>
            </w:r>
            <w:r w:rsidRPr="00853700">
              <w:rPr>
                <w:spacing w:val="-1"/>
              </w:rPr>
              <w:t xml:space="preserve"> </w:t>
            </w:r>
            <w:r w:rsidRPr="00853700">
              <w:t>15 ani</w:t>
            </w:r>
          </w:p>
        </w:tc>
        <w:tc>
          <w:tcPr>
            <w:tcW w:w="567" w:type="dxa"/>
          </w:tcPr>
          <w:p w:rsidR="00D35061" w:rsidRPr="00853700" w:rsidRDefault="00D35061">
            <w:pPr>
              <w:pStyle w:val="TableParagraph"/>
              <w:spacing w:before="1" w:line="257" w:lineRule="exact"/>
              <w:ind w:left="107"/>
            </w:pPr>
            <w:r w:rsidRPr="00853700">
              <w:t>96,9</w:t>
            </w:r>
          </w:p>
        </w:tc>
        <w:tc>
          <w:tcPr>
            <w:tcW w:w="567" w:type="dxa"/>
          </w:tcPr>
          <w:p w:rsidR="00D35061" w:rsidRPr="00853700" w:rsidRDefault="00DE5890">
            <w:pPr>
              <w:pStyle w:val="TableParagraph"/>
              <w:spacing w:before="1" w:line="257" w:lineRule="exact"/>
              <w:ind w:left="107"/>
            </w:pPr>
            <w:r w:rsidRPr="00853700">
              <w:t>96,1</w:t>
            </w:r>
          </w:p>
        </w:tc>
        <w:tc>
          <w:tcPr>
            <w:tcW w:w="567" w:type="dxa"/>
          </w:tcPr>
          <w:p w:rsidR="00D35061" w:rsidRPr="00853700" w:rsidRDefault="00D35061">
            <w:pPr>
              <w:pStyle w:val="TableParagraph"/>
              <w:spacing w:before="1" w:line="257" w:lineRule="exact"/>
              <w:ind w:left="107"/>
            </w:pPr>
            <w:r w:rsidRPr="00853700">
              <w:t>95,1</w:t>
            </w:r>
          </w:p>
        </w:tc>
        <w:tc>
          <w:tcPr>
            <w:tcW w:w="567" w:type="dxa"/>
          </w:tcPr>
          <w:p w:rsidR="00D35061" w:rsidRPr="00853700" w:rsidRDefault="00DE5890">
            <w:pPr>
              <w:pStyle w:val="TableParagraph"/>
              <w:spacing w:before="1" w:line="257" w:lineRule="exact"/>
              <w:ind w:left="107"/>
            </w:pPr>
            <w:r w:rsidRPr="00853700">
              <w:t>99,0</w:t>
            </w:r>
          </w:p>
        </w:tc>
        <w:tc>
          <w:tcPr>
            <w:tcW w:w="567" w:type="dxa"/>
          </w:tcPr>
          <w:p w:rsidR="00D35061" w:rsidRPr="00853700" w:rsidRDefault="00D35061">
            <w:pPr>
              <w:pStyle w:val="TableParagraph"/>
              <w:spacing w:before="1" w:line="257" w:lineRule="exact"/>
              <w:ind w:left="107"/>
            </w:pPr>
            <w:r w:rsidRPr="00853700">
              <w:t>96,8</w:t>
            </w:r>
          </w:p>
        </w:tc>
        <w:tc>
          <w:tcPr>
            <w:tcW w:w="567" w:type="dxa"/>
          </w:tcPr>
          <w:p w:rsidR="00D35061" w:rsidRPr="00853700" w:rsidRDefault="00DE5890">
            <w:pPr>
              <w:pStyle w:val="TableParagraph"/>
              <w:spacing w:before="1" w:line="257" w:lineRule="exact"/>
              <w:ind w:left="107"/>
            </w:pPr>
            <w:r w:rsidRPr="00853700">
              <w:t>98,4</w:t>
            </w:r>
          </w:p>
        </w:tc>
        <w:tc>
          <w:tcPr>
            <w:tcW w:w="567" w:type="dxa"/>
          </w:tcPr>
          <w:p w:rsidR="00D35061" w:rsidRPr="00853700" w:rsidRDefault="00D35061">
            <w:pPr>
              <w:pStyle w:val="TableParagraph"/>
              <w:spacing w:before="1" w:line="257" w:lineRule="exact"/>
              <w:ind w:left="107"/>
            </w:pPr>
            <w:r w:rsidRPr="00853700">
              <w:t>96,5</w:t>
            </w:r>
          </w:p>
        </w:tc>
        <w:tc>
          <w:tcPr>
            <w:tcW w:w="567" w:type="dxa"/>
          </w:tcPr>
          <w:p w:rsidR="00D35061" w:rsidRPr="00853700" w:rsidRDefault="00DE5890">
            <w:pPr>
              <w:pStyle w:val="TableParagraph"/>
              <w:spacing w:before="1" w:line="257" w:lineRule="exact"/>
              <w:ind w:left="104"/>
            </w:pPr>
            <w:r w:rsidRPr="00853700">
              <w:t>91,6</w:t>
            </w:r>
          </w:p>
        </w:tc>
        <w:tc>
          <w:tcPr>
            <w:tcW w:w="567" w:type="dxa"/>
          </w:tcPr>
          <w:p w:rsidR="00D35061" w:rsidRPr="00853700" w:rsidRDefault="00D35061">
            <w:pPr>
              <w:pStyle w:val="TableParagraph"/>
              <w:spacing w:before="1" w:line="257" w:lineRule="exact"/>
              <w:ind w:left="104"/>
            </w:pPr>
            <w:r w:rsidRPr="00853700">
              <w:t>92,2</w:t>
            </w:r>
          </w:p>
        </w:tc>
        <w:tc>
          <w:tcPr>
            <w:tcW w:w="567" w:type="dxa"/>
          </w:tcPr>
          <w:p w:rsidR="00D35061" w:rsidRPr="00853700" w:rsidRDefault="00DE5890">
            <w:pPr>
              <w:pStyle w:val="TableParagraph"/>
              <w:spacing w:before="1" w:line="257" w:lineRule="exact"/>
              <w:ind w:left="107"/>
            </w:pPr>
            <w:r w:rsidRPr="00853700">
              <w:t>89,3</w:t>
            </w:r>
          </w:p>
        </w:tc>
        <w:tc>
          <w:tcPr>
            <w:tcW w:w="567" w:type="dxa"/>
          </w:tcPr>
          <w:p w:rsidR="00D35061" w:rsidRPr="00853700" w:rsidRDefault="00D35061">
            <w:pPr>
              <w:pStyle w:val="TableParagraph"/>
              <w:spacing w:before="1" w:line="257" w:lineRule="exact"/>
              <w:ind w:left="107"/>
            </w:pPr>
            <w:r w:rsidRPr="00853700">
              <w:t>92,3</w:t>
            </w:r>
          </w:p>
        </w:tc>
        <w:tc>
          <w:tcPr>
            <w:tcW w:w="567" w:type="dxa"/>
          </w:tcPr>
          <w:p w:rsidR="00D35061" w:rsidRPr="00853700" w:rsidRDefault="00DE5890">
            <w:pPr>
              <w:pStyle w:val="TableParagraph"/>
              <w:spacing w:before="1" w:line="257" w:lineRule="exact"/>
              <w:ind w:left="107"/>
            </w:pPr>
            <w:r w:rsidRPr="00853700">
              <w:t>96,0</w:t>
            </w:r>
          </w:p>
        </w:tc>
        <w:tc>
          <w:tcPr>
            <w:tcW w:w="567" w:type="dxa"/>
          </w:tcPr>
          <w:p w:rsidR="00D35061" w:rsidRPr="00853700" w:rsidRDefault="00D35061">
            <w:pPr>
              <w:pStyle w:val="TableParagraph"/>
              <w:spacing w:before="1" w:line="257" w:lineRule="exact"/>
              <w:ind w:left="107"/>
            </w:pPr>
          </w:p>
        </w:tc>
        <w:tc>
          <w:tcPr>
            <w:tcW w:w="567" w:type="dxa"/>
          </w:tcPr>
          <w:p w:rsidR="00D35061" w:rsidRPr="00853700" w:rsidRDefault="00DE5890">
            <w:pPr>
              <w:pStyle w:val="TableParagraph"/>
              <w:spacing w:before="1" w:line="257" w:lineRule="exact"/>
              <w:ind w:left="107"/>
            </w:pPr>
            <w:r w:rsidRPr="00853700">
              <w:t>90,0</w:t>
            </w:r>
          </w:p>
        </w:tc>
      </w:tr>
      <w:tr w:rsidR="00D35061" w:rsidRPr="00D35061" w:rsidTr="005A5B0E">
        <w:trPr>
          <w:trHeight w:val="275"/>
          <w:jc w:val="center"/>
        </w:trPr>
        <w:tc>
          <w:tcPr>
            <w:tcW w:w="694" w:type="dxa"/>
          </w:tcPr>
          <w:p w:rsidR="00D35061" w:rsidRPr="00853700" w:rsidRDefault="00D35061">
            <w:pPr>
              <w:pStyle w:val="TableParagraph"/>
              <w:spacing w:line="256" w:lineRule="exact"/>
              <w:ind w:left="107"/>
            </w:pPr>
            <w:r w:rsidRPr="00853700">
              <w:t>19</w:t>
            </w:r>
          </w:p>
        </w:tc>
        <w:tc>
          <w:tcPr>
            <w:tcW w:w="2139" w:type="dxa"/>
          </w:tcPr>
          <w:p w:rsidR="00D35061" w:rsidRPr="00853700" w:rsidRDefault="00D35061">
            <w:pPr>
              <w:pStyle w:val="TableParagraph"/>
              <w:spacing w:line="256" w:lineRule="exact"/>
              <w:ind w:left="107"/>
            </w:pPr>
            <w:r w:rsidRPr="00853700">
              <w:t>ROR</w:t>
            </w:r>
            <w:r w:rsidRPr="00853700">
              <w:rPr>
                <w:spacing w:val="-1"/>
              </w:rPr>
              <w:t xml:space="preserve"> </w:t>
            </w:r>
            <w:r w:rsidRPr="00853700">
              <w:t>la</w:t>
            </w:r>
            <w:r w:rsidRPr="00853700">
              <w:rPr>
                <w:spacing w:val="-1"/>
              </w:rPr>
              <w:t xml:space="preserve"> </w:t>
            </w:r>
            <w:r w:rsidRPr="00853700">
              <w:t>15 ani</w:t>
            </w:r>
          </w:p>
        </w:tc>
        <w:tc>
          <w:tcPr>
            <w:tcW w:w="567" w:type="dxa"/>
          </w:tcPr>
          <w:p w:rsidR="00D35061" w:rsidRPr="00853700" w:rsidRDefault="00D35061">
            <w:pPr>
              <w:pStyle w:val="TableParagraph"/>
              <w:spacing w:line="256" w:lineRule="exact"/>
              <w:ind w:left="107"/>
            </w:pPr>
            <w:r w:rsidRPr="00853700">
              <w:t>95,5</w:t>
            </w:r>
          </w:p>
        </w:tc>
        <w:tc>
          <w:tcPr>
            <w:tcW w:w="567" w:type="dxa"/>
          </w:tcPr>
          <w:p w:rsidR="00D35061" w:rsidRPr="00853700" w:rsidRDefault="00DE5890">
            <w:pPr>
              <w:pStyle w:val="TableParagraph"/>
              <w:spacing w:line="256" w:lineRule="exact"/>
              <w:ind w:left="107"/>
            </w:pPr>
            <w:r w:rsidRPr="00853700">
              <w:t>98,5</w:t>
            </w:r>
          </w:p>
        </w:tc>
        <w:tc>
          <w:tcPr>
            <w:tcW w:w="567" w:type="dxa"/>
          </w:tcPr>
          <w:p w:rsidR="00D35061" w:rsidRPr="00853700" w:rsidRDefault="00D35061">
            <w:pPr>
              <w:pStyle w:val="TableParagraph"/>
              <w:spacing w:line="256" w:lineRule="exact"/>
              <w:ind w:left="107"/>
            </w:pPr>
            <w:r w:rsidRPr="00853700">
              <w:t>94,9</w:t>
            </w:r>
          </w:p>
        </w:tc>
        <w:tc>
          <w:tcPr>
            <w:tcW w:w="567" w:type="dxa"/>
          </w:tcPr>
          <w:p w:rsidR="00D35061" w:rsidRPr="00853700" w:rsidRDefault="00DE5890">
            <w:pPr>
              <w:pStyle w:val="TableParagraph"/>
              <w:spacing w:line="256" w:lineRule="exact"/>
              <w:ind w:left="107"/>
            </w:pPr>
            <w:r w:rsidRPr="00853700">
              <w:t>98,6</w:t>
            </w:r>
          </w:p>
        </w:tc>
        <w:tc>
          <w:tcPr>
            <w:tcW w:w="567" w:type="dxa"/>
          </w:tcPr>
          <w:p w:rsidR="00D35061" w:rsidRPr="00853700" w:rsidRDefault="00D35061">
            <w:pPr>
              <w:pStyle w:val="TableParagraph"/>
              <w:spacing w:line="256" w:lineRule="exact"/>
              <w:ind w:left="107"/>
            </w:pPr>
            <w:r w:rsidRPr="00853700">
              <w:t>97,4</w:t>
            </w:r>
          </w:p>
        </w:tc>
        <w:tc>
          <w:tcPr>
            <w:tcW w:w="567" w:type="dxa"/>
          </w:tcPr>
          <w:p w:rsidR="00D35061" w:rsidRPr="00853700" w:rsidRDefault="00DE5890">
            <w:pPr>
              <w:pStyle w:val="TableParagraph"/>
              <w:spacing w:line="256" w:lineRule="exact"/>
              <w:ind w:left="107"/>
            </w:pPr>
            <w:r w:rsidRPr="00853700">
              <w:t>99,2</w:t>
            </w:r>
          </w:p>
        </w:tc>
        <w:tc>
          <w:tcPr>
            <w:tcW w:w="567" w:type="dxa"/>
          </w:tcPr>
          <w:p w:rsidR="00D35061" w:rsidRPr="00853700" w:rsidRDefault="00D35061">
            <w:pPr>
              <w:pStyle w:val="TableParagraph"/>
              <w:spacing w:line="256" w:lineRule="exact"/>
              <w:ind w:left="107"/>
            </w:pPr>
            <w:r w:rsidRPr="00853700">
              <w:t>95,5</w:t>
            </w:r>
          </w:p>
        </w:tc>
        <w:tc>
          <w:tcPr>
            <w:tcW w:w="567" w:type="dxa"/>
          </w:tcPr>
          <w:p w:rsidR="00D35061" w:rsidRPr="00853700" w:rsidRDefault="00DE5890">
            <w:pPr>
              <w:pStyle w:val="TableParagraph"/>
              <w:spacing w:line="256" w:lineRule="exact"/>
              <w:ind w:left="104"/>
            </w:pPr>
            <w:r w:rsidRPr="00853700">
              <w:t>91,5</w:t>
            </w:r>
          </w:p>
        </w:tc>
        <w:tc>
          <w:tcPr>
            <w:tcW w:w="567" w:type="dxa"/>
          </w:tcPr>
          <w:p w:rsidR="00D35061" w:rsidRPr="00853700" w:rsidRDefault="00D35061">
            <w:pPr>
              <w:pStyle w:val="TableParagraph"/>
              <w:spacing w:line="256" w:lineRule="exact"/>
              <w:ind w:left="104"/>
            </w:pPr>
            <w:r w:rsidRPr="00853700">
              <w:t>92,6</w:t>
            </w:r>
          </w:p>
        </w:tc>
        <w:tc>
          <w:tcPr>
            <w:tcW w:w="567" w:type="dxa"/>
          </w:tcPr>
          <w:p w:rsidR="00D35061" w:rsidRPr="00853700" w:rsidRDefault="00DE5890">
            <w:pPr>
              <w:pStyle w:val="TableParagraph"/>
              <w:spacing w:line="256" w:lineRule="exact"/>
              <w:ind w:left="107"/>
            </w:pPr>
            <w:r w:rsidRPr="00853700">
              <w:t>91,4</w:t>
            </w:r>
          </w:p>
        </w:tc>
        <w:tc>
          <w:tcPr>
            <w:tcW w:w="567" w:type="dxa"/>
          </w:tcPr>
          <w:p w:rsidR="00D35061" w:rsidRPr="00853700" w:rsidRDefault="00D35061">
            <w:pPr>
              <w:pStyle w:val="TableParagraph"/>
              <w:spacing w:line="256" w:lineRule="exact"/>
              <w:ind w:left="107"/>
            </w:pPr>
            <w:r w:rsidRPr="00853700">
              <w:t>92,5</w:t>
            </w:r>
          </w:p>
        </w:tc>
        <w:tc>
          <w:tcPr>
            <w:tcW w:w="567" w:type="dxa"/>
          </w:tcPr>
          <w:p w:rsidR="00D35061" w:rsidRPr="00853700" w:rsidRDefault="00DE5890">
            <w:pPr>
              <w:pStyle w:val="TableParagraph"/>
              <w:spacing w:line="256" w:lineRule="exact"/>
              <w:ind w:left="107"/>
            </w:pPr>
            <w:r w:rsidRPr="00853700">
              <w:t>93,6</w:t>
            </w:r>
          </w:p>
        </w:tc>
        <w:tc>
          <w:tcPr>
            <w:tcW w:w="567" w:type="dxa"/>
          </w:tcPr>
          <w:p w:rsidR="00D35061" w:rsidRPr="00853700" w:rsidRDefault="00D35061">
            <w:pPr>
              <w:pStyle w:val="TableParagraph"/>
              <w:spacing w:line="256" w:lineRule="exact"/>
              <w:ind w:left="107"/>
            </w:pPr>
          </w:p>
        </w:tc>
        <w:tc>
          <w:tcPr>
            <w:tcW w:w="567" w:type="dxa"/>
          </w:tcPr>
          <w:p w:rsidR="00D35061" w:rsidRPr="00853700" w:rsidRDefault="00DE5890">
            <w:pPr>
              <w:pStyle w:val="TableParagraph"/>
              <w:spacing w:line="256" w:lineRule="exact"/>
              <w:ind w:left="107"/>
            </w:pPr>
            <w:r w:rsidRPr="00853700">
              <w:t>87,8</w:t>
            </w:r>
          </w:p>
        </w:tc>
      </w:tr>
      <w:tr w:rsidR="00D35061" w:rsidTr="005A5B0E">
        <w:trPr>
          <w:trHeight w:val="275"/>
          <w:jc w:val="center"/>
        </w:trPr>
        <w:tc>
          <w:tcPr>
            <w:tcW w:w="694" w:type="dxa"/>
          </w:tcPr>
          <w:p w:rsidR="00D35061" w:rsidRPr="00853700" w:rsidRDefault="00D35061">
            <w:pPr>
              <w:pStyle w:val="TableParagraph"/>
              <w:spacing w:line="256" w:lineRule="exact"/>
              <w:ind w:left="107"/>
            </w:pPr>
            <w:r w:rsidRPr="00853700">
              <w:t>20</w:t>
            </w:r>
          </w:p>
        </w:tc>
        <w:tc>
          <w:tcPr>
            <w:tcW w:w="2139" w:type="dxa"/>
          </w:tcPr>
          <w:p w:rsidR="00D35061" w:rsidRPr="00853700" w:rsidRDefault="00D35061">
            <w:pPr>
              <w:pStyle w:val="TableParagraph"/>
              <w:spacing w:line="256" w:lineRule="exact"/>
              <w:ind w:left="107"/>
            </w:pPr>
            <w:r w:rsidRPr="00853700">
              <w:t>Td</w:t>
            </w:r>
            <w:r w:rsidRPr="00853700">
              <w:rPr>
                <w:spacing w:val="-1"/>
              </w:rPr>
              <w:t xml:space="preserve"> </w:t>
            </w:r>
            <w:r w:rsidRPr="00853700">
              <w:t>adulți</w:t>
            </w:r>
          </w:p>
        </w:tc>
        <w:tc>
          <w:tcPr>
            <w:tcW w:w="567" w:type="dxa"/>
          </w:tcPr>
          <w:p w:rsidR="00D35061" w:rsidRPr="00853700" w:rsidRDefault="00D35061">
            <w:pPr>
              <w:pStyle w:val="TableParagraph"/>
              <w:spacing w:line="256" w:lineRule="exact"/>
              <w:ind w:left="107"/>
            </w:pPr>
            <w:r w:rsidRPr="00853700">
              <w:t>74,6</w:t>
            </w:r>
          </w:p>
        </w:tc>
        <w:tc>
          <w:tcPr>
            <w:tcW w:w="567" w:type="dxa"/>
          </w:tcPr>
          <w:p w:rsidR="00D35061" w:rsidRPr="00853700" w:rsidRDefault="00DE5890">
            <w:pPr>
              <w:pStyle w:val="TableParagraph"/>
              <w:spacing w:line="256" w:lineRule="exact"/>
              <w:ind w:left="107"/>
            </w:pPr>
            <w:r w:rsidRPr="00853700">
              <w:t>62,6</w:t>
            </w:r>
          </w:p>
        </w:tc>
        <w:tc>
          <w:tcPr>
            <w:tcW w:w="567" w:type="dxa"/>
          </w:tcPr>
          <w:p w:rsidR="00D35061" w:rsidRPr="00853700" w:rsidRDefault="00D35061">
            <w:pPr>
              <w:pStyle w:val="TableParagraph"/>
              <w:spacing w:line="256" w:lineRule="exact"/>
              <w:ind w:left="107"/>
            </w:pPr>
            <w:r w:rsidRPr="00853700">
              <w:t>76,9</w:t>
            </w:r>
          </w:p>
        </w:tc>
        <w:tc>
          <w:tcPr>
            <w:tcW w:w="567" w:type="dxa"/>
          </w:tcPr>
          <w:p w:rsidR="00D35061" w:rsidRPr="00853700" w:rsidRDefault="00DE5890">
            <w:pPr>
              <w:pStyle w:val="TableParagraph"/>
              <w:spacing w:line="256" w:lineRule="exact"/>
              <w:ind w:left="107"/>
            </w:pPr>
            <w:r w:rsidRPr="00853700">
              <w:t>62,7</w:t>
            </w:r>
          </w:p>
        </w:tc>
        <w:tc>
          <w:tcPr>
            <w:tcW w:w="567" w:type="dxa"/>
          </w:tcPr>
          <w:p w:rsidR="00D35061" w:rsidRPr="00853700" w:rsidRDefault="00D35061">
            <w:pPr>
              <w:pStyle w:val="TableParagraph"/>
              <w:spacing w:line="256" w:lineRule="exact"/>
              <w:ind w:left="107"/>
            </w:pPr>
            <w:r w:rsidRPr="00853700">
              <w:t>86,5</w:t>
            </w:r>
          </w:p>
        </w:tc>
        <w:tc>
          <w:tcPr>
            <w:tcW w:w="567" w:type="dxa"/>
          </w:tcPr>
          <w:p w:rsidR="00D35061" w:rsidRPr="00853700" w:rsidRDefault="00DE5890">
            <w:pPr>
              <w:pStyle w:val="TableParagraph"/>
              <w:spacing w:line="256" w:lineRule="exact"/>
              <w:ind w:left="107"/>
            </w:pPr>
            <w:r w:rsidRPr="00853700">
              <w:t>64,7</w:t>
            </w:r>
          </w:p>
        </w:tc>
        <w:tc>
          <w:tcPr>
            <w:tcW w:w="567" w:type="dxa"/>
          </w:tcPr>
          <w:p w:rsidR="00D35061" w:rsidRPr="00853700" w:rsidRDefault="00D35061">
            <w:pPr>
              <w:pStyle w:val="TableParagraph"/>
              <w:spacing w:line="256" w:lineRule="exact"/>
              <w:ind w:left="107"/>
            </w:pPr>
            <w:r w:rsidRPr="00853700">
              <w:t>89,5</w:t>
            </w:r>
          </w:p>
        </w:tc>
        <w:tc>
          <w:tcPr>
            <w:tcW w:w="567" w:type="dxa"/>
          </w:tcPr>
          <w:p w:rsidR="00D35061" w:rsidRPr="00853700" w:rsidRDefault="00DE5890">
            <w:pPr>
              <w:pStyle w:val="TableParagraph"/>
              <w:spacing w:line="256" w:lineRule="exact"/>
              <w:ind w:left="104"/>
            </w:pPr>
            <w:r w:rsidRPr="00853700">
              <w:t>84,8</w:t>
            </w:r>
          </w:p>
        </w:tc>
        <w:tc>
          <w:tcPr>
            <w:tcW w:w="567" w:type="dxa"/>
          </w:tcPr>
          <w:p w:rsidR="00D35061" w:rsidRPr="00853700" w:rsidRDefault="00D35061">
            <w:pPr>
              <w:pStyle w:val="TableParagraph"/>
              <w:spacing w:line="256" w:lineRule="exact"/>
              <w:ind w:left="104"/>
            </w:pPr>
            <w:r w:rsidRPr="00853700">
              <w:t>74,2</w:t>
            </w:r>
          </w:p>
        </w:tc>
        <w:tc>
          <w:tcPr>
            <w:tcW w:w="567" w:type="dxa"/>
          </w:tcPr>
          <w:p w:rsidR="00D35061" w:rsidRPr="00853700" w:rsidRDefault="00DE5890">
            <w:pPr>
              <w:pStyle w:val="TableParagraph"/>
              <w:spacing w:line="256" w:lineRule="exact"/>
              <w:ind w:left="107"/>
            </w:pPr>
            <w:r w:rsidRPr="00853700">
              <w:t>60,4</w:t>
            </w:r>
          </w:p>
        </w:tc>
        <w:tc>
          <w:tcPr>
            <w:tcW w:w="567" w:type="dxa"/>
          </w:tcPr>
          <w:p w:rsidR="00D35061" w:rsidRPr="00853700" w:rsidRDefault="00D35061">
            <w:pPr>
              <w:pStyle w:val="TableParagraph"/>
              <w:spacing w:line="256" w:lineRule="exact"/>
              <w:ind w:left="107"/>
            </w:pPr>
            <w:r w:rsidRPr="00853700">
              <w:t>74,8</w:t>
            </w:r>
          </w:p>
        </w:tc>
        <w:tc>
          <w:tcPr>
            <w:tcW w:w="567" w:type="dxa"/>
          </w:tcPr>
          <w:p w:rsidR="00D35061" w:rsidRPr="00853700" w:rsidRDefault="00DE5890">
            <w:pPr>
              <w:pStyle w:val="TableParagraph"/>
              <w:spacing w:line="256" w:lineRule="exact"/>
              <w:ind w:left="107"/>
            </w:pPr>
            <w:r w:rsidRPr="00853700">
              <w:t>75,2</w:t>
            </w:r>
          </w:p>
        </w:tc>
        <w:tc>
          <w:tcPr>
            <w:tcW w:w="567" w:type="dxa"/>
          </w:tcPr>
          <w:p w:rsidR="00D35061" w:rsidRPr="00853700" w:rsidRDefault="00D35061">
            <w:pPr>
              <w:pStyle w:val="TableParagraph"/>
              <w:spacing w:line="256" w:lineRule="exact"/>
              <w:ind w:left="107"/>
            </w:pPr>
          </w:p>
        </w:tc>
        <w:tc>
          <w:tcPr>
            <w:tcW w:w="567" w:type="dxa"/>
          </w:tcPr>
          <w:p w:rsidR="00D35061" w:rsidRPr="00853700" w:rsidRDefault="00DE5890">
            <w:pPr>
              <w:pStyle w:val="TableParagraph"/>
              <w:spacing w:line="256" w:lineRule="exact"/>
              <w:ind w:left="107"/>
            </w:pPr>
            <w:r w:rsidRPr="00853700">
              <w:t>69,7</w:t>
            </w:r>
          </w:p>
        </w:tc>
      </w:tr>
    </w:tbl>
    <w:p w:rsidR="0000006A" w:rsidRPr="005115AA" w:rsidRDefault="00877639" w:rsidP="00853700">
      <w:pPr>
        <w:pStyle w:val="a5"/>
        <w:numPr>
          <w:ilvl w:val="0"/>
          <w:numId w:val="24"/>
        </w:numPr>
        <w:tabs>
          <w:tab w:val="left" w:pos="1348"/>
        </w:tabs>
        <w:ind w:left="426" w:right="216" w:hanging="426"/>
        <w:jc w:val="both"/>
        <w:rPr>
          <w:sz w:val="28"/>
        </w:rPr>
      </w:pPr>
      <w:r w:rsidRPr="005115AA">
        <w:rPr>
          <w:sz w:val="28"/>
        </w:rPr>
        <w:t>Tendința semnificativă de scădere a</w:t>
      </w:r>
      <w:r w:rsidRPr="005115AA">
        <w:rPr>
          <w:spacing w:val="70"/>
          <w:sz w:val="28"/>
        </w:rPr>
        <w:t xml:space="preserve"> </w:t>
      </w:r>
      <w:r w:rsidRPr="005115AA">
        <w:rPr>
          <w:sz w:val="28"/>
        </w:rPr>
        <w:t>numărului de persoane vaccinate</w:t>
      </w:r>
      <w:r w:rsidRPr="005115AA">
        <w:rPr>
          <w:spacing w:val="1"/>
          <w:sz w:val="28"/>
        </w:rPr>
        <w:t xml:space="preserve"> </w:t>
      </w:r>
      <w:r w:rsidRPr="005115AA">
        <w:rPr>
          <w:sz w:val="28"/>
        </w:rPr>
        <w:t>în perioada anilor 201</w:t>
      </w:r>
      <w:r w:rsidR="004514C1" w:rsidRPr="005115AA">
        <w:rPr>
          <w:sz w:val="28"/>
        </w:rPr>
        <w:t>9</w:t>
      </w:r>
      <w:r w:rsidRPr="005115AA">
        <w:rPr>
          <w:sz w:val="28"/>
        </w:rPr>
        <w:t>-2021 în unele grupuri</w:t>
      </w:r>
      <w:r w:rsidRPr="005115AA">
        <w:rPr>
          <w:spacing w:val="1"/>
          <w:sz w:val="28"/>
        </w:rPr>
        <w:t xml:space="preserve"> </w:t>
      </w:r>
      <w:r w:rsidRPr="005115AA">
        <w:rPr>
          <w:sz w:val="28"/>
        </w:rPr>
        <w:t xml:space="preserve">de populație, este </w:t>
      </w:r>
      <w:r w:rsidR="004514C1" w:rsidRPr="005115AA">
        <w:rPr>
          <w:sz w:val="28"/>
        </w:rPr>
        <w:t xml:space="preserve">influențată de informații false, contraindicații false la vaccinare, apartenența </w:t>
      </w:r>
      <w:r w:rsidR="005115AA" w:rsidRPr="005115AA">
        <w:rPr>
          <w:sz w:val="28"/>
        </w:rPr>
        <w:t>la unele confesiuni religioase sau convingerii personale. T</w:t>
      </w:r>
      <w:r w:rsidR="00A73421">
        <w:rPr>
          <w:sz w:val="28"/>
        </w:rPr>
        <w:t>o</w:t>
      </w:r>
      <w:r w:rsidR="005115AA" w:rsidRPr="005115AA">
        <w:rPr>
          <w:sz w:val="28"/>
        </w:rPr>
        <w:t>todată o scădere mai dramatică a acoperirii vaccinale a fost cauzată în mare măsură de restricțiile impuse de pandemia COVID-19. Mai pronunțată aceasta scădere a avut loc în localitățile Anenii Noi, Speia, Maximovca.</w:t>
      </w:r>
    </w:p>
    <w:p w:rsidR="0000006A" w:rsidRPr="00227249" w:rsidRDefault="0000006A">
      <w:pPr>
        <w:pStyle w:val="a3"/>
        <w:rPr>
          <w:highlight w:val="yellow"/>
        </w:rPr>
      </w:pPr>
    </w:p>
    <w:p w:rsidR="0000006A" w:rsidRPr="00E27F52" w:rsidRDefault="00877639" w:rsidP="00853700">
      <w:pPr>
        <w:pStyle w:val="a5"/>
        <w:numPr>
          <w:ilvl w:val="0"/>
          <w:numId w:val="24"/>
        </w:numPr>
        <w:tabs>
          <w:tab w:val="left" w:pos="1348"/>
        </w:tabs>
        <w:ind w:left="426" w:right="221" w:hanging="426"/>
        <w:jc w:val="both"/>
        <w:rPr>
          <w:sz w:val="28"/>
        </w:rPr>
      </w:pPr>
      <w:r w:rsidRPr="00E27F52">
        <w:rPr>
          <w:sz w:val="28"/>
        </w:rPr>
        <w:t>În</w:t>
      </w:r>
      <w:r w:rsidRPr="00E27F52">
        <w:rPr>
          <w:spacing w:val="37"/>
          <w:sz w:val="28"/>
        </w:rPr>
        <w:t xml:space="preserve"> </w:t>
      </w:r>
      <w:r w:rsidRPr="00E27F52">
        <w:rPr>
          <w:sz w:val="28"/>
        </w:rPr>
        <w:t>pofida</w:t>
      </w:r>
      <w:r w:rsidRPr="00E27F52">
        <w:rPr>
          <w:spacing w:val="36"/>
          <w:sz w:val="28"/>
        </w:rPr>
        <w:t xml:space="preserve"> </w:t>
      </w:r>
      <w:r w:rsidRPr="00E27F52">
        <w:rPr>
          <w:sz w:val="28"/>
        </w:rPr>
        <w:t>faptului</w:t>
      </w:r>
      <w:r w:rsidRPr="00E27F52">
        <w:rPr>
          <w:spacing w:val="36"/>
          <w:sz w:val="28"/>
        </w:rPr>
        <w:t xml:space="preserve"> </w:t>
      </w:r>
      <w:r w:rsidRPr="00E27F52">
        <w:rPr>
          <w:sz w:val="28"/>
        </w:rPr>
        <w:t>acoperirii</w:t>
      </w:r>
      <w:r w:rsidRPr="00E27F52">
        <w:rPr>
          <w:spacing w:val="36"/>
          <w:sz w:val="28"/>
        </w:rPr>
        <w:t xml:space="preserve"> </w:t>
      </w:r>
      <w:r w:rsidRPr="00E27F52">
        <w:rPr>
          <w:sz w:val="28"/>
        </w:rPr>
        <w:t>vaccinale</w:t>
      </w:r>
      <w:r w:rsidRPr="00E27F52">
        <w:rPr>
          <w:spacing w:val="36"/>
          <w:sz w:val="28"/>
        </w:rPr>
        <w:t xml:space="preserve"> </w:t>
      </w:r>
      <w:r w:rsidRPr="00E27F52">
        <w:rPr>
          <w:sz w:val="28"/>
        </w:rPr>
        <w:t>nesatisfăcătoare</w:t>
      </w:r>
      <w:r w:rsidRPr="00E27F52">
        <w:rPr>
          <w:spacing w:val="36"/>
          <w:sz w:val="28"/>
        </w:rPr>
        <w:t xml:space="preserve"> </w:t>
      </w:r>
      <w:r w:rsidRPr="00E27F52">
        <w:rPr>
          <w:sz w:val="28"/>
        </w:rPr>
        <w:t>la</w:t>
      </w:r>
      <w:r w:rsidRPr="00E27F52">
        <w:rPr>
          <w:spacing w:val="36"/>
          <w:sz w:val="28"/>
        </w:rPr>
        <w:t xml:space="preserve"> </w:t>
      </w:r>
      <w:r w:rsidRPr="00E27F52">
        <w:rPr>
          <w:sz w:val="28"/>
        </w:rPr>
        <w:t>vârsta</w:t>
      </w:r>
      <w:r w:rsidRPr="00E27F52">
        <w:rPr>
          <w:spacing w:val="37"/>
          <w:sz w:val="28"/>
        </w:rPr>
        <w:t xml:space="preserve"> </w:t>
      </w:r>
      <w:r w:rsidRPr="00E27F52">
        <w:rPr>
          <w:sz w:val="28"/>
        </w:rPr>
        <w:t>țintă</w:t>
      </w:r>
      <w:r w:rsidR="002E2355">
        <w:rPr>
          <w:sz w:val="28"/>
        </w:rPr>
        <w:t xml:space="preserve"> </w:t>
      </w:r>
      <w:r w:rsidRPr="00E27F52">
        <w:rPr>
          <w:spacing w:val="-68"/>
          <w:sz w:val="28"/>
        </w:rPr>
        <w:t xml:space="preserve"> </w:t>
      </w:r>
      <w:r w:rsidRPr="00E27F52">
        <w:rPr>
          <w:sz w:val="28"/>
        </w:rPr>
        <w:t xml:space="preserve">de un an, </w:t>
      </w:r>
      <w:r w:rsidR="005115AA" w:rsidRPr="00E27F52">
        <w:rPr>
          <w:sz w:val="28"/>
        </w:rPr>
        <w:t>împotriva poliomielitei, măsuril</w:t>
      </w:r>
      <w:r w:rsidR="00B223E8">
        <w:rPr>
          <w:sz w:val="28"/>
        </w:rPr>
        <w:t>e</w:t>
      </w:r>
      <w:r w:rsidR="005115AA" w:rsidRPr="00E27F52">
        <w:rPr>
          <w:sz w:val="28"/>
        </w:rPr>
        <w:t xml:space="preserve"> de imunizare, </w:t>
      </w:r>
      <w:r w:rsidR="00B223E8">
        <w:rPr>
          <w:sz w:val="28"/>
        </w:rPr>
        <w:t xml:space="preserve">continue </w:t>
      </w:r>
      <w:r w:rsidR="005115AA" w:rsidRPr="00E27F52">
        <w:rPr>
          <w:sz w:val="28"/>
        </w:rPr>
        <w:t xml:space="preserve">prin companii de intensificare </w:t>
      </w:r>
      <w:r w:rsidR="00B223E8">
        <w:rPr>
          <w:sz w:val="28"/>
        </w:rPr>
        <w:t xml:space="preserve">și </w:t>
      </w:r>
      <w:r w:rsidR="005115AA" w:rsidRPr="00E27F52">
        <w:rPr>
          <w:sz w:val="28"/>
        </w:rPr>
        <w:t xml:space="preserve">au adus la atingerea unor rate mai înalte la vârste mai mari. Spre exemplu, în anul 2022 rata de vaccinare cu Polio-3 la vârsta de un an este de 91,0% la vârsta de 3 ani </w:t>
      </w:r>
      <w:r w:rsidR="00E27F52" w:rsidRPr="00E27F52">
        <w:rPr>
          <w:sz w:val="28"/>
        </w:rPr>
        <w:t>95,6%.</w:t>
      </w:r>
    </w:p>
    <w:p w:rsidR="0000006A" w:rsidRPr="003967AD" w:rsidRDefault="00877639" w:rsidP="00853700">
      <w:pPr>
        <w:pStyle w:val="a5"/>
        <w:numPr>
          <w:ilvl w:val="0"/>
          <w:numId w:val="24"/>
        </w:numPr>
        <w:tabs>
          <w:tab w:val="left" w:pos="1348"/>
        </w:tabs>
        <w:ind w:left="426" w:right="223" w:hanging="426"/>
        <w:jc w:val="both"/>
        <w:rPr>
          <w:sz w:val="28"/>
        </w:rPr>
      </w:pPr>
      <w:r>
        <w:rPr>
          <w:sz w:val="28"/>
        </w:rPr>
        <w:t xml:space="preserve">Totodată, acțiunile întreprinse de către sistemul </w:t>
      </w:r>
      <w:r w:rsidR="00E27F52">
        <w:rPr>
          <w:sz w:val="28"/>
        </w:rPr>
        <w:t xml:space="preserve">raional </w:t>
      </w:r>
      <w:r>
        <w:rPr>
          <w:sz w:val="28"/>
        </w:rPr>
        <w:t>de sănătate, vaccinarea</w:t>
      </w:r>
      <w:r>
        <w:rPr>
          <w:spacing w:val="-67"/>
          <w:sz w:val="28"/>
        </w:rPr>
        <w:t xml:space="preserve"> </w:t>
      </w:r>
      <w:r>
        <w:rPr>
          <w:sz w:val="28"/>
        </w:rPr>
        <w:t>conform</w:t>
      </w:r>
      <w:r>
        <w:rPr>
          <w:spacing w:val="43"/>
          <w:sz w:val="28"/>
        </w:rPr>
        <w:t xml:space="preserve"> </w:t>
      </w:r>
      <w:r>
        <w:rPr>
          <w:sz w:val="28"/>
        </w:rPr>
        <w:t>Calendarului</w:t>
      </w:r>
      <w:r>
        <w:rPr>
          <w:spacing w:val="42"/>
          <w:sz w:val="28"/>
        </w:rPr>
        <w:t xml:space="preserve"> </w:t>
      </w:r>
      <w:r>
        <w:rPr>
          <w:sz w:val="28"/>
        </w:rPr>
        <w:t>Național</w:t>
      </w:r>
      <w:r>
        <w:rPr>
          <w:spacing w:val="44"/>
          <w:sz w:val="28"/>
        </w:rPr>
        <w:t xml:space="preserve"> </w:t>
      </w:r>
      <w:r>
        <w:rPr>
          <w:sz w:val="28"/>
        </w:rPr>
        <w:t>de</w:t>
      </w:r>
      <w:r>
        <w:rPr>
          <w:spacing w:val="44"/>
          <w:sz w:val="28"/>
        </w:rPr>
        <w:t xml:space="preserve"> </w:t>
      </w:r>
      <w:r>
        <w:rPr>
          <w:sz w:val="28"/>
        </w:rPr>
        <w:t>Vaccinare,</w:t>
      </w:r>
      <w:r>
        <w:rPr>
          <w:spacing w:val="43"/>
          <w:sz w:val="28"/>
        </w:rPr>
        <w:t xml:space="preserve"> </w:t>
      </w:r>
      <w:r>
        <w:rPr>
          <w:sz w:val="28"/>
        </w:rPr>
        <w:t>monitorizarea</w:t>
      </w:r>
      <w:r>
        <w:rPr>
          <w:spacing w:val="44"/>
          <w:sz w:val="28"/>
        </w:rPr>
        <w:t xml:space="preserve"> </w:t>
      </w:r>
      <w:r>
        <w:rPr>
          <w:sz w:val="28"/>
        </w:rPr>
        <w:t>permanentă</w:t>
      </w:r>
      <w:r>
        <w:rPr>
          <w:spacing w:val="44"/>
          <w:sz w:val="28"/>
        </w:rPr>
        <w:t xml:space="preserve"> </w:t>
      </w:r>
      <w:r>
        <w:rPr>
          <w:sz w:val="28"/>
        </w:rPr>
        <w:t>a</w:t>
      </w:r>
      <w:r w:rsidR="003967AD">
        <w:rPr>
          <w:sz w:val="28"/>
        </w:rPr>
        <w:t xml:space="preserve"> </w:t>
      </w:r>
      <w:r w:rsidRPr="003967AD">
        <w:rPr>
          <w:sz w:val="28"/>
          <w:szCs w:val="28"/>
        </w:rPr>
        <w:t>morbidității,</w:t>
      </w:r>
      <w:r w:rsidRPr="003967AD">
        <w:rPr>
          <w:spacing w:val="1"/>
          <w:sz w:val="28"/>
          <w:szCs w:val="28"/>
        </w:rPr>
        <w:t xml:space="preserve"> </w:t>
      </w:r>
      <w:r w:rsidRPr="003967AD">
        <w:rPr>
          <w:sz w:val="28"/>
          <w:szCs w:val="28"/>
        </w:rPr>
        <w:t>măsurile</w:t>
      </w:r>
      <w:r w:rsidRPr="003967AD">
        <w:rPr>
          <w:spacing w:val="1"/>
          <w:sz w:val="28"/>
          <w:szCs w:val="28"/>
        </w:rPr>
        <w:t xml:space="preserve"> </w:t>
      </w:r>
      <w:r w:rsidRPr="003967AD">
        <w:rPr>
          <w:sz w:val="28"/>
          <w:szCs w:val="28"/>
        </w:rPr>
        <w:t>profilactice</w:t>
      </w:r>
      <w:r w:rsidRPr="003967AD">
        <w:rPr>
          <w:spacing w:val="1"/>
          <w:sz w:val="28"/>
          <w:szCs w:val="28"/>
        </w:rPr>
        <w:t xml:space="preserve"> </w:t>
      </w:r>
      <w:r w:rsidRPr="003967AD">
        <w:rPr>
          <w:sz w:val="28"/>
          <w:szCs w:val="28"/>
        </w:rPr>
        <w:t>și</w:t>
      </w:r>
      <w:r w:rsidRPr="003967AD">
        <w:rPr>
          <w:spacing w:val="1"/>
          <w:sz w:val="28"/>
          <w:szCs w:val="28"/>
        </w:rPr>
        <w:t xml:space="preserve"> </w:t>
      </w:r>
      <w:r w:rsidRPr="003967AD">
        <w:rPr>
          <w:sz w:val="28"/>
          <w:szCs w:val="28"/>
        </w:rPr>
        <w:t>antiepidemice</w:t>
      </w:r>
      <w:r w:rsidRPr="003967AD">
        <w:rPr>
          <w:spacing w:val="1"/>
          <w:sz w:val="28"/>
          <w:szCs w:val="28"/>
        </w:rPr>
        <w:t xml:space="preserve"> </w:t>
      </w:r>
      <w:r w:rsidRPr="003967AD">
        <w:rPr>
          <w:sz w:val="28"/>
          <w:szCs w:val="28"/>
        </w:rPr>
        <w:t>întreprinse,</w:t>
      </w:r>
      <w:r w:rsidRPr="003967AD">
        <w:rPr>
          <w:spacing w:val="1"/>
          <w:sz w:val="28"/>
          <w:szCs w:val="28"/>
        </w:rPr>
        <w:t xml:space="preserve"> </w:t>
      </w:r>
      <w:r w:rsidRPr="003967AD">
        <w:rPr>
          <w:sz w:val="28"/>
          <w:szCs w:val="28"/>
        </w:rPr>
        <w:t>au</w:t>
      </w:r>
      <w:r w:rsidRPr="003967AD">
        <w:rPr>
          <w:spacing w:val="1"/>
          <w:sz w:val="28"/>
          <w:szCs w:val="28"/>
        </w:rPr>
        <w:t xml:space="preserve"> </w:t>
      </w:r>
      <w:r w:rsidRPr="003967AD">
        <w:rPr>
          <w:sz w:val="28"/>
          <w:szCs w:val="28"/>
        </w:rPr>
        <w:t>permis</w:t>
      </w:r>
      <w:r w:rsidRPr="003967AD">
        <w:rPr>
          <w:spacing w:val="1"/>
          <w:sz w:val="28"/>
          <w:szCs w:val="28"/>
        </w:rPr>
        <w:t xml:space="preserve"> </w:t>
      </w:r>
      <w:r w:rsidRPr="003967AD">
        <w:rPr>
          <w:sz w:val="28"/>
          <w:szCs w:val="28"/>
        </w:rPr>
        <w:t>menținerea</w:t>
      </w:r>
      <w:r w:rsidRPr="003967AD">
        <w:rPr>
          <w:spacing w:val="1"/>
          <w:sz w:val="28"/>
          <w:szCs w:val="28"/>
        </w:rPr>
        <w:t xml:space="preserve"> </w:t>
      </w:r>
      <w:r w:rsidRPr="003967AD">
        <w:rPr>
          <w:sz w:val="28"/>
          <w:szCs w:val="28"/>
        </w:rPr>
        <w:t>în</w:t>
      </w:r>
      <w:r w:rsidRPr="003967AD">
        <w:rPr>
          <w:spacing w:val="1"/>
          <w:sz w:val="28"/>
          <w:szCs w:val="28"/>
        </w:rPr>
        <w:t xml:space="preserve"> </w:t>
      </w:r>
      <w:r w:rsidRPr="003967AD">
        <w:rPr>
          <w:sz w:val="28"/>
          <w:szCs w:val="28"/>
        </w:rPr>
        <w:t>anii</w:t>
      </w:r>
      <w:r w:rsidRPr="003967AD">
        <w:rPr>
          <w:spacing w:val="1"/>
          <w:sz w:val="28"/>
          <w:szCs w:val="28"/>
        </w:rPr>
        <w:t xml:space="preserve"> </w:t>
      </w:r>
      <w:r w:rsidRPr="003967AD">
        <w:rPr>
          <w:sz w:val="28"/>
          <w:szCs w:val="28"/>
        </w:rPr>
        <w:t>2016</w:t>
      </w:r>
      <w:r w:rsidRPr="003967AD">
        <w:rPr>
          <w:spacing w:val="1"/>
          <w:sz w:val="28"/>
          <w:szCs w:val="28"/>
        </w:rPr>
        <w:t xml:space="preserve"> </w:t>
      </w:r>
      <w:r w:rsidRPr="003967AD">
        <w:rPr>
          <w:sz w:val="28"/>
          <w:szCs w:val="28"/>
        </w:rPr>
        <w:t>-</w:t>
      </w:r>
      <w:r w:rsidRPr="003967AD">
        <w:rPr>
          <w:spacing w:val="1"/>
          <w:sz w:val="28"/>
          <w:szCs w:val="28"/>
        </w:rPr>
        <w:t xml:space="preserve"> </w:t>
      </w:r>
      <w:r w:rsidRPr="003967AD">
        <w:rPr>
          <w:sz w:val="28"/>
          <w:szCs w:val="28"/>
        </w:rPr>
        <w:t>202</w:t>
      </w:r>
      <w:r w:rsidR="00E27F52">
        <w:rPr>
          <w:sz w:val="28"/>
          <w:szCs w:val="28"/>
        </w:rPr>
        <w:t>2</w:t>
      </w:r>
      <w:r w:rsidRPr="003967AD">
        <w:rPr>
          <w:spacing w:val="1"/>
          <w:sz w:val="28"/>
          <w:szCs w:val="28"/>
        </w:rPr>
        <w:t xml:space="preserve"> </w:t>
      </w:r>
      <w:r w:rsidRPr="003967AD">
        <w:rPr>
          <w:sz w:val="28"/>
          <w:szCs w:val="28"/>
        </w:rPr>
        <w:t>a</w:t>
      </w:r>
      <w:r w:rsidRPr="003967AD">
        <w:rPr>
          <w:spacing w:val="1"/>
          <w:sz w:val="28"/>
          <w:szCs w:val="28"/>
        </w:rPr>
        <w:t xml:space="preserve"> </w:t>
      </w:r>
      <w:r w:rsidRPr="003967AD">
        <w:rPr>
          <w:sz w:val="28"/>
          <w:szCs w:val="28"/>
        </w:rPr>
        <w:t>situației</w:t>
      </w:r>
      <w:r w:rsidRPr="003967AD">
        <w:rPr>
          <w:spacing w:val="1"/>
          <w:sz w:val="28"/>
          <w:szCs w:val="28"/>
        </w:rPr>
        <w:t xml:space="preserve"> </w:t>
      </w:r>
      <w:r w:rsidRPr="003967AD">
        <w:rPr>
          <w:sz w:val="28"/>
          <w:szCs w:val="28"/>
        </w:rPr>
        <w:t>epidemiologice</w:t>
      </w:r>
      <w:r w:rsidRPr="003967AD">
        <w:rPr>
          <w:spacing w:val="1"/>
          <w:sz w:val="28"/>
          <w:szCs w:val="28"/>
        </w:rPr>
        <w:t xml:space="preserve"> </w:t>
      </w:r>
      <w:r w:rsidRPr="003967AD">
        <w:rPr>
          <w:sz w:val="28"/>
          <w:szCs w:val="28"/>
        </w:rPr>
        <w:t>favorabile</w:t>
      </w:r>
      <w:r w:rsidRPr="003967AD">
        <w:rPr>
          <w:spacing w:val="1"/>
          <w:sz w:val="28"/>
          <w:szCs w:val="28"/>
        </w:rPr>
        <w:t xml:space="preserve"> </w:t>
      </w:r>
      <w:r w:rsidRPr="003967AD">
        <w:rPr>
          <w:sz w:val="28"/>
          <w:szCs w:val="28"/>
        </w:rPr>
        <w:t>pentru</w:t>
      </w:r>
      <w:r w:rsidRPr="003967AD">
        <w:rPr>
          <w:spacing w:val="-67"/>
          <w:sz w:val="28"/>
          <w:szCs w:val="28"/>
        </w:rPr>
        <w:t xml:space="preserve"> </w:t>
      </w:r>
      <w:r w:rsidR="00E27F52">
        <w:rPr>
          <w:spacing w:val="-67"/>
          <w:sz w:val="28"/>
          <w:szCs w:val="28"/>
        </w:rPr>
        <w:t xml:space="preserve">    </w:t>
      </w:r>
      <w:r w:rsidR="002E2355">
        <w:rPr>
          <w:spacing w:val="-67"/>
          <w:sz w:val="28"/>
          <w:szCs w:val="28"/>
        </w:rPr>
        <w:t xml:space="preserve">                         </w:t>
      </w:r>
      <w:r w:rsidR="00E27F52">
        <w:rPr>
          <w:spacing w:val="-67"/>
          <w:sz w:val="28"/>
          <w:szCs w:val="28"/>
        </w:rPr>
        <w:t xml:space="preserve">    </w:t>
      </w:r>
      <w:r w:rsidRPr="003967AD">
        <w:rPr>
          <w:sz w:val="28"/>
          <w:szCs w:val="28"/>
        </w:rPr>
        <w:t>maladiile</w:t>
      </w:r>
      <w:r w:rsidRPr="003967AD">
        <w:rPr>
          <w:spacing w:val="-1"/>
          <w:sz w:val="28"/>
          <w:szCs w:val="28"/>
        </w:rPr>
        <w:t xml:space="preserve"> </w:t>
      </w:r>
      <w:r w:rsidRPr="003967AD">
        <w:rPr>
          <w:sz w:val="28"/>
          <w:szCs w:val="28"/>
        </w:rPr>
        <w:t>prevenibile</w:t>
      </w:r>
      <w:r w:rsidRPr="003967AD">
        <w:rPr>
          <w:spacing w:val="-3"/>
          <w:sz w:val="28"/>
          <w:szCs w:val="28"/>
        </w:rPr>
        <w:t xml:space="preserve"> </w:t>
      </w:r>
      <w:r w:rsidRPr="003967AD">
        <w:rPr>
          <w:sz w:val="28"/>
          <w:szCs w:val="28"/>
        </w:rPr>
        <w:t>prin</w:t>
      </w:r>
      <w:r w:rsidRPr="003967AD">
        <w:rPr>
          <w:spacing w:val="-3"/>
          <w:sz w:val="28"/>
          <w:szCs w:val="28"/>
        </w:rPr>
        <w:t xml:space="preserve"> </w:t>
      </w:r>
      <w:r w:rsidRPr="003967AD">
        <w:rPr>
          <w:sz w:val="28"/>
          <w:szCs w:val="28"/>
        </w:rPr>
        <w:t>vaccinare.</w:t>
      </w:r>
    </w:p>
    <w:p w:rsidR="0000006A" w:rsidRPr="00E27F52" w:rsidRDefault="00877639" w:rsidP="00853700">
      <w:pPr>
        <w:pStyle w:val="a5"/>
        <w:numPr>
          <w:ilvl w:val="0"/>
          <w:numId w:val="24"/>
        </w:numPr>
        <w:tabs>
          <w:tab w:val="left" w:pos="1348"/>
        </w:tabs>
        <w:ind w:left="426" w:right="218" w:hanging="426"/>
        <w:jc w:val="both"/>
        <w:rPr>
          <w:sz w:val="28"/>
        </w:rPr>
      </w:pPr>
      <w:r w:rsidRPr="00E27F52">
        <w:rPr>
          <w:sz w:val="28"/>
        </w:rPr>
        <w:t>În perioada 2016-202</w:t>
      </w:r>
      <w:r w:rsidR="00E27F52" w:rsidRPr="00E27F52">
        <w:rPr>
          <w:sz w:val="28"/>
        </w:rPr>
        <w:t>2</w:t>
      </w:r>
      <w:r w:rsidRPr="00E27F52">
        <w:rPr>
          <w:sz w:val="28"/>
        </w:rPr>
        <w:t xml:space="preserve">, ca urmare a realizării Programului </w:t>
      </w:r>
      <w:r w:rsidR="00227249" w:rsidRPr="00E27F52">
        <w:rPr>
          <w:sz w:val="28"/>
        </w:rPr>
        <w:t>Raional</w:t>
      </w:r>
      <w:r w:rsidRPr="00E27F52">
        <w:rPr>
          <w:sz w:val="28"/>
        </w:rPr>
        <w:t xml:space="preserve"> de</w:t>
      </w:r>
      <w:r w:rsidRPr="00E27F52">
        <w:rPr>
          <w:spacing w:val="1"/>
          <w:sz w:val="28"/>
        </w:rPr>
        <w:t xml:space="preserve"> </w:t>
      </w:r>
      <w:r w:rsidRPr="00E27F52">
        <w:rPr>
          <w:sz w:val="28"/>
        </w:rPr>
        <w:t>Imunizări,</w:t>
      </w:r>
      <w:r w:rsidRPr="00E27F52">
        <w:rPr>
          <w:spacing w:val="1"/>
          <w:sz w:val="28"/>
        </w:rPr>
        <w:t xml:space="preserve"> </w:t>
      </w:r>
      <w:r w:rsidRPr="00E27F52">
        <w:rPr>
          <w:sz w:val="28"/>
        </w:rPr>
        <w:t>nu</w:t>
      </w:r>
      <w:r w:rsidRPr="00E27F52">
        <w:rPr>
          <w:spacing w:val="1"/>
          <w:sz w:val="28"/>
        </w:rPr>
        <w:t xml:space="preserve"> </w:t>
      </w:r>
      <w:r w:rsidRPr="00E27F52">
        <w:rPr>
          <w:sz w:val="28"/>
        </w:rPr>
        <w:t>au</w:t>
      </w:r>
      <w:r w:rsidRPr="00E27F52">
        <w:rPr>
          <w:spacing w:val="1"/>
          <w:sz w:val="28"/>
        </w:rPr>
        <w:t xml:space="preserve"> </w:t>
      </w:r>
      <w:r w:rsidRPr="00E27F52">
        <w:rPr>
          <w:sz w:val="28"/>
        </w:rPr>
        <w:t>fost</w:t>
      </w:r>
      <w:r w:rsidRPr="00E27F52">
        <w:rPr>
          <w:spacing w:val="1"/>
          <w:sz w:val="28"/>
        </w:rPr>
        <w:t xml:space="preserve"> </w:t>
      </w:r>
      <w:r w:rsidRPr="00E27F52">
        <w:rPr>
          <w:sz w:val="28"/>
        </w:rPr>
        <w:t>înregistrate</w:t>
      </w:r>
      <w:r w:rsidRPr="00E27F52">
        <w:rPr>
          <w:spacing w:val="1"/>
          <w:sz w:val="28"/>
        </w:rPr>
        <w:t xml:space="preserve"> </w:t>
      </w:r>
      <w:r w:rsidRPr="00E27F52">
        <w:rPr>
          <w:sz w:val="28"/>
        </w:rPr>
        <w:t>boli</w:t>
      </w:r>
      <w:r w:rsidRPr="00E27F52">
        <w:rPr>
          <w:spacing w:val="1"/>
          <w:sz w:val="28"/>
        </w:rPr>
        <w:t xml:space="preserve"> </w:t>
      </w:r>
      <w:r w:rsidRPr="00E27F52">
        <w:rPr>
          <w:sz w:val="28"/>
        </w:rPr>
        <w:t>ca</w:t>
      </w:r>
      <w:r w:rsidRPr="00E27F52">
        <w:rPr>
          <w:spacing w:val="1"/>
          <w:sz w:val="28"/>
        </w:rPr>
        <w:t xml:space="preserve"> </w:t>
      </w:r>
      <w:r w:rsidRPr="00E27F52">
        <w:rPr>
          <w:sz w:val="28"/>
        </w:rPr>
        <w:t>poliomielită</w:t>
      </w:r>
      <w:r w:rsidRPr="00E27F52">
        <w:rPr>
          <w:spacing w:val="1"/>
          <w:sz w:val="28"/>
        </w:rPr>
        <w:t xml:space="preserve"> </w:t>
      </w:r>
      <w:r w:rsidRPr="00E27F52">
        <w:rPr>
          <w:sz w:val="28"/>
        </w:rPr>
        <w:t>provocată</w:t>
      </w:r>
      <w:r w:rsidRPr="00E27F52">
        <w:rPr>
          <w:spacing w:val="1"/>
          <w:sz w:val="28"/>
        </w:rPr>
        <w:t xml:space="preserve"> </w:t>
      </w:r>
      <w:r w:rsidRPr="00E27F52">
        <w:rPr>
          <w:sz w:val="28"/>
        </w:rPr>
        <w:t>de</w:t>
      </w:r>
      <w:r w:rsidRPr="00E27F52">
        <w:rPr>
          <w:spacing w:val="70"/>
          <w:sz w:val="28"/>
        </w:rPr>
        <w:t xml:space="preserve"> </w:t>
      </w:r>
      <w:r w:rsidRPr="00E27F52">
        <w:rPr>
          <w:sz w:val="28"/>
        </w:rPr>
        <w:t>virusul</w:t>
      </w:r>
      <w:r w:rsidRPr="00E27F52">
        <w:rPr>
          <w:spacing w:val="1"/>
          <w:sz w:val="28"/>
        </w:rPr>
        <w:t xml:space="preserve"> </w:t>
      </w:r>
      <w:r w:rsidRPr="00E27F52">
        <w:rPr>
          <w:sz w:val="28"/>
        </w:rPr>
        <w:t>sălbatic</w:t>
      </w:r>
      <w:r w:rsidRPr="00E27F52">
        <w:rPr>
          <w:spacing w:val="1"/>
          <w:sz w:val="28"/>
        </w:rPr>
        <w:t xml:space="preserve"> </w:t>
      </w:r>
      <w:r w:rsidRPr="00E27F52">
        <w:rPr>
          <w:sz w:val="28"/>
        </w:rPr>
        <w:t>sau</w:t>
      </w:r>
      <w:r w:rsidRPr="00E27F52">
        <w:rPr>
          <w:spacing w:val="1"/>
          <w:sz w:val="28"/>
        </w:rPr>
        <w:t xml:space="preserve"> </w:t>
      </w:r>
      <w:r w:rsidRPr="00E27F52">
        <w:rPr>
          <w:sz w:val="28"/>
        </w:rPr>
        <w:t>vaccin-asociate,</w:t>
      </w:r>
      <w:r w:rsidRPr="00E27F52">
        <w:rPr>
          <w:spacing w:val="1"/>
          <w:sz w:val="28"/>
        </w:rPr>
        <w:t xml:space="preserve"> </w:t>
      </w:r>
      <w:r w:rsidRPr="00E27F52">
        <w:rPr>
          <w:sz w:val="28"/>
        </w:rPr>
        <w:t>tetanos</w:t>
      </w:r>
      <w:r w:rsidRPr="00E27F52">
        <w:rPr>
          <w:spacing w:val="1"/>
          <w:sz w:val="28"/>
        </w:rPr>
        <w:t xml:space="preserve"> </w:t>
      </w:r>
      <w:r w:rsidRPr="00E27F52">
        <w:rPr>
          <w:sz w:val="28"/>
        </w:rPr>
        <w:t>neonatal,</w:t>
      </w:r>
      <w:r w:rsidRPr="00E27F52">
        <w:rPr>
          <w:spacing w:val="1"/>
          <w:sz w:val="28"/>
        </w:rPr>
        <w:t xml:space="preserve"> </w:t>
      </w:r>
      <w:r w:rsidRPr="00E27F52">
        <w:rPr>
          <w:sz w:val="28"/>
        </w:rPr>
        <w:t>difterie,</w:t>
      </w:r>
      <w:r w:rsidRPr="00E27F52">
        <w:rPr>
          <w:spacing w:val="1"/>
          <w:sz w:val="28"/>
        </w:rPr>
        <w:t xml:space="preserve"> </w:t>
      </w:r>
      <w:r w:rsidRPr="00E27F52">
        <w:rPr>
          <w:sz w:val="28"/>
        </w:rPr>
        <w:t>rubeolă</w:t>
      </w:r>
      <w:r w:rsidRPr="00E27F52">
        <w:rPr>
          <w:spacing w:val="1"/>
          <w:sz w:val="28"/>
        </w:rPr>
        <w:t xml:space="preserve"> </w:t>
      </w:r>
      <w:r w:rsidRPr="00E27F52">
        <w:rPr>
          <w:sz w:val="28"/>
        </w:rPr>
        <w:t>și</w:t>
      </w:r>
      <w:r w:rsidRPr="00E27F52">
        <w:rPr>
          <w:spacing w:val="1"/>
          <w:sz w:val="28"/>
        </w:rPr>
        <w:t xml:space="preserve"> </w:t>
      </w:r>
      <w:r w:rsidRPr="00E27F52">
        <w:rPr>
          <w:sz w:val="28"/>
        </w:rPr>
        <w:t>rubeolă</w:t>
      </w:r>
      <w:r w:rsidRPr="00E27F52">
        <w:rPr>
          <w:spacing w:val="1"/>
          <w:sz w:val="28"/>
        </w:rPr>
        <w:t xml:space="preserve"> </w:t>
      </w:r>
      <w:r w:rsidRPr="00E27F52">
        <w:rPr>
          <w:sz w:val="28"/>
        </w:rPr>
        <w:t>congenitală,</w:t>
      </w:r>
      <w:r w:rsidRPr="00E27F52">
        <w:rPr>
          <w:spacing w:val="1"/>
          <w:sz w:val="28"/>
        </w:rPr>
        <w:t xml:space="preserve"> </w:t>
      </w:r>
      <w:r w:rsidRPr="00E27F52">
        <w:rPr>
          <w:sz w:val="28"/>
        </w:rPr>
        <w:t>forme</w:t>
      </w:r>
      <w:r w:rsidRPr="00E27F52">
        <w:rPr>
          <w:spacing w:val="1"/>
          <w:sz w:val="28"/>
        </w:rPr>
        <w:t xml:space="preserve"> </w:t>
      </w:r>
      <w:r w:rsidRPr="00E27F52">
        <w:rPr>
          <w:sz w:val="28"/>
        </w:rPr>
        <w:t>invazive</w:t>
      </w:r>
      <w:r w:rsidRPr="00E27F52">
        <w:rPr>
          <w:spacing w:val="1"/>
          <w:sz w:val="28"/>
        </w:rPr>
        <w:t xml:space="preserve"> </w:t>
      </w:r>
      <w:r w:rsidRPr="00E27F52">
        <w:rPr>
          <w:sz w:val="28"/>
        </w:rPr>
        <w:t>a</w:t>
      </w:r>
      <w:r w:rsidR="00E27F52" w:rsidRPr="00E27F52">
        <w:rPr>
          <w:sz w:val="28"/>
        </w:rPr>
        <w:t>le</w:t>
      </w:r>
      <w:r w:rsidRPr="00E27F52">
        <w:rPr>
          <w:spacing w:val="1"/>
          <w:sz w:val="28"/>
        </w:rPr>
        <w:t xml:space="preserve"> </w:t>
      </w:r>
      <w:r w:rsidRPr="00E27F52">
        <w:rPr>
          <w:sz w:val="28"/>
        </w:rPr>
        <w:t>infecției</w:t>
      </w:r>
      <w:r w:rsidRPr="00E27F52">
        <w:rPr>
          <w:spacing w:val="1"/>
          <w:sz w:val="28"/>
        </w:rPr>
        <w:t xml:space="preserve"> </w:t>
      </w:r>
      <w:r w:rsidRPr="00E27F52">
        <w:rPr>
          <w:sz w:val="28"/>
        </w:rPr>
        <w:t>cu</w:t>
      </w:r>
      <w:r w:rsidRPr="00E27F52">
        <w:rPr>
          <w:spacing w:val="1"/>
          <w:sz w:val="28"/>
        </w:rPr>
        <w:t xml:space="preserve"> </w:t>
      </w:r>
      <w:r w:rsidRPr="00E27F52">
        <w:rPr>
          <w:sz w:val="28"/>
        </w:rPr>
        <w:t>Haemophilus</w:t>
      </w:r>
      <w:r w:rsidRPr="00E27F52">
        <w:rPr>
          <w:spacing w:val="1"/>
          <w:sz w:val="28"/>
        </w:rPr>
        <w:t xml:space="preserve"> </w:t>
      </w:r>
      <w:r w:rsidRPr="00E27F52">
        <w:rPr>
          <w:sz w:val="28"/>
        </w:rPr>
        <w:t>influenzae</w:t>
      </w:r>
      <w:r w:rsidRPr="00E27F52">
        <w:rPr>
          <w:spacing w:val="1"/>
          <w:sz w:val="28"/>
        </w:rPr>
        <w:t xml:space="preserve"> </w:t>
      </w:r>
      <w:r w:rsidRPr="00E27F52">
        <w:rPr>
          <w:sz w:val="28"/>
        </w:rPr>
        <w:t>(Hib),</w:t>
      </w:r>
      <w:r w:rsidRPr="00E27F52">
        <w:rPr>
          <w:spacing w:val="1"/>
          <w:sz w:val="28"/>
        </w:rPr>
        <w:t xml:space="preserve"> </w:t>
      </w:r>
      <w:r w:rsidRPr="00E27F52">
        <w:rPr>
          <w:sz w:val="28"/>
        </w:rPr>
        <w:t>pneumococi. Totodată au fost înregistrate progrese în diminuarea cazurilor de</w:t>
      </w:r>
      <w:r w:rsidRPr="00E27F52">
        <w:rPr>
          <w:spacing w:val="1"/>
          <w:sz w:val="28"/>
        </w:rPr>
        <w:t xml:space="preserve"> </w:t>
      </w:r>
      <w:r w:rsidRPr="00E27F52">
        <w:rPr>
          <w:sz w:val="28"/>
        </w:rPr>
        <w:t>boli</w:t>
      </w:r>
      <w:r w:rsidRPr="00E27F52">
        <w:rPr>
          <w:spacing w:val="-3"/>
          <w:sz w:val="28"/>
        </w:rPr>
        <w:t xml:space="preserve"> </w:t>
      </w:r>
      <w:r w:rsidRPr="00E27F52">
        <w:rPr>
          <w:sz w:val="28"/>
        </w:rPr>
        <w:t>ca</w:t>
      </w:r>
      <w:r w:rsidRPr="00E27F52">
        <w:rPr>
          <w:spacing w:val="-1"/>
          <w:sz w:val="28"/>
        </w:rPr>
        <w:t xml:space="preserve"> </w:t>
      </w:r>
      <w:r w:rsidRPr="00E27F52">
        <w:rPr>
          <w:sz w:val="28"/>
        </w:rPr>
        <w:t>tusea convulsivă,</w:t>
      </w:r>
      <w:r w:rsidRPr="00E27F52">
        <w:rPr>
          <w:spacing w:val="-2"/>
          <w:sz w:val="28"/>
        </w:rPr>
        <w:t xml:space="preserve"> </w:t>
      </w:r>
      <w:r w:rsidRPr="00E27F52">
        <w:rPr>
          <w:sz w:val="28"/>
        </w:rPr>
        <w:t>infecția</w:t>
      </w:r>
      <w:r w:rsidRPr="00E27F52">
        <w:rPr>
          <w:spacing w:val="-1"/>
          <w:sz w:val="28"/>
        </w:rPr>
        <w:t xml:space="preserve"> </w:t>
      </w:r>
      <w:r w:rsidRPr="00E27F52">
        <w:rPr>
          <w:sz w:val="28"/>
        </w:rPr>
        <w:t>cu rotavirus,</w:t>
      </w:r>
      <w:r w:rsidRPr="00E27F52">
        <w:rPr>
          <w:spacing w:val="-5"/>
          <w:sz w:val="28"/>
        </w:rPr>
        <w:t xml:space="preserve"> </w:t>
      </w:r>
      <w:r w:rsidRPr="00E27F52">
        <w:rPr>
          <w:sz w:val="28"/>
        </w:rPr>
        <w:t>hepatitei</w:t>
      </w:r>
      <w:r w:rsidRPr="00E27F52">
        <w:rPr>
          <w:spacing w:val="-3"/>
          <w:sz w:val="28"/>
        </w:rPr>
        <w:t xml:space="preserve"> </w:t>
      </w:r>
      <w:r w:rsidRPr="00E27F52">
        <w:rPr>
          <w:sz w:val="28"/>
        </w:rPr>
        <w:t>virale B.</w:t>
      </w:r>
    </w:p>
    <w:p w:rsidR="0000006A" w:rsidRPr="00E75B13" w:rsidRDefault="00BC78AC" w:rsidP="00853700">
      <w:pPr>
        <w:pStyle w:val="a5"/>
        <w:numPr>
          <w:ilvl w:val="0"/>
          <w:numId w:val="24"/>
        </w:numPr>
        <w:tabs>
          <w:tab w:val="left" w:pos="1348"/>
        </w:tabs>
        <w:ind w:left="426" w:right="215" w:hanging="426"/>
        <w:jc w:val="both"/>
        <w:rPr>
          <w:sz w:val="28"/>
        </w:rPr>
      </w:pPr>
      <w:r w:rsidRPr="00E75B13">
        <w:rPr>
          <w:sz w:val="28"/>
        </w:rPr>
        <w:t>Ca u</w:t>
      </w:r>
      <w:r w:rsidR="00877639" w:rsidRPr="00E75B13">
        <w:rPr>
          <w:sz w:val="28"/>
        </w:rPr>
        <w:t>rmare</w:t>
      </w:r>
      <w:r w:rsidR="00877639" w:rsidRPr="00E75B13">
        <w:rPr>
          <w:spacing w:val="27"/>
          <w:sz w:val="28"/>
        </w:rPr>
        <w:t xml:space="preserve"> </w:t>
      </w:r>
      <w:r w:rsidR="00877639" w:rsidRPr="00E75B13">
        <w:rPr>
          <w:sz w:val="28"/>
        </w:rPr>
        <w:t>a</w:t>
      </w:r>
      <w:r w:rsidR="00877639" w:rsidRPr="00E75B13">
        <w:rPr>
          <w:spacing w:val="27"/>
          <w:sz w:val="28"/>
        </w:rPr>
        <w:t xml:space="preserve"> </w:t>
      </w:r>
      <w:r w:rsidR="00877639" w:rsidRPr="00E75B13">
        <w:rPr>
          <w:sz w:val="28"/>
        </w:rPr>
        <w:t>diminuării</w:t>
      </w:r>
      <w:r w:rsidR="00877639" w:rsidRPr="00E75B13">
        <w:rPr>
          <w:spacing w:val="25"/>
          <w:sz w:val="28"/>
        </w:rPr>
        <w:t xml:space="preserve"> </w:t>
      </w:r>
      <w:r w:rsidR="00877639" w:rsidRPr="00E75B13">
        <w:rPr>
          <w:sz w:val="28"/>
        </w:rPr>
        <w:t>ratei</w:t>
      </w:r>
      <w:r w:rsidR="00877639" w:rsidRPr="00E75B13">
        <w:rPr>
          <w:spacing w:val="28"/>
          <w:sz w:val="28"/>
        </w:rPr>
        <w:t xml:space="preserve"> </w:t>
      </w:r>
      <w:r w:rsidR="00877639" w:rsidRPr="00E75B13">
        <w:rPr>
          <w:sz w:val="28"/>
        </w:rPr>
        <w:t>acoperirii</w:t>
      </w:r>
      <w:r w:rsidR="00877639" w:rsidRPr="00E75B13">
        <w:rPr>
          <w:spacing w:val="25"/>
          <w:sz w:val="28"/>
        </w:rPr>
        <w:t xml:space="preserve"> </w:t>
      </w:r>
      <w:r w:rsidR="00877639" w:rsidRPr="00E75B13">
        <w:rPr>
          <w:sz w:val="28"/>
        </w:rPr>
        <w:t>vaccinale</w:t>
      </w:r>
      <w:r w:rsidR="00877639" w:rsidRPr="00E75B13">
        <w:rPr>
          <w:spacing w:val="27"/>
          <w:sz w:val="28"/>
        </w:rPr>
        <w:t xml:space="preserve"> </w:t>
      </w:r>
      <w:r w:rsidR="00877639" w:rsidRPr="00E75B13">
        <w:rPr>
          <w:sz w:val="28"/>
        </w:rPr>
        <w:t>împotriva</w:t>
      </w:r>
      <w:r w:rsidR="00877639" w:rsidRPr="00E75B13">
        <w:rPr>
          <w:spacing w:val="27"/>
          <w:sz w:val="28"/>
        </w:rPr>
        <w:t xml:space="preserve"> </w:t>
      </w:r>
      <w:r w:rsidR="00877639" w:rsidRPr="00E75B13">
        <w:rPr>
          <w:sz w:val="28"/>
        </w:rPr>
        <w:t>rujeolei</w:t>
      </w:r>
      <w:r w:rsidR="00877639" w:rsidRPr="00E75B13">
        <w:rPr>
          <w:spacing w:val="28"/>
          <w:sz w:val="28"/>
        </w:rPr>
        <w:t xml:space="preserve"> </w:t>
      </w:r>
      <w:r w:rsidR="00877639" w:rsidRPr="00E75B13">
        <w:rPr>
          <w:sz w:val="28"/>
        </w:rPr>
        <w:t>care</w:t>
      </w:r>
      <w:r w:rsidR="002E2355">
        <w:rPr>
          <w:sz w:val="28"/>
        </w:rPr>
        <w:t xml:space="preserve"> </w:t>
      </w:r>
      <w:r w:rsidR="00877639" w:rsidRPr="00E75B13">
        <w:rPr>
          <w:spacing w:val="-67"/>
          <w:sz w:val="28"/>
        </w:rPr>
        <w:t xml:space="preserve"> </w:t>
      </w:r>
      <w:r w:rsidR="00877639" w:rsidRPr="00E75B13">
        <w:rPr>
          <w:sz w:val="28"/>
        </w:rPr>
        <w:t>se atestă în</w:t>
      </w:r>
      <w:r w:rsidR="00877639" w:rsidRPr="00E75B13">
        <w:rPr>
          <w:spacing w:val="1"/>
          <w:sz w:val="28"/>
        </w:rPr>
        <w:t xml:space="preserve"> </w:t>
      </w:r>
      <w:r w:rsidR="00877639" w:rsidRPr="00E75B13">
        <w:rPr>
          <w:sz w:val="28"/>
        </w:rPr>
        <w:t>ultimii ani</w:t>
      </w:r>
      <w:r w:rsidRPr="00E75B13">
        <w:rPr>
          <w:sz w:val="28"/>
        </w:rPr>
        <w:t xml:space="preserve"> în Republica</w:t>
      </w:r>
      <w:r w:rsidR="00877639" w:rsidRPr="00E75B13">
        <w:rPr>
          <w:sz w:val="28"/>
        </w:rPr>
        <w:t>, în anul 2018 a fost înregistrată prima izbucnire de rujeolă</w:t>
      </w:r>
      <w:r w:rsidR="00877639" w:rsidRPr="00E75B13">
        <w:rPr>
          <w:spacing w:val="-67"/>
          <w:sz w:val="28"/>
        </w:rPr>
        <w:t xml:space="preserve"> </w:t>
      </w:r>
      <w:r w:rsidR="002E2355">
        <w:rPr>
          <w:spacing w:val="-67"/>
          <w:sz w:val="28"/>
        </w:rPr>
        <w:t xml:space="preserve"> </w:t>
      </w:r>
      <w:r w:rsidR="00877639" w:rsidRPr="00E75B13">
        <w:rPr>
          <w:sz w:val="28"/>
        </w:rPr>
        <w:t>pe teritoriul Republicii Moldova, ultimul caz fiind înregistrat în 2014. Astfel, că</w:t>
      </w:r>
      <w:r w:rsidR="00877639" w:rsidRPr="00E75B13">
        <w:rPr>
          <w:spacing w:val="1"/>
          <w:sz w:val="28"/>
        </w:rPr>
        <w:t xml:space="preserve"> </w:t>
      </w:r>
      <w:r w:rsidR="00877639" w:rsidRPr="00E75B13">
        <w:rPr>
          <w:sz w:val="28"/>
        </w:rPr>
        <w:t>în</w:t>
      </w:r>
      <w:r w:rsidR="00877639" w:rsidRPr="00E75B13">
        <w:rPr>
          <w:spacing w:val="11"/>
          <w:sz w:val="28"/>
        </w:rPr>
        <w:t xml:space="preserve"> </w:t>
      </w:r>
      <w:r w:rsidR="00877639" w:rsidRPr="00E75B13">
        <w:rPr>
          <w:sz w:val="28"/>
        </w:rPr>
        <w:t>perioada</w:t>
      </w:r>
      <w:r w:rsidR="00877639" w:rsidRPr="00E75B13">
        <w:rPr>
          <w:spacing w:val="14"/>
          <w:sz w:val="28"/>
        </w:rPr>
        <w:t xml:space="preserve"> </w:t>
      </w:r>
      <w:r w:rsidR="00877639" w:rsidRPr="00E75B13">
        <w:rPr>
          <w:sz w:val="28"/>
        </w:rPr>
        <w:t>anilor</w:t>
      </w:r>
      <w:r w:rsidR="00877639" w:rsidRPr="00E75B13">
        <w:rPr>
          <w:spacing w:val="18"/>
          <w:sz w:val="28"/>
        </w:rPr>
        <w:t xml:space="preserve"> </w:t>
      </w:r>
      <w:r w:rsidR="00877639" w:rsidRPr="00E75B13">
        <w:rPr>
          <w:sz w:val="28"/>
        </w:rPr>
        <w:t>2018</w:t>
      </w:r>
      <w:r w:rsidR="00877639" w:rsidRPr="00E75B13">
        <w:rPr>
          <w:spacing w:val="14"/>
          <w:sz w:val="28"/>
        </w:rPr>
        <w:t xml:space="preserve"> </w:t>
      </w:r>
      <w:r w:rsidR="00877639" w:rsidRPr="00E75B13">
        <w:rPr>
          <w:sz w:val="28"/>
        </w:rPr>
        <w:t>-</w:t>
      </w:r>
      <w:r w:rsidR="00877639" w:rsidRPr="00E75B13">
        <w:rPr>
          <w:spacing w:val="12"/>
          <w:sz w:val="28"/>
        </w:rPr>
        <w:t xml:space="preserve"> </w:t>
      </w:r>
      <w:r w:rsidR="00877639" w:rsidRPr="00E75B13">
        <w:rPr>
          <w:sz w:val="28"/>
        </w:rPr>
        <w:t>2020</w:t>
      </w:r>
      <w:r w:rsidR="00877639" w:rsidRPr="00E75B13">
        <w:rPr>
          <w:spacing w:val="15"/>
          <w:sz w:val="28"/>
        </w:rPr>
        <w:t xml:space="preserve"> </w:t>
      </w:r>
      <w:r w:rsidR="00877639" w:rsidRPr="00E75B13">
        <w:rPr>
          <w:sz w:val="28"/>
        </w:rPr>
        <w:t>au</w:t>
      </w:r>
      <w:r w:rsidR="00877639" w:rsidRPr="00E75B13">
        <w:rPr>
          <w:spacing w:val="15"/>
          <w:sz w:val="28"/>
        </w:rPr>
        <w:t xml:space="preserve"> </w:t>
      </w:r>
      <w:r w:rsidR="00877639" w:rsidRPr="00E75B13">
        <w:rPr>
          <w:sz w:val="28"/>
        </w:rPr>
        <w:t>fost</w:t>
      </w:r>
      <w:r w:rsidR="00877639" w:rsidRPr="00E75B13">
        <w:rPr>
          <w:spacing w:val="14"/>
          <w:sz w:val="28"/>
        </w:rPr>
        <w:t xml:space="preserve"> </w:t>
      </w:r>
      <w:r w:rsidR="00877639" w:rsidRPr="00E75B13">
        <w:rPr>
          <w:sz w:val="28"/>
        </w:rPr>
        <w:t>înregistrate</w:t>
      </w:r>
      <w:r w:rsidR="00877639" w:rsidRPr="00E75B13">
        <w:rPr>
          <w:spacing w:val="14"/>
          <w:sz w:val="28"/>
        </w:rPr>
        <w:t xml:space="preserve"> </w:t>
      </w:r>
      <w:r w:rsidR="00877639" w:rsidRPr="00E75B13">
        <w:rPr>
          <w:sz w:val="28"/>
        </w:rPr>
        <w:t>în</w:t>
      </w:r>
      <w:r w:rsidR="00877639" w:rsidRPr="00E75B13">
        <w:rPr>
          <w:spacing w:val="15"/>
          <w:sz w:val="28"/>
        </w:rPr>
        <w:t xml:space="preserve"> </w:t>
      </w:r>
      <w:r w:rsidR="00877639" w:rsidRPr="00E75B13">
        <w:rPr>
          <w:sz w:val="28"/>
        </w:rPr>
        <w:t>total</w:t>
      </w:r>
      <w:r w:rsidR="00877639" w:rsidRPr="00E75B13">
        <w:rPr>
          <w:spacing w:val="14"/>
          <w:sz w:val="28"/>
        </w:rPr>
        <w:t xml:space="preserve"> </w:t>
      </w:r>
      <w:r w:rsidR="00877639" w:rsidRPr="00E75B13">
        <w:rPr>
          <w:sz w:val="28"/>
        </w:rPr>
        <w:t>447</w:t>
      </w:r>
      <w:r w:rsidR="00877639" w:rsidRPr="00E75B13">
        <w:rPr>
          <w:spacing w:val="15"/>
          <w:sz w:val="28"/>
        </w:rPr>
        <w:t xml:space="preserve"> </w:t>
      </w:r>
      <w:r w:rsidR="00877639" w:rsidRPr="00E75B13">
        <w:rPr>
          <w:sz w:val="28"/>
        </w:rPr>
        <w:t>de</w:t>
      </w:r>
      <w:r w:rsidR="00877639" w:rsidRPr="00E75B13">
        <w:rPr>
          <w:spacing w:val="14"/>
          <w:sz w:val="28"/>
        </w:rPr>
        <w:t xml:space="preserve"> </w:t>
      </w:r>
      <w:r w:rsidR="00877639" w:rsidRPr="00E75B13">
        <w:rPr>
          <w:sz w:val="28"/>
        </w:rPr>
        <w:t>cazuri</w:t>
      </w:r>
      <w:r w:rsidR="00877639" w:rsidRPr="00E75B13">
        <w:rPr>
          <w:spacing w:val="15"/>
          <w:sz w:val="28"/>
        </w:rPr>
        <w:t xml:space="preserve"> </w:t>
      </w:r>
      <w:r w:rsidR="00877639" w:rsidRPr="00E75B13">
        <w:rPr>
          <w:sz w:val="28"/>
        </w:rPr>
        <w:t>(2018</w:t>
      </w:r>
      <w:r w:rsidR="00877639" w:rsidRPr="00E75B13">
        <w:rPr>
          <w:spacing w:val="23"/>
          <w:sz w:val="28"/>
        </w:rPr>
        <w:t xml:space="preserve"> </w:t>
      </w:r>
      <w:r w:rsidR="00877639" w:rsidRPr="00E75B13">
        <w:rPr>
          <w:sz w:val="28"/>
        </w:rPr>
        <w:t>-</w:t>
      </w:r>
      <w:r w:rsidRPr="00E75B13">
        <w:rPr>
          <w:sz w:val="28"/>
        </w:rPr>
        <w:t xml:space="preserve"> </w:t>
      </w:r>
      <w:r w:rsidR="00877639" w:rsidRPr="00E75B13">
        <w:rPr>
          <w:sz w:val="28"/>
          <w:szCs w:val="28"/>
        </w:rPr>
        <w:t>340</w:t>
      </w:r>
      <w:r w:rsidR="00877639" w:rsidRPr="00E75B13">
        <w:rPr>
          <w:spacing w:val="1"/>
          <w:sz w:val="28"/>
          <w:szCs w:val="28"/>
        </w:rPr>
        <w:t xml:space="preserve"> </w:t>
      </w:r>
      <w:r w:rsidR="00877639" w:rsidRPr="00E75B13">
        <w:rPr>
          <w:sz w:val="28"/>
          <w:szCs w:val="28"/>
        </w:rPr>
        <w:t>cazuri,</w:t>
      </w:r>
      <w:r w:rsidR="00877639" w:rsidRPr="00E75B13">
        <w:rPr>
          <w:spacing w:val="1"/>
          <w:sz w:val="28"/>
          <w:szCs w:val="28"/>
        </w:rPr>
        <w:t xml:space="preserve"> </w:t>
      </w:r>
      <w:r w:rsidR="00877639" w:rsidRPr="00E75B13">
        <w:rPr>
          <w:sz w:val="28"/>
          <w:szCs w:val="28"/>
        </w:rPr>
        <w:t>2019</w:t>
      </w:r>
      <w:r w:rsidR="00877639" w:rsidRPr="00E75B13">
        <w:rPr>
          <w:spacing w:val="1"/>
          <w:sz w:val="28"/>
          <w:szCs w:val="28"/>
        </w:rPr>
        <w:t xml:space="preserve"> </w:t>
      </w:r>
      <w:r w:rsidR="00877639" w:rsidRPr="00E75B13">
        <w:rPr>
          <w:sz w:val="28"/>
          <w:szCs w:val="28"/>
        </w:rPr>
        <w:t>-</w:t>
      </w:r>
      <w:r w:rsidR="00877639" w:rsidRPr="00E75B13">
        <w:rPr>
          <w:spacing w:val="1"/>
          <w:sz w:val="28"/>
          <w:szCs w:val="28"/>
        </w:rPr>
        <w:t xml:space="preserve"> </w:t>
      </w:r>
      <w:r w:rsidR="00877639" w:rsidRPr="00E75B13">
        <w:rPr>
          <w:sz w:val="28"/>
          <w:szCs w:val="28"/>
        </w:rPr>
        <w:t>90</w:t>
      </w:r>
      <w:r w:rsidR="00877639" w:rsidRPr="00E75B13">
        <w:rPr>
          <w:spacing w:val="1"/>
          <w:sz w:val="28"/>
          <w:szCs w:val="28"/>
        </w:rPr>
        <w:t xml:space="preserve"> </w:t>
      </w:r>
      <w:r w:rsidR="00877639" w:rsidRPr="00E75B13">
        <w:rPr>
          <w:sz w:val="28"/>
          <w:szCs w:val="28"/>
        </w:rPr>
        <w:t>cazuri</w:t>
      </w:r>
      <w:r w:rsidR="00877639" w:rsidRPr="00E75B13">
        <w:rPr>
          <w:spacing w:val="1"/>
          <w:sz w:val="28"/>
          <w:szCs w:val="28"/>
        </w:rPr>
        <w:t xml:space="preserve"> </w:t>
      </w:r>
      <w:r w:rsidR="00877639" w:rsidRPr="00E75B13">
        <w:rPr>
          <w:sz w:val="28"/>
          <w:szCs w:val="28"/>
        </w:rPr>
        <w:t>și</w:t>
      </w:r>
      <w:r w:rsidR="00877639" w:rsidRPr="00E75B13">
        <w:rPr>
          <w:spacing w:val="1"/>
          <w:sz w:val="28"/>
          <w:szCs w:val="28"/>
        </w:rPr>
        <w:t xml:space="preserve"> </w:t>
      </w:r>
      <w:r w:rsidR="00877639" w:rsidRPr="00E75B13">
        <w:rPr>
          <w:sz w:val="28"/>
          <w:szCs w:val="28"/>
        </w:rPr>
        <w:t>2020</w:t>
      </w:r>
      <w:r w:rsidR="00877639" w:rsidRPr="00E75B13">
        <w:rPr>
          <w:spacing w:val="1"/>
          <w:sz w:val="28"/>
          <w:szCs w:val="28"/>
        </w:rPr>
        <w:t xml:space="preserve"> </w:t>
      </w:r>
      <w:r w:rsidR="00877639" w:rsidRPr="00E75B13">
        <w:rPr>
          <w:sz w:val="28"/>
          <w:szCs w:val="28"/>
        </w:rPr>
        <w:t>-</w:t>
      </w:r>
      <w:r w:rsidR="00877639" w:rsidRPr="00E75B13">
        <w:rPr>
          <w:spacing w:val="1"/>
          <w:sz w:val="28"/>
          <w:szCs w:val="28"/>
        </w:rPr>
        <w:t xml:space="preserve"> </w:t>
      </w:r>
      <w:r w:rsidR="00877639" w:rsidRPr="00E75B13">
        <w:rPr>
          <w:sz w:val="28"/>
          <w:szCs w:val="28"/>
        </w:rPr>
        <w:t>17</w:t>
      </w:r>
      <w:r w:rsidR="00877639" w:rsidRPr="00E75B13">
        <w:rPr>
          <w:spacing w:val="1"/>
          <w:sz w:val="28"/>
          <w:szCs w:val="28"/>
        </w:rPr>
        <w:t xml:space="preserve"> </w:t>
      </w:r>
      <w:r w:rsidR="00877639" w:rsidRPr="00E75B13">
        <w:rPr>
          <w:sz w:val="28"/>
          <w:szCs w:val="28"/>
        </w:rPr>
        <w:t>cazuri).</w:t>
      </w:r>
      <w:r w:rsidR="00877639" w:rsidRPr="00E75B13">
        <w:rPr>
          <w:spacing w:val="1"/>
          <w:sz w:val="28"/>
          <w:szCs w:val="28"/>
        </w:rPr>
        <w:t xml:space="preserve"> </w:t>
      </w:r>
      <w:r w:rsidR="00877639" w:rsidRPr="00E75B13">
        <w:rPr>
          <w:sz w:val="28"/>
          <w:szCs w:val="28"/>
        </w:rPr>
        <w:t>În</w:t>
      </w:r>
      <w:r w:rsidR="00877639" w:rsidRPr="00E75B13">
        <w:rPr>
          <w:spacing w:val="1"/>
          <w:sz w:val="28"/>
          <w:szCs w:val="28"/>
        </w:rPr>
        <w:t xml:space="preserve"> </w:t>
      </w:r>
      <w:r w:rsidR="00877639" w:rsidRPr="00E75B13">
        <w:rPr>
          <w:sz w:val="28"/>
          <w:szCs w:val="28"/>
        </w:rPr>
        <w:t>anul</w:t>
      </w:r>
      <w:r w:rsidR="00877639" w:rsidRPr="00E75B13">
        <w:rPr>
          <w:spacing w:val="1"/>
          <w:sz w:val="28"/>
          <w:szCs w:val="28"/>
        </w:rPr>
        <w:t xml:space="preserve"> </w:t>
      </w:r>
      <w:r w:rsidR="00877639" w:rsidRPr="00E75B13">
        <w:rPr>
          <w:sz w:val="28"/>
          <w:szCs w:val="28"/>
        </w:rPr>
        <w:t>2021</w:t>
      </w:r>
      <w:r w:rsidR="00877639" w:rsidRPr="00E75B13">
        <w:rPr>
          <w:spacing w:val="1"/>
          <w:sz w:val="28"/>
          <w:szCs w:val="28"/>
        </w:rPr>
        <w:t xml:space="preserve"> </w:t>
      </w:r>
      <w:r w:rsidR="00877639" w:rsidRPr="00E75B13">
        <w:rPr>
          <w:sz w:val="28"/>
          <w:szCs w:val="28"/>
        </w:rPr>
        <w:t>nu</w:t>
      </w:r>
      <w:r w:rsidR="00877639" w:rsidRPr="00E75B13">
        <w:rPr>
          <w:spacing w:val="1"/>
          <w:sz w:val="28"/>
          <w:szCs w:val="28"/>
        </w:rPr>
        <w:t xml:space="preserve"> </w:t>
      </w:r>
      <w:r w:rsidR="00877639" w:rsidRPr="00E75B13">
        <w:rPr>
          <w:sz w:val="28"/>
          <w:szCs w:val="28"/>
        </w:rPr>
        <w:t>a</w:t>
      </w:r>
      <w:r w:rsidR="00877639" w:rsidRPr="00E75B13">
        <w:rPr>
          <w:spacing w:val="70"/>
          <w:sz w:val="28"/>
          <w:szCs w:val="28"/>
        </w:rPr>
        <w:t xml:space="preserve"> </w:t>
      </w:r>
      <w:r w:rsidR="00877639" w:rsidRPr="00E75B13">
        <w:rPr>
          <w:sz w:val="28"/>
          <w:szCs w:val="28"/>
        </w:rPr>
        <w:t>fost</w:t>
      </w:r>
      <w:r w:rsidRPr="00E75B13">
        <w:rPr>
          <w:sz w:val="28"/>
          <w:szCs w:val="28"/>
        </w:rPr>
        <w:t xml:space="preserve"> </w:t>
      </w:r>
      <w:r w:rsidR="00877639" w:rsidRPr="00E75B13">
        <w:rPr>
          <w:spacing w:val="-67"/>
          <w:sz w:val="28"/>
          <w:szCs w:val="28"/>
        </w:rPr>
        <w:t xml:space="preserve"> </w:t>
      </w:r>
      <w:r w:rsidR="00877639" w:rsidRPr="00E75B13">
        <w:rPr>
          <w:sz w:val="28"/>
          <w:szCs w:val="28"/>
        </w:rPr>
        <w:t>înregistrat nici</w:t>
      </w:r>
      <w:r w:rsidR="00877639" w:rsidRPr="00E75B13">
        <w:rPr>
          <w:spacing w:val="1"/>
          <w:sz w:val="28"/>
          <w:szCs w:val="28"/>
        </w:rPr>
        <w:t xml:space="preserve"> </w:t>
      </w:r>
      <w:r w:rsidR="00877639" w:rsidRPr="00E75B13">
        <w:rPr>
          <w:sz w:val="28"/>
          <w:szCs w:val="28"/>
        </w:rPr>
        <w:t>un</w:t>
      </w:r>
      <w:r w:rsidR="00877639" w:rsidRPr="00E75B13">
        <w:rPr>
          <w:spacing w:val="1"/>
          <w:sz w:val="28"/>
          <w:szCs w:val="28"/>
        </w:rPr>
        <w:t xml:space="preserve"> </w:t>
      </w:r>
      <w:r w:rsidR="00877639" w:rsidRPr="00E75B13">
        <w:rPr>
          <w:sz w:val="28"/>
          <w:szCs w:val="28"/>
        </w:rPr>
        <w:t>caz</w:t>
      </w:r>
      <w:r w:rsidR="00877639" w:rsidRPr="00E75B13">
        <w:rPr>
          <w:spacing w:val="-3"/>
          <w:sz w:val="28"/>
          <w:szCs w:val="28"/>
        </w:rPr>
        <w:t xml:space="preserve"> </w:t>
      </w:r>
      <w:r w:rsidR="00877639" w:rsidRPr="00E75B13">
        <w:rPr>
          <w:sz w:val="28"/>
          <w:szCs w:val="28"/>
        </w:rPr>
        <w:t>de rujeolă.</w:t>
      </w:r>
      <w:r w:rsidRPr="00E75B13">
        <w:rPr>
          <w:sz w:val="28"/>
          <w:szCs w:val="28"/>
        </w:rPr>
        <w:t xml:space="preserve"> Menționăm că pe parcursul a ultimilor 7 ani(2016-2022) în raion au fost înregistrate numai 17 cazuri de rujeola sau 0,42 la 100000 în anul 2020. Însă </w:t>
      </w:r>
      <w:r w:rsidR="00E75B13" w:rsidRPr="00E75B13">
        <w:rPr>
          <w:sz w:val="28"/>
          <w:szCs w:val="28"/>
        </w:rPr>
        <w:t>o îngrijorare argumentată trezește faptul că în perioada anilor 2019-2021 în raion s-a redus acoperirea vaccinală contra infecției suscitate la copii de vârsta 7 ani de la 92 în 2019 la 83% în anul 2021 și 89,8 în 2022 la copii de vârsta 15 ani de la 96 în 2021 la 90,0 în 2022.</w:t>
      </w:r>
    </w:p>
    <w:p w:rsidR="0000006A" w:rsidRPr="00C5589E" w:rsidRDefault="00877639" w:rsidP="00853700">
      <w:pPr>
        <w:pStyle w:val="a5"/>
        <w:numPr>
          <w:ilvl w:val="0"/>
          <w:numId w:val="24"/>
        </w:numPr>
        <w:tabs>
          <w:tab w:val="left" w:pos="1348"/>
        </w:tabs>
        <w:ind w:left="426" w:right="217" w:hanging="426"/>
        <w:jc w:val="both"/>
        <w:rPr>
          <w:sz w:val="28"/>
        </w:rPr>
      </w:pPr>
      <w:r w:rsidRPr="00C5589E">
        <w:rPr>
          <w:sz w:val="28"/>
        </w:rPr>
        <w:t xml:space="preserve">Conform rezultatelor implementării Programului Național </w:t>
      </w:r>
      <w:r w:rsidR="00944434" w:rsidRPr="00C5589E">
        <w:rPr>
          <w:sz w:val="28"/>
        </w:rPr>
        <w:t xml:space="preserve">și celui Raional </w:t>
      </w:r>
      <w:r w:rsidRPr="00C5589E">
        <w:rPr>
          <w:sz w:val="28"/>
        </w:rPr>
        <w:t>de Imunizări</w:t>
      </w:r>
      <w:r w:rsidR="002E2355">
        <w:rPr>
          <w:sz w:val="28"/>
        </w:rPr>
        <w:t xml:space="preserve"> </w:t>
      </w:r>
      <w:r w:rsidRPr="00C5589E">
        <w:rPr>
          <w:spacing w:val="-67"/>
          <w:sz w:val="28"/>
        </w:rPr>
        <w:t xml:space="preserve"> </w:t>
      </w:r>
      <w:r w:rsidR="00944434" w:rsidRPr="00C5589E">
        <w:rPr>
          <w:spacing w:val="-67"/>
          <w:sz w:val="28"/>
        </w:rPr>
        <w:t xml:space="preserve">  </w:t>
      </w:r>
      <w:r w:rsidRPr="00C5589E">
        <w:rPr>
          <w:sz w:val="28"/>
        </w:rPr>
        <w:t>pentru anii 2016-2020 au</w:t>
      </w:r>
      <w:r w:rsidRPr="00C5589E">
        <w:rPr>
          <w:spacing w:val="-1"/>
          <w:sz w:val="28"/>
        </w:rPr>
        <w:t xml:space="preserve"> </w:t>
      </w:r>
      <w:r w:rsidRPr="00C5589E">
        <w:rPr>
          <w:sz w:val="28"/>
        </w:rPr>
        <w:t>fost</w:t>
      </w:r>
      <w:r w:rsidRPr="00C5589E">
        <w:rPr>
          <w:spacing w:val="-3"/>
          <w:sz w:val="28"/>
        </w:rPr>
        <w:t xml:space="preserve"> </w:t>
      </w:r>
      <w:r w:rsidRPr="00C5589E">
        <w:rPr>
          <w:sz w:val="28"/>
        </w:rPr>
        <w:t>îndepliniți</w:t>
      </w:r>
      <w:r w:rsidRPr="00C5589E">
        <w:rPr>
          <w:spacing w:val="-2"/>
          <w:sz w:val="28"/>
        </w:rPr>
        <w:t xml:space="preserve"> </w:t>
      </w:r>
      <w:r w:rsidRPr="00C5589E">
        <w:rPr>
          <w:sz w:val="28"/>
        </w:rPr>
        <w:t>următorii</w:t>
      </w:r>
      <w:r w:rsidRPr="00C5589E">
        <w:rPr>
          <w:spacing w:val="-3"/>
          <w:sz w:val="28"/>
        </w:rPr>
        <w:t xml:space="preserve"> </w:t>
      </w:r>
      <w:r w:rsidRPr="00C5589E">
        <w:rPr>
          <w:sz w:val="28"/>
        </w:rPr>
        <w:t>indicatori:</w:t>
      </w:r>
    </w:p>
    <w:p w:rsidR="0000006A" w:rsidRPr="00C5589E" w:rsidRDefault="00877639" w:rsidP="00853700">
      <w:pPr>
        <w:pStyle w:val="a5"/>
        <w:numPr>
          <w:ilvl w:val="0"/>
          <w:numId w:val="21"/>
        </w:numPr>
        <w:tabs>
          <w:tab w:val="left" w:pos="1348"/>
        </w:tabs>
        <w:ind w:left="993" w:right="224" w:hanging="426"/>
        <w:rPr>
          <w:sz w:val="28"/>
        </w:rPr>
      </w:pPr>
      <w:r w:rsidRPr="00C5589E">
        <w:rPr>
          <w:sz w:val="28"/>
        </w:rPr>
        <w:t xml:space="preserve">menținerea statutului Republicii Moldova </w:t>
      </w:r>
      <w:r w:rsidR="00C5589E" w:rsidRPr="00C5589E">
        <w:rPr>
          <w:sz w:val="28"/>
        </w:rPr>
        <w:t>și raionului ca teritorii</w:t>
      </w:r>
      <w:r w:rsidRPr="00C5589E">
        <w:rPr>
          <w:sz w:val="28"/>
        </w:rPr>
        <w:t xml:space="preserve"> liber</w:t>
      </w:r>
      <w:r w:rsidR="00C5589E" w:rsidRPr="00C5589E">
        <w:rPr>
          <w:sz w:val="28"/>
        </w:rPr>
        <w:t>e</w:t>
      </w:r>
      <w:r w:rsidRPr="00C5589E">
        <w:rPr>
          <w:sz w:val="28"/>
        </w:rPr>
        <w:t xml:space="preserve"> de poliomielită</w:t>
      </w:r>
      <w:r w:rsidRPr="00C5589E">
        <w:rPr>
          <w:spacing w:val="-67"/>
          <w:sz w:val="28"/>
        </w:rPr>
        <w:t xml:space="preserve"> </w:t>
      </w:r>
      <w:r w:rsidRPr="00C5589E">
        <w:rPr>
          <w:sz w:val="28"/>
        </w:rPr>
        <w:t>(zero</w:t>
      </w:r>
      <w:r w:rsidRPr="00C5589E">
        <w:rPr>
          <w:spacing w:val="-1"/>
          <w:sz w:val="28"/>
        </w:rPr>
        <w:t xml:space="preserve"> </w:t>
      </w:r>
      <w:r w:rsidRPr="00C5589E">
        <w:rPr>
          <w:sz w:val="28"/>
        </w:rPr>
        <w:t>cazuri)</w:t>
      </w:r>
      <w:r w:rsidRPr="00C5589E">
        <w:rPr>
          <w:spacing w:val="-4"/>
          <w:sz w:val="28"/>
        </w:rPr>
        <w:t xml:space="preserve"> </w:t>
      </w:r>
      <w:r w:rsidRPr="00C5589E">
        <w:rPr>
          <w:sz w:val="28"/>
        </w:rPr>
        <w:t>și contribuția</w:t>
      </w:r>
      <w:r w:rsidRPr="00C5589E">
        <w:rPr>
          <w:spacing w:val="-1"/>
          <w:sz w:val="28"/>
        </w:rPr>
        <w:t xml:space="preserve"> </w:t>
      </w:r>
      <w:r w:rsidR="00C5589E" w:rsidRPr="00C5589E">
        <w:rPr>
          <w:sz w:val="28"/>
        </w:rPr>
        <w:t>teritoriilor</w:t>
      </w:r>
      <w:r w:rsidRPr="00C5589E">
        <w:rPr>
          <w:sz w:val="28"/>
        </w:rPr>
        <w:t xml:space="preserve"> la</w:t>
      </w:r>
      <w:r w:rsidRPr="00C5589E">
        <w:rPr>
          <w:spacing w:val="-1"/>
          <w:sz w:val="28"/>
        </w:rPr>
        <w:t xml:space="preserve"> </w:t>
      </w:r>
      <w:r w:rsidRPr="00C5589E">
        <w:rPr>
          <w:sz w:val="28"/>
        </w:rPr>
        <w:t>eradicarea</w:t>
      </w:r>
      <w:r w:rsidRPr="00C5589E">
        <w:rPr>
          <w:spacing w:val="-1"/>
          <w:sz w:val="28"/>
        </w:rPr>
        <w:t xml:space="preserve"> </w:t>
      </w:r>
      <w:r w:rsidRPr="00C5589E">
        <w:rPr>
          <w:sz w:val="28"/>
        </w:rPr>
        <w:t>globală</w:t>
      </w:r>
      <w:r w:rsidRPr="00C5589E">
        <w:rPr>
          <w:spacing w:val="-1"/>
          <w:sz w:val="28"/>
        </w:rPr>
        <w:t xml:space="preserve"> </w:t>
      </w:r>
      <w:r w:rsidRPr="00C5589E">
        <w:rPr>
          <w:sz w:val="28"/>
        </w:rPr>
        <w:t>a</w:t>
      </w:r>
      <w:r w:rsidRPr="00C5589E">
        <w:rPr>
          <w:spacing w:val="-2"/>
          <w:sz w:val="28"/>
        </w:rPr>
        <w:t xml:space="preserve"> </w:t>
      </w:r>
      <w:r w:rsidRPr="00C5589E">
        <w:rPr>
          <w:sz w:val="28"/>
        </w:rPr>
        <w:t>poliomielitei;</w:t>
      </w:r>
    </w:p>
    <w:p w:rsidR="0000006A" w:rsidRPr="00C5589E" w:rsidRDefault="00877639" w:rsidP="00853700">
      <w:pPr>
        <w:pStyle w:val="a5"/>
        <w:numPr>
          <w:ilvl w:val="0"/>
          <w:numId w:val="21"/>
        </w:numPr>
        <w:tabs>
          <w:tab w:val="left" w:pos="1348"/>
        </w:tabs>
        <w:spacing w:before="89"/>
        <w:ind w:left="993" w:right="219" w:hanging="426"/>
        <w:rPr>
          <w:sz w:val="28"/>
        </w:rPr>
      </w:pPr>
      <w:r w:rsidRPr="00C5589E">
        <w:rPr>
          <w:sz w:val="28"/>
        </w:rPr>
        <w:t>eliminarea durabilă a cazurilor indigene rubeolă, rubeolă congenitală,</w:t>
      </w:r>
      <w:r w:rsidRPr="00C5589E">
        <w:rPr>
          <w:spacing w:val="1"/>
          <w:sz w:val="28"/>
        </w:rPr>
        <w:t xml:space="preserve"> </w:t>
      </w:r>
      <w:r w:rsidRPr="00C5589E">
        <w:rPr>
          <w:sz w:val="28"/>
        </w:rPr>
        <w:t>difterie,</w:t>
      </w:r>
      <w:r w:rsidRPr="00C5589E">
        <w:rPr>
          <w:spacing w:val="-2"/>
          <w:sz w:val="28"/>
        </w:rPr>
        <w:t xml:space="preserve"> </w:t>
      </w:r>
      <w:r w:rsidRPr="00C5589E">
        <w:rPr>
          <w:sz w:val="28"/>
        </w:rPr>
        <w:t>astfel că</w:t>
      </w:r>
      <w:r w:rsidRPr="00C5589E">
        <w:rPr>
          <w:spacing w:val="-5"/>
          <w:sz w:val="28"/>
        </w:rPr>
        <w:t xml:space="preserve"> </w:t>
      </w:r>
      <w:r w:rsidRPr="00C5589E">
        <w:rPr>
          <w:sz w:val="28"/>
        </w:rPr>
        <w:t>nu au fost</w:t>
      </w:r>
      <w:r w:rsidRPr="00C5589E">
        <w:rPr>
          <w:spacing w:val="-3"/>
          <w:sz w:val="28"/>
        </w:rPr>
        <w:t xml:space="preserve"> </w:t>
      </w:r>
      <w:r w:rsidRPr="00C5589E">
        <w:rPr>
          <w:sz w:val="28"/>
        </w:rPr>
        <w:t>înregistrate</w:t>
      </w:r>
      <w:r w:rsidRPr="00C5589E">
        <w:rPr>
          <w:spacing w:val="-4"/>
          <w:sz w:val="28"/>
        </w:rPr>
        <w:t xml:space="preserve"> </w:t>
      </w:r>
      <w:r w:rsidRPr="00C5589E">
        <w:rPr>
          <w:sz w:val="28"/>
        </w:rPr>
        <w:t>nici</w:t>
      </w:r>
      <w:r w:rsidRPr="00C5589E">
        <w:rPr>
          <w:spacing w:val="-2"/>
          <w:sz w:val="28"/>
        </w:rPr>
        <w:t xml:space="preserve"> </w:t>
      </w:r>
      <w:r w:rsidRPr="00C5589E">
        <w:rPr>
          <w:sz w:val="28"/>
        </w:rPr>
        <w:t>un caz</w:t>
      </w:r>
      <w:r w:rsidRPr="00C5589E">
        <w:rPr>
          <w:spacing w:val="-1"/>
          <w:sz w:val="28"/>
        </w:rPr>
        <w:t xml:space="preserve"> </w:t>
      </w:r>
      <w:r w:rsidRPr="00C5589E">
        <w:rPr>
          <w:sz w:val="28"/>
        </w:rPr>
        <w:t>din cele</w:t>
      </w:r>
      <w:r w:rsidRPr="00C5589E">
        <w:rPr>
          <w:spacing w:val="-1"/>
          <w:sz w:val="28"/>
        </w:rPr>
        <w:t xml:space="preserve"> </w:t>
      </w:r>
      <w:r w:rsidRPr="00C5589E">
        <w:rPr>
          <w:sz w:val="28"/>
        </w:rPr>
        <w:t>enumerate;</w:t>
      </w:r>
    </w:p>
    <w:p w:rsidR="0000006A" w:rsidRPr="00C5589E" w:rsidRDefault="00877639" w:rsidP="00853700">
      <w:pPr>
        <w:pStyle w:val="a5"/>
        <w:numPr>
          <w:ilvl w:val="0"/>
          <w:numId w:val="21"/>
        </w:numPr>
        <w:tabs>
          <w:tab w:val="left" w:pos="1348"/>
        </w:tabs>
        <w:ind w:left="993" w:right="227" w:hanging="426"/>
        <w:rPr>
          <w:sz w:val="28"/>
        </w:rPr>
      </w:pPr>
      <w:r w:rsidRPr="00C5589E">
        <w:rPr>
          <w:sz w:val="28"/>
        </w:rPr>
        <w:t>menținerea la nivel de unități a cazurilor de tetanos (</w:t>
      </w:r>
      <w:r w:rsidR="00C5589E" w:rsidRPr="00C5589E">
        <w:rPr>
          <w:sz w:val="28"/>
        </w:rPr>
        <w:t xml:space="preserve">în Republica </w:t>
      </w:r>
      <w:r w:rsidRPr="00C5589E">
        <w:rPr>
          <w:sz w:val="28"/>
        </w:rPr>
        <w:t>1 caz în 2019</w:t>
      </w:r>
      <w:r w:rsidR="00C5589E" w:rsidRPr="00C5589E">
        <w:rPr>
          <w:sz w:val="28"/>
        </w:rPr>
        <w:t>, în raion în ultimii 7 ani nici un caz</w:t>
      </w:r>
      <w:r w:rsidRPr="00C5589E">
        <w:rPr>
          <w:sz w:val="28"/>
        </w:rPr>
        <w:t>) în</w:t>
      </w:r>
      <w:r w:rsidRPr="00C5589E">
        <w:rPr>
          <w:spacing w:val="1"/>
          <w:sz w:val="28"/>
        </w:rPr>
        <w:t xml:space="preserve"> </w:t>
      </w:r>
      <w:r w:rsidR="00C5589E" w:rsidRPr="00C5589E">
        <w:rPr>
          <w:spacing w:val="1"/>
          <w:sz w:val="28"/>
        </w:rPr>
        <w:t xml:space="preserve">rândul </w:t>
      </w:r>
      <w:r w:rsidRPr="00C5589E">
        <w:rPr>
          <w:sz w:val="28"/>
        </w:rPr>
        <w:t>populați</w:t>
      </w:r>
      <w:r w:rsidR="00C5589E" w:rsidRPr="00C5589E">
        <w:rPr>
          <w:sz w:val="28"/>
        </w:rPr>
        <w:t xml:space="preserve">ei </w:t>
      </w:r>
      <w:r w:rsidRPr="00C5589E">
        <w:rPr>
          <w:sz w:val="28"/>
        </w:rPr>
        <w:t>general</w:t>
      </w:r>
      <w:r w:rsidR="00C5589E" w:rsidRPr="00C5589E">
        <w:rPr>
          <w:sz w:val="28"/>
        </w:rPr>
        <w:t>e</w:t>
      </w:r>
      <w:r w:rsidRPr="00C5589E">
        <w:rPr>
          <w:spacing w:val="-1"/>
          <w:sz w:val="28"/>
        </w:rPr>
        <w:t xml:space="preserve"> </w:t>
      </w:r>
      <w:r w:rsidRPr="00C5589E">
        <w:rPr>
          <w:sz w:val="28"/>
        </w:rPr>
        <w:t>și de</w:t>
      </w:r>
      <w:r w:rsidRPr="00C5589E">
        <w:rPr>
          <w:spacing w:val="-1"/>
          <w:sz w:val="28"/>
        </w:rPr>
        <w:t xml:space="preserve"> </w:t>
      </w:r>
      <w:r w:rsidRPr="00C5589E">
        <w:rPr>
          <w:sz w:val="28"/>
        </w:rPr>
        <w:t>tuberculoză</w:t>
      </w:r>
      <w:r w:rsidRPr="00C5589E">
        <w:rPr>
          <w:spacing w:val="-1"/>
          <w:sz w:val="28"/>
        </w:rPr>
        <w:t xml:space="preserve"> </w:t>
      </w:r>
      <w:r w:rsidRPr="00C5589E">
        <w:rPr>
          <w:sz w:val="28"/>
        </w:rPr>
        <w:t>generalizată</w:t>
      </w:r>
      <w:r w:rsidRPr="00C5589E">
        <w:rPr>
          <w:spacing w:val="-1"/>
          <w:sz w:val="28"/>
        </w:rPr>
        <w:t xml:space="preserve"> </w:t>
      </w:r>
      <w:r w:rsidRPr="00C5589E">
        <w:rPr>
          <w:sz w:val="28"/>
        </w:rPr>
        <w:t>la</w:t>
      </w:r>
      <w:r w:rsidRPr="00C5589E">
        <w:rPr>
          <w:spacing w:val="-1"/>
          <w:sz w:val="28"/>
        </w:rPr>
        <w:t xml:space="preserve"> </w:t>
      </w:r>
      <w:r w:rsidRPr="00C5589E">
        <w:rPr>
          <w:sz w:val="28"/>
        </w:rPr>
        <w:t>copii (zero</w:t>
      </w:r>
      <w:r w:rsidRPr="00C5589E">
        <w:rPr>
          <w:spacing w:val="-4"/>
          <w:sz w:val="28"/>
        </w:rPr>
        <w:t xml:space="preserve"> </w:t>
      </w:r>
      <w:r w:rsidRPr="00C5589E">
        <w:rPr>
          <w:sz w:val="28"/>
        </w:rPr>
        <w:t>cazuri</w:t>
      </w:r>
      <w:r w:rsidR="00C5589E" w:rsidRPr="00C5589E">
        <w:rPr>
          <w:sz w:val="28"/>
        </w:rPr>
        <w:t xml:space="preserve"> în Republica și în raion</w:t>
      </w:r>
      <w:r w:rsidRPr="00C5589E">
        <w:rPr>
          <w:sz w:val="28"/>
        </w:rPr>
        <w:t>);</w:t>
      </w:r>
    </w:p>
    <w:p w:rsidR="0000006A" w:rsidRPr="00C5589E" w:rsidRDefault="00877639" w:rsidP="00853700">
      <w:pPr>
        <w:pStyle w:val="a5"/>
        <w:numPr>
          <w:ilvl w:val="0"/>
          <w:numId w:val="21"/>
        </w:numPr>
        <w:tabs>
          <w:tab w:val="left" w:pos="1348"/>
        </w:tabs>
        <w:ind w:left="993" w:right="227" w:hanging="426"/>
        <w:rPr>
          <w:sz w:val="28"/>
        </w:rPr>
      </w:pPr>
      <w:r w:rsidRPr="00C5589E">
        <w:rPr>
          <w:sz w:val="28"/>
        </w:rPr>
        <w:t xml:space="preserve">menținerea incidenței prin hepatita virală B în </w:t>
      </w:r>
      <w:r w:rsidR="00C5589E" w:rsidRPr="00C5589E">
        <w:rPr>
          <w:sz w:val="28"/>
        </w:rPr>
        <w:t xml:space="preserve">rândul </w:t>
      </w:r>
      <w:r w:rsidRPr="00C5589E">
        <w:rPr>
          <w:sz w:val="28"/>
        </w:rPr>
        <w:t>populați</w:t>
      </w:r>
      <w:r w:rsidR="00C5589E" w:rsidRPr="00C5589E">
        <w:rPr>
          <w:sz w:val="28"/>
        </w:rPr>
        <w:t>ei</w:t>
      </w:r>
      <w:r w:rsidRPr="00C5589E">
        <w:rPr>
          <w:sz w:val="28"/>
        </w:rPr>
        <w:t xml:space="preserve"> general</w:t>
      </w:r>
      <w:r w:rsidR="00C5589E" w:rsidRPr="00C5589E">
        <w:rPr>
          <w:sz w:val="28"/>
        </w:rPr>
        <w:t>e</w:t>
      </w:r>
      <w:r w:rsidRPr="00C5589E">
        <w:rPr>
          <w:sz w:val="28"/>
        </w:rPr>
        <w:t xml:space="preserve"> 1</w:t>
      </w:r>
      <w:r w:rsidRPr="00C5589E">
        <w:rPr>
          <w:spacing w:val="-67"/>
          <w:sz w:val="28"/>
        </w:rPr>
        <w:t xml:space="preserve"> </w:t>
      </w:r>
      <w:r w:rsidRPr="00C5589E">
        <w:rPr>
          <w:sz w:val="28"/>
        </w:rPr>
        <w:t>caz</w:t>
      </w:r>
      <w:r w:rsidRPr="00C5589E">
        <w:rPr>
          <w:spacing w:val="-1"/>
          <w:sz w:val="28"/>
        </w:rPr>
        <w:t xml:space="preserve"> </w:t>
      </w:r>
      <w:r w:rsidRPr="00C5589E">
        <w:rPr>
          <w:sz w:val="28"/>
        </w:rPr>
        <w:t>la</w:t>
      </w:r>
      <w:r w:rsidRPr="00C5589E">
        <w:rPr>
          <w:spacing w:val="-4"/>
          <w:sz w:val="28"/>
        </w:rPr>
        <w:t xml:space="preserve"> </w:t>
      </w:r>
      <w:r w:rsidRPr="00C5589E">
        <w:rPr>
          <w:sz w:val="28"/>
        </w:rPr>
        <w:t>100 mii</w:t>
      </w:r>
      <w:r w:rsidRPr="00C5589E">
        <w:rPr>
          <w:spacing w:val="-2"/>
          <w:sz w:val="28"/>
        </w:rPr>
        <w:t xml:space="preserve"> </w:t>
      </w:r>
      <w:r w:rsidRPr="00C5589E">
        <w:rPr>
          <w:sz w:val="28"/>
        </w:rPr>
        <w:t>populație,</w:t>
      </w:r>
      <w:r w:rsidRPr="00C5589E">
        <w:rPr>
          <w:spacing w:val="-5"/>
          <w:sz w:val="28"/>
        </w:rPr>
        <w:t xml:space="preserve"> </w:t>
      </w:r>
      <w:r w:rsidRPr="00C5589E">
        <w:rPr>
          <w:sz w:val="28"/>
        </w:rPr>
        <w:t>printre</w:t>
      </w:r>
      <w:r w:rsidRPr="00C5589E">
        <w:rPr>
          <w:spacing w:val="-1"/>
          <w:sz w:val="28"/>
        </w:rPr>
        <w:t xml:space="preserve"> </w:t>
      </w:r>
      <w:r w:rsidRPr="00C5589E">
        <w:rPr>
          <w:sz w:val="28"/>
        </w:rPr>
        <w:t>copii</w:t>
      </w:r>
      <w:r w:rsidRPr="00C5589E">
        <w:rPr>
          <w:spacing w:val="3"/>
          <w:sz w:val="28"/>
        </w:rPr>
        <w:t xml:space="preserve"> </w:t>
      </w:r>
      <w:r w:rsidRPr="00C5589E">
        <w:rPr>
          <w:sz w:val="28"/>
        </w:rPr>
        <w:t>– sub 0,5 cazuri la</w:t>
      </w:r>
      <w:r w:rsidRPr="00C5589E">
        <w:rPr>
          <w:spacing w:val="-2"/>
          <w:sz w:val="28"/>
        </w:rPr>
        <w:t xml:space="preserve"> </w:t>
      </w:r>
      <w:r w:rsidRPr="00C5589E">
        <w:rPr>
          <w:sz w:val="28"/>
        </w:rPr>
        <w:t>100 mii</w:t>
      </w:r>
      <w:r w:rsidR="00C5589E" w:rsidRPr="00C5589E">
        <w:rPr>
          <w:sz w:val="28"/>
        </w:rPr>
        <w:t>. Menționăm ca pe parcursul a 7 ani (2016-2022) în raion a fost înregistrat un caz de hepatita virală B la un copil din or.Anenii Noi.</w:t>
      </w:r>
    </w:p>
    <w:p w:rsidR="009E2F31" w:rsidRDefault="009E2F31" w:rsidP="00853700">
      <w:pPr>
        <w:pStyle w:val="a3"/>
        <w:spacing w:before="5"/>
        <w:ind w:left="993" w:hanging="72"/>
        <w:rPr>
          <w:sz w:val="27"/>
        </w:rPr>
      </w:pPr>
    </w:p>
    <w:p w:rsidR="009E2F31" w:rsidRDefault="009E2F31" w:rsidP="00853700">
      <w:pPr>
        <w:pStyle w:val="1"/>
        <w:ind w:left="2065" w:right="2069"/>
        <w:sectPr w:rsidR="009E2F31" w:rsidSect="001207BE">
          <w:headerReference w:type="default" r:id="rId8"/>
          <w:footerReference w:type="default" r:id="rId9"/>
          <w:pgSz w:w="11910" w:h="16850"/>
          <w:pgMar w:top="567" w:right="711" w:bottom="1276" w:left="1701" w:header="1145" w:footer="771" w:gutter="0"/>
          <w:cols w:space="720"/>
        </w:sectPr>
      </w:pPr>
    </w:p>
    <w:p w:rsidR="009E2F31" w:rsidRDefault="009E2F31" w:rsidP="00853700">
      <w:pPr>
        <w:pStyle w:val="1"/>
        <w:ind w:left="0" w:right="2069"/>
        <w:jc w:val="center"/>
      </w:pPr>
      <w:r>
        <w:lastRenderedPageBreak/>
        <w:t>Tabelul 2. Morbiditatea prin boli infecțioase prevenibile</w:t>
      </w:r>
      <w:r>
        <w:rPr>
          <w:spacing w:val="-67"/>
        </w:rPr>
        <w:t xml:space="preserve"> </w:t>
      </w:r>
      <w:r>
        <w:t>prin</w:t>
      </w:r>
      <w:r>
        <w:rPr>
          <w:spacing w:val="-4"/>
        </w:rPr>
        <w:t xml:space="preserve"> </w:t>
      </w:r>
      <w:r>
        <w:t>vaccinări în Republica</w:t>
      </w:r>
      <w:r>
        <w:rPr>
          <w:spacing w:val="-1"/>
        </w:rPr>
        <w:t xml:space="preserve"> </w:t>
      </w:r>
      <w:r>
        <w:t>Moldova și în raion,</w:t>
      </w:r>
    </w:p>
    <w:p w:rsidR="009E2F31" w:rsidRDefault="009E2F31" w:rsidP="009E2F31">
      <w:pPr>
        <w:spacing w:line="321" w:lineRule="exact"/>
        <w:ind w:left="67" w:right="72"/>
        <w:jc w:val="center"/>
        <w:rPr>
          <w:b/>
          <w:sz w:val="28"/>
        </w:rPr>
      </w:pPr>
      <w:r>
        <w:rPr>
          <w:b/>
          <w:sz w:val="28"/>
        </w:rPr>
        <w:t>anii</w:t>
      </w:r>
      <w:r>
        <w:rPr>
          <w:b/>
          <w:spacing w:val="-2"/>
          <w:sz w:val="28"/>
        </w:rPr>
        <w:t xml:space="preserve"> </w:t>
      </w:r>
      <w:r>
        <w:rPr>
          <w:b/>
          <w:sz w:val="28"/>
        </w:rPr>
        <w:t>2016-2022,</w:t>
      </w:r>
      <w:r>
        <w:rPr>
          <w:b/>
          <w:spacing w:val="-3"/>
          <w:sz w:val="28"/>
        </w:rPr>
        <w:t xml:space="preserve"> </w:t>
      </w:r>
      <w:r>
        <w:rPr>
          <w:b/>
          <w:sz w:val="28"/>
        </w:rPr>
        <w:t>cazurile</w:t>
      </w:r>
      <w:r>
        <w:rPr>
          <w:b/>
          <w:spacing w:val="-2"/>
          <w:sz w:val="28"/>
        </w:rPr>
        <w:t xml:space="preserve"> </w:t>
      </w:r>
      <w:r>
        <w:rPr>
          <w:b/>
          <w:sz w:val="28"/>
        </w:rPr>
        <w:t>absolute</w:t>
      </w:r>
      <w:r>
        <w:rPr>
          <w:b/>
          <w:spacing w:val="-3"/>
          <w:sz w:val="28"/>
        </w:rPr>
        <w:t xml:space="preserve"> </w:t>
      </w:r>
      <w:r>
        <w:rPr>
          <w:b/>
          <w:sz w:val="28"/>
        </w:rPr>
        <w:t>și</w:t>
      </w:r>
      <w:r>
        <w:rPr>
          <w:b/>
          <w:spacing w:val="-1"/>
          <w:sz w:val="28"/>
        </w:rPr>
        <w:t xml:space="preserve"> </w:t>
      </w:r>
      <w:r>
        <w:rPr>
          <w:b/>
          <w:sz w:val="28"/>
        </w:rPr>
        <w:t>incidența</w:t>
      </w:r>
      <w:r>
        <w:rPr>
          <w:b/>
          <w:spacing w:val="-4"/>
          <w:sz w:val="28"/>
        </w:rPr>
        <w:t xml:space="preserve"> </w:t>
      </w:r>
      <w:r>
        <w:rPr>
          <w:b/>
          <w:sz w:val="28"/>
        </w:rPr>
        <w:t>la</w:t>
      </w:r>
      <w:r>
        <w:rPr>
          <w:b/>
          <w:spacing w:val="-5"/>
          <w:sz w:val="28"/>
        </w:rPr>
        <w:t xml:space="preserve"> </w:t>
      </w:r>
      <w:r>
        <w:rPr>
          <w:b/>
          <w:sz w:val="28"/>
        </w:rPr>
        <w:t>100</w:t>
      </w:r>
      <w:r>
        <w:rPr>
          <w:b/>
          <w:spacing w:val="-1"/>
          <w:sz w:val="28"/>
        </w:rPr>
        <w:t xml:space="preserve"> </w:t>
      </w:r>
      <w:r>
        <w:rPr>
          <w:b/>
          <w:sz w:val="28"/>
        </w:rPr>
        <w:t>mii</w:t>
      </w:r>
    </w:p>
    <w:p w:rsidR="009E2F31" w:rsidRDefault="009E2F31" w:rsidP="009E2F31">
      <w:pPr>
        <w:pStyle w:val="a3"/>
        <w:spacing w:before="2"/>
        <w:rPr>
          <w:b/>
        </w:rPr>
      </w:pPr>
    </w:p>
    <w:tbl>
      <w:tblPr>
        <w:tblStyle w:val="TableNormal"/>
        <w:tblpPr w:leftFromText="180" w:rightFromText="180" w:vertAnchor="text" w:horzAnchor="page" w:tblpX="479" w:tblpY="33"/>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5"/>
        <w:gridCol w:w="1263"/>
        <w:gridCol w:w="444"/>
        <w:gridCol w:w="425"/>
        <w:gridCol w:w="425"/>
        <w:gridCol w:w="567"/>
        <w:gridCol w:w="425"/>
        <w:gridCol w:w="567"/>
        <w:gridCol w:w="426"/>
        <w:gridCol w:w="567"/>
        <w:gridCol w:w="567"/>
        <w:gridCol w:w="567"/>
        <w:gridCol w:w="425"/>
        <w:gridCol w:w="567"/>
        <w:gridCol w:w="567"/>
        <w:gridCol w:w="567"/>
        <w:gridCol w:w="425"/>
        <w:gridCol w:w="567"/>
        <w:gridCol w:w="567"/>
        <w:gridCol w:w="567"/>
        <w:gridCol w:w="567"/>
        <w:gridCol w:w="567"/>
        <w:gridCol w:w="567"/>
        <w:gridCol w:w="567"/>
        <w:gridCol w:w="425"/>
        <w:gridCol w:w="567"/>
        <w:gridCol w:w="426"/>
        <w:gridCol w:w="425"/>
        <w:gridCol w:w="425"/>
        <w:gridCol w:w="567"/>
      </w:tblGrid>
      <w:tr w:rsidR="00213142" w:rsidRPr="00960E53" w:rsidTr="00213142">
        <w:trPr>
          <w:trHeight w:val="339"/>
        </w:trPr>
        <w:tc>
          <w:tcPr>
            <w:tcW w:w="415" w:type="dxa"/>
            <w:vMerge w:val="restart"/>
          </w:tcPr>
          <w:p w:rsidR="00213142" w:rsidRPr="00960E53" w:rsidRDefault="00213142" w:rsidP="00960E53">
            <w:pPr>
              <w:pStyle w:val="TableParagraph"/>
              <w:spacing w:before="1"/>
              <w:ind w:left="107" w:right="80"/>
              <w:rPr>
                <w:b/>
                <w:sz w:val="14"/>
                <w:szCs w:val="20"/>
              </w:rPr>
            </w:pPr>
            <w:r w:rsidRPr="00960E53">
              <w:rPr>
                <w:b/>
                <w:sz w:val="14"/>
                <w:szCs w:val="20"/>
              </w:rPr>
              <w:t>Nr.</w:t>
            </w:r>
            <w:r w:rsidRPr="00960E53">
              <w:rPr>
                <w:b/>
                <w:spacing w:val="-37"/>
                <w:sz w:val="14"/>
                <w:szCs w:val="20"/>
              </w:rPr>
              <w:t xml:space="preserve"> </w:t>
            </w:r>
            <w:r w:rsidRPr="00960E53">
              <w:rPr>
                <w:b/>
                <w:sz w:val="14"/>
                <w:szCs w:val="20"/>
              </w:rPr>
              <w:t>d/o</w:t>
            </w:r>
          </w:p>
        </w:tc>
        <w:tc>
          <w:tcPr>
            <w:tcW w:w="1263" w:type="dxa"/>
            <w:vMerge w:val="restart"/>
          </w:tcPr>
          <w:p w:rsidR="00213142" w:rsidRPr="00960E53" w:rsidRDefault="00213142" w:rsidP="00960E53">
            <w:pPr>
              <w:pStyle w:val="TableParagraph"/>
              <w:ind w:left="74" w:hanging="12"/>
              <w:rPr>
                <w:b/>
                <w:sz w:val="14"/>
                <w:szCs w:val="20"/>
              </w:rPr>
            </w:pPr>
            <w:r w:rsidRPr="00960E53">
              <w:rPr>
                <w:b/>
                <w:w w:val="95"/>
                <w:sz w:val="14"/>
                <w:szCs w:val="20"/>
              </w:rPr>
              <w:t>Denumirea</w:t>
            </w:r>
            <w:r w:rsidRPr="00960E53">
              <w:rPr>
                <w:b/>
                <w:spacing w:val="1"/>
                <w:w w:val="95"/>
                <w:sz w:val="14"/>
                <w:szCs w:val="20"/>
              </w:rPr>
              <w:t xml:space="preserve"> </w:t>
            </w:r>
            <w:r w:rsidRPr="00960E53">
              <w:rPr>
                <w:b/>
                <w:sz w:val="14"/>
                <w:szCs w:val="20"/>
              </w:rPr>
              <w:t>infecțiilor</w:t>
            </w:r>
          </w:p>
        </w:tc>
        <w:tc>
          <w:tcPr>
            <w:tcW w:w="1861" w:type="dxa"/>
            <w:gridSpan w:val="4"/>
          </w:tcPr>
          <w:p w:rsidR="00213142" w:rsidRPr="00960E53" w:rsidRDefault="00213142" w:rsidP="00960E53">
            <w:pPr>
              <w:pStyle w:val="TableParagraph"/>
              <w:spacing w:line="217" w:lineRule="exact"/>
              <w:ind w:left="394" w:right="394"/>
              <w:jc w:val="center"/>
              <w:rPr>
                <w:b/>
                <w:sz w:val="14"/>
                <w:szCs w:val="20"/>
              </w:rPr>
            </w:pPr>
            <w:r w:rsidRPr="00960E53">
              <w:rPr>
                <w:b/>
                <w:sz w:val="14"/>
                <w:szCs w:val="20"/>
              </w:rPr>
              <w:t>2016</w:t>
            </w:r>
          </w:p>
        </w:tc>
        <w:tc>
          <w:tcPr>
            <w:tcW w:w="1985" w:type="dxa"/>
            <w:gridSpan w:val="4"/>
          </w:tcPr>
          <w:p w:rsidR="00213142" w:rsidRPr="00960E53" w:rsidRDefault="00213142" w:rsidP="00960E53">
            <w:pPr>
              <w:pStyle w:val="TableParagraph"/>
              <w:spacing w:line="217" w:lineRule="exact"/>
              <w:ind w:left="394" w:right="393"/>
              <w:jc w:val="center"/>
              <w:rPr>
                <w:b/>
                <w:sz w:val="14"/>
                <w:szCs w:val="20"/>
              </w:rPr>
            </w:pPr>
            <w:r w:rsidRPr="00960E53">
              <w:rPr>
                <w:b/>
                <w:sz w:val="14"/>
                <w:szCs w:val="20"/>
              </w:rPr>
              <w:t>2017</w:t>
            </w:r>
          </w:p>
        </w:tc>
        <w:tc>
          <w:tcPr>
            <w:tcW w:w="2126" w:type="dxa"/>
            <w:gridSpan w:val="4"/>
          </w:tcPr>
          <w:p w:rsidR="00213142" w:rsidRPr="00960E53" w:rsidRDefault="00213142" w:rsidP="00960E53">
            <w:pPr>
              <w:pStyle w:val="TableParagraph"/>
              <w:spacing w:line="217" w:lineRule="exact"/>
              <w:ind w:left="396" w:right="396"/>
              <w:jc w:val="center"/>
              <w:rPr>
                <w:b/>
                <w:sz w:val="14"/>
                <w:szCs w:val="20"/>
              </w:rPr>
            </w:pPr>
            <w:r w:rsidRPr="00960E53">
              <w:rPr>
                <w:b/>
                <w:sz w:val="14"/>
                <w:szCs w:val="20"/>
              </w:rPr>
              <w:t>2018</w:t>
            </w:r>
          </w:p>
        </w:tc>
        <w:tc>
          <w:tcPr>
            <w:tcW w:w="2126" w:type="dxa"/>
            <w:gridSpan w:val="4"/>
          </w:tcPr>
          <w:p w:rsidR="00213142" w:rsidRPr="00960E53" w:rsidRDefault="00213142" w:rsidP="00960E53">
            <w:pPr>
              <w:pStyle w:val="TableParagraph"/>
              <w:spacing w:line="217" w:lineRule="exact"/>
              <w:ind w:left="393" w:right="396"/>
              <w:jc w:val="center"/>
              <w:rPr>
                <w:b/>
                <w:sz w:val="14"/>
                <w:szCs w:val="20"/>
              </w:rPr>
            </w:pPr>
            <w:r w:rsidRPr="00960E53">
              <w:rPr>
                <w:b/>
                <w:sz w:val="14"/>
                <w:szCs w:val="20"/>
              </w:rPr>
              <w:t>2019</w:t>
            </w:r>
          </w:p>
        </w:tc>
        <w:tc>
          <w:tcPr>
            <w:tcW w:w="2268" w:type="dxa"/>
            <w:gridSpan w:val="4"/>
          </w:tcPr>
          <w:p w:rsidR="00213142" w:rsidRPr="00960E53" w:rsidRDefault="00213142" w:rsidP="00960E53">
            <w:pPr>
              <w:pStyle w:val="TableParagraph"/>
              <w:spacing w:line="217" w:lineRule="exact"/>
              <w:ind w:left="402"/>
              <w:jc w:val="center"/>
              <w:rPr>
                <w:b/>
                <w:sz w:val="14"/>
                <w:szCs w:val="20"/>
              </w:rPr>
            </w:pPr>
            <w:r w:rsidRPr="00960E53">
              <w:rPr>
                <w:b/>
                <w:sz w:val="14"/>
                <w:szCs w:val="20"/>
              </w:rPr>
              <w:t>2020</w:t>
            </w:r>
          </w:p>
        </w:tc>
        <w:tc>
          <w:tcPr>
            <w:tcW w:w="2126" w:type="dxa"/>
            <w:gridSpan w:val="4"/>
          </w:tcPr>
          <w:p w:rsidR="00213142" w:rsidRPr="00960E53" w:rsidRDefault="00213142" w:rsidP="00960E53">
            <w:pPr>
              <w:pStyle w:val="TableParagraph"/>
              <w:spacing w:line="217" w:lineRule="exact"/>
              <w:ind w:left="402"/>
              <w:jc w:val="center"/>
              <w:rPr>
                <w:b/>
                <w:sz w:val="14"/>
                <w:szCs w:val="20"/>
              </w:rPr>
            </w:pPr>
            <w:r w:rsidRPr="00960E53">
              <w:rPr>
                <w:b/>
                <w:sz w:val="14"/>
                <w:szCs w:val="20"/>
              </w:rPr>
              <w:t>2021</w:t>
            </w:r>
          </w:p>
        </w:tc>
        <w:tc>
          <w:tcPr>
            <w:tcW w:w="1843" w:type="dxa"/>
            <w:gridSpan w:val="4"/>
          </w:tcPr>
          <w:p w:rsidR="00213142" w:rsidRPr="00960E53" w:rsidRDefault="00213142" w:rsidP="00213142">
            <w:pPr>
              <w:pStyle w:val="TableParagraph"/>
              <w:spacing w:line="217" w:lineRule="exact"/>
              <w:ind w:left="402"/>
              <w:jc w:val="center"/>
              <w:rPr>
                <w:b/>
                <w:sz w:val="14"/>
                <w:szCs w:val="20"/>
              </w:rPr>
            </w:pPr>
            <w:r>
              <w:rPr>
                <w:b/>
                <w:sz w:val="14"/>
                <w:szCs w:val="20"/>
              </w:rPr>
              <w:t>2022</w:t>
            </w:r>
          </w:p>
        </w:tc>
      </w:tr>
      <w:tr w:rsidR="00213142" w:rsidRPr="00960E53" w:rsidTr="00213142">
        <w:trPr>
          <w:trHeight w:val="339"/>
        </w:trPr>
        <w:tc>
          <w:tcPr>
            <w:tcW w:w="415" w:type="dxa"/>
            <w:vMerge/>
          </w:tcPr>
          <w:p w:rsidR="00213142" w:rsidRPr="00960E53" w:rsidRDefault="00213142" w:rsidP="00213142">
            <w:pPr>
              <w:pStyle w:val="TableParagraph"/>
              <w:spacing w:before="1"/>
              <w:ind w:left="107" w:right="80"/>
              <w:rPr>
                <w:b/>
                <w:sz w:val="14"/>
                <w:szCs w:val="20"/>
              </w:rPr>
            </w:pPr>
          </w:p>
        </w:tc>
        <w:tc>
          <w:tcPr>
            <w:tcW w:w="1263" w:type="dxa"/>
            <w:vMerge/>
          </w:tcPr>
          <w:p w:rsidR="00213142" w:rsidRPr="00960E53" w:rsidRDefault="00213142" w:rsidP="00213142">
            <w:pPr>
              <w:pStyle w:val="TableParagraph"/>
              <w:ind w:left="74" w:hanging="12"/>
              <w:rPr>
                <w:b/>
                <w:w w:val="95"/>
                <w:sz w:val="14"/>
                <w:szCs w:val="20"/>
              </w:rPr>
            </w:pPr>
          </w:p>
        </w:tc>
        <w:tc>
          <w:tcPr>
            <w:tcW w:w="869" w:type="dxa"/>
            <w:gridSpan w:val="2"/>
          </w:tcPr>
          <w:p w:rsidR="00213142" w:rsidRPr="00960E53" w:rsidRDefault="00213142" w:rsidP="00213142">
            <w:pPr>
              <w:pStyle w:val="TableParagraph"/>
              <w:spacing w:line="217" w:lineRule="exact"/>
              <w:ind w:right="390"/>
              <w:rPr>
                <w:b/>
                <w:sz w:val="14"/>
                <w:szCs w:val="20"/>
              </w:rPr>
            </w:pPr>
            <w:r>
              <w:rPr>
                <w:b/>
                <w:sz w:val="14"/>
                <w:szCs w:val="20"/>
              </w:rPr>
              <w:t xml:space="preserve">     RM</w:t>
            </w:r>
          </w:p>
        </w:tc>
        <w:tc>
          <w:tcPr>
            <w:tcW w:w="992" w:type="dxa"/>
            <w:gridSpan w:val="2"/>
          </w:tcPr>
          <w:p w:rsidR="00213142" w:rsidRPr="00960E53" w:rsidRDefault="00213142" w:rsidP="00213142">
            <w:pPr>
              <w:pStyle w:val="TableParagraph"/>
              <w:spacing w:line="217" w:lineRule="exact"/>
              <w:ind w:right="394"/>
              <w:rPr>
                <w:b/>
                <w:sz w:val="14"/>
                <w:szCs w:val="20"/>
              </w:rPr>
            </w:pPr>
            <w:r>
              <w:rPr>
                <w:b/>
                <w:sz w:val="14"/>
                <w:szCs w:val="20"/>
              </w:rPr>
              <w:t xml:space="preserve">        AN</w:t>
            </w:r>
          </w:p>
        </w:tc>
        <w:tc>
          <w:tcPr>
            <w:tcW w:w="992" w:type="dxa"/>
            <w:gridSpan w:val="2"/>
          </w:tcPr>
          <w:p w:rsidR="00213142" w:rsidRPr="00960E53" w:rsidRDefault="00213142" w:rsidP="00213142">
            <w:pPr>
              <w:pStyle w:val="TableParagraph"/>
              <w:spacing w:line="217" w:lineRule="exact"/>
              <w:ind w:right="394"/>
              <w:rPr>
                <w:b/>
                <w:sz w:val="14"/>
                <w:szCs w:val="20"/>
              </w:rPr>
            </w:pPr>
            <w:r>
              <w:rPr>
                <w:b/>
                <w:sz w:val="14"/>
                <w:szCs w:val="20"/>
              </w:rPr>
              <w:t xml:space="preserve">          </w:t>
            </w:r>
            <w:r w:rsidRPr="00960E53">
              <w:rPr>
                <w:b/>
                <w:sz w:val="14"/>
                <w:szCs w:val="20"/>
              </w:rPr>
              <w:t>RM</w:t>
            </w:r>
          </w:p>
        </w:tc>
        <w:tc>
          <w:tcPr>
            <w:tcW w:w="993" w:type="dxa"/>
            <w:gridSpan w:val="2"/>
          </w:tcPr>
          <w:p w:rsidR="00213142" w:rsidRPr="00960E53" w:rsidRDefault="00213142" w:rsidP="00213142">
            <w:pPr>
              <w:pStyle w:val="TableParagraph"/>
              <w:spacing w:line="217" w:lineRule="exact"/>
              <w:ind w:right="393"/>
              <w:rPr>
                <w:b/>
                <w:sz w:val="14"/>
                <w:szCs w:val="20"/>
              </w:rPr>
            </w:pPr>
            <w:r>
              <w:rPr>
                <w:b/>
                <w:sz w:val="14"/>
                <w:szCs w:val="20"/>
              </w:rPr>
              <w:t xml:space="preserve">         </w:t>
            </w:r>
            <w:r w:rsidRPr="00960E53">
              <w:rPr>
                <w:b/>
                <w:sz w:val="14"/>
                <w:szCs w:val="20"/>
              </w:rPr>
              <w:t>AN</w:t>
            </w:r>
          </w:p>
        </w:tc>
        <w:tc>
          <w:tcPr>
            <w:tcW w:w="1134" w:type="dxa"/>
            <w:gridSpan w:val="2"/>
          </w:tcPr>
          <w:p w:rsidR="00213142" w:rsidRPr="00960E53" w:rsidRDefault="00213142" w:rsidP="00213142">
            <w:pPr>
              <w:pStyle w:val="TableParagraph"/>
              <w:spacing w:line="217" w:lineRule="exact"/>
              <w:ind w:left="394" w:right="393"/>
              <w:jc w:val="center"/>
              <w:rPr>
                <w:b/>
                <w:sz w:val="14"/>
                <w:szCs w:val="20"/>
              </w:rPr>
            </w:pPr>
            <w:r w:rsidRPr="00960E53">
              <w:rPr>
                <w:b/>
                <w:sz w:val="14"/>
                <w:szCs w:val="20"/>
              </w:rPr>
              <w:t>RM</w:t>
            </w:r>
          </w:p>
        </w:tc>
        <w:tc>
          <w:tcPr>
            <w:tcW w:w="992" w:type="dxa"/>
            <w:gridSpan w:val="2"/>
          </w:tcPr>
          <w:p w:rsidR="00213142" w:rsidRPr="00960E53" w:rsidRDefault="00213142" w:rsidP="00213142">
            <w:pPr>
              <w:pStyle w:val="TableParagraph"/>
              <w:spacing w:line="217" w:lineRule="exact"/>
              <w:ind w:right="396"/>
              <w:rPr>
                <w:b/>
                <w:sz w:val="14"/>
                <w:szCs w:val="20"/>
              </w:rPr>
            </w:pPr>
            <w:r>
              <w:rPr>
                <w:b/>
                <w:sz w:val="14"/>
                <w:szCs w:val="20"/>
              </w:rPr>
              <w:t xml:space="preserve">        </w:t>
            </w:r>
            <w:r w:rsidRPr="00960E53">
              <w:rPr>
                <w:b/>
                <w:sz w:val="14"/>
                <w:szCs w:val="20"/>
              </w:rPr>
              <w:t>AN</w:t>
            </w:r>
          </w:p>
        </w:tc>
        <w:tc>
          <w:tcPr>
            <w:tcW w:w="1134" w:type="dxa"/>
            <w:gridSpan w:val="2"/>
          </w:tcPr>
          <w:p w:rsidR="00213142" w:rsidRPr="00960E53" w:rsidRDefault="00213142" w:rsidP="00213142">
            <w:pPr>
              <w:pStyle w:val="TableParagraph"/>
              <w:spacing w:line="217" w:lineRule="exact"/>
              <w:ind w:left="396" w:right="396"/>
              <w:jc w:val="center"/>
              <w:rPr>
                <w:b/>
                <w:sz w:val="14"/>
                <w:szCs w:val="20"/>
              </w:rPr>
            </w:pPr>
            <w:r w:rsidRPr="00960E53">
              <w:rPr>
                <w:b/>
                <w:sz w:val="14"/>
                <w:szCs w:val="20"/>
              </w:rPr>
              <w:t>RM</w:t>
            </w:r>
          </w:p>
        </w:tc>
        <w:tc>
          <w:tcPr>
            <w:tcW w:w="992" w:type="dxa"/>
            <w:gridSpan w:val="2"/>
          </w:tcPr>
          <w:p w:rsidR="00213142" w:rsidRPr="00960E53" w:rsidRDefault="00213142" w:rsidP="00213142">
            <w:pPr>
              <w:pStyle w:val="TableParagraph"/>
              <w:spacing w:line="217" w:lineRule="exact"/>
              <w:ind w:right="396"/>
              <w:rPr>
                <w:b/>
                <w:sz w:val="14"/>
                <w:szCs w:val="20"/>
              </w:rPr>
            </w:pPr>
            <w:r>
              <w:rPr>
                <w:b/>
                <w:sz w:val="14"/>
                <w:szCs w:val="20"/>
              </w:rPr>
              <w:t xml:space="preserve">         </w:t>
            </w:r>
            <w:r w:rsidRPr="00960E53">
              <w:rPr>
                <w:b/>
                <w:sz w:val="14"/>
                <w:szCs w:val="20"/>
              </w:rPr>
              <w:t>AN</w:t>
            </w:r>
          </w:p>
        </w:tc>
        <w:tc>
          <w:tcPr>
            <w:tcW w:w="1134" w:type="dxa"/>
            <w:gridSpan w:val="2"/>
          </w:tcPr>
          <w:p w:rsidR="00213142" w:rsidRPr="00960E53" w:rsidRDefault="00213142" w:rsidP="00213142">
            <w:pPr>
              <w:pStyle w:val="TableParagraph"/>
              <w:spacing w:line="217" w:lineRule="exact"/>
              <w:ind w:left="393" w:right="396"/>
              <w:jc w:val="center"/>
              <w:rPr>
                <w:b/>
                <w:sz w:val="14"/>
                <w:szCs w:val="20"/>
              </w:rPr>
            </w:pPr>
            <w:r w:rsidRPr="00960E53">
              <w:rPr>
                <w:b/>
                <w:sz w:val="14"/>
                <w:szCs w:val="20"/>
              </w:rPr>
              <w:t>RM</w:t>
            </w:r>
          </w:p>
        </w:tc>
        <w:tc>
          <w:tcPr>
            <w:tcW w:w="1134" w:type="dxa"/>
            <w:gridSpan w:val="2"/>
          </w:tcPr>
          <w:p w:rsidR="00213142" w:rsidRPr="00960E53" w:rsidRDefault="00213142" w:rsidP="00213142">
            <w:pPr>
              <w:pStyle w:val="TableParagraph"/>
              <w:spacing w:line="217" w:lineRule="exact"/>
              <w:ind w:left="402"/>
              <w:rPr>
                <w:b/>
                <w:sz w:val="14"/>
                <w:szCs w:val="20"/>
              </w:rPr>
            </w:pPr>
            <w:r w:rsidRPr="00960E53">
              <w:rPr>
                <w:b/>
                <w:sz w:val="14"/>
                <w:szCs w:val="20"/>
              </w:rPr>
              <w:t>AN</w:t>
            </w:r>
          </w:p>
        </w:tc>
        <w:tc>
          <w:tcPr>
            <w:tcW w:w="1134" w:type="dxa"/>
            <w:gridSpan w:val="2"/>
          </w:tcPr>
          <w:p w:rsidR="00213142" w:rsidRPr="00960E53" w:rsidRDefault="00213142" w:rsidP="00213142">
            <w:pPr>
              <w:pStyle w:val="TableParagraph"/>
              <w:spacing w:line="217" w:lineRule="exact"/>
              <w:ind w:left="402"/>
              <w:rPr>
                <w:b/>
                <w:sz w:val="14"/>
                <w:szCs w:val="20"/>
              </w:rPr>
            </w:pPr>
            <w:r w:rsidRPr="00960E53">
              <w:rPr>
                <w:b/>
                <w:sz w:val="14"/>
                <w:szCs w:val="20"/>
              </w:rPr>
              <w:t>RM</w:t>
            </w:r>
          </w:p>
        </w:tc>
        <w:tc>
          <w:tcPr>
            <w:tcW w:w="992" w:type="dxa"/>
            <w:gridSpan w:val="2"/>
            <w:tcBorders>
              <w:bottom w:val="single" w:sz="4" w:space="0" w:color="auto"/>
            </w:tcBorders>
          </w:tcPr>
          <w:p w:rsidR="00213142" w:rsidRPr="00960E53" w:rsidRDefault="00213142" w:rsidP="00213142">
            <w:pPr>
              <w:pStyle w:val="TableParagraph"/>
              <w:spacing w:line="217" w:lineRule="exact"/>
              <w:ind w:left="402"/>
              <w:rPr>
                <w:b/>
                <w:sz w:val="14"/>
                <w:szCs w:val="20"/>
              </w:rPr>
            </w:pPr>
            <w:r w:rsidRPr="00960E53">
              <w:rPr>
                <w:b/>
                <w:sz w:val="14"/>
                <w:szCs w:val="20"/>
              </w:rPr>
              <w:t>AN</w:t>
            </w:r>
          </w:p>
        </w:tc>
        <w:tc>
          <w:tcPr>
            <w:tcW w:w="851" w:type="dxa"/>
            <w:gridSpan w:val="2"/>
          </w:tcPr>
          <w:p w:rsidR="00213142" w:rsidRPr="00960E53" w:rsidRDefault="00213142" w:rsidP="00213142">
            <w:pPr>
              <w:pStyle w:val="TableParagraph"/>
              <w:spacing w:line="217" w:lineRule="exact"/>
              <w:ind w:left="402"/>
              <w:rPr>
                <w:b/>
                <w:sz w:val="14"/>
                <w:szCs w:val="20"/>
              </w:rPr>
            </w:pPr>
            <w:r w:rsidRPr="00960E53">
              <w:rPr>
                <w:b/>
                <w:sz w:val="14"/>
                <w:szCs w:val="20"/>
              </w:rPr>
              <w:t>RM</w:t>
            </w:r>
          </w:p>
        </w:tc>
        <w:tc>
          <w:tcPr>
            <w:tcW w:w="992" w:type="dxa"/>
            <w:gridSpan w:val="2"/>
          </w:tcPr>
          <w:p w:rsidR="00213142" w:rsidRPr="00960E53" w:rsidRDefault="00213142" w:rsidP="00213142">
            <w:pPr>
              <w:pStyle w:val="TableParagraph"/>
              <w:spacing w:line="217" w:lineRule="exact"/>
              <w:ind w:left="402"/>
              <w:rPr>
                <w:b/>
                <w:sz w:val="14"/>
                <w:szCs w:val="20"/>
              </w:rPr>
            </w:pPr>
            <w:r w:rsidRPr="00960E53">
              <w:rPr>
                <w:b/>
                <w:sz w:val="14"/>
                <w:szCs w:val="20"/>
              </w:rPr>
              <w:t>AN</w:t>
            </w:r>
          </w:p>
        </w:tc>
      </w:tr>
      <w:tr w:rsidR="00213142" w:rsidRPr="00960E53" w:rsidTr="00213142">
        <w:trPr>
          <w:trHeight w:val="593"/>
        </w:trPr>
        <w:tc>
          <w:tcPr>
            <w:tcW w:w="415" w:type="dxa"/>
            <w:vMerge/>
            <w:tcBorders>
              <w:top w:val="nil"/>
            </w:tcBorders>
          </w:tcPr>
          <w:p w:rsidR="00213142" w:rsidRPr="00960E53" w:rsidRDefault="00213142" w:rsidP="00213142">
            <w:pPr>
              <w:rPr>
                <w:sz w:val="14"/>
                <w:szCs w:val="20"/>
              </w:rPr>
            </w:pPr>
          </w:p>
        </w:tc>
        <w:tc>
          <w:tcPr>
            <w:tcW w:w="1263" w:type="dxa"/>
            <w:vMerge/>
            <w:tcBorders>
              <w:top w:val="nil"/>
            </w:tcBorders>
          </w:tcPr>
          <w:p w:rsidR="00213142" w:rsidRPr="00960E53" w:rsidRDefault="00213142" w:rsidP="00213142">
            <w:pPr>
              <w:rPr>
                <w:sz w:val="14"/>
                <w:szCs w:val="20"/>
              </w:rPr>
            </w:pPr>
          </w:p>
        </w:tc>
        <w:tc>
          <w:tcPr>
            <w:tcW w:w="444" w:type="dxa"/>
          </w:tcPr>
          <w:p w:rsidR="00213142" w:rsidRPr="00960E53" w:rsidRDefault="00213142" w:rsidP="00213142">
            <w:pPr>
              <w:pStyle w:val="TableParagraph"/>
              <w:spacing w:line="206" w:lineRule="exact"/>
              <w:ind w:left="-13" w:right="43" w:firstLine="144"/>
              <w:jc w:val="center"/>
              <w:rPr>
                <w:b/>
                <w:sz w:val="14"/>
                <w:szCs w:val="20"/>
              </w:rPr>
            </w:pPr>
            <w:r w:rsidRPr="00960E53">
              <w:rPr>
                <w:b/>
                <w:sz w:val="14"/>
                <w:szCs w:val="20"/>
              </w:rPr>
              <w:t>Nr.</w:t>
            </w:r>
            <w:r w:rsidRPr="00960E53">
              <w:rPr>
                <w:b/>
                <w:spacing w:val="1"/>
                <w:sz w:val="14"/>
                <w:szCs w:val="20"/>
              </w:rPr>
              <w:t xml:space="preserve"> </w:t>
            </w:r>
            <w:r w:rsidRPr="00960E53">
              <w:rPr>
                <w:b/>
                <w:sz w:val="14"/>
                <w:szCs w:val="20"/>
              </w:rPr>
              <w:t>cazuri</w:t>
            </w:r>
          </w:p>
        </w:tc>
        <w:tc>
          <w:tcPr>
            <w:tcW w:w="425" w:type="dxa"/>
          </w:tcPr>
          <w:p w:rsidR="00213142" w:rsidRPr="00960E53" w:rsidRDefault="00213142" w:rsidP="00213142">
            <w:pPr>
              <w:pStyle w:val="TableParagraph"/>
              <w:spacing w:line="207" w:lineRule="exact"/>
              <w:ind w:left="-29" w:right="-29"/>
              <w:jc w:val="center"/>
              <w:rPr>
                <w:b/>
                <w:sz w:val="14"/>
                <w:szCs w:val="20"/>
              </w:rPr>
            </w:pPr>
            <w:r w:rsidRPr="00960E53">
              <w:rPr>
                <w:b/>
                <w:sz w:val="14"/>
                <w:szCs w:val="20"/>
              </w:rPr>
              <w:t>la 100</w:t>
            </w:r>
          </w:p>
          <w:p w:rsidR="00213142" w:rsidRPr="00960E53" w:rsidRDefault="00213142" w:rsidP="00213142">
            <w:pPr>
              <w:pStyle w:val="TableParagraph"/>
              <w:spacing w:line="207" w:lineRule="exact"/>
              <w:ind w:left="-29" w:right="-29"/>
              <w:jc w:val="center"/>
              <w:rPr>
                <w:b/>
                <w:sz w:val="14"/>
                <w:szCs w:val="20"/>
              </w:rPr>
            </w:pPr>
            <w:r w:rsidRPr="00960E53">
              <w:rPr>
                <w:b/>
                <w:sz w:val="14"/>
                <w:szCs w:val="20"/>
              </w:rPr>
              <w:t xml:space="preserve"> mii</w:t>
            </w:r>
          </w:p>
        </w:tc>
        <w:tc>
          <w:tcPr>
            <w:tcW w:w="425" w:type="dxa"/>
            <w:tcBorders>
              <w:right w:val="single" w:sz="4" w:space="0" w:color="auto"/>
            </w:tcBorders>
          </w:tcPr>
          <w:p w:rsidR="00213142" w:rsidRPr="00960E53" w:rsidRDefault="00213142" w:rsidP="00213142">
            <w:pPr>
              <w:pStyle w:val="TableParagraph"/>
              <w:spacing w:line="206" w:lineRule="exact"/>
              <w:ind w:left="-8" w:right="45" w:firstLine="144"/>
              <w:jc w:val="center"/>
              <w:rPr>
                <w:b/>
                <w:sz w:val="14"/>
                <w:szCs w:val="20"/>
              </w:rPr>
            </w:pPr>
            <w:r w:rsidRPr="00960E53">
              <w:rPr>
                <w:b/>
                <w:sz w:val="14"/>
                <w:szCs w:val="20"/>
              </w:rPr>
              <w:t>Nr.</w:t>
            </w:r>
            <w:r w:rsidRPr="00960E53">
              <w:rPr>
                <w:b/>
                <w:spacing w:val="1"/>
                <w:sz w:val="14"/>
                <w:szCs w:val="20"/>
              </w:rPr>
              <w:t xml:space="preserve"> </w:t>
            </w:r>
            <w:r w:rsidRPr="00960E53">
              <w:rPr>
                <w:b/>
                <w:sz w:val="14"/>
                <w:szCs w:val="20"/>
              </w:rPr>
              <w:t>cazuri</w:t>
            </w:r>
          </w:p>
        </w:tc>
        <w:tc>
          <w:tcPr>
            <w:tcW w:w="567" w:type="dxa"/>
            <w:tcBorders>
              <w:left w:val="single" w:sz="4" w:space="0" w:color="auto"/>
            </w:tcBorders>
          </w:tcPr>
          <w:p w:rsidR="00213142" w:rsidRPr="00960E53" w:rsidRDefault="00213142" w:rsidP="00213142">
            <w:pPr>
              <w:pStyle w:val="TableParagraph"/>
              <w:spacing w:line="207" w:lineRule="exact"/>
              <w:ind w:left="-29" w:right="-29"/>
              <w:jc w:val="center"/>
              <w:rPr>
                <w:b/>
                <w:sz w:val="14"/>
                <w:szCs w:val="20"/>
              </w:rPr>
            </w:pPr>
            <w:r w:rsidRPr="00960E53">
              <w:rPr>
                <w:b/>
                <w:sz w:val="14"/>
                <w:szCs w:val="20"/>
              </w:rPr>
              <w:t>la 100</w:t>
            </w:r>
          </w:p>
          <w:p w:rsidR="00213142" w:rsidRPr="00960E53" w:rsidRDefault="00213142" w:rsidP="00213142">
            <w:pPr>
              <w:pStyle w:val="TableParagraph"/>
              <w:spacing w:line="206" w:lineRule="exact"/>
              <w:ind w:left="-8" w:right="45" w:firstLine="144"/>
              <w:jc w:val="center"/>
              <w:rPr>
                <w:b/>
                <w:sz w:val="14"/>
                <w:szCs w:val="20"/>
              </w:rPr>
            </w:pPr>
            <w:r w:rsidRPr="00960E53">
              <w:rPr>
                <w:b/>
                <w:sz w:val="14"/>
                <w:szCs w:val="20"/>
              </w:rPr>
              <w:t xml:space="preserve"> mii</w:t>
            </w:r>
          </w:p>
        </w:tc>
        <w:tc>
          <w:tcPr>
            <w:tcW w:w="425" w:type="dxa"/>
          </w:tcPr>
          <w:p w:rsidR="00213142" w:rsidRPr="00960E53" w:rsidRDefault="00213142" w:rsidP="00213142">
            <w:pPr>
              <w:pStyle w:val="TableParagraph"/>
              <w:spacing w:line="206" w:lineRule="exact"/>
              <w:ind w:left="-8" w:right="45" w:firstLine="144"/>
              <w:jc w:val="center"/>
              <w:rPr>
                <w:b/>
                <w:sz w:val="14"/>
                <w:szCs w:val="20"/>
              </w:rPr>
            </w:pPr>
            <w:r w:rsidRPr="00960E53">
              <w:rPr>
                <w:b/>
                <w:sz w:val="14"/>
                <w:szCs w:val="20"/>
              </w:rPr>
              <w:t>Nr.</w:t>
            </w:r>
            <w:r w:rsidRPr="00960E53">
              <w:rPr>
                <w:b/>
                <w:spacing w:val="1"/>
                <w:sz w:val="14"/>
                <w:szCs w:val="20"/>
              </w:rPr>
              <w:t xml:space="preserve"> </w:t>
            </w:r>
            <w:r w:rsidRPr="00960E53">
              <w:rPr>
                <w:b/>
                <w:sz w:val="14"/>
                <w:szCs w:val="20"/>
              </w:rPr>
              <w:t>cazuri</w:t>
            </w:r>
          </w:p>
        </w:tc>
        <w:tc>
          <w:tcPr>
            <w:tcW w:w="567" w:type="dxa"/>
          </w:tcPr>
          <w:p w:rsidR="00213142" w:rsidRPr="00960E53" w:rsidRDefault="00213142" w:rsidP="00213142">
            <w:pPr>
              <w:pStyle w:val="TableParagraph"/>
              <w:spacing w:line="207" w:lineRule="exact"/>
              <w:ind w:left="-29" w:right="-29"/>
              <w:jc w:val="center"/>
              <w:rPr>
                <w:b/>
                <w:sz w:val="14"/>
                <w:szCs w:val="20"/>
              </w:rPr>
            </w:pPr>
            <w:r w:rsidRPr="00960E53">
              <w:rPr>
                <w:b/>
                <w:sz w:val="14"/>
                <w:szCs w:val="20"/>
              </w:rPr>
              <w:t>la 100</w:t>
            </w:r>
          </w:p>
          <w:p w:rsidR="00213142" w:rsidRPr="00960E53" w:rsidRDefault="00213142" w:rsidP="00213142">
            <w:pPr>
              <w:pStyle w:val="TableParagraph"/>
              <w:spacing w:line="207" w:lineRule="exact"/>
              <w:ind w:left="-29" w:right="-29"/>
              <w:jc w:val="center"/>
              <w:rPr>
                <w:b/>
                <w:sz w:val="14"/>
                <w:szCs w:val="20"/>
              </w:rPr>
            </w:pPr>
            <w:r w:rsidRPr="00960E53">
              <w:rPr>
                <w:b/>
                <w:sz w:val="14"/>
                <w:szCs w:val="20"/>
              </w:rPr>
              <w:t xml:space="preserve"> mii</w:t>
            </w:r>
          </w:p>
        </w:tc>
        <w:tc>
          <w:tcPr>
            <w:tcW w:w="426" w:type="dxa"/>
            <w:tcBorders>
              <w:right w:val="single" w:sz="4" w:space="0" w:color="auto"/>
            </w:tcBorders>
          </w:tcPr>
          <w:p w:rsidR="00213142" w:rsidRPr="00960E53" w:rsidRDefault="00213142" w:rsidP="00213142">
            <w:pPr>
              <w:pStyle w:val="TableParagraph"/>
              <w:spacing w:line="206" w:lineRule="exact"/>
              <w:ind w:left="-31" w:right="23" w:firstLine="168"/>
              <w:jc w:val="center"/>
              <w:rPr>
                <w:b/>
                <w:sz w:val="14"/>
                <w:szCs w:val="20"/>
              </w:rPr>
            </w:pPr>
            <w:r w:rsidRPr="00960E53">
              <w:rPr>
                <w:b/>
                <w:sz w:val="14"/>
                <w:szCs w:val="20"/>
              </w:rPr>
              <w:t>Nr.</w:t>
            </w:r>
            <w:r w:rsidRPr="00960E53">
              <w:rPr>
                <w:b/>
                <w:spacing w:val="1"/>
                <w:sz w:val="14"/>
                <w:szCs w:val="20"/>
              </w:rPr>
              <w:t xml:space="preserve"> </w:t>
            </w:r>
            <w:r w:rsidRPr="00960E53">
              <w:rPr>
                <w:b/>
                <w:sz w:val="14"/>
                <w:szCs w:val="20"/>
              </w:rPr>
              <w:t>cazuri</w:t>
            </w:r>
          </w:p>
        </w:tc>
        <w:tc>
          <w:tcPr>
            <w:tcW w:w="567" w:type="dxa"/>
            <w:tcBorders>
              <w:left w:val="single" w:sz="4" w:space="0" w:color="auto"/>
            </w:tcBorders>
          </w:tcPr>
          <w:p w:rsidR="00213142" w:rsidRPr="00960E53" w:rsidRDefault="00213142" w:rsidP="00213142">
            <w:pPr>
              <w:pStyle w:val="TableParagraph"/>
              <w:spacing w:line="207" w:lineRule="exact"/>
              <w:ind w:left="-29" w:right="-29"/>
              <w:jc w:val="center"/>
              <w:rPr>
                <w:b/>
                <w:sz w:val="14"/>
                <w:szCs w:val="20"/>
              </w:rPr>
            </w:pPr>
            <w:r w:rsidRPr="00960E53">
              <w:rPr>
                <w:b/>
                <w:sz w:val="14"/>
                <w:szCs w:val="20"/>
              </w:rPr>
              <w:t>la 100</w:t>
            </w:r>
          </w:p>
          <w:p w:rsidR="00213142" w:rsidRPr="00960E53" w:rsidRDefault="00213142" w:rsidP="00213142">
            <w:pPr>
              <w:pStyle w:val="TableParagraph"/>
              <w:spacing w:line="206" w:lineRule="exact"/>
              <w:ind w:left="-31" w:right="23" w:firstLine="168"/>
              <w:jc w:val="center"/>
              <w:rPr>
                <w:b/>
                <w:sz w:val="14"/>
                <w:szCs w:val="20"/>
              </w:rPr>
            </w:pPr>
            <w:r w:rsidRPr="00960E53">
              <w:rPr>
                <w:b/>
                <w:sz w:val="14"/>
                <w:szCs w:val="20"/>
              </w:rPr>
              <w:t xml:space="preserve"> mii</w:t>
            </w:r>
          </w:p>
        </w:tc>
        <w:tc>
          <w:tcPr>
            <w:tcW w:w="567" w:type="dxa"/>
          </w:tcPr>
          <w:p w:rsidR="00213142" w:rsidRPr="00960E53" w:rsidRDefault="00213142" w:rsidP="00213142">
            <w:pPr>
              <w:pStyle w:val="TableParagraph"/>
              <w:spacing w:line="206" w:lineRule="exact"/>
              <w:ind w:left="-31" w:right="23" w:firstLine="168"/>
              <w:jc w:val="center"/>
              <w:rPr>
                <w:b/>
                <w:sz w:val="14"/>
                <w:szCs w:val="20"/>
              </w:rPr>
            </w:pPr>
            <w:r w:rsidRPr="00960E53">
              <w:rPr>
                <w:b/>
                <w:sz w:val="14"/>
                <w:szCs w:val="20"/>
              </w:rPr>
              <w:t>Nr.</w:t>
            </w:r>
            <w:r w:rsidRPr="00960E53">
              <w:rPr>
                <w:b/>
                <w:spacing w:val="1"/>
                <w:sz w:val="14"/>
                <w:szCs w:val="20"/>
              </w:rPr>
              <w:t xml:space="preserve"> </w:t>
            </w:r>
            <w:r w:rsidRPr="00960E53">
              <w:rPr>
                <w:b/>
                <w:sz w:val="14"/>
                <w:szCs w:val="20"/>
              </w:rPr>
              <w:t>cazuri</w:t>
            </w:r>
          </w:p>
        </w:tc>
        <w:tc>
          <w:tcPr>
            <w:tcW w:w="567" w:type="dxa"/>
          </w:tcPr>
          <w:p w:rsidR="00213142" w:rsidRPr="00960E53" w:rsidRDefault="00213142" w:rsidP="00213142">
            <w:pPr>
              <w:pStyle w:val="TableParagraph"/>
              <w:spacing w:line="207" w:lineRule="exact"/>
              <w:ind w:left="-29" w:right="-29"/>
              <w:jc w:val="center"/>
              <w:rPr>
                <w:b/>
                <w:sz w:val="14"/>
                <w:szCs w:val="20"/>
              </w:rPr>
            </w:pPr>
            <w:r w:rsidRPr="00960E53">
              <w:rPr>
                <w:b/>
                <w:sz w:val="14"/>
                <w:szCs w:val="20"/>
              </w:rPr>
              <w:t xml:space="preserve">la 100 </w:t>
            </w:r>
          </w:p>
          <w:p w:rsidR="00213142" w:rsidRPr="00960E53" w:rsidRDefault="00213142" w:rsidP="00213142">
            <w:pPr>
              <w:pStyle w:val="TableParagraph"/>
              <w:spacing w:line="207" w:lineRule="exact"/>
              <w:ind w:left="-29" w:right="-29"/>
              <w:jc w:val="center"/>
              <w:rPr>
                <w:b/>
                <w:sz w:val="14"/>
                <w:szCs w:val="20"/>
              </w:rPr>
            </w:pPr>
            <w:r w:rsidRPr="00960E53">
              <w:rPr>
                <w:b/>
                <w:sz w:val="14"/>
                <w:szCs w:val="20"/>
              </w:rPr>
              <w:t>mii.</w:t>
            </w:r>
          </w:p>
        </w:tc>
        <w:tc>
          <w:tcPr>
            <w:tcW w:w="425" w:type="dxa"/>
            <w:tcBorders>
              <w:right w:val="single" w:sz="4" w:space="0" w:color="auto"/>
            </w:tcBorders>
          </w:tcPr>
          <w:p w:rsidR="00213142" w:rsidRPr="00960E53" w:rsidRDefault="00213142" w:rsidP="00213142">
            <w:pPr>
              <w:pStyle w:val="TableParagraph"/>
              <w:spacing w:line="206" w:lineRule="exact"/>
              <w:ind w:left="-7" w:right="45" w:firstLine="144"/>
              <w:jc w:val="center"/>
              <w:rPr>
                <w:b/>
                <w:sz w:val="14"/>
                <w:szCs w:val="20"/>
              </w:rPr>
            </w:pPr>
            <w:r w:rsidRPr="00960E53">
              <w:rPr>
                <w:b/>
                <w:sz w:val="14"/>
                <w:szCs w:val="20"/>
              </w:rPr>
              <w:t>Nr.</w:t>
            </w:r>
            <w:r w:rsidRPr="00960E53">
              <w:rPr>
                <w:b/>
                <w:spacing w:val="1"/>
                <w:sz w:val="14"/>
                <w:szCs w:val="20"/>
              </w:rPr>
              <w:t xml:space="preserve"> </w:t>
            </w:r>
            <w:r w:rsidRPr="00960E53">
              <w:rPr>
                <w:b/>
                <w:sz w:val="14"/>
                <w:szCs w:val="20"/>
              </w:rPr>
              <w:t>cazuri</w:t>
            </w:r>
          </w:p>
        </w:tc>
        <w:tc>
          <w:tcPr>
            <w:tcW w:w="567" w:type="dxa"/>
            <w:tcBorders>
              <w:left w:val="single" w:sz="4" w:space="0" w:color="auto"/>
            </w:tcBorders>
          </w:tcPr>
          <w:p w:rsidR="00213142" w:rsidRPr="00960E53" w:rsidRDefault="00213142" w:rsidP="00213142">
            <w:pPr>
              <w:pStyle w:val="TableParagraph"/>
              <w:spacing w:line="207" w:lineRule="exact"/>
              <w:ind w:left="-29" w:right="-29"/>
              <w:jc w:val="center"/>
              <w:rPr>
                <w:b/>
                <w:sz w:val="14"/>
                <w:szCs w:val="20"/>
              </w:rPr>
            </w:pPr>
            <w:r w:rsidRPr="00960E53">
              <w:rPr>
                <w:b/>
                <w:sz w:val="14"/>
                <w:szCs w:val="20"/>
              </w:rPr>
              <w:t xml:space="preserve">la 100 </w:t>
            </w:r>
          </w:p>
          <w:p w:rsidR="00213142" w:rsidRPr="00960E53" w:rsidRDefault="00213142" w:rsidP="00213142">
            <w:pPr>
              <w:pStyle w:val="TableParagraph"/>
              <w:spacing w:line="206" w:lineRule="exact"/>
              <w:ind w:left="-7" w:right="45" w:firstLine="144"/>
              <w:jc w:val="center"/>
              <w:rPr>
                <w:b/>
                <w:sz w:val="14"/>
                <w:szCs w:val="20"/>
              </w:rPr>
            </w:pPr>
            <w:r w:rsidRPr="00960E53">
              <w:rPr>
                <w:b/>
                <w:sz w:val="14"/>
                <w:szCs w:val="20"/>
              </w:rPr>
              <w:t>mii.</w:t>
            </w:r>
          </w:p>
        </w:tc>
        <w:tc>
          <w:tcPr>
            <w:tcW w:w="567" w:type="dxa"/>
          </w:tcPr>
          <w:p w:rsidR="00213142" w:rsidRPr="00960E53" w:rsidRDefault="00213142" w:rsidP="00213142">
            <w:pPr>
              <w:pStyle w:val="TableParagraph"/>
              <w:spacing w:line="206" w:lineRule="exact"/>
              <w:ind w:left="-7" w:right="45" w:firstLine="144"/>
              <w:jc w:val="center"/>
              <w:rPr>
                <w:b/>
                <w:sz w:val="14"/>
                <w:szCs w:val="20"/>
              </w:rPr>
            </w:pPr>
            <w:r w:rsidRPr="00960E53">
              <w:rPr>
                <w:b/>
                <w:sz w:val="14"/>
                <w:szCs w:val="20"/>
              </w:rPr>
              <w:t>Nr.</w:t>
            </w:r>
            <w:r w:rsidRPr="00960E53">
              <w:rPr>
                <w:b/>
                <w:spacing w:val="1"/>
                <w:sz w:val="14"/>
                <w:szCs w:val="20"/>
              </w:rPr>
              <w:t xml:space="preserve"> </w:t>
            </w:r>
            <w:r w:rsidRPr="00960E53">
              <w:rPr>
                <w:b/>
                <w:sz w:val="14"/>
                <w:szCs w:val="20"/>
              </w:rPr>
              <w:t>cazuri</w:t>
            </w:r>
          </w:p>
        </w:tc>
        <w:tc>
          <w:tcPr>
            <w:tcW w:w="567" w:type="dxa"/>
          </w:tcPr>
          <w:p w:rsidR="00213142" w:rsidRPr="00960E53" w:rsidRDefault="00213142" w:rsidP="00213142">
            <w:pPr>
              <w:pStyle w:val="TableParagraph"/>
              <w:spacing w:line="207" w:lineRule="exact"/>
              <w:ind w:left="39" w:right="-29"/>
              <w:jc w:val="center"/>
              <w:rPr>
                <w:b/>
                <w:sz w:val="14"/>
                <w:szCs w:val="20"/>
              </w:rPr>
            </w:pPr>
            <w:r w:rsidRPr="00960E53">
              <w:rPr>
                <w:b/>
                <w:sz w:val="14"/>
                <w:szCs w:val="20"/>
              </w:rPr>
              <w:t xml:space="preserve">la 100 </w:t>
            </w:r>
          </w:p>
          <w:p w:rsidR="00213142" w:rsidRPr="00960E53" w:rsidRDefault="00213142" w:rsidP="00213142">
            <w:pPr>
              <w:pStyle w:val="TableParagraph"/>
              <w:spacing w:line="207" w:lineRule="exact"/>
              <w:ind w:left="39" w:right="-29"/>
              <w:jc w:val="center"/>
              <w:rPr>
                <w:b/>
                <w:sz w:val="14"/>
                <w:szCs w:val="20"/>
              </w:rPr>
            </w:pPr>
            <w:r w:rsidRPr="00960E53">
              <w:rPr>
                <w:b/>
                <w:sz w:val="14"/>
                <w:szCs w:val="20"/>
              </w:rPr>
              <w:t>mii</w:t>
            </w:r>
          </w:p>
        </w:tc>
        <w:tc>
          <w:tcPr>
            <w:tcW w:w="425" w:type="dxa"/>
            <w:tcBorders>
              <w:right w:val="single" w:sz="4" w:space="0" w:color="auto"/>
            </w:tcBorders>
          </w:tcPr>
          <w:p w:rsidR="00213142" w:rsidRPr="00960E53" w:rsidRDefault="00213142" w:rsidP="00213142">
            <w:pPr>
              <w:pStyle w:val="TableParagraph"/>
              <w:spacing w:line="207" w:lineRule="exact"/>
              <w:ind w:left="-30" w:right="-29"/>
              <w:jc w:val="center"/>
              <w:rPr>
                <w:b/>
                <w:sz w:val="14"/>
                <w:szCs w:val="20"/>
              </w:rPr>
            </w:pPr>
            <w:r w:rsidRPr="00960E53">
              <w:rPr>
                <w:b/>
                <w:sz w:val="14"/>
                <w:szCs w:val="20"/>
              </w:rPr>
              <w:t>Nr.</w:t>
            </w:r>
            <w:r w:rsidRPr="00960E53">
              <w:rPr>
                <w:b/>
                <w:spacing w:val="1"/>
                <w:sz w:val="14"/>
                <w:szCs w:val="20"/>
              </w:rPr>
              <w:t xml:space="preserve"> </w:t>
            </w:r>
            <w:r w:rsidRPr="00960E53">
              <w:rPr>
                <w:b/>
                <w:sz w:val="14"/>
                <w:szCs w:val="20"/>
              </w:rPr>
              <w:t>cazuri</w:t>
            </w:r>
          </w:p>
        </w:tc>
        <w:tc>
          <w:tcPr>
            <w:tcW w:w="567" w:type="dxa"/>
            <w:tcBorders>
              <w:left w:val="single" w:sz="4" w:space="0" w:color="auto"/>
            </w:tcBorders>
          </w:tcPr>
          <w:p w:rsidR="00213142" w:rsidRPr="00960E53" w:rsidRDefault="00213142" w:rsidP="00213142">
            <w:pPr>
              <w:pStyle w:val="TableParagraph"/>
              <w:spacing w:line="207" w:lineRule="exact"/>
              <w:ind w:left="39" w:right="-29"/>
              <w:jc w:val="center"/>
              <w:rPr>
                <w:b/>
                <w:sz w:val="14"/>
                <w:szCs w:val="20"/>
              </w:rPr>
            </w:pPr>
            <w:r w:rsidRPr="00960E53">
              <w:rPr>
                <w:b/>
                <w:sz w:val="14"/>
                <w:szCs w:val="20"/>
              </w:rPr>
              <w:t xml:space="preserve">la 100 </w:t>
            </w:r>
          </w:p>
          <w:p w:rsidR="00213142" w:rsidRPr="00960E53" w:rsidRDefault="00213142" w:rsidP="00213142">
            <w:pPr>
              <w:pStyle w:val="TableParagraph"/>
              <w:spacing w:line="207" w:lineRule="exact"/>
              <w:ind w:left="-30" w:right="-29"/>
              <w:jc w:val="center"/>
              <w:rPr>
                <w:b/>
                <w:sz w:val="14"/>
                <w:szCs w:val="20"/>
              </w:rPr>
            </w:pPr>
            <w:r w:rsidRPr="00960E53">
              <w:rPr>
                <w:b/>
                <w:sz w:val="14"/>
                <w:szCs w:val="20"/>
              </w:rPr>
              <w:t>mii</w:t>
            </w:r>
          </w:p>
        </w:tc>
        <w:tc>
          <w:tcPr>
            <w:tcW w:w="567" w:type="dxa"/>
          </w:tcPr>
          <w:p w:rsidR="00213142" w:rsidRPr="00960E53" w:rsidRDefault="00213142" w:rsidP="00213142">
            <w:pPr>
              <w:pStyle w:val="TableParagraph"/>
              <w:spacing w:line="206" w:lineRule="exact"/>
              <w:ind w:left="-16" w:right="42" w:firstLine="144"/>
              <w:jc w:val="center"/>
              <w:rPr>
                <w:b/>
                <w:sz w:val="14"/>
                <w:szCs w:val="20"/>
              </w:rPr>
            </w:pPr>
            <w:r w:rsidRPr="00960E53">
              <w:rPr>
                <w:b/>
                <w:sz w:val="14"/>
                <w:szCs w:val="20"/>
              </w:rPr>
              <w:t>Nr.</w:t>
            </w:r>
            <w:r w:rsidRPr="00960E53">
              <w:rPr>
                <w:b/>
                <w:spacing w:val="1"/>
                <w:sz w:val="14"/>
                <w:szCs w:val="20"/>
              </w:rPr>
              <w:t xml:space="preserve"> </w:t>
            </w:r>
            <w:r w:rsidRPr="00960E53">
              <w:rPr>
                <w:b/>
                <w:sz w:val="14"/>
                <w:szCs w:val="20"/>
              </w:rPr>
              <w:t>cazuri</w:t>
            </w:r>
          </w:p>
        </w:tc>
        <w:tc>
          <w:tcPr>
            <w:tcW w:w="567" w:type="dxa"/>
          </w:tcPr>
          <w:p w:rsidR="00213142" w:rsidRPr="00960E53" w:rsidRDefault="00213142" w:rsidP="00213142">
            <w:pPr>
              <w:pStyle w:val="TableParagraph"/>
              <w:spacing w:line="207" w:lineRule="exact"/>
              <w:ind w:left="-12" w:right="1"/>
              <w:jc w:val="center"/>
              <w:rPr>
                <w:b/>
                <w:sz w:val="14"/>
                <w:szCs w:val="20"/>
              </w:rPr>
            </w:pPr>
            <w:r w:rsidRPr="00960E53">
              <w:rPr>
                <w:b/>
                <w:sz w:val="14"/>
                <w:szCs w:val="20"/>
              </w:rPr>
              <w:t>la 100 mii</w:t>
            </w:r>
          </w:p>
        </w:tc>
        <w:tc>
          <w:tcPr>
            <w:tcW w:w="567" w:type="dxa"/>
            <w:tcBorders>
              <w:right w:val="single" w:sz="4" w:space="0" w:color="auto"/>
            </w:tcBorders>
          </w:tcPr>
          <w:p w:rsidR="00213142" w:rsidRPr="00960E53" w:rsidRDefault="00213142" w:rsidP="00213142">
            <w:pPr>
              <w:pStyle w:val="TableParagraph"/>
              <w:spacing w:line="207" w:lineRule="exact"/>
              <w:ind w:left="-12" w:right="1"/>
              <w:jc w:val="center"/>
              <w:rPr>
                <w:b/>
                <w:sz w:val="14"/>
                <w:szCs w:val="20"/>
              </w:rPr>
            </w:pPr>
            <w:r w:rsidRPr="00960E53">
              <w:rPr>
                <w:b/>
                <w:sz w:val="14"/>
                <w:szCs w:val="20"/>
              </w:rPr>
              <w:t>Nr.</w:t>
            </w:r>
            <w:r w:rsidRPr="00960E53">
              <w:rPr>
                <w:b/>
                <w:spacing w:val="1"/>
                <w:sz w:val="14"/>
                <w:szCs w:val="20"/>
              </w:rPr>
              <w:t xml:space="preserve"> </w:t>
            </w:r>
            <w:r w:rsidRPr="00960E53">
              <w:rPr>
                <w:b/>
                <w:sz w:val="14"/>
                <w:szCs w:val="20"/>
              </w:rPr>
              <w:t>cazuri</w:t>
            </w:r>
          </w:p>
        </w:tc>
        <w:tc>
          <w:tcPr>
            <w:tcW w:w="567" w:type="dxa"/>
            <w:tcBorders>
              <w:left w:val="single" w:sz="4" w:space="0" w:color="auto"/>
            </w:tcBorders>
          </w:tcPr>
          <w:p w:rsidR="00213142" w:rsidRPr="00960E53" w:rsidRDefault="00213142" w:rsidP="00213142">
            <w:pPr>
              <w:pStyle w:val="TableParagraph"/>
              <w:spacing w:line="207" w:lineRule="exact"/>
              <w:ind w:left="-12" w:right="1"/>
              <w:jc w:val="center"/>
              <w:rPr>
                <w:b/>
                <w:sz w:val="14"/>
                <w:szCs w:val="20"/>
              </w:rPr>
            </w:pPr>
            <w:r w:rsidRPr="00960E53">
              <w:rPr>
                <w:b/>
                <w:sz w:val="14"/>
                <w:szCs w:val="20"/>
              </w:rPr>
              <w:t>la 100 mii</w:t>
            </w:r>
          </w:p>
        </w:tc>
        <w:tc>
          <w:tcPr>
            <w:tcW w:w="567" w:type="dxa"/>
            <w:tcBorders>
              <w:right w:val="single" w:sz="4" w:space="0" w:color="auto"/>
            </w:tcBorders>
          </w:tcPr>
          <w:p w:rsidR="00213142" w:rsidRPr="00960E53" w:rsidRDefault="00213142" w:rsidP="00213142">
            <w:pPr>
              <w:pStyle w:val="TableParagraph"/>
              <w:spacing w:line="207" w:lineRule="exact"/>
              <w:ind w:left="-12" w:right="1"/>
              <w:jc w:val="center"/>
              <w:rPr>
                <w:b/>
                <w:sz w:val="14"/>
                <w:szCs w:val="20"/>
              </w:rPr>
            </w:pPr>
            <w:r w:rsidRPr="00960E53">
              <w:rPr>
                <w:b/>
                <w:sz w:val="14"/>
                <w:szCs w:val="20"/>
              </w:rPr>
              <w:t>Nr. cazuri</w:t>
            </w:r>
          </w:p>
        </w:tc>
        <w:tc>
          <w:tcPr>
            <w:tcW w:w="567" w:type="dxa"/>
            <w:tcBorders>
              <w:left w:val="single" w:sz="4" w:space="0" w:color="auto"/>
            </w:tcBorders>
          </w:tcPr>
          <w:p w:rsidR="00213142" w:rsidRPr="00960E53" w:rsidRDefault="00213142" w:rsidP="00213142">
            <w:pPr>
              <w:pStyle w:val="TableParagraph"/>
              <w:spacing w:line="207" w:lineRule="exact"/>
              <w:ind w:left="-12" w:right="1"/>
              <w:jc w:val="center"/>
              <w:rPr>
                <w:b/>
                <w:sz w:val="14"/>
                <w:szCs w:val="20"/>
              </w:rPr>
            </w:pPr>
            <w:r w:rsidRPr="00960E53">
              <w:rPr>
                <w:b/>
                <w:sz w:val="14"/>
                <w:szCs w:val="20"/>
              </w:rPr>
              <w:t>la 100 mii</w:t>
            </w:r>
          </w:p>
        </w:tc>
        <w:tc>
          <w:tcPr>
            <w:tcW w:w="425" w:type="dxa"/>
            <w:tcBorders>
              <w:top w:val="single" w:sz="4" w:space="0" w:color="auto"/>
              <w:left w:val="single" w:sz="4" w:space="0" w:color="auto"/>
              <w:right w:val="single" w:sz="4" w:space="0" w:color="auto"/>
            </w:tcBorders>
          </w:tcPr>
          <w:p w:rsidR="00213142" w:rsidRPr="00960E53" w:rsidRDefault="00213142" w:rsidP="00213142">
            <w:pPr>
              <w:pStyle w:val="TableParagraph"/>
              <w:spacing w:line="207" w:lineRule="exact"/>
              <w:ind w:left="-12" w:right="1"/>
              <w:jc w:val="center"/>
              <w:rPr>
                <w:b/>
                <w:sz w:val="14"/>
                <w:szCs w:val="20"/>
              </w:rPr>
            </w:pPr>
            <w:r w:rsidRPr="00960E53">
              <w:rPr>
                <w:b/>
                <w:sz w:val="14"/>
                <w:szCs w:val="20"/>
              </w:rPr>
              <w:t>Nr. cazuri</w:t>
            </w:r>
          </w:p>
        </w:tc>
        <w:tc>
          <w:tcPr>
            <w:tcW w:w="567" w:type="dxa"/>
            <w:tcBorders>
              <w:top w:val="single" w:sz="4" w:space="0" w:color="auto"/>
              <w:left w:val="single" w:sz="4" w:space="0" w:color="auto"/>
              <w:right w:val="single" w:sz="4" w:space="0" w:color="auto"/>
            </w:tcBorders>
          </w:tcPr>
          <w:p w:rsidR="00213142" w:rsidRPr="00960E53" w:rsidRDefault="00213142" w:rsidP="00213142">
            <w:pPr>
              <w:pStyle w:val="TableParagraph"/>
              <w:spacing w:line="207" w:lineRule="exact"/>
              <w:ind w:left="-12" w:right="1"/>
              <w:jc w:val="center"/>
              <w:rPr>
                <w:b/>
                <w:sz w:val="14"/>
                <w:szCs w:val="20"/>
              </w:rPr>
            </w:pPr>
            <w:r w:rsidRPr="00960E53">
              <w:rPr>
                <w:b/>
                <w:sz w:val="14"/>
                <w:szCs w:val="20"/>
              </w:rPr>
              <w:t>la 100 mii</w:t>
            </w:r>
          </w:p>
        </w:tc>
        <w:tc>
          <w:tcPr>
            <w:tcW w:w="426" w:type="dxa"/>
            <w:tcBorders>
              <w:top w:val="single" w:sz="4" w:space="0" w:color="auto"/>
              <w:left w:val="single" w:sz="4" w:space="0" w:color="auto"/>
              <w:right w:val="single" w:sz="4" w:space="0" w:color="auto"/>
            </w:tcBorders>
          </w:tcPr>
          <w:p w:rsidR="00213142" w:rsidRPr="00960E53" w:rsidRDefault="00213142" w:rsidP="00213142">
            <w:pPr>
              <w:pStyle w:val="TableParagraph"/>
              <w:spacing w:line="207" w:lineRule="exact"/>
              <w:ind w:left="-12" w:right="1"/>
              <w:jc w:val="center"/>
              <w:rPr>
                <w:b/>
                <w:sz w:val="14"/>
                <w:szCs w:val="20"/>
              </w:rPr>
            </w:pPr>
            <w:r w:rsidRPr="00960E53">
              <w:rPr>
                <w:b/>
                <w:sz w:val="14"/>
                <w:szCs w:val="20"/>
              </w:rPr>
              <w:t>Nr. cazuri</w:t>
            </w:r>
          </w:p>
        </w:tc>
        <w:tc>
          <w:tcPr>
            <w:tcW w:w="425" w:type="dxa"/>
            <w:tcBorders>
              <w:top w:val="single" w:sz="4" w:space="0" w:color="auto"/>
              <w:left w:val="single" w:sz="4" w:space="0" w:color="auto"/>
              <w:right w:val="single" w:sz="4" w:space="0" w:color="auto"/>
            </w:tcBorders>
          </w:tcPr>
          <w:p w:rsidR="00213142" w:rsidRPr="00960E53" w:rsidRDefault="00213142" w:rsidP="00213142">
            <w:pPr>
              <w:pStyle w:val="TableParagraph"/>
              <w:spacing w:line="207" w:lineRule="exact"/>
              <w:ind w:left="-12" w:right="1"/>
              <w:jc w:val="center"/>
              <w:rPr>
                <w:b/>
                <w:sz w:val="14"/>
                <w:szCs w:val="20"/>
              </w:rPr>
            </w:pPr>
            <w:r w:rsidRPr="00960E53">
              <w:rPr>
                <w:b/>
                <w:sz w:val="14"/>
                <w:szCs w:val="20"/>
              </w:rPr>
              <w:t>la 100 mii</w:t>
            </w:r>
          </w:p>
        </w:tc>
        <w:tc>
          <w:tcPr>
            <w:tcW w:w="425" w:type="dxa"/>
            <w:tcBorders>
              <w:top w:val="single" w:sz="4" w:space="0" w:color="auto"/>
              <w:left w:val="single" w:sz="4" w:space="0" w:color="auto"/>
              <w:right w:val="single" w:sz="4" w:space="0" w:color="auto"/>
            </w:tcBorders>
          </w:tcPr>
          <w:p w:rsidR="00213142" w:rsidRPr="00960E53" w:rsidRDefault="00213142" w:rsidP="00213142">
            <w:pPr>
              <w:pStyle w:val="TableParagraph"/>
              <w:spacing w:line="207" w:lineRule="exact"/>
              <w:ind w:left="-12" w:right="1"/>
              <w:jc w:val="center"/>
              <w:rPr>
                <w:b/>
                <w:sz w:val="14"/>
                <w:szCs w:val="20"/>
              </w:rPr>
            </w:pPr>
            <w:r w:rsidRPr="00960E53">
              <w:rPr>
                <w:b/>
                <w:sz w:val="14"/>
                <w:szCs w:val="20"/>
              </w:rPr>
              <w:t>Nr. cazuri</w:t>
            </w:r>
          </w:p>
        </w:tc>
        <w:tc>
          <w:tcPr>
            <w:tcW w:w="567" w:type="dxa"/>
            <w:tcBorders>
              <w:top w:val="single" w:sz="4" w:space="0" w:color="auto"/>
              <w:left w:val="single" w:sz="4" w:space="0" w:color="auto"/>
              <w:right w:val="single" w:sz="4" w:space="0" w:color="auto"/>
            </w:tcBorders>
          </w:tcPr>
          <w:p w:rsidR="00213142" w:rsidRPr="00960E53" w:rsidRDefault="00213142" w:rsidP="00213142">
            <w:pPr>
              <w:pStyle w:val="TableParagraph"/>
              <w:spacing w:line="207" w:lineRule="exact"/>
              <w:ind w:left="-12" w:right="1"/>
              <w:jc w:val="center"/>
              <w:rPr>
                <w:b/>
                <w:sz w:val="14"/>
                <w:szCs w:val="20"/>
              </w:rPr>
            </w:pPr>
            <w:r w:rsidRPr="00960E53">
              <w:rPr>
                <w:b/>
                <w:sz w:val="14"/>
                <w:szCs w:val="20"/>
              </w:rPr>
              <w:t>la 100 mii</w:t>
            </w:r>
          </w:p>
        </w:tc>
      </w:tr>
      <w:tr w:rsidR="00213142" w:rsidRPr="00960E53" w:rsidTr="00213142">
        <w:trPr>
          <w:trHeight w:val="339"/>
        </w:trPr>
        <w:tc>
          <w:tcPr>
            <w:tcW w:w="415" w:type="dxa"/>
          </w:tcPr>
          <w:p w:rsidR="00213142" w:rsidRPr="004313A9" w:rsidRDefault="00213142" w:rsidP="004313A9">
            <w:pPr>
              <w:pStyle w:val="TableParagraph"/>
              <w:numPr>
                <w:ilvl w:val="0"/>
                <w:numId w:val="35"/>
              </w:numPr>
              <w:ind w:left="426"/>
              <w:jc w:val="center"/>
              <w:rPr>
                <w:sz w:val="18"/>
                <w:szCs w:val="18"/>
              </w:rPr>
            </w:pPr>
          </w:p>
        </w:tc>
        <w:tc>
          <w:tcPr>
            <w:tcW w:w="1263" w:type="dxa"/>
          </w:tcPr>
          <w:p w:rsidR="00213142" w:rsidRPr="004313A9" w:rsidRDefault="00213142" w:rsidP="004313A9">
            <w:pPr>
              <w:pStyle w:val="TableParagraph"/>
              <w:spacing w:line="207" w:lineRule="exact"/>
              <w:ind w:left="62"/>
              <w:jc w:val="center"/>
              <w:rPr>
                <w:sz w:val="18"/>
                <w:szCs w:val="18"/>
              </w:rPr>
            </w:pPr>
            <w:r w:rsidRPr="004313A9">
              <w:rPr>
                <w:sz w:val="18"/>
                <w:szCs w:val="18"/>
              </w:rPr>
              <w:t>Difteria</w:t>
            </w:r>
          </w:p>
        </w:tc>
        <w:tc>
          <w:tcPr>
            <w:tcW w:w="444" w:type="dxa"/>
          </w:tcPr>
          <w:p w:rsidR="00213142" w:rsidRPr="004313A9" w:rsidRDefault="00213142" w:rsidP="004313A9">
            <w:pPr>
              <w:pStyle w:val="TableParagraph"/>
              <w:spacing w:before="14" w:line="203" w:lineRule="exact"/>
              <w:ind w:left="21" w:hanging="219"/>
              <w:jc w:val="center"/>
              <w:rPr>
                <w:sz w:val="18"/>
                <w:szCs w:val="18"/>
              </w:rPr>
            </w:pPr>
            <w:r w:rsidRPr="004313A9">
              <w:rPr>
                <w:sz w:val="18"/>
                <w:szCs w:val="18"/>
              </w:rPr>
              <w:t>0</w:t>
            </w:r>
          </w:p>
        </w:tc>
        <w:tc>
          <w:tcPr>
            <w:tcW w:w="425" w:type="dxa"/>
          </w:tcPr>
          <w:p w:rsidR="00213142" w:rsidRPr="004313A9" w:rsidRDefault="00213142" w:rsidP="004313A9">
            <w:pPr>
              <w:pStyle w:val="TableParagraph"/>
              <w:spacing w:before="14" w:line="203" w:lineRule="exact"/>
              <w:ind w:left="21" w:hanging="219"/>
              <w:jc w:val="center"/>
              <w:rPr>
                <w:sz w:val="18"/>
                <w:szCs w:val="18"/>
              </w:rPr>
            </w:pPr>
            <w:r w:rsidRPr="004313A9">
              <w:rPr>
                <w:sz w:val="18"/>
                <w:szCs w:val="18"/>
              </w:rPr>
              <w:t>0</w:t>
            </w:r>
          </w:p>
        </w:tc>
        <w:tc>
          <w:tcPr>
            <w:tcW w:w="425" w:type="dxa"/>
            <w:tcBorders>
              <w:right w:val="single" w:sz="4" w:space="0" w:color="auto"/>
            </w:tcBorders>
          </w:tcPr>
          <w:p w:rsidR="00213142" w:rsidRPr="004313A9" w:rsidRDefault="00213142" w:rsidP="004313A9">
            <w:pPr>
              <w:pStyle w:val="TableParagraph"/>
              <w:spacing w:before="14" w:line="203" w:lineRule="exact"/>
              <w:ind w:left="21" w:hanging="219"/>
              <w:jc w:val="center"/>
              <w:rPr>
                <w:sz w:val="18"/>
                <w:szCs w:val="18"/>
              </w:rPr>
            </w:pPr>
            <w:r w:rsidRPr="004313A9">
              <w:rPr>
                <w:sz w:val="18"/>
                <w:szCs w:val="18"/>
              </w:rPr>
              <w:t>0</w:t>
            </w:r>
          </w:p>
        </w:tc>
        <w:tc>
          <w:tcPr>
            <w:tcW w:w="567" w:type="dxa"/>
            <w:tcBorders>
              <w:left w:val="single" w:sz="4" w:space="0" w:color="auto"/>
            </w:tcBorders>
          </w:tcPr>
          <w:p w:rsidR="00213142" w:rsidRPr="004313A9" w:rsidRDefault="00213142" w:rsidP="004313A9">
            <w:pPr>
              <w:pStyle w:val="TableParagraph"/>
              <w:spacing w:before="14" w:line="203" w:lineRule="exact"/>
              <w:ind w:left="21" w:hanging="219"/>
              <w:jc w:val="center"/>
              <w:rPr>
                <w:sz w:val="18"/>
                <w:szCs w:val="18"/>
              </w:rPr>
            </w:pPr>
            <w:r w:rsidRPr="004313A9">
              <w:rPr>
                <w:sz w:val="18"/>
                <w:szCs w:val="18"/>
              </w:rPr>
              <w:t>0</w:t>
            </w:r>
          </w:p>
        </w:tc>
        <w:tc>
          <w:tcPr>
            <w:tcW w:w="425" w:type="dxa"/>
          </w:tcPr>
          <w:p w:rsidR="00213142" w:rsidRPr="004313A9" w:rsidRDefault="00213142" w:rsidP="004313A9">
            <w:pPr>
              <w:pStyle w:val="TableParagraph"/>
              <w:spacing w:before="14" w:line="203" w:lineRule="exact"/>
              <w:ind w:left="21" w:hanging="219"/>
              <w:jc w:val="center"/>
              <w:rPr>
                <w:sz w:val="18"/>
                <w:szCs w:val="18"/>
              </w:rPr>
            </w:pPr>
            <w:r w:rsidRPr="004313A9">
              <w:rPr>
                <w:sz w:val="18"/>
                <w:szCs w:val="18"/>
              </w:rPr>
              <w:t>0</w:t>
            </w:r>
          </w:p>
        </w:tc>
        <w:tc>
          <w:tcPr>
            <w:tcW w:w="567" w:type="dxa"/>
          </w:tcPr>
          <w:p w:rsidR="00213142" w:rsidRPr="004313A9" w:rsidRDefault="00213142" w:rsidP="004313A9">
            <w:pPr>
              <w:pStyle w:val="TableParagraph"/>
              <w:spacing w:before="14" w:line="203" w:lineRule="exact"/>
              <w:ind w:left="21" w:hanging="219"/>
              <w:jc w:val="center"/>
              <w:rPr>
                <w:sz w:val="18"/>
                <w:szCs w:val="18"/>
              </w:rPr>
            </w:pPr>
            <w:r w:rsidRPr="004313A9">
              <w:rPr>
                <w:sz w:val="18"/>
                <w:szCs w:val="18"/>
              </w:rPr>
              <w:t>0</w:t>
            </w:r>
          </w:p>
        </w:tc>
        <w:tc>
          <w:tcPr>
            <w:tcW w:w="426" w:type="dxa"/>
            <w:tcBorders>
              <w:right w:val="single" w:sz="4" w:space="0" w:color="auto"/>
            </w:tcBorders>
          </w:tcPr>
          <w:p w:rsidR="00213142" w:rsidRPr="004313A9" w:rsidRDefault="00213142" w:rsidP="004313A9">
            <w:pPr>
              <w:pStyle w:val="TableParagraph"/>
              <w:spacing w:before="14" w:line="203" w:lineRule="exact"/>
              <w:ind w:left="21" w:hanging="219"/>
              <w:jc w:val="center"/>
              <w:rPr>
                <w:sz w:val="18"/>
                <w:szCs w:val="18"/>
              </w:rPr>
            </w:pPr>
            <w:r w:rsidRPr="004313A9">
              <w:rPr>
                <w:sz w:val="18"/>
                <w:szCs w:val="18"/>
              </w:rPr>
              <w:t>0</w:t>
            </w:r>
          </w:p>
        </w:tc>
        <w:tc>
          <w:tcPr>
            <w:tcW w:w="567" w:type="dxa"/>
            <w:tcBorders>
              <w:lef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0</w:t>
            </w:r>
          </w:p>
        </w:tc>
        <w:tc>
          <w:tcPr>
            <w:tcW w:w="567" w:type="dxa"/>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0</w:t>
            </w:r>
          </w:p>
        </w:tc>
        <w:tc>
          <w:tcPr>
            <w:tcW w:w="567" w:type="dxa"/>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0</w:t>
            </w:r>
          </w:p>
        </w:tc>
        <w:tc>
          <w:tcPr>
            <w:tcW w:w="425" w:type="dxa"/>
            <w:tcBorders>
              <w:righ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0</w:t>
            </w:r>
          </w:p>
        </w:tc>
        <w:tc>
          <w:tcPr>
            <w:tcW w:w="567" w:type="dxa"/>
            <w:tcBorders>
              <w:lef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0</w:t>
            </w:r>
          </w:p>
        </w:tc>
        <w:tc>
          <w:tcPr>
            <w:tcW w:w="567" w:type="dxa"/>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0</w:t>
            </w:r>
          </w:p>
        </w:tc>
        <w:tc>
          <w:tcPr>
            <w:tcW w:w="567" w:type="dxa"/>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0</w:t>
            </w:r>
          </w:p>
        </w:tc>
        <w:tc>
          <w:tcPr>
            <w:tcW w:w="425" w:type="dxa"/>
            <w:tcBorders>
              <w:righ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0</w:t>
            </w:r>
          </w:p>
        </w:tc>
        <w:tc>
          <w:tcPr>
            <w:tcW w:w="567" w:type="dxa"/>
            <w:tcBorders>
              <w:lef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0</w:t>
            </w:r>
          </w:p>
        </w:tc>
        <w:tc>
          <w:tcPr>
            <w:tcW w:w="567" w:type="dxa"/>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0</w:t>
            </w:r>
          </w:p>
        </w:tc>
        <w:tc>
          <w:tcPr>
            <w:tcW w:w="567" w:type="dxa"/>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0</w:t>
            </w:r>
          </w:p>
        </w:tc>
        <w:tc>
          <w:tcPr>
            <w:tcW w:w="567" w:type="dxa"/>
            <w:tcBorders>
              <w:righ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0</w:t>
            </w:r>
          </w:p>
        </w:tc>
        <w:tc>
          <w:tcPr>
            <w:tcW w:w="567" w:type="dxa"/>
            <w:tcBorders>
              <w:lef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0</w:t>
            </w:r>
          </w:p>
        </w:tc>
        <w:tc>
          <w:tcPr>
            <w:tcW w:w="567" w:type="dxa"/>
            <w:tcBorders>
              <w:righ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0</w:t>
            </w:r>
          </w:p>
        </w:tc>
        <w:tc>
          <w:tcPr>
            <w:tcW w:w="567" w:type="dxa"/>
            <w:tcBorders>
              <w:lef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0</w:t>
            </w:r>
          </w:p>
        </w:tc>
        <w:tc>
          <w:tcPr>
            <w:tcW w:w="425" w:type="dxa"/>
            <w:tcBorders>
              <w:left w:val="single" w:sz="4" w:space="0" w:color="auto"/>
              <w:righ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0</w:t>
            </w:r>
          </w:p>
        </w:tc>
        <w:tc>
          <w:tcPr>
            <w:tcW w:w="567" w:type="dxa"/>
            <w:tcBorders>
              <w:lef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0</w:t>
            </w:r>
          </w:p>
        </w:tc>
        <w:tc>
          <w:tcPr>
            <w:tcW w:w="426" w:type="dxa"/>
            <w:tcBorders>
              <w:left w:val="single" w:sz="4" w:space="0" w:color="auto"/>
              <w:righ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0</w:t>
            </w:r>
          </w:p>
        </w:tc>
        <w:tc>
          <w:tcPr>
            <w:tcW w:w="425" w:type="dxa"/>
            <w:tcBorders>
              <w:lef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0</w:t>
            </w:r>
          </w:p>
        </w:tc>
        <w:tc>
          <w:tcPr>
            <w:tcW w:w="425" w:type="dxa"/>
            <w:tcBorders>
              <w:left w:val="single" w:sz="4" w:space="0" w:color="auto"/>
              <w:righ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0</w:t>
            </w:r>
          </w:p>
        </w:tc>
        <w:tc>
          <w:tcPr>
            <w:tcW w:w="567" w:type="dxa"/>
            <w:tcBorders>
              <w:lef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0</w:t>
            </w:r>
          </w:p>
        </w:tc>
      </w:tr>
      <w:tr w:rsidR="00213142" w:rsidRPr="00960E53" w:rsidTr="00213142">
        <w:trPr>
          <w:trHeight w:val="339"/>
        </w:trPr>
        <w:tc>
          <w:tcPr>
            <w:tcW w:w="415" w:type="dxa"/>
          </w:tcPr>
          <w:p w:rsidR="00213142" w:rsidRPr="004313A9" w:rsidRDefault="00213142" w:rsidP="004313A9">
            <w:pPr>
              <w:pStyle w:val="TableParagraph"/>
              <w:numPr>
                <w:ilvl w:val="0"/>
                <w:numId w:val="35"/>
              </w:numPr>
              <w:ind w:left="426"/>
              <w:jc w:val="center"/>
              <w:rPr>
                <w:sz w:val="18"/>
                <w:szCs w:val="18"/>
              </w:rPr>
            </w:pPr>
          </w:p>
        </w:tc>
        <w:tc>
          <w:tcPr>
            <w:tcW w:w="1263" w:type="dxa"/>
          </w:tcPr>
          <w:p w:rsidR="00213142" w:rsidRPr="004313A9" w:rsidRDefault="00213142" w:rsidP="004313A9">
            <w:pPr>
              <w:pStyle w:val="TableParagraph"/>
              <w:spacing w:line="207" w:lineRule="exact"/>
              <w:ind w:left="62"/>
              <w:jc w:val="center"/>
              <w:rPr>
                <w:sz w:val="18"/>
                <w:szCs w:val="18"/>
              </w:rPr>
            </w:pPr>
            <w:r w:rsidRPr="004313A9">
              <w:rPr>
                <w:sz w:val="18"/>
                <w:szCs w:val="18"/>
              </w:rPr>
              <w:t>Tetanos</w:t>
            </w:r>
          </w:p>
        </w:tc>
        <w:tc>
          <w:tcPr>
            <w:tcW w:w="444" w:type="dxa"/>
          </w:tcPr>
          <w:p w:rsidR="00213142" w:rsidRPr="004313A9" w:rsidRDefault="00213142" w:rsidP="004313A9">
            <w:pPr>
              <w:pStyle w:val="TableParagraph"/>
              <w:spacing w:before="16" w:line="201" w:lineRule="exact"/>
              <w:ind w:left="21" w:hanging="219"/>
              <w:jc w:val="center"/>
              <w:rPr>
                <w:sz w:val="18"/>
                <w:szCs w:val="18"/>
              </w:rPr>
            </w:pPr>
            <w:r w:rsidRPr="004313A9">
              <w:rPr>
                <w:sz w:val="18"/>
                <w:szCs w:val="18"/>
              </w:rPr>
              <w:t>0</w:t>
            </w:r>
          </w:p>
        </w:tc>
        <w:tc>
          <w:tcPr>
            <w:tcW w:w="425" w:type="dxa"/>
          </w:tcPr>
          <w:p w:rsidR="00213142" w:rsidRPr="004313A9" w:rsidRDefault="00213142" w:rsidP="004313A9">
            <w:pPr>
              <w:pStyle w:val="TableParagraph"/>
              <w:spacing w:before="16" w:line="201" w:lineRule="exact"/>
              <w:ind w:left="21" w:hanging="219"/>
              <w:jc w:val="center"/>
              <w:rPr>
                <w:sz w:val="18"/>
                <w:szCs w:val="18"/>
              </w:rPr>
            </w:pPr>
            <w:r w:rsidRPr="004313A9">
              <w:rPr>
                <w:sz w:val="18"/>
                <w:szCs w:val="18"/>
              </w:rPr>
              <w:t>0</w:t>
            </w:r>
          </w:p>
        </w:tc>
        <w:tc>
          <w:tcPr>
            <w:tcW w:w="425" w:type="dxa"/>
            <w:tcBorders>
              <w:right w:val="single" w:sz="4" w:space="0" w:color="auto"/>
            </w:tcBorders>
          </w:tcPr>
          <w:p w:rsidR="00213142" w:rsidRPr="004313A9" w:rsidRDefault="00213142" w:rsidP="004313A9">
            <w:pPr>
              <w:pStyle w:val="TableParagraph"/>
              <w:spacing w:before="16" w:line="201" w:lineRule="exact"/>
              <w:ind w:left="21" w:hanging="219"/>
              <w:jc w:val="center"/>
              <w:rPr>
                <w:sz w:val="18"/>
                <w:szCs w:val="18"/>
              </w:rPr>
            </w:pPr>
            <w:r w:rsidRPr="004313A9">
              <w:rPr>
                <w:sz w:val="18"/>
                <w:szCs w:val="18"/>
              </w:rPr>
              <w:t>0</w:t>
            </w:r>
          </w:p>
        </w:tc>
        <w:tc>
          <w:tcPr>
            <w:tcW w:w="567" w:type="dxa"/>
            <w:tcBorders>
              <w:left w:val="single" w:sz="4" w:space="0" w:color="auto"/>
            </w:tcBorders>
          </w:tcPr>
          <w:p w:rsidR="00213142" w:rsidRPr="004313A9" w:rsidRDefault="00213142" w:rsidP="004313A9">
            <w:pPr>
              <w:pStyle w:val="TableParagraph"/>
              <w:spacing w:before="16" w:line="201" w:lineRule="exact"/>
              <w:ind w:left="21" w:hanging="219"/>
              <w:jc w:val="center"/>
              <w:rPr>
                <w:sz w:val="18"/>
                <w:szCs w:val="18"/>
              </w:rPr>
            </w:pPr>
            <w:r w:rsidRPr="004313A9">
              <w:rPr>
                <w:sz w:val="18"/>
                <w:szCs w:val="18"/>
              </w:rPr>
              <w:t>0</w:t>
            </w:r>
          </w:p>
        </w:tc>
        <w:tc>
          <w:tcPr>
            <w:tcW w:w="425" w:type="dxa"/>
          </w:tcPr>
          <w:p w:rsidR="00213142" w:rsidRPr="004313A9" w:rsidRDefault="00213142" w:rsidP="004313A9">
            <w:pPr>
              <w:pStyle w:val="TableParagraph"/>
              <w:spacing w:before="16" w:line="201" w:lineRule="exact"/>
              <w:ind w:left="21" w:hanging="219"/>
              <w:jc w:val="center"/>
              <w:rPr>
                <w:sz w:val="18"/>
                <w:szCs w:val="18"/>
              </w:rPr>
            </w:pPr>
            <w:r w:rsidRPr="004313A9">
              <w:rPr>
                <w:sz w:val="18"/>
                <w:szCs w:val="18"/>
              </w:rPr>
              <w:t>0</w:t>
            </w:r>
          </w:p>
        </w:tc>
        <w:tc>
          <w:tcPr>
            <w:tcW w:w="567" w:type="dxa"/>
          </w:tcPr>
          <w:p w:rsidR="00213142" w:rsidRPr="004313A9" w:rsidRDefault="00213142" w:rsidP="004313A9">
            <w:pPr>
              <w:pStyle w:val="TableParagraph"/>
              <w:spacing w:before="16" w:line="201" w:lineRule="exact"/>
              <w:ind w:left="21" w:hanging="219"/>
              <w:jc w:val="center"/>
              <w:rPr>
                <w:sz w:val="18"/>
                <w:szCs w:val="18"/>
              </w:rPr>
            </w:pPr>
            <w:r w:rsidRPr="004313A9">
              <w:rPr>
                <w:sz w:val="18"/>
                <w:szCs w:val="18"/>
              </w:rPr>
              <w:t>0</w:t>
            </w:r>
          </w:p>
        </w:tc>
        <w:tc>
          <w:tcPr>
            <w:tcW w:w="426" w:type="dxa"/>
            <w:tcBorders>
              <w:right w:val="single" w:sz="4" w:space="0" w:color="auto"/>
            </w:tcBorders>
          </w:tcPr>
          <w:p w:rsidR="00213142" w:rsidRPr="004313A9" w:rsidRDefault="00213142" w:rsidP="004313A9">
            <w:pPr>
              <w:pStyle w:val="TableParagraph"/>
              <w:spacing w:before="16" w:line="201" w:lineRule="exact"/>
              <w:ind w:left="21" w:hanging="219"/>
              <w:jc w:val="center"/>
              <w:rPr>
                <w:sz w:val="18"/>
                <w:szCs w:val="18"/>
              </w:rPr>
            </w:pPr>
            <w:r w:rsidRPr="004313A9">
              <w:rPr>
                <w:sz w:val="18"/>
                <w:szCs w:val="18"/>
              </w:rPr>
              <w:t>0</w:t>
            </w:r>
          </w:p>
        </w:tc>
        <w:tc>
          <w:tcPr>
            <w:tcW w:w="567" w:type="dxa"/>
            <w:tcBorders>
              <w:lef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0</w:t>
            </w:r>
          </w:p>
        </w:tc>
        <w:tc>
          <w:tcPr>
            <w:tcW w:w="567" w:type="dxa"/>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0</w:t>
            </w:r>
          </w:p>
        </w:tc>
        <w:tc>
          <w:tcPr>
            <w:tcW w:w="567" w:type="dxa"/>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0</w:t>
            </w:r>
          </w:p>
        </w:tc>
        <w:tc>
          <w:tcPr>
            <w:tcW w:w="425" w:type="dxa"/>
            <w:tcBorders>
              <w:righ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0</w:t>
            </w:r>
          </w:p>
        </w:tc>
        <w:tc>
          <w:tcPr>
            <w:tcW w:w="567" w:type="dxa"/>
            <w:tcBorders>
              <w:lef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0</w:t>
            </w:r>
          </w:p>
        </w:tc>
        <w:tc>
          <w:tcPr>
            <w:tcW w:w="567" w:type="dxa"/>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1</w:t>
            </w:r>
          </w:p>
        </w:tc>
        <w:tc>
          <w:tcPr>
            <w:tcW w:w="567" w:type="dxa"/>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0,02</w:t>
            </w:r>
          </w:p>
        </w:tc>
        <w:tc>
          <w:tcPr>
            <w:tcW w:w="425" w:type="dxa"/>
            <w:tcBorders>
              <w:righ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0</w:t>
            </w:r>
          </w:p>
        </w:tc>
        <w:tc>
          <w:tcPr>
            <w:tcW w:w="567" w:type="dxa"/>
            <w:tcBorders>
              <w:lef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0</w:t>
            </w:r>
          </w:p>
        </w:tc>
        <w:tc>
          <w:tcPr>
            <w:tcW w:w="567" w:type="dxa"/>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0</w:t>
            </w:r>
          </w:p>
        </w:tc>
        <w:tc>
          <w:tcPr>
            <w:tcW w:w="567" w:type="dxa"/>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0</w:t>
            </w:r>
          </w:p>
        </w:tc>
        <w:tc>
          <w:tcPr>
            <w:tcW w:w="567" w:type="dxa"/>
            <w:tcBorders>
              <w:righ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0</w:t>
            </w:r>
          </w:p>
        </w:tc>
        <w:tc>
          <w:tcPr>
            <w:tcW w:w="567" w:type="dxa"/>
            <w:tcBorders>
              <w:lef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0</w:t>
            </w:r>
          </w:p>
        </w:tc>
        <w:tc>
          <w:tcPr>
            <w:tcW w:w="567" w:type="dxa"/>
            <w:tcBorders>
              <w:righ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0</w:t>
            </w:r>
          </w:p>
        </w:tc>
        <w:tc>
          <w:tcPr>
            <w:tcW w:w="567" w:type="dxa"/>
            <w:tcBorders>
              <w:lef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0</w:t>
            </w:r>
          </w:p>
        </w:tc>
        <w:tc>
          <w:tcPr>
            <w:tcW w:w="425" w:type="dxa"/>
            <w:tcBorders>
              <w:left w:val="single" w:sz="4" w:space="0" w:color="auto"/>
              <w:righ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0</w:t>
            </w:r>
          </w:p>
        </w:tc>
        <w:tc>
          <w:tcPr>
            <w:tcW w:w="567" w:type="dxa"/>
            <w:tcBorders>
              <w:lef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0</w:t>
            </w:r>
          </w:p>
        </w:tc>
        <w:tc>
          <w:tcPr>
            <w:tcW w:w="426" w:type="dxa"/>
            <w:tcBorders>
              <w:left w:val="single" w:sz="4" w:space="0" w:color="auto"/>
              <w:righ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0</w:t>
            </w:r>
          </w:p>
        </w:tc>
        <w:tc>
          <w:tcPr>
            <w:tcW w:w="425" w:type="dxa"/>
            <w:tcBorders>
              <w:lef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0</w:t>
            </w:r>
          </w:p>
        </w:tc>
        <w:tc>
          <w:tcPr>
            <w:tcW w:w="425" w:type="dxa"/>
            <w:tcBorders>
              <w:left w:val="single" w:sz="4" w:space="0" w:color="auto"/>
              <w:righ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0</w:t>
            </w:r>
          </w:p>
        </w:tc>
        <w:tc>
          <w:tcPr>
            <w:tcW w:w="567" w:type="dxa"/>
            <w:tcBorders>
              <w:lef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0</w:t>
            </w:r>
          </w:p>
        </w:tc>
      </w:tr>
      <w:tr w:rsidR="00213142" w:rsidRPr="00960E53" w:rsidTr="00213142">
        <w:trPr>
          <w:trHeight w:val="322"/>
        </w:trPr>
        <w:tc>
          <w:tcPr>
            <w:tcW w:w="415" w:type="dxa"/>
          </w:tcPr>
          <w:p w:rsidR="00213142" w:rsidRPr="004313A9" w:rsidRDefault="00213142" w:rsidP="004313A9">
            <w:pPr>
              <w:pStyle w:val="TableParagraph"/>
              <w:numPr>
                <w:ilvl w:val="0"/>
                <w:numId w:val="35"/>
              </w:numPr>
              <w:ind w:left="426"/>
              <w:jc w:val="center"/>
              <w:rPr>
                <w:sz w:val="18"/>
                <w:szCs w:val="18"/>
              </w:rPr>
            </w:pPr>
          </w:p>
        </w:tc>
        <w:tc>
          <w:tcPr>
            <w:tcW w:w="1263" w:type="dxa"/>
          </w:tcPr>
          <w:p w:rsidR="00213142" w:rsidRPr="004313A9" w:rsidRDefault="00213142" w:rsidP="004313A9">
            <w:pPr>
              <w:pStyle w:val="TableParagraph"/>
              <w:spacing w:before="2" w:line="203" w:lineRule="exact"/>
              <w:ind w:left="62"/>
              <w:jc w:val="center"/>
              <w:rPr>
                <w:sz w:val="18"/>
                <w:szCs w:val="18"/>
              </w:rPr>
            </w:pPr>
            <w:r w:rsidRPr="004313A9">
              <w:rPr>
                <w:sz w:val="18"/>
                <w:szCs w:val="18"/>
              </w:rPr>
              <w:t>Tusea</w:t>
            </w:r>
            <w:r w:rsidRPr="004313A9">
              <w:rPr>
                <w:spacing w:val="-2"/>
                <w:sz w:val="18"/>
                <w:szCs w:val="18"/>
              </w:rPr>
              <w:t xml:space="preserve"> </w:t>
            </w:r>
            <w:r w:rsidRPr="004313A9">
              <w:rPr>
                <w:sz w:val="18"/>
                <w:szCs w:val="18"/>
              </w:rPr>
              <w:t>convulsivă</w:t>
            </w:r>
          </w:p>
        </w:tc>
        <w:tc>
          <w:tcPr>
            <w:tcW w:w="444" w:type="dxa"/>
          </w:tcPr>
          <w:p w:rsidR="00213142" w:rsidRPr="004313A9" w:rsidRDefault="00213142" w:rsidP="004313A9">
            <w:pPr>
              <w:pStyle w:val="TableParagraph"/>
              <w:spacing w:before="9" w:line="196" w:lineRule="exact"/>
              <w:ind w:left="21" w:hanging="219"/>
              <w:jc w:val="center"/>
              <w:rPr>
                <w:sz w:val="18"/>
                <w:szCs w:val="18"/>
              </w:rPr>
            </w:pPr>
            <w:r w:rsidRPr="004313A9">
              <w:rPr>
                <w:sz w:val="18"/>
                <w:szCs w:val="18"/>
              </w:rPr>
              <w:t>0</w:t>
            </w:r>
          </w:p>
        </w:tc>
        <w:tc>
          <w:tcPr>
            <w:tcW w:w="425" w:type="dxa"/>
          </w:tcPr>
          <w:p w:rsidR="00213142" w:rsidRPr="004313A9" w:rsidRDefault="00213142" w:rsidP="004313A9">
            <w:pPr>
              <w:pStyle w:val="TableParagraph"/>
              <w:spacing w:before="9" w:line="196" w:lineRule="exact"/>
              <w:ind w:left="21" w:hanging="219"/>
              <w:jc w:val="center"/>
              <w:rPr>
                <w:sz w:val="18"/>
                <w:szCs w:val="18"/>
              </w:rPr>
            </w:pPr>
            <w:r w:rsidRPr="004313A9">
              <w:rPr>
                <w:sz w:val="18"/>
                <w:szCs w:val="18"/>
              </w:rPr>
              <w:t>0</w:t>
            </w:r>
          </w:p>
        </w:tc>
        <w:tc>
          <w:tcPr>
            <w:tcW w:w="425" w:type="dxa"/>
            <w:tcBorders>
              <w:right w:val="single" w:sz="4" w:space="0" w:color="auto"/>
            </w:tcBorders>
          </w:tcPr>
          <w:p w:rsidR="00213142" w:rsidRPr="004313A9" w:rsidRDefault="00213142" w:rsidP="004313A9">
            <w:pPr>
              <w:pStyle w:val="TableParagraph"/>
              <w:spacing w:before="9" w:line="196" w:lineRule="exact"/>
              <w:ind w:left="21" w:hanging="219"/>
              <w:jc w:val="center"/>
              <w:rPr>
                <w:sz w:val="18"/>
                <w:szCs w:val="18"/>
              </w:rPr>
            </w:pPr>
            <w:r w:rsidRPr="004313A9">
              <w:rPr>
                <w:sz w:val="18"/>
                <w:szCs w:val="18"/>
              </w:rPr>
              <w:t>0</w:t>
            </w:r>
          </w:p>
        </w:tc>
        <w:tc>
          <w:tcPr>
            <w:tcW w:w="567" w:type="dxa"/>
            <w:tcBorders>
              <w:left w:val="single" w:sz="4" w:space="0" w:color="auto"/>
            </w:tcBorders>
          </w:tcPr>
          <w:p w:rsidR="00213142" w:rsidRPr="004313A9" w:rsidRDefault="00213142" w:rsidP="004313A9">
            <w:pPr>
              <w:pStyle w:val="TableParagraph"/>
              <w:spacing w:before="9" w:line="196" w:lineRule="exact"/>
              <w:ind w:left="21" w:hanging="219"/>
              <w:jc w:val="center"/>
              <w:rPr>
                <w:sz w:val="18"/>
                <w:szCs w:val="18"/>
              </w:rPr>
            </w:pPr>
            <w:r w:rsidRPr="004313A9">
              <w:rPr>
                <w:sz w:val="18"/>
                <w:szCs w:val="18"/>
              </w:rPr>
              <w:t>0</w:t>
            </w:r>
          </w:p>
        </w:tc>
        <w:tc>
          <w:tcPr>
            <w:tcW w:w="425" w:type="dxa"/>
          </w:tcPr>
          <w:p w:rsidR="00213142" w:rsidRPr="004313A9" w:rsidRDefault="00213142" w:rsidP="004313A9">
            <w:pPr>
              <w:pStyle w:val="TableParagraph"/>
              <w:spacing w:before="9" w:line="196" w:lineRule="exact"/>
              <w:ind w:left="21" w:hanging="219"/>
              <w:jc w:val="center"/>
              <w:rPr>
                <w:sz w:val="18"/>
                <w:szCs w:val="18"/>
              </w:rPr>
            </w:pPr>
            <w:r w:rsidRPr="004313A9">
              <w:rPr>
                <w:sz w:val="18"/>
                <w:szCs w:val="18"/>
              </w:rPr>
              <w:t>0</w:t>
            </w:r>
          </w:p>
        </w:tc>
        <w:tc>
          <w:tcPr>
            <w:tcW w:w="567" w:type="dxa"/>
          </w:tcPr>
          <w:p w:rsidR="00213142" w:rsidRPr="004313A9" w:rsidRDefault="00213142" w:rsidP="004313A9">
            <w:pPr>
              <w:pStyle w:val="TableParagraph"/>
              <w:spacing w:before="9" w:line="196" w:lineRule="exact"/>
              <w:ind w:left="21" w:hanging="219"/>
              <w:jc w:val="center"/>
              <w:rPr>
                <w:sz w:val="18"/>
                <w:szCs w:val="18"/>
              </w:rPr>
            </w:pPr>
            <w:r w:rsidRPr="004313A9">
              <w:rPr>
                <w:sz w:val="18"/>
                <w:szCs w:val="18"/>
              </w:rPr>
              <w:t>0</w:t>
            </w:r>
          </w:p>
        </w:tc>
        <w:tc>
          <w:tcPr>
            <w:tcW w:w="426" w:type="dxa"/>
            <w:tcBorders>
              <w:right w:val="single" w:sz="4" w:space="0" w:color="auto"/>
            </w:tcBorders>
          </w:tcPr>
          <w:p w:rsidR="00213142" w:rsidRPr="004313A9" w:rsidRDefault="00213142" w:rsidP="004313A9">
            <w:pPr>
              <w:pStyle w:val="TableParagraph"/>
              <w:spacing w:before="9" w:line="196" w:lineRule="exact"/>
              <w:ind w:left="21" w:hanging="219"/>
              <w:jc w:val="center"/>
              <w:rPr>
                <w:sz w:val="18"/>
                <w:szCs w:val="18"/>
              </w:rPr>
            </w:pPr>
            <w:r w:rsidRPr="004313A9">
              <w:rPr>
                <w:sz w:val="18"/>
                <w:szCs w:val="18"/>
              </w:rPr>
              <w:t>0</w:t>
            </w:r>
          </w:p>
        </w:tc>
        <w:tc>
          <w:tcPr>
            <w:tcW w:w="567" w:type="dxa"/>
            <w:tcBorders>
              <w:left w:val="single" w:sz="4" w:space="0" w:color="auto"/>
            </w:tcBorders>
          </w:tcPr>
          <w:p w:rsidR="00213142" w:rsidRPr="004313A9" w:rsidRDefault="00766E93" w:rsidP="004313A9">
            <w:pPr>
              <w:pStyle w:val="TableParagraph"/>
              <w:spacing w:before="9" w:line="196" w:lineRule="exact"/>
              <w:ind w:left="21" w:hanging="219"/>
              <w:jc w:val="center"/>
              <w:rPr>
                <w:sz w:val="18"/>
                <w:szCs w:val="18"/>
              </w:rPr>
            </w:pPr>
            <w:r w:rsidRPr="004313A9">
              <w:rPr>
                <w:sz w:val="18"/>
                <w:szCs w:val="18"/>
              </w:rPr>
              <w:t>0</w:t>
            </w:r>
          </w:p>
        </w:tc>
        <w:tc>
          <w:tcPr>
            <w:tcW w:w="567" w:type="dxa"/>
          </w:tcPr>
          <w:p w:rsidR="00213142" w:rsidRPr="004313A9" w:rsidRDefault="00766E93" w:rsidP="004313A9">
            <w:pPr>
              <w:pStyle w:val="TableParagraph"/>
              <w:spacing w:before="9" w:line="196" w:lineRule="exact"/>
              <w:ind w:left="21" w:hanging="219"/>
              <w:jc w:val="center"/>
              <w:rPr>
                <w:sz w:val="18"/>
                <w:szCs w:val="18"/>
              </w:rPr>
            </w:pPr>
            <w:r w:rsidRPr="004313A9">
              <w:rPr>
                <w:sz w:val="18"/>
                <w:szCs w:val="18"/>
              </w:rPr>
              <w:t>0</w:t>
            </w:r>
          </w:p>
        </w:tc>
        <w:tc>
          <w:tcPr>
            <w:tcW w:w="567" w:type="dxa"/>
          </w:tcPr>
          <w:p w:rsidR="00213142" w:rsidRPr="004313A9" w:rsidRDefault="00766E93" w:rsidP="004313A9">
            <w:pPr>
              <w:pStyle w:val="TableParagraph"/>
              <w:spacing w:before="9" w:line="196" w:lineRule="exact"/>
              <w:ind w:left="21" w:hanging="219"/>
              <w:jc w:val="center"/>
              <w:rPr>
                <w:sz w:val="18"/>
                <w:szCs w:val="18"/>
              </w:rPr>
            </w:pPr>
            <w:r w:rsidRPr="004313A9">
              <w:rPr>
                <w:sz w:val="18"/>
                <w:szCs w:val="18"/>
              </w:rPr>
              <w:t>0</w:t>
            </w:r>
          </w:p>
        </w:tc>
        <w:tc>
          <w:tcPr>
            <w:tcW w:w="425" w:type="dxa"/>
            <w:tcBorders>
              <w:right w:val="single" w:sz="4" w:space="0" w:color="auto"/>
            </w:tcBorders>
          </w:tcPr>
          <w:p w:rsidR="00213142" w:rsidRPr="004313A9" w:rsidRDefault="00766E93" w:rsidP="004313A9">
            <w:pPr>
              <w:pStyle w:val="TableParagraph"/>
              <w:spacing w:before="9" w:line="196" w:lineRule="exact"/>
              <w:ind w:left="21" w:hanging="219"/>
              <w:jc w:val="center"/>
              <w:rPr>
                <w:sz w:val="18"/>
                <w:szCs w:val="18"/>
              </w:rPr>
            </w:pPr>
            <w:r w:rsidRPr="004313A9">
              <w:rPr>
                <w:sz w:val="18"/>
                <w:szCs w:val="18"/>
              </w:rPr>
              <w:t>0</w:t>
            </w:r>
          </w:p>
        </w:tc>
        <w:tc>
          <w:tcPr>
            <w:tcW w:w="567" w:type="dxa"/>
            <w:tcBorders>
              <w:left w:val="single" w:sz="4" w:space="0" w:color="auto"/>
            </w:tcBorders>
          </w:tcPr>
          <w:p w:rsidR="00213142" w:rsidRPr="004313A9" w:rsidRDefault="00766E93" w:rsidP="004313A9">
            <w:pPr>
              <w:pStyle w:val="TableParagraph"/>
              <w:spacing w:before="9" w:line="196" w:lineRule="exact"/>
              <w:ind w:left="21" w:hanging="219"/>
              <w:jc w:val="center"/>
              <w:rPr>
                <w:sz w:val="18"/>
                <w:szCs w:val="18"/>
              </w:rPr>
            </w:pPr>
            <w:r w:rsidRPr="004313A9">
              <w:rPr>
                <w:sz w:val="18"/>
                <w:szCs w:val="18"/>
              </w:rPr>
              <w:t>0</w:t>
            </w:r>
          </w:p>
        </w:tc>
        <w:tc>
          <w:tcPr>
            <w:tcW w:w="567" w:type="dxa"/>
          </w:tcPr>
          <w:p w:rsidR="00213142" w:rsidRPr="004313A9" w:rsidRDefault="00766E93" w:rsidP="004313A9">
            <w:pPr>
              <w:pStyle w:val="TableParagraph"/>
              <w:spacing w:before="9" w:line="196" w:lineRule="exact"/>
              <w:ind w:left="21" w:hanging="219"/>
              <w:jc w:val="center"/>
              <w:rPr>
                <w:sz w:val="18"/>
                <w:szCs w:val="18"/>
              </w:rPr>
            </w:pPr>
            <w:r w:rsidRPr="004313A9">
              <w:rPr>
                <w:sz w:val="18"/>
                <w:szCs w:val="18"/>
              </w:rPr>
              <w:t>0</w:t>
            </w:r>
          </w:p>
        </w:tc>
        <w:tc>
          <w:tcPr>
            <w:tcW w:w="567" w:type="dxa"/>
          </w:tcPr>
          <w:p w:rsidR="00213142" w:rsidRPr="004313A9" w:rsidRDefault="00766E93" w:rsidP="004313A9">
            <w:pPr>
              <w:pStyle w:val="TableParagraph"/>
              <w:spacing w:before="9" w:line="196" w:lineRule="exact"/>
              <w:ind w:left="21" w:hanging="219"/>
              <w:jc w:val="center"/>
              <w:rPr>
                <w:sz w:val="18"/>
                <w:szCs w:val="18"/>
              </w:rPr>
            </w:pPr>
            <w:r w:rsidRPr="004313A9">
              <w:rPr>
                <w:sz w:val="18"/>
                <w:szCs w:val="18"/>
              </w:rPr>
              <w:t>0</w:t>
            </w:r>
          </w:p>
        </w:tc>
        <w:tc>
          <w:tcPr>
            <w:tcW w:w="425" w:type="dxa"/>
            <w:tcBorders>
              <w:right w:val="single" w:sz="4" w:space="0" w:color="auto"/>
            </w:tcBorders>
          </w:tcPr>
          <w:p w:rsidR="00213142" w:rsidRPr="004313A9" w:rsidRDefault="00766E93" w:rsidP="004313A9">
            <w:pPr>
              <w:pStyle w:val="TableParagraph"/>
              <w:spacing w:before="9" w:line="196" w:lineRule="exact"/>
              <w:ind w:left="21" w:hanging="219"/>
              <w:jc w:val="center"/>
              <w:rPr>
                <w:sz w:val="18"/>
                <w:szCs w:val="18"/>
              </w:rPr>
            </w:pPr>
            <w:r w:rsidRPr="004313A9">
              <w:rPr>
                <w:sz w:val="18"/>
                <w:szCs w:val="18"/>
              </w:rPr>
              <w:t>0</w:t>
            </w:r>
          </w:p>
        </w:tc>
        <w:tc>
          <w:tcPr>
            <w:tcW w:w="567" w:type="dxa"/>
            <w:tcBorders>
              <w:left w:val="single" w:sz="4" w:space="0" w:color="auto"/>
            </w:tcBorders>
          </w:tcPr>
          <w:p w:rsidR="00213142" w:rsidRPr="004313A9" w:rsidRDefault="00766E93" w:rsidP="004313A9">
            <w:pPr>
              <w:pStyle w:val="TableParagraph"/>
              <w:spacing w:before="9" w:line="196" w:lineRule="exact"/>
              <w:ind w:left="21" w:hanging="219"/>
              <w:jc w:val="center"/>
              <w:rPr>
                <w:sz w:val="18"/>
                <w:szCs w:val="18"/>
              </w:rPr>
            </w:pPr>
            <w:r w:rsidRPr="004313A9">
              <w:rPr>
                <w:sz w:val="18"/>
                <w:szCs w:val="18"/>
              </w:rPr>
              <w:t>0</w:t>
            </w:r>
          </w:p>
        </w:tc>
        <w:tc>
          <w:tcPr>
            <w:tcW w:w="567" w:type="dxa"/>
          </w:tcPr>
          <w:p w:rsidR="00213142" w:rsidRPr="004313A9" w:rsidRDefault="00766E93" w:rsidP="004313A9">
            <w:pPr>
              <w:pStyle w:val="TableParagraph"/>
              <w:spacing w:before="9" w:line="196" w:lineRule="exact"/>
              <w:ind w:left="21" w:hanging="219"/>
              <w:jc w:val="center"/>
              <w:rPr>
                <w:sz w:val="18"/>
                <w:szCs w:val="18"/>
              </w:rPr>
            </w:pPr>
            <w:r w:rsidRPr="004313A9">
              <w:rPr>
                <w:sz w:val="18"/>
                <w:szCs w:val="18"/>
              </w:rPr>
              <w:t>0</w:t>
            </w:r>
          </w:p>
        </w:tc>
        <w:tc>
          <w:tcPr>
            <w:tcW w:w="567" w:type="dxa"/>
          </w:tcPr>
          <w:p w:rsidR="00213142" w:rsidRPr="004313A9" w:rsidRDefault="00766E93" w:rsidP="004313A9">
            <w:pPr>
              <w:pStyle w:val="TableParagraph"/>
              <w:spacing w:before="9" w:line="196" w:lineRule="exact"/>
              <w:ind w:left="21" w:hanging="219"/>
              <w:jc w:val="center"/>
              <w:rPr>
                <w:sz w:val="18"/>
                <w:szCs w:val="18"/>
              </w:rPr>
            </w:pPr>
            <w:r w:rsidRPr="004313A9">
              <w:rPr>
                <w:sz w:val="18"/>
                <w:szCs w:val="18"/>
              </w:rPr>
              <w:t>0</w:t>
            </w:r>
          </w:p>
        </w:tc>
        <w:tc>
          <w:tcPr>
            <w:tcW w:w="567" w:type="dxa"/>
            <w:tcBorders>
              <w:right w:val="single" w:sz="4" w:space="0" w:color="auto"/>
            </w:tcBorders>
          </w:tcPr>
          <w:p w:rsidR="00213142" w:rsidRPr="004313A9" w:rsidRDefault="00766E93" w:rsidP="004313A9">
            <w:pPr>
              <w:pStyle w:val="TableParagraph"/>
              <w:spacing w:before="9" w:line="196" w:lineRule="exact"/>
              <w:ind w:left="21" w:hanging="219"/>
              <w:jc w:val="center"/>
              <w:rPr>
                <w:sz w:val="18"/>
                <w:szCs w:val="18"/>
              </w:rPr>
            </w:pPr>
            <w:r w:rsidRPr="004313A9">
              <w:rPr>
                <w:sz w:val="18"/>
                <w:szCs w:val="18"/>
              </w:rPr>
              <w:t>0</w:t>
            </w:r>
          </w:p>
        </w:tc>
        <w:tc>
          <w:tcPr>
            <w:tcW w:w="567" w:type="dxa"/>
            <w:tcBorders>
              <w:left w:val="single" w:sz="4" w:space="0" w:color="auto"/>
            </w:tcBorders>
          </w:tcPr>
          <w:p w:rsidR="00213142" w:rsidRPr="004313A9" w:rsidRDefault="00766E93" w:rsidP="004313A9">
            <w:pPr>
              <w:pStyle w:val="TableParagraph"/>
              <w:spacing w:before="9" w:line="196" w:lineRule="exact"/>
              <w:ind w:left="21" w:hanging="219"/>
              <w:jc w:val="center"/>
              <w:rPr>
                <w:sz w:val="18"/>
                <w:szCs w:val="18"/>
              </w:rPr>
            </w:pPr>
            <w:r w:rsidRPr="004313A9">
              <w:rPr>
                <w:sz w:val="18"/>
                <w:szCs w:val="18"/>
              </w:rPr>
              <w:t>0</w:t>
            </w:r>
          </w:p>
        </w:tc>
        <w:tc>
          <w:tcPr>
            <w:tcW w:w="567" w:type="dxa"/>
            <w:tcBorders>
              <w:right w:val="single" w:sz="4" w:space="0" w:color="auto"/>
            </w:tcBorders>
          </w:tcPr>
          <w:p w:rsidR="00213142" w:rsidRPr="004313A9" w:rsidRDefault="00766E93" w:rsidP="004313A9">
            <w:pPr>
              <w:pStyle w:val="TableParagraph"/>
              <w:spacing w:before="9" w:line="196" w:lineRule="exact"/>
              <w:ind w:left="21" w:hanging="219"/>
              <w:jc w:val="center"/>
              <w:rPr>
                <w:sz w:val="18"/>
                <w:szCs w:val="18"/>
              </w:rPr>
            </w:pPr>
            <w:r w:rsidRPr="004313A9">
              <w:rPr>
                <w:sz w:val="18"/>
                <w:szCs w:val="18"/>
              </w:rPr>
              <w:t>0</w:t>
            </w:r>
          </w:p>
        </w:tc>
        <w:tc>
          <w:tcPr>
            <w:tcW w:w="567" w:type="dxa"/>
            <w:tcBorders>
              <w:left w:val="single" w:sz="4" w:space="0" w:color="auto"/>
            </w:tcBorders>
          </w:tcPr>
          <w:p w:rsidR="00213142" w:rsidRPr="004313A9" w:rsidRDefault="00766E93" w:rsidP="004313A9">
            <w:pPr>
              <w:pStyle w:val="TableParagraph"/>
              <w:spacing w:before="9" w:line="196" w:lineRule="exact"/>
              <w:ind w:left="21" w:hanging="219"/>
              <w:jc w:val="center"/>
              <w:rPr>
                <w:sz w:val="18"/>
                <w:szCs w:val="18"/>
              </w:rPr>
            </w:pPr>
            <w:r w:rsidRPr="004313A9">
              <w:rPr>
                <w:sz w:val="18"/>
                <w:szCs w:val="18"/>
              </w:rPr>
              <w:t>0</w:t>
            </w:r>
          </w:p>
        </w:tc>
        <w:tc>
          <w:tcPr>
            <w:tcW w:w="425" w:type="dxa"/>
            <w:tcBorders>
              <w:left w:val="single" w:sz="4" w:space="0" w:color="auto"/>
              <w:right w:val="single" w:sz="4" w:space="0" w:color="auto"/>
            </w:tcBorders>
          </w:tcPr>
          <w:p w:rsidR="00213142" w:rsidRPr="004313A9" w:rsidRDefault="00766E93" w:rsidP="004313A9">
            <w:pPr>
              <w:pStyle w:val="TableParagraph"/>
              <w:spacing w:before="9" w:line="196" w:lineRule="exact"/>
              <w:ind w:left="21" w:hanging="219"/>
              <w:jc w:val="center"/>
              <w:rPr>
                <w:sz w:val="18"/>
                <w:szCs w:val="18"/>
              </w:rPr>
            </w:pPr>
            <w:r w:rsidRPr="004313A9">
              <w:rPr>
                <w:sz w:val="18"/>
                <w:szCs w:val="18"/>
              </w:rPr>
              <w:t>0</w:t>
            </w:r>
          </w:p>
        </w:tc>
        <w:tc>
          <w:tcPr>
            <w:tcW w:w="567" w:type="dxa"/>
            <w:tcBorders>
              <w:left w:val="single" w:sz="4" w:space="0" w:color="auto"/>
            </w:tcBorders>
          </w:tcPr>
          <w:p w:rsidR="00213142" w:rsidRPr="004313A9" w:rsidRDefault="00766E93" w:rsidP="004313A9">
            <w:pPr>
              <w:pStyle w:val="TableParagraph"/>
              <w:spacing w:before="9" w:line="196" w:lineRule="exact"/>
              <w:ind w:left="21" w:hanging="219"/>
              <w:jc w:val="center"/>
              <w:rPr>
                <w:sz w:val="18"/>
                <w:szCs w:val="18"/>
              </w:rPr>
            </w:pPr>
            <w:r w:rsidRPr="004313A9">
              <w:rPr>
                <w:sz w:val="18"/>
                <w:szCs w:val="18"/>
              </w:rPr>
              <w:t>0</w:t>
            </w:r>
          </w:p>
        </w:tc>
        <w:tc>
          <w:tcPr>
            <w:tcW w:w="426" w:type="dxa"/>
            <w:tcBorders>
              <w:left w:val="single" w:sz="4" w:space="0" w:color="auto"/>
              <w:right w:val="single" w:sz="4" w:space="0" w:color="auto"/>
            </w:tcBorders>
          </w:tcPr>
          <w:p w:rsidR="00213142" w:rsidRPr="004313A9" w:rsidRDefault="00766E93" w:rsidP="004313A9">
            <w:pPr>
              <w:pStyle w:val="TableParagraph"/>
              <w:spacing w:before="9" w:line="196" w:lineRule="exact"/>
              <w:ind w:left="21" w:hanging="219"/>
              <w:jc w:val="center"/>
              <w:rPr>
                <w:sz w:val="18"/>
                <w:szCs w:val="18"/>
              </w:rPr>
            </w:pPr>
            <w:r w:rsidRPr="004313A9">
              <w:rPr>
                <w:sz w:val="18"/>
                <w:szCs w:val="18"/>
              </w:rPr>
              <w:t>0</w:t>
            </w:r>
          </w:p>
        </w:tc>
        <w:tc>
          <w:tcPr>
            <w:tcW w:w="425" w:type="dxa"/>
            <w:tcBorders>
              <w:left w:val="single" w:sz="4" w:space="0" w:color="auto"/>
            </w:tcBorders>
          </w:tcPr>
          <w:p w:rsidR="00213142" w:rsidRPr="004313A9" w:rsidRDefault="00766E93" w:rsidP="004313A9">
            <w:pPr>
              <w:pStyle w:val="TableParagraph"/>
              <w:spacing w:before="9" w:line="196" w:lineRule="exact"/>
              <w:ind w:left="21" w:hanging="219"/>
              <w:jc w:val="center"/>
              <w:rPr>
                <w:sz w:val="18"/>
                <w:szCs w:val="18"/>
              </w:rPr>
            </w:pPr>
            <w:r w:rsidRPr="004313A9">
              <w:rPr>
                <w:sz w:val="18"/>
                <w:szCs w:val="18"/>
              </w:rPr>
              <w:t>0</w:t>
            </w:r>
          </w:p>
        </w:tc>
        <w:tc>
          <w:tcPr>
            <w:tcW w:w="425" w:type="dxa"/>
            <w:tcBorders>
              <w:left w:val="single" w:sz="4" w:space="0" w:color="auto"/>
              <w:right w:val="single" w:sz="4" w:space="0" w:color="auto"/>
            </w:tcBorders>
          </w:tcPr>
          <w:p w:rsidR="00213142" w:rsidRPr="004313A9" w:rsidRDefault="00766E93" w:rsidP="004313A9">
            <w:pPr>
              <w:pStyle w:val="TableParagraph"/>
              <w:spacing w:before="9" w:line="196" w:lineRule="exact"/>
              <w:ind w:left="21" w:hanging="219"/>
              <w:jc w:val="center"/>
              <w:rPr>
                <w:sz w:val="18"/>
                <w:szCs w:val="18"/>
              </w:rPr>
            </w:pPr>
            <w:r w:rsidRPr="004313A9">
              <w:rPr>
                <w:sz w:val="18"/>
                <w:szCs w:val="18"/>
              </w:rPr>
              <w:t>0</w:t>
            </w:r>
          </w:p>
        </w:tc>
        <w:tc>
          <w:tcPr>
            <w:tcW w:w="567" w:type="dxa"/>
            <w:tcBorders>
              <w:left w:val="single" w:sz="4" w:space="0" w:color="auto"/>
            </w:tcBorders>
          </w:tcPr>
          <w:p w:rsidR="00213142" w:rsidRPr="004313A9" w:rsidRDefault="00766E93" w:rsidP="004313A9">
            <w:pPr>
              <w:pStyle w:val="TableParagraph"/>
              <w:spacing w:before="9" w:line="196" w:lineRule="exact"/>
              <w:ind w:left="21" w:hanging="219"/>
              <w:jc w:val="center"/>
              <w:rPr>
                <w:sz w:val="18"/>
                <w:szCs w:val="18"/>
              </w:rPr>
            </w:pPr>
            <w:r w:rsidRPr="004313A9">
              <w:rPr>
                <w:sz w:val="18"/>
                <w:szCs w:val="18"/>
              </w:rPr>
              <w:t>0</w:t>
            </w:r>
          </w:p>
        </w:tc>
      </w:tr>
      <w:tr w:rsidR="00213142" w:rsidRPr="00960E53" w:rsidTr="00213142">
        <w:trPr>
          <w:trHeight w:val="339"/>
        </w:trPr>
        <w:tc>
          <w:tcPr>
            <w:tcW w:w="415" w:type="dxa"/>
          </w:tcPr>
          <w:p w:rsidR="00213142" w:rsidRPr="004313A9" w:rsidRDefault="00213142" w:rsidP="004313A9">
            <w:pPr>
              <w:pStyle w:val="TableParagraph"/>
              <w:numPr>
                <w:ilvl w:val="0"/>
                <w:numId w:val="35"/>
              </w:numPr>
              <w:ind w:left="426"/>
              <w:jc w:val="center"/>
              <w:rPr>
                <w:sz w:val="18"/>
                <w:szCs w:val="18"/>
              </w:rPr>
            </w:pPr>
          </w:p>
        </w:tc>
        <w:tc>
          <w:tcPr>
            <w:tcW w:w="1263" w:type="dxa"/>
          </w:tcPr>
          <w:p w:rsidR="00213142" w:rsidRPr="004313A9" w:rsidRDefault="00213142" w:rsidP="004313A9">
            <w:pPr>
              <w:pStyle w:val="TableParagraph"/>
              <w:ind w:left="62"/>
              <w:jc w:val="center"/>
              <w:rPr>
                <w:sz w:val="18"/>
                <w:szCs w:val="18"/>
              </w:rPr>
            </w:pPr>
            <w:r w:rsidRPr="004313A9">
              <w:rPr>
                <w:sz w:val="18"/>
                <w:szCs w:val="18"/>
              </w:rPr>
              <w:t>Poliomielita</w:t>
            </w:r>
          </w:p>
        </w:tc>
        <w:tc>
          <w:tcPr>
            <w:tcW w:w="444" w:type="dxa"/>
          </w:tcPr>
          <w:p w:rsidR="00213142" w:rsidRPr="004313A9" w:rsidRDefault="00213142" w:rsidP="004313A9">
            <w:pPr>
              <w:pStyle w:val="TableParagraph"/>
              <w:spacing w:before="14" w:line="203" w:lineRule="exact"/>
              <w:ind w:left="21" w:hanging="219"/>
              <w:jc w:val="center"/>
              <w:rPr>
                <w:sz w:val="18"/>
                <w:szCs w:val="18"/>
              </w:rPr>
            </w:pPr>
            <w:r w:rsidRPr="004313A9">
              <w:rPr>
                <w:sz w:val="18"/>
                <w:szCs w:val="18"/>
              </w:rPr>
              <w:t>255</w:t>
            </w:r>
          </w:p>
        </w:tc>
        <w:tc>
          <w:tcPr>
            <w:tcW w:w="425" w:type="dxa"/>
          </w:tcPr>
          <w:p w:rsidR="00213142" w:rsidRPr="004313A9" w:rsidRDefault="00213142" w:rsidP="004313A9">
            <w:pPr>
              <w:pStyle w:val="TableParagraph"/>
              <w:spacing w:before="14" w:line="203" w:lineRule="exact"/>
              <w:ind w:left="21" w:hanging="219"/>
              <w:jc w:val="center"/>
              <w:rPr>
                <w:sz w:val="18"/>
                <w:szCs w:val="18"/>
              </w:rPr>
            </w:pPr>
            <w:r w:rsidRPr="004313A9">
              <w:rPr>
                <w:sz w:val="18"/>
                <w:szCs w:val="18"/>
              </w:rPr>
              <w:t>6,3</w:t>
            </w:r>
          </w:p>
        </w:tc>
        <w:tc>
          <w:tcPr>
            <w:tcW w:w="425" w:type="dxa"/>
            <w:tcBorders>
              <w:right w:val="single" w:sz="4" w:space="0" w:color="auto"/>
            </w:tcBorders>
          </w:tcPr>
          <w:p w:rsidR="00213142" w:rsidRPr="004313A9" w:rsidRDefault="00213142" w:rsidP="004313A9">
            <w:pPr>
              <w:pStyle w:val="TableParagraph"/>
              <w:spacing w:before="14" w:line="203" w:lineRule="exact"/>
              <w:ind w:left="21" w:hanging="219"/>
              <w:jc w:val="center"/>
              <w:rPr>
                <w:sz w:val="18"/>
                <w:szCs w:val="18"/>
              </w:rPr>
            </w:pPr>
            <w:r w:rsidRPr="004313A9">
              <w:rPr>
                <w:sz w:val="18"/>
                <w:szCs w:val="18"/>
              </w:rPr>
              <w:t>1</w:t>
            </w:r>
          </w:p>
        </w:tc>
        <w:tc>
          <w:tcPr>
            <w:tcW w:w="567" w:type="dxa"/>
            <w:tcBorders>
              <w:left w:val="single" w:sz="4" w:space="0" w:color="auto"/>
            </w:tcBorders>
          </w:tcPr>
          <w:p w:rsidR="00213142" w:rsidRPr="004313A9" w:rsidRDefault="00213142" w:rsidP="004313A9">
            <w:pPr>
              <w:pStyle w:val="TableParagraph"/>
              <w:spacing w:before="14" w:line="203" w:lineRule="exact"/>
              <w:ind w:left="21" w:hanging="219"/>
              <w:jc w:val="center"/>
              <w:rPr>
                <w:sz w:val="18"/>
                <w:szCs w:val="18"/>
              </w:rPr>
            </w:pPr>
            <w:r w:rsidRPr="004313A9">
              <w:rPr>
                <w:sz w:val="18"/>
                <w:szCs w:val="18"/>
              </w:rPr>
              <w:t>1,2</w:t>
            </w:r>
          </w:p>
        </w:tc>
        <w:tc>
          <w:tcPr>
            <w:tcW w:w="425" w:type="dxa"/>
          </w:tcPr>
          <w:p w:rsidR="00213142" w:rsidRPr="004313A9" w:rsidRDefault="00213142" w:rsidP="004313A9">
            <w:pPr>
              <w:pStyle w:val="TableParagraph"/>
              <w:spacing w:before="14" w:line="203" w:lineRule="exact"/>
              <w:ind w:left="21" w:hanging="219"/>
              <w:jc w:val="center"/>
              <w:rPr>
                <w:sz w:val="18"/>
                <w:szCs w:val="18"/>
              </w:rPr>
            </w:pPr>
            <w:r w:rsidRPr="004313A9">
              <w:rPr>
                <w:sz w:val="18"/>
                <w:szCs w:val="18"/>
              </w:rPr>
              <w:t>396</w:t>
            </w:r>
          </w:p>
        </w:tc>
        <w:tc>
          <w:tcPr>
            <w:tcW w:w="567" w:type="dxa"/>
          </w:tcPr>
          <w:p w:rsidR="00213142" w:rsidRPr="004313A9" w:rsidRDefault="00213142" w:rsidP="004313A9">
            <w:pPr>
              <w:pStyle w:val="TableParagraph"/>
              <w:spacing w:before="14" w:line="203" w:lineRule="exact"/>
              <w:ind w:left="21" w:hanging="219"/>
              <w:jc w:val="center"/>
              <w:rPr>
                <w:sz w:val="18"/>
                <w:szCs w:val="18"/>
              </w:rPr>
            </w:pPr>
            <w:r w:rsidRPr="004313A9">
              <w:rPr>
                <w:sz w:val="18"/>
                <w:szCs w:val="18"/>
              </w:rPr>
              <w:t>9,85</w:t>
            </w:r>
          </w:p>
        </w:tc>
        <w:tc>
          <w:tcPr>
            <w:tcW w:w="426" w:type="dxa"/>
            <w:tcBorders>
              <w:right w:val="single" w:sz="4" w:space="0" w:color="auto"/>
            </w:tcBorders>
          </w:tcPr>
          <w:p w:rsidR="00213142" w:rsidRPr="004313A9" w:rsidRDefault="00213142" w:rsidP="004313A9">
            <w:pPr>
              <w:pStyle w:val="TableParagraph"/>
              <w:spacing w:before="14" w:line="203" w:lineRule="exact"/>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w:t>
            </w:r>
          </w:p>
        </w:tc>
        <w:tc>
          <w:tcPr>
            <w:tcW w:w="567" w:type="dxa"/>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223</w:t>
            </w:r>
          </w:p>
        </w:tc>
        <w:tc>
          <w:tcPr>
            <w:tcW w:w="567" w:type="dxa"/>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5,55</w:t>
            </w:r>
          </w:p>
        </w:tc>
        <w:tc>
          <w:tcPr>
            <w:tcW w:w="425" w:type="dxa"/>
            <w:tcBorders>
              <w:righ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w:t>
            </w:r>
          </w:p>
        </w:tc>
        <w:tc>
          <w:tcPr>
            <w:tcW w:w="567" w:type="dxa"/>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214</w:t>
            </w:r>
          </w:p>
        </w:tc>
        <w:tc>
          <w:tcPr>
            <w:tcW w:w="567" w:type="dxa"/>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5,34</w:t>
            </w:r>
          </w:p>
        </w:tc>
        <w:tc>
          <w:tcPr>
            <w:tcW w:w="425" w:type="dxa"/>
            <w:tcBorders>
              <w:righ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1</w:t>
            </w:r>
          </w:p>
        </w:tc>
        <w:tc>
          <w:tcPr>
            <w:tcW w:w="567" w:type="dxa"/>
            <w:tcBorders>
              <w:lef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1,2</w:t>
            </w:r>
          </w:p>
        </w:tc>
        <w:tc>
          <w:tcPr>
            <w:tcW w:w="567" w:type="dxa"/>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126</w:t>
            </w:r>
          </w:p>
        </w:tc>
        <w:tc>
          <w:tcPr>
            <w:tcW w:w="567" w:type="dxa"/>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3,14</w:t>
            </w:r>
          </w:p>
        </w:tc>
        <w:tc>
          <w:tcPr>
            <w:tcW w:w="567" w:type="dxa"/>
            <w:tcBorders>
              <w:righ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w:t>
            </w:r>
          </w:p>
        </w:tc>
        <w:tc>
          <w:tcPr>
            <w:tcW w:w="567" w:type="dxa"/>
            <w:tcBorders>
              <w:righ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42</w:t>
            </w:r>
          </w:p>
        </w:tc>
        <w:tc>
          <w:tcPr>
            <w:tcW w:w="567" w:type="dxa"/>
            <w:tcBorders>
              <w:lef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1,05</w:t>
            </w:r>
          </w:p>
        </w:tc>
        <w:tc>
          <w:tcPr>
            <w:tcW w:w="425" w:type="dxa"/>
            <w:tcBorders>
              <w:left w:val="single" w:sz="4" w:space="0" w:color="auto"/>
              <w:righ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w:t>
            </w:r>
          </w:p>
        </w:tc>
        <w:tc>
          <w:tcPr>
            <w:tcW w:w="426" w:type="dxa"/>
            <w:tcBorders>
              <w:left w:val="single" w:sz="4" w:space="0" w:color="auto"/>
              <w:righ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w:t>
            </w:r>
          </w:p>
        </w:tc>
        <w:tc>
          <w:tcPr>
            <w:tcW w:w="425" w:type="dxa"/>
            <w:tcBorders>
              <w:lef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w:t>
            </w:r>
          </w:p>
        </w:tc>
        <w:tc>
          <w:tcPr>
            <w:tcW w:w="425" w:type="dxa"/>
            <w:tcBorders>
              <w:left w:val="single" w:sz="4" w:space="0" w:color="auto"/>
              <w:righ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w:t>
            </w:r>
          </w:p>
        </w:tc>
      </w:tr>
      <w:tr w:rsidR="00213142" w:rsidRPr="00960E53" w:rsidTr="00213142">
        <w:trPr>
          <w:trHeight w:val="693"/>
        </w:trPr>
        <w:tc>
          <w:tcPr>
            <w:tcW w:w="415" w:type="dxa"/>
          </w:tcPr>
          <w:p w:rsidR="00213142" w:rsidRPr="004313A9" w:rsidRDefault="00213142" w:rsidP="004313A9">
            <w:pPr>
              <w:pStyle w:val="TableParagraph"/>
              <w:numPr>
                <w:ilvl w:val="0"/>
                <w:numId w:val="35"/>
              </w:numPr>
              <w:ind w:left="426"/>
              <w:jc w:val="center"/>
              <w:rPr>
                <w:sz w:val="18"/>
                <w:szCs w:val="18"/>
              </w:rPr>
            </w:pPr>
          </w:p>
        </w:tc>
        <w:tc>
          <w:tcPr>
            <w:tcW w:w="1263" w:type="dxa"/>
          </w:tcPr>
          <w:p w:rsidR="00213142" w:rsidRPr="004313A9" w:rsidRDefault="00213142" w:rsidP="004313A9">
            <w:pPr>
              <w:pStyle w:val="TableParagraph"/>
              <w:tabs>
                <w:tab w:val="left" w:pos="1278"/>
              </w:tabs>
              <w:ind w:left="74" w:right="-15" w:hanging="12"/>
              <w:jc w:val="center"/>
              <w:rPr>
                <w:sz w:val="18"/>
                <w:szCs w:val="18"/>
              </w:rPr>
            </w:pPr>
            <w:r w:rsidRPr="004313A9">
              <w:rPr>
                <w:sz w:val="18"/>
                <w:szCs w:val="18"/>
              </w:rPr>
              <w:t>Infecția</w:t>
            </w:r>
            <w:r w:rsidRPr="004313A9">
              <w:rPr>
                <w:sz w:val="18"/>
                <w:szCs w:val="18"/>
              </w:rPr>
              <w:tab/>
            </w:r>
            <w:r w:rsidRPr="004313A9">
              <w:rPr>
                <w:spacing w:val="-1"/>
                <w:sz w:val="18"/>
                <w:szCs w:val="18"/>
              </w:rPr>
              <w:t>cu</w:t>
            </w:r>
            <w:r w:rsidRPr="004313A9">
              <w:rPr>
                <w:spacing w:val="-42"/>
                <w:sz w:val="18"/>
                <w:szCs w:val="18"/>
              </w:rPr>
              <w:t xml:space="preserve"> </w:t>
            </w:r>
            <w:r w:rsidRPr="004313A9">
              <w:rPr>
                <w:sz w:val="18"/>
                <w:szCs w:val="18"/>
              </w:rPr>
              <w:t>rotavirusuri</w:t>
            </w:r>
          </w:p>
        </w:tc>
        <w:tc>
          <w:tcPr>
            <w:tcW w:w="444" w:type="dxa"/>
          </w:tcPr>
          <w:p w:rsidR="00213142" w:rsidRPr="004313A9" w:rsidRDefault="00213142" w:rsidP="004313A9">
            <w:pPr>
              <w:pStyle w:val="TableParagraph"/>
              <w:spacing w:before="139"/>
              <w:ind w:left="21" w:hanging="219"/>
              <w:jc w:val="center"/>
              <w:rPr>
                <w:sz w:val="18"/>
                <w:szCs w:val="18"/>
              </w:rPr>
            </w:pPr>
            <w:r w:rsidRPr="004313A9">
              <w:rPr>
                <w:sz w:val="18"/>
                <w:szCs w:val="18"/>
              </w:rPr>
              <w:t>283</w:t>
            </w:r>
          </w:p>
        </w:tc>
        <w:tc>
          <w:tcPr>
            <w:tcW w:w="425" w:type="dxa"/>
          </w:tcPr>
          <w:p w:rsidR="00213142" w:rsidRPr="004313A9" w:rsidRDefault="00213142" w:rsidP="004313A9">
            <w:pPr>
              <w:pStyle w:val="TableParagraph"/>
              <w:spacing w:before="139"/>
              <w:ind w:left="21" w:hanging="219"/>
              <w:jc w:val="center"/>
              <w:rPr>
                <w:sz w:val="18"/>
                <w:szCs w:val="18"/>
              </w:rPr>
            </w:pPr>
            <w:r w:rsidRPr="004313A9">
              <w:rPr>
                <w:sz w:val="18"/>
                <w:szCs w:val="18"/>
              </w:rPr>
              <w:t>7,03</w:t>
            </w:r>
          </w:p>
        </w:tc>
        <w:tc>
          <w:tcPr>
            <w:tcW w:w="425" w:type="dxa"/>
            <w:tcBorders>
              <w:right w:val="single" w:sz="4" w:space="0" w:color="auto"/>
            </w:tcBorders>
          </w:tcPr>
          <w:p w:rsidR="00213142" w:rsidRPr="004313A9" w:rsidRDefault="00213142" w:rsidP="004313A9">
            <w:pPr>
              <w:pStyle w:val="TableParagraph"/>
              <w:spacing w:before="139"/>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213142" w:rsidP="004313A9">
            <w:pPr>
              <w:pStyle w:val="TableParagraph"/>
              <w:spacing w:before="139"/>
              <w:ind w:left="21" w:hanging="219"/>
              <w:jc w:val="center"/>
              <w:rPr>
                <w:sz w:val="18"/>
                <w:szCs w:val="18"/>
              </w:rPr>
            </w:pPr>
            <w:r w:rsidRPr="004313A9">
              <w:rPr>
                <w:sz w:val="18"/>
                <w:szCs w:val="18"/>
              </w:rPr>
              <w:t>-</w:t>
            </w:r>
          </w:p>
        </w:tc>
        <w:tc>
          <w:tcPr>
            <w:tcW w:w="425" w:type="dxa"/>
          </w:tcPr>
          <w:p w:rsidR="00213142" w:rsidRPr="004313A9" w:rsidRDefault="00213142" w:rsidP="004313A9">
            <w:pPr>
              <w:pStyle w:val="TableParagraph"/>
              <w:spacing w:before="139"/>
              <w:ind w:left="21" w:hanging="219"/>
              <w:jc w:val="center"/>
              <w:rPr>
                <w:sz w:val="18"/>
                <w:szCs w:val="18"/>
              </w:rPr>
            </w:pPr>
            <w:r w:rsidRPr="004313A9">
              <w:rPr>
                <w:sz w:val="18"/>
                <w:szCs w:val="18"/>
              </w:rPr>
              <w:t>355</w:t>
            </w:r>
          </w:p>
        </w:tc>
        <w:tc>
          <w:tcPr>
            <w:tcW w:w="567" w:type="dxa"/>
          </w:tcPr>
          <w:p w:rsidR="00213142" w:rsidRPr="004313A9" w:rsidRDefault="00213142" w:rsidP="004313A9">
            <w:pPr>
              <w:pStyle w:val="TableParagraph"/>
              <w:spacing w:before="139"/>
              <w:ind w:left="21" w:hanging="219"/>
              <w:jc w:val="center"/>
              <w:rPr>
                <w:sz w:val="18"/>
                <w:szCs w:val="18"/>
              </w:rPr>
            </w:pPr>
            <w:r w:rsidRPr="004313A9">
              <w:rPr>
                <w:sz w:val="18"/>
                <w:szCs w:val="18"/>
              </w:rPr>
              <w:t>8,83</w:t>
            </w:r>
          </w:p>
        </w:tc>
        <w:tc>
          <w:tcPr>
            <w:tcW w:w="426" w:type="dxa"/>
            <w:tcBorders>
              <w:right w:val="single" w:sz="4" w:space="0" w:color="auto"/>
            </w:tcBorders>
          </w:tcPr>
          <w:p w:rsidR="00213142" w:rsidRPr="004313A9" w:rsidRDefault="00213142" w:rsidP="004313A9">
            <w:pPr>
              <w:pStyle w:val="TableParagraph"/>
              <w:spacing w:before="139"/>
              <w:ind w:left="21" w:hanging="219"/>
              <w:jc w:val="center"/>
              <w:rPr>
                <w:sz w:val="18"/>
                <w:szCs w:val="18"/>
              </w:rPr>
            </w:pPr>
            <w:r w:rsidRPr="004313A9">
              <w:rPr>
                <w:sz w:val="18"/>
                <w:szCs w:val="18"/>
              </w:rPr>
              <w:t>10</w:t>
            </w:r>
          </w:p>
        </w:tc>
        <w:tc>
          <w:tcPr>
            <w:tcW w:w="567" w:type="dxa"/>
            <w:tcBorders>
              <w:left w:val="single" w:sz="4" w:space="0" w:color="auto"/>
            </w:tcBorders>
          </w:tcPr>
          <w:p w:rsidR="00213142" w:rsidRPr="004313A9" w:rsidRDefault="00766E93" w:rsidP="004313A9">
            <w:pPr>
              <w:pStyle w:val="TableParagraph"/>
              <w:spacing w:before="139"/>
              <w:ind w:left="21" w:hanging="219"/>
              <w:jc w:val="center"/>
              <w:rPr>
                <w:sz w:val="18"/>
                <w:szCs w:val="18"/>
              </w:rPr>
            </w:pPr>
            <w:r w:rsidRPr="004313A9">
              <w:rPr>
                <w:sz w:val="18"/>
                <w:szCs w:val="18"/>
              </w:rPr>
              <w:t>12,0</w:t>
            </w:r>
          </w:p>
        </w:tc>
        <w:tc>
          <w:tcPr>
            <w:tcW w:w="567" w:type="dxa"/>
          </w:tcPr>
          <w:p w:rsidR="00213142" w:rsidRPr="004313A9" w:rsidRDefault="00766E93" w:rsidP="004313A9">
            <w:pPr>
              <w:pStyle w:val="TableParagraph"/>
              <w:spacing w:before="139"/>
              <w:ind w:left="21" w:hanging="219"/>
              <w:jc w:val="center"/>
              <w:rPr>
                <w:sz w:val="18"/>
                <w:szCs w:val="18"/>
              </w:rPr>
            </w:pPr>
            <w:r w:rsidRPr="004313A9">
              <w:rPr>
                <w:sz w:val="18"/>
                <w:szCs w:val="18"/>
              </w:rPr>
              <w:t>217</w:t>
            </w:r>
          </w:p>
        </w:tc>
        <w:tc>
          <w:tcPr>
            <w:tcW w:w="567" w:type="dxa"/>
          </w:tcPr>
          <w:p w:rsidR="00213142" w:rsidRPr="004313A9" w:rsidRDefault="00766E93" w:rsidP="004313A9">
            <w:pPr>
              <w:pStyle w:val="TableParagraph"/>
              <w:spacing w:before="139"/>
              <w:ind w:left="21" w:hanging="219"/>
              <w:jc w:val="center"/>
              <w:rPr>
                <w:sz w:val="18"/>
                <w:szCs w:val="18"/>
              </w:rPr>
            </w:pPr>
            <w:r w:rsidRPr="004313A9">
              <w:rPr>
                <w:sz w:val="18"/>
                <w:szCs w:val="18"/>
              </w:rPr>
              <w:t>5,04</w:t>
            </w:r>
          </w:p>
        </w:tc>
        <w:tc>
          <w:tcPr>
            <w:tcW w:w="425" w:type="dxa"/>
            <w:tcBorders>
              <w:right w:val="single" w:sz="4" w:space="0" w:color="auto"/>
            </w:tcBorders>
          </w:tcPr>
          <w:p w:rsidR="00213142" w:rsidRPr="004313A9" w:rsidRDefault="00766E93" w:rsidP="004313A9">
            <w:pPr>
              <w:pStyle w:val="TableParagraph"/>
              <w:spacing w:before="139"/>
              <w:ind w:left="21" w:hanging="219"/>
              <w:jc w:val="center"/>
              <w:rPr>
                <w:sz w:val="18"/>
                <w:szCs w:val="18"/>
              </w:rPr>
            </w:pPr>
            <w:r w:rsidRPr="004313A9">
              <w:rPr>
                <w:sz w:val="18"/>
                <w:szCs w:val="18"/>
              </w:rPr>
              <w:t>5</w:t>
            </w:r>
          </w:p>
        </w:tc>
        <w:tc>
          <w:tcPr>
            <w:tcW w:w="567" w:type="dxa"/>
            <w:tcBorders>
              <w:left w:val="single" w:sz="4" w:space="0" w:color="auto"/>
            </w:tcBorders>
          </w:tcPr>
          <w:p w:rsidR="00213142" w:rsidRPr="004313A9" w:rsidRDefault="00766E93" w:rsidP="004313A9">
            <w:pPr>
              <w:pStyle w:val="TableParagraph"/>
              <w:spacing w:before="139"/>
              <w:ind w:left="21" w:hanging="219"/>
              <w:jc w:val="center"/>
              <w:rPr>
                <w:sz w:val="18"/>
                <w:szCs w:val="18"/>
              </w:rPr>
            </w:pPr>
            <w:r w:rsidRPr="004313A9">
              <w:rPr>
                <w:sz w:val="18"/>
                <w:szCs w:val="18"/>
              </w:rPr>
              <w:t>6,0</w:t>
            </w:r>
          </w:p>
        </w:tc>
        <w:tc>
          <w:tcPr>
            <w:tcW w:w="567" w:type="dxa"/>
          </w:tcPr>
          <w:p w:rsidR="00213142" w:rsidRPr="004313A9" w:rsidRDefault="00766E93" w:rsidP="004313A9">
            <w:pPr>
              <w:pStyle w:val="TableParagraph"/>
              <w:spacing w:before="139"/>
              <w:ind w:left="21" w:hanging="219"/>
              <w:jc w:val="center"/>
              <w:rPr>
                <w:sz w:val="18"/>
                <w:szCs w:val="18"/>
              </w:rPr>
            </w:pPr>
            <w:r w:rsidRPr="004313A9">
              <w:rPr>
                <w:sz w:val="18"/>
                <w:szCs w:val="18"/>
              </w:rPr>
              <w:t>175</w:t>
            </w:r>
          </w:p>
        </w:tc>
        <w:tc>
          <w:tcPr>
            <w:tcW w:w="567" w:type="dxa"/>
          </w:tcPr>
          <w:p w:rsidR="00213142" w:rsidRPr="004313A9" w:rsidRDefault="00766E93" w:rsidP="004313A9">
            <w:pPr>
              <w:pStyle w:val="TableParagraph"/>
              <w:spacing w:before="139"/>
              <w:ind w:left="21" w:hanging="219"/>
              <w:jc w:val="center"/>
              <w:rPr>
                <w:sz w:val="18"/>
                <w:szCs w:val="18"/>
              </w:rPr>
            </w:pPr>
            <w:r w:rsidRPr="004313A9">
              <w:rPr>
                <w:sz w:val="18"/>
                <w:szCs w:val="18"/>
              </w:rPr>
              <w:t>4,36</w:t>
            </w:r>
          </w:p>
        </w:tc>
        <w:tc>
          <w:tcPr>
            <w:tcW w:w="425" w:type="dxa"/>
            <w:tcBorders>
              <w:right w:val="single" w:sz="4" w:space="0" w:color="auto"/>
            </w:tcBorders>
          </w:tcPr>
          <w:p w:rsidR="00213142" w:rsidRPr="004313A9" w:rsidRDefault="00766E93" w:rsidP="004313A9">
            <w:pPr>
              <w:pStyle w:val="TableParagraph"/>
              <w:spacing w:before="139"/>
              <w:ind w:left="21" w:hanging="219"/>
              <w:jc w:val="center"/>
              <w:rPr>
                <w:sz w:val="18"/>
                <w:szCs w:val="18"/>
              </w:rPr>
            </w:pPr>
            <w:r w:rsidRPr="004313A9">
              <w:rPr>
                <w:sz w:val="18"/>
                <w:szCs w:val="18"/>
              </w:rPr>
              <w:t>2</w:t>
            </w:r>
          </w:p>
        </w:tc>
        <w:tc>
          <w:tcPr>
            <w:tcW w:w="567" w:type="dxa"/>
            <w:tcBorders>
              <w:left w:val="single" w:sz="4" w:space="0" w:color="auto"/>
            </w:tcBorders>
          </w:tcPr>
          <w:p w:rsidR="00213142" w:rsidRPr="004313A9" w:rsidRDefault="00766E93" w:rsidP="004313A9">
            <w:pPr>
              <w:pStyle w:val="TableParagraph"/>
              <w:spacing w:before="139"/>
              <w:ind w:left="21" w:hanging="219"/>
              <w:jc w:val="center"/>
              <w:rPr>
                <w:sz w:val="18"/>
                <w:szCs w:val="18"/>
              </w:rPr>
            </w:pPr>
            <w:r w:rsidRPr="004313A9">
              <w:rPr>
                <w:sz w:val="18"/>
                <w:szCs w:val="18"/>
              </w:rPr>
              <w:t>2,4</w:t>
            </w:r>
          </w:p>
        </w:tc>
        <w:tc>
          <w:tcPr>
            <w:tcW w:w="567" w:type="dxa"/>
          </w:tcPr>
          <w:p w:rsidR="00213142" w:rsidRPr="004313A9" w:rsidRDefault="00766E93" w:rsidP="004313A9">
            <w:pPr>
              <w:pStyle w:val="TableParagraph"/>
              <w:spacing w:before="139"/>
              <w:ind w:left="21" w:hanging="219"/>
              <w:jc w:val="center"/>
              <w:rPr>
                <w:sz w:val="18"/>
                <w:szCs w:val="18"/>
              </w:rPr>
            </w:pPr>
            <w:r w:rsidRPr="004313A9">
              <w:rPr>
                <w:sz w:val="18"/>
                <w:szCs w:val="18"/>
              </w:rPr>
              <w:t>60</w:t>
            </w:r>
          </w:p>
        </w:tc>
        <w:tc>
          <w:tcPr>
            <w:tcW w:w="567" w:type="dxa"/>
          </w:tcPr>
          <w:p w:rsidR="00213142" w:rsidRPr="004313A9" w:rsidRDefault="00766E93" w:rsidP="004313A9">
            <w:pPr>
              <w:pStyle w:val="TableParagraph"/>
              <w:spacing w:before="139"/>
              <w:ind w:left="21" w:hanging="219"/>
              <w:jc w:val="center"/>
              <w:rPr>
                <w:sz w:val="18"/>
                <w:szCs w:val="18"/>
              </w:rPr>
            </w:pPr>
            <w:r w:rsidRPr="004313A9">
              <w:rPr>
                <w:sz w:val="18"/>
                <w:szCs w:val="18"/>
              </w:rPr>
              <w:t>1,5</w:t>
            </w:r>
          </w:p>
        </w:tc>
        <w:tc>
          <w:tcPr>
            <w:tcW w:w="567" w:type="dxa"/>
            <w:tcBorders>
              <w:right w:val="single" w:sz="4" w:space="0" w:color="auto"/>
            </w:tcBorders>
          </w:tcPr>
          <w:p w:rsidR="00213142" w:rsidRPr="004313A9" w:rsidRDefault="00766E93" w:rsidP="004313A9">
            <w:pPr>
              <w:pStyle w:val="TableParagraph"/>
              <w:spacing w:before="139"/>
              <w:ind w:left="21" w:hanging="219"/>
              <w:jc w:val="center"/>
              <w:rPr>
                <w:sz w:val="18"/>
                <w:szCs w:val="18"/>
              </w:rPr>
            </w:pPr>
            <w:r w:rsidRPr="004313A9">
              <w:rPr>
                <w:sz w:val="18"/>
                <w:szCs w:val="18"/>
              </w:rPr>
              <w:t>1</w:t>
            </w:r>
          </w:p>
        </w:tc>
        <w:tc>
          <w:tcPr>
            <w:tcW w:w="567" w:type="dxa"/>
            <w:tcBorders>
              <w:left w:val="single" w:sz="4" w:space="0" w:color="auto"/>
            </w:tcBorders>
          </w:tcPr>
          <w:p w:rsidR="00213142" w:rsidRPr="004313A9" w:rsidRDefault="00766E93" w:rsidP="004313A9">
            <w:pPr>
              <w:pStyle w:val="TableParagraph"/>
              <w:spacing w:before="139"/>
              <w:ind w:left="21" w:hanging="219"/>
              <w:jc w:val="center"/>
              <w:rPr>
                <w:sz w:val="18"/>
                <w:szCs w:val="18"/>
              </w:rPr>
            </w:pPr>
            <w:r w:rsidRPr="004313A9">
              <w:rPr>
                <w:sz w:val="18"/>
                <w:szCs w:val="18"/>
              </w:rPr>
              <w:t>1,2</w:t>
            </w:r>
          </w:p>
        </w:tc>
        <w:tc>
          <w:tcPr>
            <w:tcW w:w="567" w:type="dxa"/>
            <w:tcBorders>
              <w:right w:val="single" w:sz="4" w:space="0" w:color="auto"/>
            </w:tcBorders>
          </w:tcPr>
          <w:p w:rsidR="00213142" w:rsidRPr="004313A9" w:rsidRDefault="00766E93" w:rsidP="004313A9">
            <w:pPr>
              <w:pStyle w:val="TableParagraph"/>
              <w:spacing w:before="139"/>
              <w:ind w:left="21" w:hanging="219"/>
              <w:jc w:val="center"/>
              <w:rPr>
                <w:sz w:val="18"/>
                <w:szCs w:val="18"/>
              </w:rPr>
            </w:pPr>
            <w:r w:rsidRPr="004313A9">
              <w:rPr>
                <w:sz w:val="18"/>
                <w:szCs w:val="18"/>
              </w:rPr>
              <w:t>5</w:t>
            </w:r>
          </w:p>
        </w:tc>
        <w:tc>
          <w:tcPr>
            <w:tcW w:w="567" w:type="dxa"/>
            <w:tcBorders>
              <w:left w:val="single" w:sz="4" w:space="0" w:color="auto"/>
            </w:tcBorders>
          </w:tcPr>
          <w:p w:rsidR="00213142" w:rsidRPr="004313A9" w:rsidRDefault="00766E93" w:rsidP="004313A9">
            <w:pPr>
              <w:pStyle w:val="TableParagraph"/>
              <w:spacing w:before="139"/>
              <w:ind w:left="21" w:hanging="219"/>
              <w:jc w:val="center"/>
              <w:rPr>
                <w:sz w:val="18"/>
                <w:szCs w:val="18"/>
              </w:rPr>
            </w:pPr>
            <w:r w:rsidRPr="004313A9">
              <w:rPr>
                <w:sz w:val="18"/>
                <w:szCs w:val="18"/>
              </w:rPr>
              <w:t>0,12</w:t>
            </w:r>
          </w:p>
        </w:tc>
        <w:tc>
          <w:tcPr>
            <w:tcW w:w="425" w:type="dxa"/>
            <w:tcBorders>
              <w:left w:val="single" w:sz="4" w:space="0" w:color="auto"/>
              <w:right w:val="single" w:sz="4" w:space="0" w:color="auto"/>
            </w:tcBorders>
          </w:tcPr>
          <w:p w:rsidR="00213142" w:rsidRPr="004313A9" w:rsidRDefault="00766E93" w:rsidP="004313A9">
            <w:pPr>
              <w:pStyle w:val="TableParagraph"/>
              <w:spacing w:before="139"/>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139"/>
              <w:ind w:left="21" w:hanging="219"/>
              <w:jc w:val="center"/>
              <w:rPr>
                <w:sz w:val="18"/>
                <w:szCs w:val="18"/>
              </w:rPr>
            </w:pPr>
            <w:r w:rsidRPr="004313A9">
              <w:rPr>
                <w:sz w:val="18"/>
                <w:szCs w:val="18"/>
              </w:rPr>
              <w:t>-</w:t>
            </w:r>
          </w:p>
        </w:tc>
        <w:tc>
          <w:tcPr>
            <w:tcW w:w="426" w:type="dxa"/>
            <w:tcBorders>
              <w:left w:val="single" w:sz="4" w:space="0" w:color="auto"/>
              <w:right w:val="single" w:sz="4" w:space="0" w:color="auto"/>
            </w:tcBorders>
          </w:tcPr>
          <w:p w:rsidR="00213142" w:rsidRPr="004313A9" w:rsidRDefault="00766E93" w:rsidP="004313A9">
            <w:pPr>
              <w:pStyle w:val="TableParagraph"/>
              <w:spacing w:before="139"/>
              <w:ind w:left="21" w:hanging="219"/>
              <w:jc w:val="center"/>
              <w:rPr>
                <w:sz w:val="18"/>
                <w:szCs w:val="18"/>
              </w:rPr>
            </w:pPr>
            <w:r w:rsidRPr="004313A9">
              <w:rPr>
                <w:sz w:val="18"/>
                <w:szCs w:val="18"/>
              </w:rPr>
              <w:t>-</w:t>
            </w:r>
          </w:p>
        </w:tc>
        <w:tc>
          <w:tcPr>
            <w:tcW w:w="425" w:type="dxa"/>
            <w:tcBorders>
              <w:left w:val="single" w:sz="4" w:space="0" w:color="auto"/>
            </w:tcBorders>
          </w:tcPr>
          <w:p w:rsidR="00213142" w:rsidRPr="004313A9" w:rsidRDefault="00766E93" w:rsidP="004313A9">
            <w:pPr>
              <w:pStyle w:val="TableParagraph"/>
              <w:spacing w:before="139"/>
              <w:ind w:left="21" w:hanging="219"/>
              <w:jc w:val="center"/>
              <w:rPr>
                <w:sz w:val="18"/>
                <w:szCs w:val="18"/>
              </w:rPr>
            </w:pPr>
            <w:r w:rsidRPr="004313A9">
              <w:rPr>
                <w:sz w:val="18"/>
                <w:szCs w:val="18"/>
              </w:rPr>
              <w:t>-</w:t>
            </w:r>
          </w:p>
        </w:tc>
        <w:tc>
          <w:tcPr>
            <w:tcW w:w="425" w:type="dxa"/>
            <w:tcBorders>
              <w:left w:val="single" w:sz="4" w:space="0" w:color="auto"/>
              <w:right w:val="single" w:sz="4" w:space="0" w:color="auto"/>
            </w:tcBorders>
          </w:tcPr>
          <w:p w:rsidR="00213142" w:rsidRPr="004313A9" w:rsidRDefault="00766E93" w:rsidP="004313A9">
            <w:pPr>
              <w:pStyle w:val="TableParagraph"/>
              <w:spacing w:before="139"/>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139"/>
              <w:ind w:left="21" w:hanging="219"/>
              <w:jc w:val="center"/>
              <w:rPr>
                <w:sz w:val="18"/>
                <w:szCs w:val="18"/>
              </w:rPr>
            </w:pPr>
            <w:r w:rsidRPr="004313A9">
              <w:rPr>
                <w:sz w:val="18"/>
                <w:szCs w:val="18"/>
              </w:rPr>
              <w:t>-</w:t>
            </w:r>
          </w:p>
        </w:tc>
      </w:tr>
      <w:tr w:rsidR="00213142" w:rsidRPr="00960E53" w:rsidTr="00213142">
        <w:trPr>
          <w:trHeight w:val="421"/>
        </w:trPr>
        <w:tc>
          <w:tcPr>
            <w:tcW w:w="415" w:type="dxa"/>
          </w:tcPr>
          <w:p w:rsidR="00213142" w:rsidRPr="004313A9" w:rsidRDefault="00213142" w:rsidP="004313A9">
            <w:pPr>
              <w:pStyle w:val="TableParagraph"/>
              <w:numPr>
                <w:ilvl w:val="0"/>
                <w:numId w:val="35"/>
              </w:numPr>
              <w:ind w:left="426"/>
              <w:jc w:val="center"/>
              <w:rPr>
                <w:sz w:val="18"/>
                <w:szCs w:val="18"/>
              </w:rPr>
            </w:pPr>
          </w:p>
        </w:tc>
        <w:tc>
          <w:tcPr>
            <w:tcW w:w="1263" w:type="dxa"/>
          </w:tcPr>
          <w:p w:rsidR="00213142" w:rsidRPr="004313A9" w:rsidRDefault="00213142" w:rsidP="004313A9">
            <w:pPr>
              <w:pStyle w:val="TableParagraph"/>
              <w:spacing w:line="207" w:lineRule="exact"/>
              <w:ind w:left="62"/>
              <w:jc w:val="center"/>
              <w:rPr>
                <w:sz w:val="18"/>
                <w:szCs w:val="18"/>
              </w:rPr>
            </w:pPr>
            <w:r w:rsidRPr="004313A9">
              <w:rPr>
                <w:sz w:val="18"/>
                <w:szCs w:val="18"/>
              </w:rPr>
              <w:t>Hepatita</w:t>
            </w:r>
            <w:r w:rsidRPr="004313A9">
              <w:rPr>
                <w:spacing w:val="-2"/>
                <w:sz w:val="18"/>
                <w:szCs w:val="18"/>
              </w:rPr>
              <w:t xml:space="preserve"> </w:t>
            </w:r>
            <w:r w:rsidRPr="004313A9">
              <w:rPr>
                <w:sz w:val="18"/>
                <w:szCs w:val="18"/>
              </w:rPr>
              <w:t>B</w:t>
            </w:r>
            <w:r w:rsidRPr="004313A9">
              <w:rPr>
                <w:spacing w:val="-1"/>
                <w:sz w:val="18"/>
                <w:szCs w:val="18"/>
              </w:rPr>
              <w:t xml:space="preserve"> </w:t>
            </w:r>
            <w:r w:rsidRPr="004313A9">
              <w:rPr>
                <w:sz w:val="18"/>
                <w:szCs w:val="18"/>
              </w:rPr>
              <w:t>acută</w:t>
            </w:r>
          </w:p>
        </w:tc>
        <w:tc>
          <w:tcPr>
            <w:tcW w:w="444" w:type="dxa"/>
          </w:tcPr>
          <w:p w:rsidR="00213142" w:rsidRPr="004313A9" w:rsidRDefault="00213142" w:rsidP="004313A9">
            <w:pPr>
              <w:pStyle w:val="TableParagraph"/>
              <w:spacing w:before="43"/>
              <w:ind w:left="21" w:hanging="219"/>
              <w:jc w:val="center"/>
              <w:rPr>
                <w:sz w:val="18"/>
                <w:szCs w:val="18"/>
              </w:rPr>
            </w:pPr>
            <w:r w:rsidRPr="004313A9">
              <w:rPr>
                <w:sz w:val="18"/>
                <w:szCs w:val="18"/>
              </w:rPr>
              <w:t>26</w:t>
            </w:r>
          </w:p>
        </w:tc>
        <w:tc>
          <w:tcPr>
            <w:tcW w:w="425" w:type="dxa"/>
          </w:tcPr>
          <w:p w:rsidR="00213142" w:rsidRPr="004313A9" w:rsidRDefault="00213142" w:rsidP="004313A9">
            <w:pPr>
              <w:pStyle w:val="TableParagraph"/>
              <w:spacing w:before="43"/>
              <w:ind w:left="21" w:hanging="219"/>
              <w:jc w:val="center"/>
              <w:rPr>
                <w:sz w:val="18"/>
                <w:szCs w:val="18"/>
              </w:rPr>
            </w:pPr>
            <w:r w:rsidRPr="004313A9">
              <w:rPr>
                <w:sz w:val="18"/>
                <w:szCs w:val="18"/>
              </w:rPr>
              <w:t>0,65</w:t>
            </w:r>
          </w:p>
        </w:tc>
        <w:tc>
          <w:tcPr>
            <w:tcW w:w="425" w:type="dxa"/>
            <w:tcBorders>
              <w:right w:val="single" w:sz="4" w:space="0" w:color="auto"/>
            </w:tcBorders>
          </w:tcPr>
          <w:p w:rsidR="00213142" w:rsidRPr="004313A9" w:rsidRDefault="00213142" w:rsidP="004313A9">
            <w:pPr>
              <w:pStyle w:val="TableParagraph"/>
              <w:spacing w:before="43"/>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213142" w:rsidP="004313A9">
            <w:pPr>
              <w:pStyle w:val="TableParagraph"/>
              <w:spacing w:before="43"/>
              <w:ind w:left="21" w:hanging="219"/>
              <w:jc w:val="center"/>
              <w:rPr>
                <w:sz w:val="18"/>
                <w:szCs w:val="18"/>
              </w:rPr>
            </w:pPr>
            <w:r w:rsidRPr="004313A9">
              <w:rPr>
                <w:sz w:val="18"/>
                <w:szCs w:val="18"/>
              </w:rPr>
              <w:t>-</w:t>
            </w:r>
          </w:p>
        </w:tc>
        <w:tc>
          <w:tcPr>
            <w:tcW w:w="425" w:type="dxa"/>
          </w:tcPr>
          <w:p w:rsidR="00213142" w:rsidRPr="004313A9" w:rsidRDefault="00213142" w:rsidP="004313A9">
            <w:pPr>
              <w:pStyle w:val="TableParagraph"/>
              <w:spacing w:before="43"/>
              <w:ind w:left="21" w:hanging="219"/>
              <w:jc w:val="center"/>
              <w:rPr>
                <w:sz w:val="18"/>
                <w:szCs w:val="18"/>
              </w:rPr>
            </w:pPr>
            <w:r w:rsidRPr="004313A9">
              <w:rPr>
                <w:sz w:val="18"/>
                <w:szCs w:val="18"/>
              </w:rPr>
              <w:t>23</w:t>
            </w:r>
          </w:p>
        </w:tc>
        <w:tc>
          <w:tcPr>
            <w:tcW w:w="567" w:type="dxa"/>
          </w:tcPr>
          <w:p w:rsidR="00213142" w:rsidRPr="004313A9" w:rsidRDefault="00213142" w:rsidP="004313A9">
            <w:pPr>
              <w:pStyle w:val="TableParagraph"/>
              <w:spacing w:before="43"/>
              <w:ind w:left="21" w:hanging="219"/>
              <w:jc w:val="center"/>
              <w:rPr>
                <w:sz w:val="18"/>
                <w:szCs w:val="18"/>
              </w:rPr>
            </w:pPr>
            <w:r w:rsidRPr="004313A9">
              <w:rPr>
                <w:sz w:val="18"/>
                <w:szCs w:val="18"/>
              </w:rPr>
              <w:t>0,57</w:t>
            </w:r>
          </w:p>
        </w:tc>
        <w:tc>
          <w:tcPr>
            <w:tcW w:w="426" w:type="dxa"/>
            <w:tcBorders>
              <w:right w:val="single" w:sz="4" w:space="0" w:color="auto"/>
            </w:tcBorders>
          </w:tcPr>
          <w:p w:rsidR="00213142" w:rsidRPr="004313A9" w:rsidRDefault="00766E93" w:rsidP="004313A9">
            <w:pPr>
              <w:pStyle w:val="TableParagraph"/>
              <w:spacing w:before="43"/>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43"/>
              <w:ind w:left="21" w:hanging="219"/>
              <w:jc w:val="center"/>
              <w:rPr>
                <w:sz w:val="18"/>
                <w:szCs w:val="18"/>
              </w:rPr>
            </w:pPr>
            <w:r w:rsidRPr="004313A9">
              <w:rPr>
                <w:sz w:val="18"/>
                <w:szCs w:val="18"/>
              </w:rPr>
              <w:t>-</w:t>
            </w:r>
          </w:p>
        </w:tc>
        <w:tc>
          <w:tcPr>
            <w:tcW w:w="567" w:type="dxa"/>
          </w:tcPr>
          <w:p w:rsidR="00213142" w:rsidRPr="004313A9" w:rsidRDefault="00766E93" w:rsidP="004313A9">
            <w:pPr>
              <w:pStyle w:val="TableParagraph"/>
              <w:spacing w:before="43"/>
              <w:ind w:left="21" w:hanging="219"/>
              <w:jc w:val="center"/>
              <w:rPr>
                <w:sz w:val="18"/>
                <w:szCs w:val="18"/>
              </w:rPr>
            </w:pPr>
            <w:r w:rsidRPr="004313A9">
              <w:rPr>
                <w:sz w:val="18"/>
                <w:szCs w:val="18"/>
              </w:rPr>
              <w:t>25</w:t>
            </w:r>
          </w:p>
        </w:tc>
        <w:tc>
          <w:tcPr>
            <w:tcW w:w="567" w:type="dxa"/>
          </w:tcPr>
          <w:p w:rsidR="00213142" w:rsidRPr="004313A9" w:rsidRDefault="00766E93" w:rsidP="004313A9">
            <w:pPr>
              <w:pStyle w:val="TableParagraph"/>
              <w:spacing w:before="43"/>
              <w:ind w:left="21" w:hanging="219"/>
              <w:jc w:val="center"/>
              <w:rPr>
                <w:sz w:val="18"/>
                <w:szCs w:val="18"/>
              </w:rPr>
            </w:pPr>
            <w:r w:rsidRPr="004313A9">
              <w:rPr>
                <w:sz w:val="18"/>
                <w:szCs w:val="18"/>
              </w:rPr>
              <w:t>0,62</w:t>
            </w:r>
          </w:p>
        </w:tc>
        <w:tc>
          <w:tcPr>
            <w:tcW w:w="425" w:type="dxa"/>
            <w:tcBorders>
              <w:right w:val="single" w:sz="4" w:space="0" w:color="auto"/>
            </w:tcBorders>
          </w:tcPr>
          <w:p w:rsidR="00213142" w:rsidRPr="004313A9" w:rsidRDefault="00766E93" w:rsidP="004313A9">
            <w:pPr>
              <w:pStyle w:val="TableParagraph"/>
              <w:spacing w:before="43"/>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43"/>
              <w:ind w:left="21" w:hanging="219"/>
              <w:jc w:val="center"/>
              <w:rPr>
                <w:sz w:val="18"/>
                <w:szCs w:val="18"/>
              </w:rPr>
            </w:pPr>
            <w:r w:rsidRPr="004313A9">
              <w:rPr>
                <w:sz w:val="18"/>
                <w:szCs w:val="18"/>
              </w:rPr>
              <w:t>-</w:t>
            </w:r>
          </w:p>
        </w:tc>
        <w:tc>
          <w:tcPr>
            <w:tcW w:w="567" w:type="dxa"/>
          </w:tcPr>
          <w:p w:rsidR="00213142" w:rsidRPr="004313A9" w:rsidRDefault="00766E93" w:rsidP="004313A9">
            <w:pPr>
              <w:pStyle w:val="TableParagraph"/>
              <w:spacing w:before="43"/>
              <w:ind w:left="21" w:hanging="219"/>
              <w:jc w:val="center"/>
              <w:rPr>
                <w:sz w:val="18"/>
                <w:szCs w:val="18"/>
              </w:rPr>
            </w:pPr>
            <w:r w:rsidRPr="004313A9">
              <w:rPr>
                <w:sz w:val="18"/>
                <w:szCs w:val="18"/>
              </w:rPr>
              <w:t>7</w:t>
            </w:r>
          </w:p>
        </w:tc>
        <w:tc>
          <w:tcPr>
            <w:tcW w:w="567" w:type="dxa"/>
          </w:tcPr>
          <w:p w:rsidR="00213142" w:rsidRPr="004313A9" w:rsidRDefault="00766E93" w:rsidP="004313A9">
            <w:pPr>
              <w:pStyle w:val="TableParagraph"/>
              <w:spacing w:before="43"/>
              <w:ind w:left="21" w:hanging="219"/>
              <w:jc w:val="center"/>
              <w:rPr>
                <w:sz w:val="18"/>
                <w:szCs w:val="18"/>
              </w:rPr>
            </w:pPr>
            <w:r w:rsidRPr="004313A9">
              <w:rPr>
                <w:sz w:val="18"/>
                <w:szCs w:val="18"/>
              </w:rPr>
              <w:t>0,17</w:t>
            </w:r>
          </w:p>
        </w:tc>
        <w:tc>
          <w:tcPr>
            <w:tcW w:w="425" w:type="dxa"/>
            <w:tcBorders>
              <w:right w:val="single" w:sz="4" w:space="0" w:color="auto"/>
            </w:tcBorders>
          </w:tcPr>
          <w:p w:rsidR="00213142" w:rsidRPr="004313A9" w:rsidRDefault="00766E93" w:rsidP="004313A9">
            <w:pPr>
              <w:pStyle w:val="TableParagraph"/>
              <w:spacing w:before="43"/>
              <w:ind w:left="21" w:hanging="219"/>
              <w:jc w:val="center"/>
              <w:rPr>
                <w:sz w:val="18"/>
                <w:szCs w:val="18"/>
              </w:rPr>
            </w:pPr>
            <w:r w:rsidRPr="004313A9">
              <w:rPr>
                <w:sz w:val="18"/>
                <w:szCs w:val="18"/>
              </w:rPr>
              <w:t>1</w:t>
            </w:r>
          </w:p>
        </w:tc>
        <w:tc>
          <w:tcPr>
            <w:tcW w:w="567" w:type="dxa"/>
            <w:tcBorders>
              <w:left w:val="single" w:sz="4" w:space="0" w:color="auto"/>
            </w:tcBorders>
          </w:tcPr>
          <w:p w:rsidR="00213142" w:rsidRPr="004313A9" w:rsidRDefault="00766E93" w:rsidP="004313A9">
            <w:pPr>
              <w:pStyle w:val="TableParagraph"/>
              <w:spacing w:before="43"/>
              <w:ind w:left="21" w:hanging="219"/>
              <w:jc w:val="center"/>
              <w:rPr>
                <w:sz w:val="18"/>
                <w:szCs w:val="18"/>
              </w:rPr>
            </w:pPr>
            <w:r w:rsidRPr="004313A9">
              <w:rPr>
                <w:sz w:val="18"/>
                <w:szCs w:val="18"/>
              </w:rPr>
              <w:t>1,2</w:t>
            </w:r>
          </w:p>
        </w:tc>
        <w:tc>
          <w:tcPr>
            <w:tcW w:w="567" w:type="dxa"/>
          </w:tcPr>
          <w:p w:rsidR="00213142" w:rsidRPr="004313A9" w:rsidRDefault="00766E93" w:rsidP="004313A9">
            <w:pPr>
              <w:pStyle w:val="TableParagraph"/>
              <w:spacing w:before="43"/>
              <w:ind w:left="21" w:hanging="219"/>
              <w:jc w:val="center"/>
              <w:rPr>
                <w:sz w:val="18"/>
                <w:szCs w:val="18"/>
              </w:rPr>
            </w:pPr>
            <w:r w:rsidRPr="004313A9">
              <w:rPr>
                <w:sz w:val="18"/>
                <w:szCs w:val="18"/>
              </w:rPr>
              <w:t>5</w:t>
            </w:r>
          </w:p>
        </w:tc>
        <w:tc>
          <w:tcPr>
            <w:tcW w:w="567" w:type="dxa"/>
          </w:tcPr>
          <w:p w:rsidR="00213142" w:rsidRPr="004313A9" w:rsidRDefault="00766E93" w:rsidP="004313A9">
            <w:pPr>
              <w:pStyle w:val="TableParagraph"/>
              <w:spacing w:before="43"/>
              <w:ind w:left="21" w:hanging="219"/>
              <w:jc w:val="center"/>
              <w:rPr>
                <w:sz w:val="18"/>
                <w:szCs w:val="18"/>
              </w:rPr>
            </w:pPr>
            <w:r w:rsidRPr="004313A9">
              <w:rPr>
                <w:sz w:val="18"/>
                <w:szCs w:val="18"/>
              </w:rPr>
              <w:t>0,12</w:t>
            </w:r>
          </w:p>
        </w:tc>
        <w:tc>
          <w:tcPr>
            <w:tcW w:w="567" w:type="dxa"/>
            <w:tcBorders>
              <w:right w:val="single" w:sz="4" w:space="0" w:color="auto"/>
            </w:tcBorders>
          </w:tcPr>
          <w:p w:rsidR="00213142" w:rsidRPr="004313A9" w:rsidRDefault="00766E93" w:rsidP="004313A9">
            <w:pPr>
              <w:pStyle w:val="TableParagraph"/>
              <w:spacing w:before="43"/>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43"/>
              <w:ind w:left="21" w:hanging="219"/>
              <w:jc w:val="center"/>
              <w:rPr>
                <w:sz w:val="18"/>
                <w:szCs w:val="18"/>
              </w:rPr>
            </w:pPr>
            <w:r w:rsidRPr="004313A9">
              <w:rPr>
                <w:sz w:val="18"/>
                <w:szCs w:val="18"/>
              </w:rPr>
              <w:t>-</w:t>
            </w:r>
          </w:p>
        </w:tc>
        <w:tc>
          <w:tcPr>
            <w:tcW w:w="567" w:type="dxa"/>
            <w:tcBorders>
              <w:right w:val="single" w:sz="4" w:space="0" w:color="auto"/>
            </w:tcBorders>
          </w:tcPr>
          <w:p w:rsidR="00213142" w:rsidRPr="004313A9" w:rsidRDefault="00766E93" w:rsidP="004313A9">
            <w:pPr>
              <w:pStyle w:val="TableParagraph"/>
              <w:spacing w:before="43"/>
              <w:ind w:left="21" w:hanging="219"/>
              <w:jc w:val="center"/>
              <w:rPr>
                <w:sz w:val="18"/>
                <w:szCs w:val="18"/>
              </w:rPr>
            </w:pPr>
            <w:r w:rsidRPr="004313A9">
              <w:rPr>
                <w:sz w:val="18"/>
                <w:szCs w:val="18"/>
              </w:rPr>
              <w:t>11</w:t>
            </w:r>
          </w:p>
        </w:tc>
        <w:tc>
          <w:tcPr>
            <w:tcW w:w="567" w:type="dxa"/>
            <w:tcBorders>
              <w:left w:val="single" w:sz="4" w:space="0" w:color="auto"/>
            </w:tcBorders>
          </w:tcPr>
          <w:p w:rsidR="00213142" w:rsidRPr="004313A9" w:rsidRDefault="00766E93" w:rsidP="004313A9">
            <w:pPr>
              <w:pStyle w:val="TableParagraph"/>
              <w:spacing w:before="43"/>
              <w:ind w:left="21" w:hanging="219"/>
              <w:jc w:val="center"/>
              <w:rPr>
                <w:sz w:val="18"/>
                <w:szCs w:val="18"/>
              </w:rPr>
            </w:pPr>
            <w:r w:rsidRPr="004313A9">
              <w:rPr>
                <w:sz w:val="18"/>
                <w:szCs w:val="18"/>
              </w:rPr>
              <w:t>0,27</w:t>
            </w:r>
          </w:p>
        </w:tc>
        <w:tc>
          <w:tcPr>
            <w:tcW w:w="425" w:type="dxa"/>
            <w:tcBorders>
              <w:left w:val="single" w:sz="4" w:space="0" w:color="auto"/>
              <w:right w:val="single" w:sz="4" w:space="0" w:color="auto"/>
            </w:tcBorders>
          </w:tcPr>
          <w:p w:rsidR="00213142" w:rsidRPr="004313A9" w:rsidRDefault="00766E93" w:rsidP="004313A9">
            <w:pPr>
              <w:pStyle w:val="TableParagraph"/>
              <w:spacing w:before="43"/>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43"/>
              <w:ind w:left="21" w:hanging="219"/>
              <w:jc w:val="center"/>
              <w:rPr>
                <w:sz w:val="18"/>
                <w:szCs w:val="18"/>
              </w:rPr>
            </w:pPr>
            <w:r w:rsidRPr="004313A9">
              <w:rPr>
                <w:sz w:val="18"/>
                <w:szCs w:val="18"/>
              </w:rPr>
              <w:t>-</w:t>
            </w:r>
          </w:p>
        </w:tc>
        <w:tc>
          <w:tcPr>
            <w:tcW w:w="426" w:type="dxa"/>
            <w:tcBorders>
              <w:left w:val="single" w:sz="4" w:space="0" w:color="auto"/>
              <w:right w:val="single" w:sz="4" w:space="0" w:color="auto"/>
            </w:tcBorders>
          </w:tcPr>
          <w:p w:rsidR="00213142" w:rsidRPr="004313A9" w:rsidRDefault="00766E93" w:rsidP="004313A9">
            <w:pPr>
              <w:pStyle w:val="TableParagraph"/>
              <w:spacing w:before="43"/>
              <w:ind w:left="21" w:hanging="219"/>
              <w:jc w:val="center"/>
              <w:rPr>
                <w:sz w:val="18"/>
                <w:szCs w:val="18"/>
              </w:rPr>
            </w:pPr>
            <w:r w:rsidRPr="004313A9">
              <w:rPr>
                <w:sz w:val="18"/>
                <w:szCs w:val="18"/>
              </w:rPr>
              <w:t>-</w:t>
            </w:r>
          </w:p>
        </w:tc>
        <w:tc>
          <w:tcPr>
            <w:tcW w:w="425" w:type="dxa"/>
            <w:tcBorders>
              <w:left w:val="single" w:sz="4" w:space="0" w:color="auto"/>
            </w:tcBorders>
          </w:tcPr>
          <w:p w:rsidR="00213142" w:rsidRPr="004313A9" w:rsidRDefault="00766E93" w:rsidP="004313A9">
            <w:pPr>
              <w:pStyle w:val="TableParagraph"/>
              <w:spacing w:before="43"/>
              <w:ind w:left="21" w:hanging="219"/>
              <w:jc w:val="center"/>
              <w:rPr>
                <w:sz w:val="18"/>
                <w:szCs w:val="18"/>
              </w:rPr>
            </w:pPr>
            <w:r w:rsidRPr="004313A9">
              <w:rPr>
                <w:sz w:val="18"/>
                <w:szCs w:val="18"/>
              </w:rPr>
              <w:t>-</w:t>
            </w:r>
          </w:p>
        </w:tc>
        <w:tc>
          <w:tcPr>
            <w:tcW w:w="425" w:type="dxa"/>
            <w:tcBorders>
              <w:left w:val="single" w:sz="4" w:space="0" w:color="auto"/>
              <w:right w:val="single" w:sz="4" w:space="0" w:color="auto"/>
            </w:tcBorders>
          </w:tcPr>
          <w:p w:rsidR="00213142" w:rsidRPr="004313A9" w:rsidRDefault="00766E93" w:rsidP="004313A9">
            <w:pPr>
              <w:pStyle w:val="TableParagraph"/>
              <w:spacing w:before="43"/>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43"/>
              <w:ind w:left="21" w:hanging="219"/>
              <w:jc w:val="center"/>
              <w:rPr>
                <w:sz w:val="18"/>
                <w:szCs w:val="18"/>
              </w:rPr>
            </w:pPr>
            <w:r w:rsidRPr="004313A9">
              <w:rPr>
                <w:sz w:val="18"/>
                <w:szCs w:val="18"/>
              </w:rPr>
              <w:t>-</w:t>
            </w:r>
          </w:p>
        </w:tc>
      </w:tr>
      <w:tr w:rsidR="00213142" w:rsidRPr="00960E53" w:rsidTr="00213142">
        <w:trPr>
          <w:trHeight w:val="339"/>
        </w:trPr>
        <w:tc>
          <w:tcPr>
            <w:tcW w:w="415" w:type="dxa"/>
          </w:tcPr>
          <w:p w:rsidR="00213142" w:rsidRPr="004313A9" w:rsidRDefault="00213142" w:rsidP="004313A9">
            <w:pPr>
              <w:pStyle w:val="TableParagraph"/>
              <w:numPr>
                <w:ilvl w:val="0"/>
                <w:numId w:val="35"/>
              </w:numPr>
              <w:ind w:left="426"/>
              <w:jc w:val="center"/>
              <w:rPr>
                <w:sz w:val="18"/>
                <w:szCs w:val="18"/>
              </w:rPr>
            </w:pPr>
          </w:p>
        </w:tc>
        <w:tc>
          <w:tcPr>
            <w:tcW w:w="1263" w:type="dxa"/>
          </w:tcPr>
          <w:p w:rsidR="00213142" w:rsidRPr="004313A9" w:rsidRDefault="00213142" w:rsidP="004313A9">
            <w:pPr>
              <w:pStyle w:val="TableParagraph"/>
              <w:spacing w:line="207" w:lineRule="exact"/>
              <w:ind w:left="62"/>
              <w:jc w:val="center"/>
              <w:rPr>
                <w:sz w:val="18"/>
                <w:szCs w:val="18"/>
              </w:rPr>
            </w:pPr>
            <w:r w:rsidRPr="004313A9">
              <w:rPr>
                <w:sz w:val="18"/>
                <w:szCs w:val="18"/>
              </w:rPr>
              <w:t>Rubeola</w:t>
            </w:r>
          </w:p>
        </w:tc>
        <w:tc>
          <w:tcPr>
            <w:tcW w:w="444" w:type="dxa"/>
          </w:tcPr>
          <w:p w:rsidR="00213142" w:rsidRPr="004313A9" w:rsidRDefault="00213142" w:rsidP="004313A9">
            <w:pPr>
              <w:pStyle w:val="TableParagraph"/>
              <w:spacing w:before="16" w:line="201" w:lineRule="exact"/>
              <w:ind w:left="21" w:hanging="219"/>
              <w:jc w:val="center"/>
              <w:rPr>
                <w:sz w:val="18"/>
                <w:szCs w:val="18"/>
              </w:rPr>
            </w:pPr>
            <w:r w:rsidRPr="004313A9">
              <w:rPr>
                <w:sz w:val="18"/>
                <w:szCs w:val="18"/>
              </w:rPr>
              <w:t>0</w:t>
            </w:r>
          </w:p>
        </w:tc>
        <w:tc>
          <w:tcPr>
            <w:tcW w:w="425" w:type="dxa"/>
          </w:tcPr>
          <w:p w:rsidR="00213142" w:rsidRPr="004313A9" w:rsidRDefault="00213142" w:rsidP="004313A9">
            <w:pPr>
              <w:pStyle w:val="TableParagraph"/>
              <w:spacing w:before="16" w:line="201" w:lineRule="exact"/>
              <w:ind w:left="21" w:hanging="219"/>
              <w:jc w:val="center"/>
              <w:rPr>
                <w:sz w:val="18"/>
                <w:szCs w:val="18"/>
              </w:rPr>
            </w:pPr>
            <w:r w:rsidRPr="004313A9">
              <w:rPr>
                <w:sz w:val="18"/>
                <w:szCs w:val="18"/>
              </w:rPr>
              <w:t>0</w:t>
            </w:r>
          </w:p>
        </w:tc>
        <w:tc>
          <w:tcPr>
            <w:tcW w:w="425" w:type="dxa"/>
            <w:tcBorders>
              <w:right w:val="single" w:sz="4" w:space="0" w:color="auto"/>
            </w:tcBorders>
          </w:tcPr>
          <w:p w:rsidR="00213142" w:rsidRPr="004313A9" w:rsidRDefault="00213142" w:rsidP="004313A9">
            <w:pPr>
              <w:pStyle w:val="TableParagraph"/>
              <w:spacing w:before="16" w:line="201" w:lineRule="exact"/>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213142" w:rsidP="004313A9">
            <w:pPr>
              <w:pStyle w:val="TableParagraph"/>
              <w:spacing w:before="16" w:line="201" w:lineRule="exact"/>
              <w:ind w:left="21" w:hanging="219"/>
              <w:jc w:val="center"/>
              <w:rPr>
                <w:sz w:val="18"/>
                <w:szCs w:val="18"/>
              </w:rPr>
            </w:pPr>
            <w:r w:rsidRPr="004313A9">
              <w:rPr>
                <w:sz w:val="18"/>
                <w:szCs w:val="18"/>
              </w:rPr>
              <w:t>-</w:t>
            </w:r>
          </w:p>
        </w:tc>
        <w:tc>
          <w:tcPr>
            <w:tcW w:w="425" w:type="dxa"/>
          </w:tcPr>
          <w:p w:rsidR="00213142" w:rsidRPr="004313A9" w:rsidRDefault="00213142" w:rsidP="004313A9">
            <w:pPr>
              <w:pStyle w:val="TableParagraph"/>
              <w:spacing w:before="16" w:line="201" w:lineRule="exact"/>
              <w:ind w:left="21" w:hanging="219"/>
              <w:jc w:val="center"/>
              <w:rPr>
                <w:sz w:val="18"/>
                <w:szCs w:val="18"/>
              </w:rPr>
            </w:pPr>
            <w:r w:rsidRPr="004313A9">
              <w:rPr>
                <w:sz w:val="18"/>
                <w:szCs w:val="18"/>
              </w:rPr>
              <w:t>0</w:t>
            </w:r>
          </w:p>
        </w:tc>
        <w:tc>
          <w:tcPr>
            <w:tcW w:w="567" w:type="dxa"/>
          </w:tcPr>
          <w:p w:rsidR="00213142" w:rsidRPr="004313A9" w:rsidRDefault="00213142" w:rsidP="004313A9">
            <w:pPr>
              <w:pStyle w:val="TableParagraph"/>
              <w:spacing w:before="16" w:line="201" w:lineRule="exact"/>
              <w:ind w:left="21" w:hanging="219"/>
              <w:jc w:val="center"/>
              <w:rPr>
                <w:sz w:val="18"/>
                <w:szCs w:val="18"/>
              </w:rPr>
            </w:pPr>
            <w:r w:rsidRPr="004313A9">
              <w:rPr>
                <w:sz w:val="18"/>
                <w:szCs w:val="18"/>
              </w:rPr>
              <w:t>0</w:t>
            </w:r>
          </w:p>
        </w:tc>
        <w:tc>
          <w:tcPr>
            <w:tcW w:w="426" w:type="dxa"/>
            <w:tcBorders>
              <w:righ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w:t>
            </w:r>
          </w:p>
        </w:tc>
        <w:tc>
          <w:tcPr>
            <w:tcW w:w="567" w:type="dxa"/>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0</w:t>
            </w:r>
          </w:p>
        </w:tc>
        <w:tc>
          <w:tcPr>
            <w:tcW w:w="567" w:type="dxa"/>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0</w:t>
            </w:r>
          </w:p>
        </w:tc>
        <w:tc>
          <w:tcPr>
            <w:tcW w:w="425" w:type="dxa"/>
            <w:tcBorders>
              <w:righ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w:t>
            </w:r>
          </w:p>
        </w:tc>
        <w:tc>
          <w:tcPr>
            <w:tcW w:w="567" w:type="dxa"/>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0</w:t>
            </w:r>
          </w:p>
        </w:tc>
        <w:tc>
          <w:tcPr>
            <w:tcW w:w="567" w:type="dxa"/>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0</w:t>
            </w:r>
          </w:p>
        </w:tc>
        <w:tc>
          <w:tcPr>
            <w:tcW w:w="425" w:type="dxa"/>
            <w:tcBorders>
              <w:righ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w:t>
            </w:r>
          </w:p>
        </w:tc>
        <w:tc>
          <w:tcPr>
            <w:tcW w:w="567" w:type="dxa"/>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0</w:t>
            </w:r>
          </w:p>
        </w:tc>
        <w:tc>
          <w:tcPr>
            <w:tcW w:w="567" w:type="dxa"/>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0</w:t>
            </w:r>
          </w:p>
        </w:tc>
        <w:tc>
          <w:tcPr>
            <w:tcW w:w="567" w:type="dxa"/>
            <w:tcBorders>
              <w:righ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w:t>
            </w:r>
          </w:p>
        </w:tc>
        <w:tc>
          <w:tcPr>
            <w:tcW w:w="567" w:type="dxa"/>
            <w:tcBorders>
              <w:righ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0</w:t>
            </w:r>
          </w:p>
        </w:tc>
        <w:tc>
          <w:tcPr>
            <w:tcW w:w="567" w:type="dxa"/>
            <w:tcBorders>
              <w:lef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0</w:t>
            </w:r>
          </w:p>
        </w:tc>
        <w:tc>
          <w:tcPr>
            <w:tcW w:w="425" w:type="dxa"/>
            <w:tcBorders>
              <w:left w:val="single" w:sz="4" w:space="0" w:color="auto"/>
              <w:righ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w:t>
            </w:r>
          </w:p>
        </w:tc>
        <w:tc>
          <w:tcPr>
            <w:tcW w:w="426" w:type="dxa"/>
            <w:tcBorders>
              <w:left w:val="single" w:sz="4" w:space="0" w:color="auto"/>
              <w:righ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w:t>
            </w:r>
          </w:p>
        </w:tc>
        <w:tc>
          <w:tcPr>
            <w:tcW w:w="425" w:type="dxa"/>
            <w:tcBorders>
              <w:lef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w:t>
            </w:r>
          </w:p>
        </w:tc>
        <w:tc>
          <w:tcPr>
            <w:tcW w:w="425" w:type="dxa"/>
            <w:tcBorders>
              <w:left w:val="single" w:sz="4" w:space="0" w:color="auto"/>
              <w:righ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16" w:line="201" w:lineRule="exact"/>
              <w:ind w:left="21" w:hanging="219"/>
              <w:jc w:val="center"/>
              <w:rPr>
                <w:sz w:val="18"/>
                <w:szCs w:val="18"/>
              </w:rPr>
            </w:pPr>
            <w:r w:rsidRPr="004313A9">
              <w:rPr>
                <w:sz w:val="18"/>
                <w:szCs w:val="18"/>
              </w:rPr>
              <w:t>-</w:t>
            </w:r>
          </w:p>
        </w:tc>
      </w:tr>
      <w:tr w:rsidR="00213142" w:rsidRPr="00960E53" w:rsidTr="00213142">
        <w:trPr>
          <w:trHeight w:val="342"/>
        </w:trPr>
        <w:tc>
          <w:tcPr>
            <w:tcW w:w="415" w:type="dxa"/>
          </w:tcPr>
          <w:p w:rsidR="00213142" w:rsidRPr="004313A9" w:rsidRDefault="00213142" w:rsidP="004313A9">
            <w:pPr>
              <w:pStyle w:val="TableParagraph"/>
              <w:numPr>
                <w:ilvl w:val="0"/>
                <w:numId w:val="35"/>
              </w:numPr>
              <w:ind w:left="426"/>
              <w:jc w:val="center"/>
              <w:rPr>
                <w:sz w:val="18"/>
                <w:szCs w:val="18"/>
              </w:rPr>
            </w:pPr>
          </w:p>
        </w:tc>
        <w:tc>
          <w:tcPr>
            <w:tcW w:w="1263" w:type="dxa"/>
          </w:tcPr>
          <w:p w:rsidR="00213142" w:rsidRPr="004313A9" w:rsidRDefault="00213142" w:rsidP="004313A9">
            <w:pPr>
              <w:pStyle w:val="TableParagraph"/>
              <w:spacing w:before="2"/>
              <w:ind w:left="62"/>
              <w:jc w:val="center"/>
              <w:rPr>
                <w:sz w:val="18"/>
                <w:szCs w:val="18"/>
              </w:rPr>
            </w:pPr>
            <w:r w:rsidRPr="004313A9">
              <w:rPr>
                <w:sz w:val="18"/>
                <w:szCs w:val="18"/>
              </w:rPr>
              <w:t>Rujeola</w:t>
            </w:r>
          </w:p>
        </w:tc>
        <w:tc>
          <w:tcPr>
            <w:tcW w:w="444" w:type="dxa"/>
          </w:tcPr>
          <w:p w:rsidR="00213142" w:rsidRPr="004313A9" w:rsidRDefault="00213142" w:rsidP="004313A9">
            <w:pPr>
              <w:pStyle w:val="TableParagraph"/>
              <w:spacing w:before="16" w:line="203" w:lineRule="exact"/>
              <w:ind w:left="21" w:hanging="219"/>
              <w:jc w:val="center"/>
              <w:rPr>
                <w:sz w:val="18"/>
                <w:szCs w:val="18"/>
              </w:rPr>
            </w:pPr>
            <w:r w:rsidRPr="004313A9">
              <w:rPr>
                <w:sz w:val="18"/>
                <w:szCs w:val="18"/>
              </w:rPr>
              <w:t>0</w:t>
            </w:r>
          </w:p>
        </w:tc>
        <w:tc>
          <w:tcPr>
            <w:tcW w:w="425" w:type="dxa"/>
          </w:tcPr>
          <w:p w:rsidR="00213142" w:rsidRPr="004313A9" w:rsidRDefault="00213142" w:rsidP="004313A9">
            <w:pPr>
              <w:pStyle w:val="TableParagraph"/>
              <w:spacing w:before="16" w:line="203" w:lineRule="exact"/>
              <w:ind w:left="21" w:hanging="219"/>
              <w:jc w:val="center"/>
              <w:rPr>
                <w:sz w:val="18"/>
                <w:szCs w:val="18"/>
              </w:rPr>
            </w:pPr>
            <w:r w:rsidRPr="004313A9">
              <w:rPr>
                <w:sz w:val="18"/>
                <w:szCs w:val="18"/>
              </w:rPr>
              <w:t>0</w:t>
            </w:r>
          </w:p>
        </w:tc>
        <w:tc>
          <w:tcPr>
            <w:tcW w:w="425" w:type="dxa"/>
            <w:tcBorders>
              <w:right w:val="single" w:sz="4" w:space="0" w:color="auto"/>
            </w:tcBorders>
          </w:tcPr>
          <w:p w:rsidR="00213142" w:rsidRPr="004313A9" w:rsidRDefault="00213142" w:rsidP="004313A9">
            <w:pPr>
              <w:pStyle w:val="TableParagraph"/>
              <w:spacing w:before="16" w:line="203" w:lineRule="exact"/>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213142" w:rsidP="004313A9">
            <w:pPr>
              <w:pStyle w:val="TableParagraph"/>
              <w:spacing w:before="16" w:line="203" w:lineRule="exact"/>
              <w:ind w:left="21" w:hanging="219"/>
              <w:jc w:val="center"/>
              <w:rPr>
                <w:sz w:val="18"/>
                <w:szCs w:val="18"/>
              </w:rPr>
            </w:pPr>
            <w:r w:rsidRPr="004313A9">
              <w:rPr>
                <w:sz w:val="18"/>
                <w:szCs w:val="18"/>
              </w:rPr>
              <w:t>-</w:t>
            </w:r>
          </w:p>
        </w:tc>
        <w:tc>
          <w:tcPr>
            <w:tcW w:w="425" w:type="dxa"/>
          </w:tcPr>
          <w:p w:rsidR="00213142" w:rsidRPr="004313A9" w:rsidRDefault="00213142" w:rsidP="004313A9">
            <w:pPr>
              <w:pStyle w:val="TableParagraph"/>
              <w:spacing w:before="16" w:line="203" w:lineRule="exact"/>
              <w:ind w:left="21" w:hanging="219"/>
              <w:jc w:val="center"/>
              <w:rPr>
                <w:sz w:val="18"/>
                <w:szCs w:val="18"/>
              </w:rPr>
            </w:pPr>
            <w:r w:rsidRPr="004313A9">
              <w:rPr>
                <w:sz w:val="18"/>
                <w:szCs w:val="18"/>
              </w:rPr>
              <w:t>0</w:t>
            </w:r>
          </w:p>
        </w:tc>
        <w:tc>
          <w:tcPr>
            <w:tcW w:w="567" w:type="dxa"/>
          </w:tcPr>
          <w:p w:rsidR="00213142" w:rsidRPr="004313A9" w:rsidRDefault="00213142" w:rsidP="004313A9">
            <w:pPr>
              <w:pStyle w:val="TableParagraph"/>
              <w:spacing w:before="16" w:line="203" w:lineRule="exact"/>
              <w:ind w:left="21" w:hanging="219"/>
              <w:jc w:val="center"/>
              <w:rPr>
                <w:sz w:val="18"/>
                <w:szCs w:val="18"/>
              </w:rPr>
            </w:pPr>
            <w:r w:rsidRPr="004313A9">
              <w:rPr>
                <w:sz w:val="18"/>
                <w:szCs w:val="18"/>
              </w:rPr>
              <w:t>0</w:t>
            </w:r>
          </w:p>
        </w:tc>
        <w:tc>
          <w:tcPr>
            <w:tcW w:w="426" w:type="dxa"/>
            <w:tcBorders>
              <w:right w:val="single" w:sz="4" w:space="0" w:color="auto"/>
            </w:tcBorders>
          </w:tcPr>
          <w:p w:rsidR="00213142" w:rsidRPr="004313A9" w:rsidRDefault="00766E93" w:rsidP="004313A9">
            <w:pPr>
              <w:pStyle w:val="TableParagraph"/>
              <w:spacing w:before="16" w:line="203" w:lineRule="exact"/>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16" w:line="203" w:lineRule="exact"/>
              <w:ind w:left="21" w:hanging="219"/>
              <w:jc w:val="center"/>
              <w:rPr>
                <w:sz w:val="18"/>
                <w:szCs w:val="18"/>
              </w:rPr>
            </w:pPr>
            <w:r w:rsidRPr="004313A9">
              <w:rPr>
                <w:sz w:val="18"/>
                <w:szCs w:val="18"/>
              </w:rPr>
              <w:t>-</w:t>
            </w:r>
          </w:p>
        </w:tc>
        <w:tc>
          <w:tcPr>
            <w:tcW w:w="567" w:type="dxa"/>
          </w:tcPr>
          <w:p w:rsidR="00213142" w:rsidRPr="004313A9" w:rsidRDefault="00766E93" w:rsidP="004313A9">
            <w:pPr>
              <w:pStyle w:val="TableParagraph"/>
              <w:spacing w:before="16" w:line="203" w:lineRule="exact"/>
              <w:ind w:left="21" w:hanging="219"/>
              <w:jc w:val="center"/>
              <w:rPr>
                <w:sz w:val="18"/>
                <w:szCs w:val="18"/>
              </w:rPr>
            </w:pPr>
            <w:r w:rsidRPr="004313A9">
              <w:rPr>
                <w:sz w:val="18"/>
                <w:szCs w:val="18"/>
              </w:rPr>
              <w:t>340</w:t>
            </w:r>
          </w:p>
        </w:tc>
        <w:tc>
          <w:tcPr>
            <w:tcW w:w="567" w:type="dxa"/>
          </w:tcPr>
          <w:p w:rsidR="00213142" w:rsidRPr="004313A9" w:rsidRDefault="00766E93" w:rsidP="004313A9">
            <w:pPr>
              <w:pStyle w:val="TableParagraph"/>
              <w:spacing w:before="16" w:line="203" w:lineRule="exact"/>
              <w:ind w:left="21" w:hanging="219"/>
              <w:jc w:val="center"/>
              <w:rPr>
                <w:sz w:val="18"/>
                <w:szCs w:val="18"/>
              </w:rPr>
            </w:pPr>
            <w:r w:rsidRPr="004313A9">
              <w:rPr>
                <w:sz w:val="18"/>
                <w:szCs w:val="18"/>
              </w:rPr>
              <w:t>8,46</w:t>
            </w:r>
          </w:p>
        </w:tc>
        <w:tc>
          <w:tcPr>
            <w:tcW w:w="425" w:type="dxa"/>
            <w:tcBorders>
              <w:right w:val="single" w:sz="4" w:space="0" w:color="auto"/>
            </w:tcBorders>
          </w:tcPr>
          <w:p w:rsidR="00213142" w:rsidRPr="004313A9" w:rsidRDefault="00766E93" w:rsidP="004313A9">
            <w:pPr>
              <w:pStyle w:val="TableParagraph"/>
              <w:spacing w:before="16" w:line="203" w:lineRule="exact"/>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16" w:line="203" w:lineRule="exact"/>
              <w:ind w:left="21" w:hanging="219"/>
              <w:jc w:val="center"/>
              <w:rPr>
                <w:sz w:val="18"/>
                <w:szCs w:val="18"/>
              </w:rPr>
            </w:pPr>
            <w:r w:rsidRPr="004313A9">
              <w:rPr>
                <w:sz w:val="18"/>
                <w:szCs w:val="18"/>
              </w:rPr>
              <w:t>-</w:t>
            </w:r>
          </w:p>
        </w:tc>
        <w:tc>
          <w:tcPr>
            <w:tcW w:w="567" w:type="dxa"/>
          </w:tcPr>
          <w:p w:rsidR="00213142" w:rsidRPr="004313A9" w:rsidRDefault="00766E93" w:rsidP="004313A9">
            <w:pPr>
              <w:pStyle w:val="TableParagraph"/>
              <w:spacing w:before="16" w:line="203" w:lineRule="exact"/>
              <w:ind w:left="21" w:hanging="219"/>
              <w:jc w:val="center"/>
              <w:rPr>
                <w:sz w:val="18"/>
                <w:szCs w:val="18"/>
              </w:rPr>
            </w:pPr>
            <w:r w:rsidRPr="004313A9">
              <w:rPr>
                <w:sz w:val="18"/>
                <w:szCs w:val="18"/>
              </w:rPr>
              <w:t>90</w:t>
            </w:r>
          </w:p>
        </w:tc>
        <w:tc>
          <w:tcPr>
            <w:tcW w:w="567" w:type="dxa"/>
          </w:tcPr>
          <w:p w:rsidR="00213142" w:rsidRPr="004313A9" w:rsidRDefault="00766E93" w:rsidP="004313A9">
            <w:pPr>
              <w:pStyle w:val="TableParagraph"/>
              <w:spacing w:before="16" w:line="203" w:lineRule="exact"/>
              <w:ind w:left="21" w:hanging="219"/>
              <w:jc w:val="center"/>
              <w:rPr>
                <w:sz w:val="18"/>
                <w:szCs w:val="18"/>
              </w:rPr>
            </w:pPr>
            <w:r w:rsidRPr="004313A9">
              <w:rPr>
                <w:sz w:val="18"/>
                <w:szCs w:val="18"/>
              </w:rPr>
              <w:t>2,24</w:t>
            </w:r>
          </w:p>
        </w:tc>
        <w:tc>
          <w:tcPr>
            <w:tcW w:w="425" w:type="dxa"/>
            <w:tcBorders>
              <w:right w:val="single" w:sz="4" w:space="0" w:color="auto"/>
            </w:tcBorders>
          </w:tcPr>
          <w:p w:rsidR="00213142" w:rsidRPr="004313A9" w:rsidRDefault="00766E93" w:rsidP="004313A9">
            <w:pPr>
              <w:pStyle w:val="TableParagraph"/>
              <w:spacing w:before="16" w:line="203" w:lineRule="exact"/>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16" w:line="203" w:lineRule="exact"/>
              <w:ind w:left="21" w:hanging="219"/>
              <w:jc w:val="center"/>
              <w:rPr>
                <w:sz w:val="18"/>
                <w:szCs w:val="18"/>
              </w:rPr>
            </w:pPr>
            <w:r w:rsidRPr="004313A9">
              <w:rPr>
                <w:sz w:val="18"/>
                <w:szCs w:val="18"/>
              </w:rPr>
              <w:t>-</w:t>
            </w:r>
          </w:p>
        </w:tc>
        <w:tc>
          <w:tcPr>
            <w:tcW w:w="567" w:type="dxa"/>
          </w:tcPr>
          <w:p w:rsidR="00213142" w:rsidRPr="004313A9" w:rsidRDefault="00766E93" w:rsidP="004313A9">
            <w:pPr>
              <w:pStyle w:val="TableParagraph"/>
              <w:spacing w:before="16" w:line="203" w:lineRule="exact"/>
              <w:ind w:left="21" w:hanging="219"/>
              <w:jc w:val="center"/>
              <w:rPr>
                <w:sz w:val="18"/>
                <w:szCs w:val="18"/>
              </w:rPr>
            </w:pPr>
            <w:r w:rsidRPr="004313A9">
              <w:rPr>
                <w:sz w:val="18"/>
                <w:szCs w:val="18"/>
              </w:rPr>
              <w:t>17</w:t>
            </w:r>
          </w:p>
        </w:tc>
        <w:tc>
          <w:tcPr>
            <w:tcW w:w="567" w:type="dxa"/>
          </w:tcPr>
          <w:p w:rsidR="00213142" w:rsidRPr="004313A9" w:rsidRDefault="00766E93" w:rsidP="004313A9">
            <w:pPr>
              <w:pStyle w:val="TableParagraph"/>
              <w:spacing w:before="16" w:line="203" w:lineRule="exact"/>
              <w:ind w:left="21" w:hanging="219"/>
              <w:jc w:val="center"/>
              <w:rPr>
                <w:sz w:val="18"/>
                <w:szCs w:val="18"/>
              </w:rPr>
            </w:pPr>
            <w:r w:rsidRPr="004313A9">
              <w:rPr>
                <w:sz w:val="18"/>
                <w:szCs w:val="18"/>
              </w:rPr>
              <w:t>0,42</w:t>
            </w:r>
          </w:p>
        </w:tc>
        <w:tc>
          <w:tcPr>
            <w:tcW w:w="567" w:type="dxa"/>
            <w:tcBorders>
              <w:right w:val="single" w:sz="4" w:space="0" w:color="auto"/>
            </w:tcBorders>
          </w:tcPr>
          <w:p w:rsidR="00213142" w:rsidRPr="004313A9" w:rsidRDefault="00766E93" w:rsidP="004313A9">
            <w:pPr>
              <w:pStyle w:val="TableParagraph"/>
              <w:spacing w:before="16" w:line="203" w:lineRule="exact"/>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16" w:line="203" w:lineRule="exact"/>
              <w:ind w:left="21" w:hanging="219"/>
              <w:jc w:val="center"/>
              <w:rPr>
                <w:sz w:val="18"/>
                <w:szCs w:val="18"/>
              </w:rPr>
            </w:pPr>
            <w:r w:rsidRPr="004313A9">
              <w:rPr>
                <w:sz w:val="18"/>
                <w:szCs w:val="18"/>
              </w:rPr>
              <w:t>-</w:t>
            </w:r>
          </w:p>
        </w:tc>
        <w:tc>
          <w:tcPr>
            <w:tcW w:w="567" w:type="dxa"/>
            <w:tcBorders>
              <w:right w:val="single" w:sz="4" w:space="0" w:color="auto"/>
            </w:tcBorders>
          </w:tcPr>
          <w:p w:rsidR="00213142" w:rsidRPr="004313A9" w:rsidRDefault="00766E93" w:rsidP="004313A9">
            <w:pPr>
              <w:pStyle w:val="TableParagraph"/>
              <w:spacing w:before="16" w:line="203" w:lineRule="exact"/>
              <w:ind w:left="21" w:hanging="219"/>
              <w:jc w:val="center"/>
              <w:rPr>
                <w:sz w:val="18"/>
                <w:szCs w:val="18"/>
              </w:rPr>
            </w:pPr>
            <w:r w:rsidRPr="004313A9">
              <w:rPr>
                <w:sz w:val="18"/>
                <w:szCs w:val="18"/>
              </w:rPr>
              <w:t>0</w:t>
            </w:r>
          </w:p>
        </w:tc>
        <w:tc>
          <w:tcPr>
            <w:tcW w:w="567" w:type="dxa"/>
            <w:tcBorders>
              <w:left w:val="single" w:sz="4" w:space="0" w:color="auto"/>
            </w:tcBorders>
          </w:tcPr>
          <w:p w:rsidR="00213142" w:rsidRPr="004313A9" w:rsidRDefault="00766E93" w:rsidP="004313A9">
            <w:pPr>
              <w:pStyle w:val="TableParagraph"/>
              <w:spacing w:before="16" w:line="203" w:lineRule="exact"/>
              <w:ind w:left="21" w:hanging="219"/>
              <w:jc w:val="center"/>
              <w:rPr>
                <w:sz w:val="18"/>
                <w:szCs w:val="18"/>
              </w:rPr>
            </w:pPr>
            <w:r w:rsidRPr="004313A9">
              <w:rPr>
                <w:sz w:val="18"/>
                <w:szCs w:val="18"/>
              </w:rPr>
              <w:t>0</w:t>
            </w:r>
          </w:p>
        </w:tc>
        <w:tc>
          <w:tcPr>
            <w:tcW w:w="425" w:type="dxa"/>
            <w:tcBorders>
              <w:left w:val="single" w:sz="4" w:space="0" w:color="auto"/>
              <w:right w:val="single" w:sz="4" w:space="0" w:color="auto"/>
            </w:tcBorders>
          </w:tcPr>
          <w:p w:rsidR="00213142" w:rsidRPr="004313A9" w:rsidRDefault="00766E93" w:rsidP="004313A9">
            <w:pPr>
              <w:pStyle w:val="TableParagraph"/>
              <w:spacing w:before="16" w:line="203" w:lineRule="exact"/>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16" w:line="203" w:lineRule="exact"/>
              <w:ind w:left="21" w:hanging="219"/>
              <w:jc w:val="center"/>
              <w:rPr>
                <w:sz w:val="18"/>
                <w:szCs w:val="18"/>
              </w:rPr>
            </w:pPr>
            <w:r w:rsidRPr="004313A9">
              <w:rPr>
                <w:sz w:val="18"/>
                <w:szCs w:val="18"/>
              </w:rPr>
              <w:t>-</w:t>
            </w:r>
          </w:p>
        </w:tc>
        <w:tc>
          <w:tcPr>
            <w:tcW w:w="426" w:type="dxa"/>
            <w:tcBorders>
              <w:left w:val="single" w:sz="4" w:space="0" w:color="auto"/>
              <w:right w:val="single" w:sz="4" w:space="0" w:color="auto"/>
            </w:tcBorders>
          </w:tcPr>
          <w:p w:rsidR="00213142" w:rsidRPr="004313A9" w:rsidRDefault="00766E93" w:rsidP="004313A9">
            <w:pPr>
              <w:pStyle w:val="TableParagraph"/>
              <w:spacing w:before="16" w:line="203" w:lineRule="exact"/>
              <w:ind w:left="21" w:hanging="219"/>
              <w:jc w:val="center"/>
              <w:rPr>
                <w:sz w:val="18"/>
                <w:szCs w:val="18"/>
              </w:rPr>
            </w:pPr>
            <w:r w:rsidRPr="004313A9">
              <w:rPr>
                <w:sz w:val="18"/>
                <w:szCs w:val="18"/>
              </w:rPr>
              <w:t>-</w:t>
            </w:r>
          </w:p>
        </w:tc>
        <w:tc>
          <w:tcPr>
            <w:tcW w:w="425" w:type="dxa"/>
            <w:tcBorders>
              <w:left w:val="single" w:sz="4" w:space="0" w:color="auto"/>
            </w:tcBorders>
          </w:tcPr>
          <w:p w:rsidR="00213142" w:rsidRPr="004313A9" w:rsidRDefault="00766E93" w:rsidP="004313A9">
            <w:pPr>
              <w:pStyle w:val="TableParagraph"/>
              <w:spacing w:before="16" w:line="203" w:lineRule="exact"/>
              <w:ind w:left="21" w:hanging="219"/>
              <w:jc w:val="center"/>
              <w:rPr>
                <w:sz w:val="18"/>
                <w:szCs w:val="18"/>
              </w:rPr>
            </w:pPr>
            <w:r w:rsidRPr="004313A9">
              <w:rPr>
                <w:sz w:val="18"/>
                <w:szCs w:val="18"/>
              </w:rPr>
              <w:t>-</w:t>
            </w:r>
          </w:p>
        </w:tc>
        <w:tc>
          <w:tcPr>
            <w:tcW w:w="425" w:type="dxa"/>
            <w:tcBorders>
              <w:left w:val="single" w:sz="4" w:space="0" w:color="auto"/>
              <w:right w:val="single" w:sz="4" w:space="0" w:color="auto"/>
            </w:tcBorders>
          </w:tcPr>
          <w:p w:rsidR="00213142" w:rsidRPr="004313A9" w:rsidRDefault="00766E93" w:rsidP="004313A9">
            <w:pPr>
              <w:pStyle w:val="TableParagraph"/>
              <w:spacing w:before="16" w:line="203" w:lineRule="exact"/>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16" w:line="203" w:lineRule="exact"/>
              <w:ind w:left="21" w:hanging="219"/>
              <w:jc w:val="center"/>
              <w:rPr>
                <w:sz w:val="18"/>
                <w:szCs w:val="18"/>
              </w:rPr>
            </w:pPr>
            <w:r w:rsidRPr="004313A9">
              <w:rPr>
                <w:sz w:val="18"/>
                <w:szCs w:val="18"/>
              </w:rPr>
              <w:t>-</w:t>
            </w:r>
          </w:p>
        </w:tc>
      </w:tr>
      <w:tr w:rsidR="00213142" w:rsidRPr="00960E53" w:rsidTr="00213142">
        <w:trPr>
          <w:trHeight w:val="339"/>
        </w:trPr>
        <w:tc>
          <w:tcPr>
            <w:tcW w:w="415" w:type="dxa"/>
          </w:tcPr>
          <w:p w:rsidR="00213142" w:rsidRPr="004313A9" w:rsidRDefault="00213142" w:rsidP="004313A9">
            <w:pPr>
              <w:pStyle w:val="TableParagraph"/>
              <w:numPr>
                <w:ilvl w:val="0"/>
                <w:numId w:val="35"/>
              </w:numPr>
              <w:ind w:left="426"/>
              <w:jc w:val="center"/>
              <w:rPr>
                <w:sz w:val="18"/>
                <w:szCs w:val="18"/>
              </w:rPr>
            </w:pPr>
          </w:p>
        </w:tc>
        <w:tc>
          <w:tcPr>
            <w:tcW w:w="1263" w:type="dxa"/>
          </w:tcPr>
          <w:p w:rsidR="00213142" w:rsidRPr="004313A9" w:rsidRDefault="00213142" w:rsidP="004313A9">
            <w:pPr>
              <w:pStyle w:val="TableParagraph"/>
              <w:spacing w:line="207" w:lineRule="exact"/>
              <w:ind w:left="62"/>
              <w:jc w:val="center"/>
              <w:rPr>
                <w:sz w:val="18"/>
                <w:szCs w:val="18"/>
              </w:rPr>
            </w:pPr>
            <w:r w:rsidRPr="004313A9">
              <w:rPr>
                <w:sz w:val="18"/>
                <w:szCs w:val="18"/>
              </w:rPr>
              <w:t>Oreionul</w:t>
            </w:r>
          </w:p>
        </w:tc>
        <w:tc>
          <w:tcPr>
            <w:tcW w:w="444" w:type="dxa"/>
          </w:tcPr>
          <w:p w:rsidR="00213142" w:rsidRPr="004313A9" w:rsidRDefault="00213142" w:rsidP="004313A9">
            <w:pPr>
              <w:pStyle w:val="TableParagraph"/>
              <w:spacing w:before="14" w:line="203" w:lineRule="exact"/>
              <w:ind w:left="21" w:hanging="219"/>
              <w:jc w:val="center"/>
              <w:rPr>
                <w:sz w:val="18"/>
                <w:szCs w:val="18"/>
              </w:rPr>
            </w:pPr>
            <w:r w:rsidRPr="004313A9">
              <w:rPr>
                <w:sz w:val="18"/>
                <w:szCs w:val="18"/>
              </w:rPr>
              <w:t>109</w:t>
            </w:r>
          </w:p>
        </w:tc>
        <w:tc>
          <w:tcPr>
            <w:tcW w:w="425" w:type="dxa"/>
          </w:tcPr>
          <w:p w:rsidR="00213142" w:rsidRPr="004313A9" w:rsidRDefault="00213142" w:rsidP="004313A9">
            <w:pPr>
              <w:pStyle w:val="TableParagraph"/>
              <w:spacing w:before="14" w:line="203" w:lineRule="exact"/>
              <w:ind w:left="21" w:hanging="219"/>
              <w:jc w:val="center"/>
              <w:rPr>
                <w:sz w:val="18"/>
                <w:szCs w:val="18"/>
              </w:rPr>
            </w:pPr>
            <w:r w:rsidRPr="004313A9">
              <w:rPr>
                <w:sz w:val="18"/>
                <w:szCs w:val="18"/>
              </w:rPr>
              <w:t>2,71</w:t>
            </w:r>
          </w:p>
        </w:tc>
        <w:tc>
          <w:tcPr>
            <w:tcW w:w="425" w:type="dxa"/>
            <w:tcBorders>
              <w:right w:val="single" w:sz="4" w:space="0" w:color="auto"/>
            </w:tcBorders>
          </w:tcPr>
          <w:p w:rsidR="00213142" w:rsidRPr="004313A9" w:rsidRDefault="00213142" w:rsidP="004313A9">
            <w:pPr>
              <w:pStyle w:val="TableParagraph"/>
              <w:spacing w:before="14" w:line="203" w:lineRule="exact"/>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213142" w:rsidP="004313A9">
            <w:pPr>
              <w:pStyle w:val="TableParagraph"/>
              <w:spacing w:before="14" w:line="203" w:lineRule="exact"/>
              <w:ind w:left="21" w:hanging="219"/>
              <w:jc w:val="center"/>
              <w:rPr>
                <w:sz w:val="18"/>
                <w:szCs w:val="18"/>
              </w:rPr>
            </w:pPr>
            <w:r w:rsidRPr="004313A9">
              <w:rPr>
                <w:sz w:val="18"/>
                <w:szCs w:val="18"/>
              </w:rPr>
              <w:t>-</w:t>
            </w:r>
          </w:p>
        </w:tc>
        <w:tc>
          <w:tcPr>
            <w:tcW w:w="425" w:type="dxa"/>
          </w:tcPr>
          <w:p w:rsidR="00213142" w:rsidRPr="004313A9" w:rsidRDefault="00213142" w:rsidP="004313A9">
            <w:pPr>
              <w:pStyle w:val="TableParagraph"/>
              <w:spacing w:before="14" w:line="203" w:lineRule="exact"/>
              <w:ind w:left="21" w:hanging="219"/>
              <w:jc w:val="center"/>
              <w:rPr>
                <w:sz w:val="18"/>
                <w:szCs w:val="18"/>
              </w:rPr>
            </w:pPr>
            <w:r w:rsidRPr="004313A9">
              <w:rPr>
                <w:sz w:val="18"/>
                <w:szCs w:val="18"/>
              </w:rPr>
              <w:t>78</w:t>
            </w:r>
          </w:p>
        </w:tc>
        <w:tc>
          <w:tcPr>
            <w:tcW w:w="567" w:type="dxa"/>
          </w:tcPr>
          <w:p w:rsidR="00213142" w:rsidRPr="004313A9" w:rsidRDefault="00213142" w:rsidP="004313A9">
            <w:pPr>
              <w:pStyle w:val="TableParagraph"/>
              <w:spacing w:before="14" w:line="203" w:lineRule="exact"/>
              <w:ind w:left="21" w:hanging="219"/>
              <w:jc w:val="center"/>
              <w:rPr>
                <w:sz w:val="18"/>
                <w:szCs w:val="18"/>
              </w:rPr>
            </w:pPr>
            <w:r w:rsidRPr="004313A9">
              <w:rPr>
                <w:sz w:val="18"/>
                <w:szCs w:val="18"/>
              </w:rPr>
              <w:t>1,94</w:t>
            </w:r>
          </w:p>
        </w:tc>
        <w:tc>
          <w:tcPr>
            <w:tcW w:w="426" w:type="dxa"/>
            <w:tcBorders>
              <w:righ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w:t>
            </w:r>
          </w:p>
        </w:tc>
        <w:tc>
          <w:tcPr>
            <w:tcW w:w="567" w:type="dxa"/>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127</w:t>
            </w:r>
          </w:p>
        </w:tc>
        <w:tc>
          <w:tcPr>
            <w:tcW w:w="567" w:type="dxa"/>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3,16</w:t>
            </w:r>
          </w:p>
        </w:tc>
        <w:tc>
          <w:tcPr>
            <w:tcW w:w="425" w:type="dxa"/>
            <w:tcBorders>
              <w:righ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3</w:t>
            </w:r>
          </w:p>
        </w:tc>
        <w:tc>
          <w:tcPr>
            <w:tcW w:w="567" w:type="dxa"/>
            <w:tcBorders>
              <w:lef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3,6</w:t>
            </w:r>
          </w:p>
        </w:tc>
        <w:tc>
          <w:tcPr>
            <w:tcW w:w="567" w:type="dxa"/>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113</w:t>
            </w:r>
          </w:p>
        </w:tc>
        <w:tc>
          <w:tcPr>
            <w:tcW w:w="567" w:type="dxa"/>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2,79</w:t>
            </w:r>
          </w:p>
        </w:tc>
        <w:tc>
          <w:tcPr>
            <w:tcW w:w="425" w:type="dxa"/>
            <w:tcBorders>
              <w:righ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3</w:t>
            </w:r>
          </w:p>
        </w:tc>
        <w:tc>
          <w:tcPr>
            <w:tcW w:w="567" w:type="dxa"/>
            <w:tcBorders>
              <w:lef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3,6</w:t>
            </w:r>
          </w:p>
        </w:tc>
        <w:tc>
          <w:tcPr>
            <w:tcW w:w="567" w:type="dxa"/>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33</w:t>
            </w:r>
          </w:p>
        </w:tc>
        <w:tc>
          <w:tcPr>
            <w:tcW w:w="567" w:type="dxa"/>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0,82</w:t>
            </w:r>
          </w:p>
        </w:tc>
        <w:tc>
          <w:tcPr>
            <w:tcW w:w="567" w:type="dxa"/>
            <w:tcBorders>
              <w:righ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1</w:t>
            </w:r>
          </w:p>
        </w:tc>
        <w:tc>
          <w:tcPr>
            <w:tcW w:w="567" w:type="dxa"/>
            <w:tcBorders>
              <w:lef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1,2</w:t>
            </w:r>
          </w:p>
        </w:tc>
        <w:tc>
          <w:tcPr>
            <w:tcW w:w="567" w:type="dxa"/>
            <w:tcBorders>
              <w:righ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39</w:t>
            </w:r>
          </w:p>
        </w:tc>
        <w:tc>
          <w:tcPr>
            <w:tcW w:w="567" w:type="dxa"/>
            <w:tcBorders>
              <w:lef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0,97</w:t>
            </w:r>
          </w:p>
        </w:tc>
        <w:tc>
          <w:tcPr>
            <w:tcW w:w="425" w:type="dxa"/>
            <w:tcBorders>
              <w:left w:val="single" w:sz="4" w:space="0" w:color="auto"/>
              <w:righ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1</w:t>
            </w:r>
          </w:p>
        </w:tc>
        <w:tc>
          <w:tcPr>
            <w:tcW w:w="567" w:type="dxa"/>
            <w:tcBorders>
              <w:lef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1,2</w:t>
            </w:r>
          </w:p>
        </w:tc>
        <w:tc>
          <w:tcPr>
            <w:tcW w:w="426" w:type="dxa"/>
            <w:tcBorders>
              <w:left w:val="single" w:sz="4" w:space="0" w:color="auto"/>
              <w:righ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w:t>
            </w:r>
          </w:p>
        </w:tc>
        <w:tc>
          <w:tcPr>
            <w:tcW w:w="425" w:type="dxa"/>
            <w:tcBorders>
              <w:lef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w:t>
            </w:r>
          </w:p>
        </w:tc>
        <w:tc>
          <w:tcPr>
            <w:tcW w:w="425" w:type="dxa"/>
            <w:tcBorders>
              <w:left w:val="single" w:sz="4" w:space="0" w:color="auto"/>
              <w:righ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14" w:line="203" w:lineRule="exact"/>
              <w:ind w:left="21" w:hanging="219"/>
              <w:jc w:val="center"/>
              <w:rPr>
                <w:sz w:val="18"/>
                <w:szCs w:val="18"/>
              </w:rPr>
            </w:pPr>
            <w:r w:rsidRPr="004313A9">
              <w:rPr>
                <w:sz w:val="18"/>
                <w:szCs w:val="18"/>
              </w:rPr>
              <w:t>-</w:t>
            </w:r>
          </w:p>
        </w:tc>
      </w:tr>
      <w:tr w:rsidR="00213142" w:rsidRPr="00960E53" w:rsidTr="00213142">
        <w:trPr>
          <w:trHeight w:val="669"/>
        </w:trPr>
        <w:tc>
          <w:tcPr>
            <w:tcW w:w="415" w:type="dxa"/>
          </w:tcPr>
          <w:p w:rsidR="00213142" w:rsidRPr="004313A9" w:rsidRDefault="00213142" w:rsidP="004313A9">
            <w:pPr>
              <w:pStyle w:val="TableParagraph"/>
              <w:numPr>
                <w:ilvl w:val="0"/>
                <w:numId w:val="35"/>
              </w:numPr>
              <w:spacing w:before="1"/>
              <w:ind w:left="426"/>
              <w:jc w:val="center"/>
              <w:rPr>
                <w:sz w:val="18"/>
                <w:szCs w:val="18"/>
              </w:rPr>
            </w:pPr>
          </w:p>
          <w:p w:rsidR="00213142" w:rsidRPr="004313A9" w:rsidRDefault="00213142" w:rsidP="004313A9">
            <w:pPr>
              <w:pStyle w:val="TableParagraph"/>
              <w:ind w:left="426"/>
              <w:jc w:val="center"/>
              <w:rPr>
                <w:sz w:val="18"/>
                <w:szCs w:val="18"/>
              </w:rPr>
            </w:pPr>
          </w:p>
        </w:tc>
        <w:tc>
          <w:tcPr>
            <w:tcW w:w="1263" w:type="dxa"/>
          </w:tcPr>
          <w:p w:rsidR="00213142" w:rsidRPr="004313A9" w:rsidRDefault="00213142" w:rsidP="004313A9">
            <w:pPr>
              <w:pStyle w:val="TableParagraph"/>
              <w:tabs>
                <w:tab w:val="left" w:pos="867"/>
                <w:tab w:val="left" w:pos="1294"/>
              </w:tabs>
              <w:ind w:left="74" w:right="-44" w:hanging="12"/>
              <w:jc w:val="center"/>
              <w:rPr>
                <w:sz w:val="18"/>
                <w:szCs w:val="18"/>
              </w:rPr>
            </w:pPr>
            <w:r w:rsidRPr="004313A9">
              <w:rPr>
                <w:sz w:val="18"/>
                <w:szCs w:val="18"/>
              </w:rPr>
              <w:t>Infecția cu H</w:t>
            </w:r>
            <w:r w:rsidRPr="004313A9">
              <w:rPr>
                <w:spacing w:val="1"/>
                <w:sz w:val="18"/>
                <w:szCs w:val="18"/>
              </w:rPr>
              <w:t xml:space="preserve"> </w:t>
            </w:r>
            <w:r w:rsidRPr="004313A9">
              <w:rPr>
                <w:spacing w:val="-1"/>
                <w:sz w:val="18"/>
                <w:szCs w:val="18"/>
              </w:rPr>
              <w:t>(forme</w:t>
            </w:r>
            <w:r w:rsidRPr="004313A9">
              <w:rPr>
                <w:spacing w:val="-8"/>
                <w:sz w:val="18"/>
                <w:szCs w:val="18"/>
              </w:rPr>
              <w:t xml:space="preserve"> </w:t>
            </w:r>
            <w:r w:rsidRPr="004313A9">
              <w:rPr>
                <w:sz w:val="18"/>
                <w:szCs w:val="18"/>
              </w:rPr>
              <w:t>generalizate</w:t>
            </w:r>
          </w:p>
        </w:tc>
        <w:tc>
          <w:tcPr>
            <w:tcW w:w="444" w:type="dxa"/>
          </w:tcPr>
          <w:p w:rsidR="00213142" w:rsidRPr="004313A9" w:rsidRDefault="00213142" w:rsidP="004313A9">
            <w:pPr>
              <w:pStyle w:val="TableParagraph"/>
              <w:spacing w:before="131"/>
              <w:ind w:left="21" w:hanging="219"/>
              <w:jc w:val="center"/>
              <w:rPr>
                <w:sz w:val="18"/>
                <w:szCs w:val="18"/>
              </w:rPr>
            </w:pPr>
            <w:r w:rsidRPr="004313A9">
              <w:rPr>
                <w:sz w:val="18"/>
                <w:szCs w:val="18"/>
              </w:rPr>
              <w:t>1</w:t>
            </w:r>
          </w:p>
        </w:tc>
        <w:tc>
          <w:tcPr>
            <w:tcW w:w="425" w:type="dxa"/>
          </w:tcPr>
          <w:p w:rsidR="00213142" w:rsidRPr="004313A9" w:rsidRDefault="00213142" w:rsidP="004313A9">
            <w:pPr>
              <w:pStyle w:val="TableParagraph"/>
              <w:spacing w:before="131"/>
              <w:ind w:left="21" w:hanging="219"/>
              <w:jc w:val="center"/>
              <w:rPr>
                <w:sz w:val="18"/>
                <w:szCs w:val="18"/>
              </w:rPr>
            </w:pPr>
            <w:r w:rsidRPr="004313A9">
              <w:rPr>
                <w:sz w:val="18"/>
                <w:szCs w:val="18"/>
              </w:rPr>
              <w:t>0,07</w:t>
            </w:r>
          </w:p>
        </w:tc>
        <w:tc>
          <w:tcPr>
            <w:tcW w:w="425" w:type="dxa"/>
            <w:tcBorders>
              <w:right w:val="single" w:sz="4" w:space="0" w:color="auto"/>
            </w:tcBorders>
          </w:tcPr>
          <w:p w:rsidR="00213142" w:rsidRPr="004313A9" w:rsidRDefault="00213142" w:rsidP="004313A9">
            <w:pPr>
              <w:pStyle w:val="TableParagraph"/>
              <w:spacing w:before="131"/>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213142" w:rsidP="004313A9">
            <w:pPr>
              <w:pStyle w:val="TableParagraph"/>
              <w:spacing w:before="131"/>
              <w:ind w:left="21" w:hanging="219"/>
              <w:jc w:val="center"/>
              <w:rPr>
                <w:sz w:val="18"/>
                <w:szCs w:val="18"/>
              </w:rPr>
            </w:pPr>
            <w:r w:rsidRPr="004313A9">
              <w:rPr>
                <w:sz w:val="18"/>
                <w:szCs w:val="18"/>
              </w:rPr>
              <w:t>-</w:t>
            </w:r>
          </w:p>
        </w:tc>
        <w:tc>
          <w:tcPr>
            <w:tcW w:w="425" w:type="dxa"/>
          </w:tcPr>
          <w:p w:rsidR="00213142" w:rsidRPr="004313A9" w:rsidRDefault="00213142" w:rsidP="004313A9">
            <w:pPr>
              <w:pStyle w:val="TableParagraph"/>
              <w:spacing w:before="131"/>
              <w:ind w:left="21" w:hanging="219"/>
              <w:jc w:val="center"/>
              <w:rPr>
                <w:sz w:val="18"/>
                <w:szCs w:val="18"/>
              </w:rPr>
            </w:pPr>
            <w:r w:rsidRPr="004313A9">
              <w:rPr>
                <w:sz w:val="18"/>
                <w:szCs w:val="18"/>
              </w:rPr>
              <w:t>0</w:t>
            </w:r>
          </w:p>
        </w:tc>
        <w:tc>
          <w:tcPr>
            <w:tcW w:w="567" w:type="dxa"/>
          </w:tcPr>
          <w:p w:rsidR="00213142" w:rsidRPr="004313A9" w:rsidRDefault="00213142" w:rsidP="004313A9">
            <w:pPr>
              <w:pStyle w:val="TableParagraph"/>
              <w:spacing w:before="131"/>
              <w:ind w:left="21" w:hanging="219"/>
              <w:jc w:val="center"/>
              <w:rPr>
                <w:sz w:val="18"/>
                <w:szCs w:val="18"/>
              </w:rPr>
            </w:pPr>
            <w:r w:rsidRPr="004313A9">
              <w:rPr>
                <w:sz w:val="18"/>
                <w:szCs w:val="18"/>
              </w:rPr>
              <w:t>0</w:t>
            </w:r>
          </w:p>
        </w:tc>
        <w:tc>
          <w:tcPr>
            <w:tcW w:w="426" w:type="dxa"/>
            <w:tcBorders>
              <w:right w:val="single" w:sz="4" w:space="0" w:color="auto"/>
            </w:tcBorders>
          </w:tcPr>
          <w:p w:rsidR="00213142" w:rsidRPr="004313A9" w:rsidRDefault="00766E93" w:rsidP="004313A9">
            <w:pPr>
              <w:pStyle w:val="TableParagraph"/>
              <w:spacing w:before="131"/>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131"/>
              <w:ind w:left="21" w:hanging="219"/>
              <w:jc w:val="center"/>
              <w:rPr>
                <w:sz w:val="18"/>
                <w:szCs w:val="18"/>
              </w:rPr>
            </w:pPr>
            <w:r w:rsidRPr="004313A9">
              <w:rPr>
                <w:sz w:val="18"/>
                <w:szCs w:val="18"/>
              </w:rPr>
              <w:t>-</w:t>
            </w:r>
          </w:p>
        </w:tc>
        <w:tc>
          <w:tcPr>
            <w:tcW w:w="567" w:type="dxa"/>
          </w:tcPr>
          <w:p w:rsidR="00213142" w:rsidRPr="004313A9" w:rsidRDefault="00766E93" w:rsidP="004313A9">
            <w:pPr>
              <w:pStyle w:val="TableParagraph"/>
              <w:spacing w:before="131"/>
              <w:ind w:left="21" w:hanging="219"/>
              <w:jc w:val="center"/>
              <w:rPr>
                <w:sz w:val="18"/>
                <w:szCs w:val="18"/>
              </w:rPr>
            </w:pPr>
            <w:r w:rsidRPr="004313A9">
              <w:rPr>
                <w:sz w:val="18"/>
                <w:szCs w:val="18"/>
              </w:rPr>
              <w:t>0</w:t>
            </w:r>
          </w:p>
        </w:tc>
        <w:tc>
          <w:tcPr>
            <w:tcW w:w="567" w:type="dxa"/>
          </w:tcPr>
          <w:p w:rsidR="00213142" w:rsidRPr="004313A9" w:rsidRDefault="00766E93" w:rsidP="004313A9">
            <w:pPr>
              <w:pStyle w:val="TableParagraph"/>
              <w:spacing w:before="131"/>
              <w:ind w:left="21" w:hanging="219"/>
              <w:jc w:val="center"/>
              <w:rPr>
                <w:sz w:val="18"/>
                <w:szCs w:val="18"/>
              </w:rPr>
            </w:pPr>
            <w:r w:rsidRPr="004313A9">
              <w:rPr>
                <w:sz w:val="18"/>
                <w:szCs w:val="18"/>
              </w:rPr>
              <w:t>0</w:t>
            </w:r>
          </w:p>
        </w:tc>
        <w:tc>
          <w:tcPr>
            <w:tcW w:w="425" w:type="dxa"/>
            <w:tcBorders>
              <w:right w:val="single" w:sz="4" w:space="0" w:color="auto"/>
            </w:tcBorders>
          </w:tcPr>
          <w:p w:rsidR="00213142" w:rsidRPr="004313A9" w:rsidRDefault="00766E93" w:rsidP="004313A9">
            <w:pPr>
              <w:pStyle w:val="TableParagraph"/>
              <w:spacing w:before="131"/>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131"/>
              <w:ind w:left="21" w:hanging="219"/>
              <w:jc w:val="center"/>
              <w:rPr>
                <w:sz w:val="18"/>
                <w:szCs w:val="18"/>
              </w:rPr>
            </w:pPr>
            <w:r w:rsidRPr="004313A9">
              <w:rPr>
                <w:sz w:val="18"/>
                <w:szCs w:val="18"/>
              </w:rPr>
              <w:t>-</w:t>
            </w:r>
          </w:p>
        </w:tc>
        <w:tc>
          <w:tcPr>
            <w:tcW w:w="567" w:type="dxa"/>
          </w:tcPr>
          <w:p w:rsidR="00213142" w:rsidRPr="004313A9" w:rsidRDefault="00766E93" w:rsidP="004313A9">
            <w:pPr>
              <w:pStyle w:val="TableParagraph"/>
              <w:spacing w:before="131"/>
              <w:ind w:left="21" w:hanging="219"/>
              <w:jc w:val="center"/>
              <w:rPr>
                <w:sz w:val="18"/>
                <w:szCs w:val="18"/>
              </w:rPr>
            </w:pPr>
            <w:r w:rsidRPr="004313A9">
              <w:rPr>
                <w:sz w:val="18"/>
                <w:szCs w:val="18"/>
              </w:rPr>
              <w:t>1</w:t>
            </w:r>
          </w:p>
        </w:tc>
        <w:tc>
          <w:tcPr>
            <w:tcW w:w="567" w:type="dxa"/>
          </w:tcPr>
          <w:p w:rsidR="00213142" w:rsidRPr="004313A9" w:rsidRDefault="00766E93" w:rsidP="004313A9">
            <w:pPr>
              <w:pStyle w:val="TableParagraph"/>
              <w:spacing w:before="131"/>
              <w:ind w:left="21" w:hanging="219"/>
              <w:jc w:val="center"/>
              <w:rPr>
                <w:sz w:val="18"/>
                <w:szCs w:val="18"/>
              </w:rPr>
            </w:pPr>
            <w:r w:rsidRPr="004313A9">
              <w:rPr>
                <w:sz w:val="18"/>
                <w:szCs w:val="18"/>
              </w:rPr>
              <w:t>0,02</w:t>
            </w:r>
          </w:p>
        </w:tc>
        <w:tc>
          <w:tcPr>
            <w:tcW w:w="425" w:type="dxa"/>
            <w:tcBorders>
              <w:right w:val="single" w:sz="4" w:space="0" w:color="auto"/>
            </w:tcBorders>
          </w:tcPr>
          <w:p w:rsidR="00213142" w:rsidRPr="004313A9" w:rsidRDefault="00766E93" w:rsidP="004313A9">
            <w:pPr>
              <w:pStyle w:val="TableParagraph"/>
              <w:spacing w:before="131"/>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131"/>
              <w:ind w:left="21" w:hanging="219"/>
              <w:jc w:val="center"/>
              <w:rPr>
                <w:sz w:val="18"/>
                <w:szCs w:val="18"/>
              </w:rPr>
            </w:pPr>
            <w:r w:rsidRPr="004313A9">
              <w:rPr>
                <w:sz w:val="18"/>
                <w:szCs w:val="18"/>
              </w:rPr>
              <w:t>-</w:t>
            </w:r>
          </w:p>
        </w:tc>
        <w:tc>
          <w:tcPr>
            <w:tcW w:w="567" w:type="dxa"/>
          </w:tcPr>
          <w:p w:rsidR="00213142" w:rsidRPr="004313A9" w:rsidRDefault="00766E93" w:rsidP="004313A9">
            <w:pPr>
              <w:pStyle w:val="TableParagraph"/>
              <w:spacing w:before="131"/>
              <w:ind w:left="21" w:hanging="219"/>
              <w:jc w:val="center"/>
              <w:rPr>
                <w:sz w:val="18"/>
                <w:szCs w:val="18"/>
              </w:rPr>
            </w:pPr>
            <w:r w:rsidRPr="004313A9">
              <w:rPr>
                <w:sz w:val="18"/>
                <w:szCs w:val="18"/>
              </w:rPr>
              <w:t>0</w:t>
            </w:r>
          </w:p>
        </w:tc>
        <w:tc>
          <w:tcPr>
            <w:tcW w:w="567" w:type="dxa"/>
          </w:tcPr>
          <w:p w:rsidR="00213142" w:rsidRPr="004313A9" w:rsidRDefault="00766E93" w:rsidP="004313A9">
            <w:pPr>
              <w:pStyle w:val="TableParagraph"/>
              <w:spacing w:before="131"/>
              <w:ind w:left="21" w:hanging="219"/>
              <w:jc w:val="center"/>
              <w:rPr>
                <w:sz w:val="18"/>
                <w:szCs w:val="18"/>
              </w:rPr>
            </w:pPr>
            <w:r w:rsidRPr="004313A9">
              <w:rPr>
                <w:sz w:val="18"/>
                <w:szCs w:val="18"/>
              </w:rPr>
              <w:t>0,</w:t>
            </w:r>
          </w:p>
        </w:tc>
        <w:tc>
          <w:tcPr>
            <w:tcW w:w="567" w:type="dxa"/>
            <w:tcBorders>
              <w:right w:val="single" w:sz="4" w:space="0" w:color="auto"/>
            </w:tcBorders>
          </w:tcPr>
          <w:p w:rsidR="00213142" w:rsidRPr="004313A9" w:rsidRDefault="00766E93" w:rsidP="004313A9">
            <w:pPr>
              <w:pStyle w:val="TableParagraph"/>
              <w:spacing w:before="131"/>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131"/>
              <w:ind w:left="21" w:hanging="219"/>
              <w:jc w:val="center"/>
              <w:rPr>
                <w:sz w:val="18"/>
                <w:szCs w:val="18"/>
              </w:rPr>
            </w:pPr>
            <w:r w:rsidRPr="004313A9">
              <w:rPr>
                <w:sz w:val="18"/>
                <w:szCs w:val="18"/>
              </w:rPr>
              <w:t>-</w:t>
            </w:r>
          </w:p>
        </w:tc>
        <w:tc>
          <w:tcPr>
            <w:tcW w:w="567" w:type="dxa"/>
            <w:tcBorders>
              <w:right w:val="single" w:sz="4" w:space="0" w:color="auto"/>
            </w:tcBorders>
          </w:tcPr>
          <w:p w:rsidR="00213142" w:rsidRPr="004313A9" w:rsidRDefault="00766E93" w:rsidP="004313A9">
            <w:pPr>
              <w:pStyle w:val="TableParagraph"/>
              <w:spacing w:before="131"/>
              <w:ind w:left="21" w:hanging="219"/>
              <w:jc w:val="center"/>
              <w:rPr>
                <w:sz w:val="18"/>
                <w:szCs w:val="18"/>
              </w:rPr>
            </w:pPr>
            <w:r w:rsidRPr="004313A9">
              <w:rPr>
                <w:sz w:val="18"/>
                <w:szCs w:val="18"/>
              </w:rPr>
              <w:t>0</w:t>
            </w:r>
          </w:p>
        </w:tc>
        <w:tc>
          <w:tcPr>
            <w:tcW w:w="567" w:type="dxa"/>
            <w:tcBorders>
              <w:left w:val="single" w:sz="4" w:space="0" w:color="auto"/>
            </w:tcBorders>
          </w:tcPr>
          <w:p w:rsidR="00213142" w:rsidRPr="004313A9" w:rsidRDefault="00766E93" w:rsidP="004313A9">
            <w:pPr>
              <w:pStyle w:val="TableParagraph"/>
              <w:spacing w:before="131"/>
              <w:ind w:left="21" w:hanging="219"/>
              <w:jc w:val="center"/>
              <w:rPr>
                <w:sz w:val="18"/>
                <w:szCs w:val="18"/>
              </w:rPr>
            </w:pPr>
            <w:r w:rsidRPr="004313A9">
              <w:rPr>
                <w:sz w:val="18"/>
                <w:szCs w:val="18"/>
              </w:rPr>
              <w:t>0</w:t>
            </w:r>
          </w:p>
        </w:tc>
        <w:tc>
          <w:tcPr>
            <w:tcW w:w="425" w:type="dxa"/>
            <w:tcBorders>
              <w:left w:val="single" w:sz="4" w:space="0" w:color="auto"/>
              <w:right w:val="single" w:sz="4" w:space="0" w:color="auto"/>
            </w:tcBorders>
          </w:tcPr>
          <w:p w:rsidR="00213142" w:rsidRPr="004313A9" w:rsidRDefault="00766E93" w:rsidP="004313A9">
            <w:pPr>
              <w:pStyle w:val="TableParagraph"/>
              <w:spacing w:before="131"/>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131"/>
              <w:ind w:left="21" w:hanging="219"/>
              <w:jc w:val="center"/>
              <w:rPr>
                <w:sz w:val="18"/>
                <w:szCs w:val="18"/>
              </w:rPr>
            </w:pPr>
            <w:r w:rsidRPr="004313A9">
              <w:rPr>
                <w:sz w:val="18"/>
                <w:szCs w:val="18"/>
              </w:rPr>
              <w:t>-</w:t>
            </w:r>
          </w:p>
        </w:tc>
        <w:tc>
          <w:tcPr>
            <w:tcW w:w="426" w:type="dxa"/>
            <w:tcBorders>
              <w:left w:val="single" w:sz="4" w:space="0" w:color="auto"/>
              <w:right w:val="single" w:sz="4" w:space="0" w:color="auto"/>
            </w:tcBorders>
          </w:tcPr>
          <w:p w:rsidR="00213142" w:rsidRPr="004313A9" w:rsidRDefault="00766E93" w:rsidP="004313A9">
            <w:pPr>
              <w:pStyle w:val="TableParagraph"/>
              <w:spacing w:before="131"/>
              <w:ind w:left="21" w:hanging="219"/>
              <w:jc w:val="center"/>
              <w:rPr>
                <w:sz w:val="18"/>
                <w:szCs w:val="18"/>
              </w:rPr>
            </w:pPr>
            <w:r w:rsidRPr="004313A9">
              <w:rPr>
                <w:sz w:val="18"/>
                <w:szCs w:val="18"/>
              </w:rPr>
              <w:t>-</w:t>
            </w:r>
          </w:p>
        </w:tc>
        <w:tc>
          <w:tcPr>
            <w:tcW w:w="425" w:type="dxa"/>
            <w:tcBorders>
              <w:left w:val="single" w:sz="4" w:space="0" w:color="auto"/>
            </w:tcBorders>
          </w:tcPr>
          <w:p w:rsidR="00213142" w:rsidRPr="004313A9" w:rsidRDefault="00766E93" w:rsidP="004313A9">
            <w:pPr>
              <w:pStyle w:val="TableParagraph"/>
              <w:spacing w:before="131"/>
              <w:ind w:left="21" w:hanging="219"/>
              <w:jc w:val="center"/>
              <w:rPr>
                <w:sz w:val="18"/>
                <w:szCs w:val="18"/>
              </w:rPr>
            </w:pPr>
            <w:r w:rsidRPr="004313A9">
              <w:rPr>
                <w:sz w:val="18"/>
                <w:szCs w:val="18"/>
              </w:rPr>
              <w:t>-</w:t>
            </w:r>
          </w:p>
        </w:tc>
        <w:tc>
          <w:tcPr>
            <w:tcW w:w="425" w:type="dxa"/>
            <w:tcBorders>
              <w:left w:val="single" w:sz="4" w:space="0" w:color="auto"/>
              <w:right w:val="single" w:sz="4" w:space="0" w:color="auto"/>
            </w:tcBorders>
          </w:tcPr>
          <w:p w:rsidR="00213142" w:rsidRPr="004313A9" w:rsidRDefault="00766E93" w:rsidP="004313A9">
            <w:pPr>
              <w:pStyle w:val="TableParagraph"/>
              <w:spacing w:before="131"/>
              <w:ind w:left="21" w:hanging="219"/>
              <w:jc w:val="center"/>
              <w:rPr>
                <w:sz w:val="18"/>
                <w:szCs w:val="18"/>
              </w:rPr>
            </w:pPr>
            <w:r w:rsidRPr="004313A9">
              <w:rPr>
                <w:sz w:val="18"/>
                <w:szCs w:val="18"/>
              </w:rPr>
              <w:t>-</w:t>
            </w:r>
          </w:p>
        </w:tc>
        <w:tc>
          <w:tcPr>
            <w:tcW w:w="567" w:type="dxa"/>
            <w:tcBorders>
              <w:left w:val="single" w:sz="4" w:space="0" w:color="auto"/>
            </w:tcBorders>
          </w:tcPr>
          <w:p w:rsidR="00213142" w:rsidRPr="004313A9" w:rsidRDefault="00766E93" w:rsidP="004313A9">
            <w:pPr>
              <w:pStyle w:val="TableParagraph"/>
              <w:spacing w:before="131"/>
              <w:ind w:left="21" w:hanging="219"/>
              <w:jc w:val="center"/>
              <w:rPr>
                <w:sz w:val="18"/>
                <w:szCs w:val="18"/>
              </w:rPr>
            </w:pPr>
            <w:r w:rsidRPr="004313A9">
              <w:rPr>
                <w:sz w:val="18"/>
                <w:szCs w:val="18"/>
              </w:rPr>
              <w:t>-</w:t>
            </w:r>
          </w:p>
        </w:tc>
      </w:tr>
      <w:tr w:rsidR="00213142" w:rsidRPr="00960E53" w:rsidTr="00213142">
        <w:trPr>
          <w:trHeight w:val="1189"/>
        </w:trPr>
        <w:tc>
          <w:tcPr>
            <w:tcW w:w="415" w:type="dxa"/>
          </w:tcPr>
          <w:p w:rsidR="00213142" w:rsidRPr="004313A9" w:rsidRDefault="00213142" w:rsidP="004313A9">
            <w:pPr>
              <w:pStyle w:val="TableParagraph"/>
              <w:numPr>
                <w:ilvl w:val="0"/>
                <w:numId w:val="35"/>
              </w:numPr>
              <w:spacing w:before="1"/>
              <w:ind w:left="426"/>
              <w:jc w:val="center"/>
              <w:rPr>
                <w:sz w:val="18"/>
                <w:szCs w:val="18"/>
              </w:rPr>
            </w:pPr>
          </w:p>
          <w:p w:rsidR="00213142" w:rsidRPr="004313A9" w:rsidRDefault="00213142" w:rsidP="004313A9">
            <w:pPr>
              <w:pStyle w:val="TableParagraph"/>
              <w:ind w:left="426"/>
              <w:jc w:val="center"/>
              <w:rPr>
                <w:sz w:val="18"/>
                <w:szCs w:val="18"/>
              </w:rPr>
            </w:pPr>
          </w:p>
        </w:tc>
        <w:tc>
          <w:tcPr>
            <w:tcW w:w="1263" w:type="dxa"/>
          </w:tcPr>
          <w:p w:rsidR="00213142" w:rsidRPr="004313A9" w:rsidRDefault="00213142" w:rsidP="004313A9">
            <w:pPr>
              <w:pStyle w:val="TableParagraph"/>
              <w:tabs>
                <w:tab w:val="left" w:pos="1278"/>
              </w:tabs>
              <w:ind w:left="74" w:right="-15" w:hanging="12"/>
              <w:jc w:val="center"/>
              <w:rPr>
                <w:sz w:val="18"/>
                <w:szCs w:val="18"/>
              </w:rPr>
            </w:pPr>
            <w:r w:rsidRPr="004313A9">
              <w:rPr>
                <w:sz w:val="18"/>
                <w:szCs w:val="18"/>
              </w:rPr>
              <w:t xml:space="preserve">Infecția </w:t>
            </w:r>
            <w:r w:rsidRPr="004313A9">
              <w:rPr>
                <w:spacing w:val="-1"/>
                <w:sz w:val="18"/>
                <w:szCs w:val="18"/>
              </w:rPr>
              <w:t>cu</w:t>
            </w:r>
            <w:r w:rsidRPr="004313A9">
              <w:rPr>
                <w:spacing w:val="-42"/>
                <w:sz w:val="18"/>
                <w:szCs w:val="18"/>
              </w:rPr>
              <w:t xml:space="preserve"> </w:t>
            </w:r>
            <w:r w:rsidRPr="004313A9">
              <w:rPr>
                <w:sz w:val="18"/>
                <w:szCs w:val="18"/>
              </w:rPr>
              <w:t>pneumococi</w:t>
            </w:r>
          </w:p>
          <w:p w:rsidR="00213142" w:rsidRPr="004313A9" w:rsidRDefault="00213142" w:rsidP="004313A9">
            <w:pPr>
              <w:pStyle w:val="TableParagraph"/>
              <w:spacing w:line="206" w:lineRule="exact"/>
              <w:ind w:left="74" w:right="113"/>
              <w:jc w:val="center"/>
              <w:rPr>
                <w:sz w:val="18"/>
                <w:szCs w:val="18"/>
              </w:rPr>
            </w:pPr>
            <w:r w:rsidRPr="004313A9">
              <w:rPr>
                <w:sz w:val="18"/>
                <w:szCs w:val="18"/>
              </w:rPr>
              <w:t>(forme</w:t>
            </w:r>
            <w:r w:rsidRPr="004313A9">
              <w:rPr>
                <w:spacing w:val="1"/>
                <w:sz w:val="18"/>
                <w:szCs w:val="18"/>
              </w:rPr>
              <w:t xml:space="preserve"> </w:t>
            </w:r>
            <w:r w:rsidRPr="004313A9">
              <w:rPr>
                <w:sz w:val="18"/>
                <w:szCs w:val="18"/>
              </w:rPr>
              <w:t>generalizate)</w:t>
            </w:r>
          </w:p>
        </w:tc>
        <w:tc>
          <w:tcPr>
            <w:tcW w:w="444" w:type="dxa"/>
          </w:tcPr>
          <w:p w:rsidR="00213142" w:rsidRPr="004313A9" w:rsidRDefault="00213142" w:rsidP="004313A9">
            <w:pPr>
              <w:pStyle w:val="TableParagraph"/>
              <w:ind w:left="21" w:hanging="219"/>
              <w:jc w:val="center"/>
              <w:rPr>
                <w:sz w:val="18"/>
                <w:szCs w:val="18"/>
              </w:rPr>
            </w:pPr>
            <w:r w:rsidRPr="004313A9">
              <w:rPr>
                <w:sz w:val="18"/>
                <w:szCs w:val="18"/>
              </w:rPr>
              <w:t>7</w:t>
            </w:r>
          </w:p>
        </w:tc>
        <w:tc>
          <w:tcPr>
            <w:tcW w:w="425" w:type="dxa"/>
          </w:tcPr>
          <w:p w:rsidR="00213142" w:rsidRPr="004313A9" w:rsidRDefault="00213142" w:rsidP="004313A9">
            <w:pPr>
              <w:pStyle w:val="TableParagraph"/>
              <w:ind w:left="21" w:hanging="219"/>
              <w:jc w:val="center"/>
              <w:rPr>
                <w:sz w:val="18"/>
                <w:szCs w:val="18"/>
              </w:rPr>
            </w:pPr>
            <w:r w:rsidRPr="004313A9">
              <w:rPr>
                <w:sz w:val="18"/>
                <w:szCs w:val="18"/>
              </w:rPr>
              <w:t>0,17</w:t>
            </w:r>
          </w:p>
        </w:tc>
        <w:tc>
          <w:tcPr>
            <w:tcW w:w="425" w:type="dxa"/>
            <w:tcBorders>
              <w:right w:val="single" w:sz="4" w:space="0" w:color="auto"/>
            </w:tcBorders>
          </w:tcPr>
          <w:p w:rsidR="00213142" w:rsidRPr="004313A9" w:rsidRDefault="00213142" w:rsidP="004313A9">
            <w:pPr>
              <w:pStyle w:val="TableParagraph"/>
              <w:spacing w:before="1"/>
              <w:ind w:left="21" w:hanging="219"/>
              <w:jc w:val="center"/>
              <w:rPr>
                <w:b/>
                <w:sz w:val="18"/>
                <w:szCs w:val="18"/>
              </w:rPr>
            </w:pPr>
            <w:r w:rsidRPr="004313A9">
              <w:rPr>
                <w:b/>
                <w:sz w:val="18"/>
                <w:szCs w:val="18"/>
              </w:rPr>
              <w:t>1</w:t>
            </w:r>
          </w:p>
        </w:tc>
        <w:tc>
          <w:tcPr>
            <w:tcW w:w="567" w:type="dxa"/>
            <w:tcBorders>
              <w:left w:val="single" w:sz="4" w:space="0" w:color="auto"/>
            </w:tcBorders>
          </w:tcPr>
          <w:p w:rsidR="00213142" w:rsidRPr="004313A9" w:rsidRDefault="00213142" w:rsidP="004313A9">
            <w:pPr>
              <w:pStyle w:val="TableParagraph"/>
              <w:spacing w:before="1"/>
              <w:ind w:left="21" w:hanging="219"/>
              <w:jc w:val="center"/>
              <w:rPr>
                <w:b/>
                <w:sz w:val="18"/>
                <w:szCs w:val="18"/>
              </w:rPr>
            </w:pPr>
            <w:r w:rsidRPr="004313A9">
              <w:rPr>
                <w:b/>
                <w:sz w:val="18"/>
                <w:szCs w:val="18"/>
              </w:rPr>
              <w:t>1,2</w:t>
            </w:r>
          </w:p>
        </w:tc>
        <w:tc>
          <w:tcPr>
            <w:tcW w:w="425" w:type="dxa"/>
          </w:tcPr>
          <w:p w:rsidR="00213142" w:rsidRPr="004313A9" w:rsidRDefault="00213142" w:rsidP="004313A9">
            <w:pPr>
              <w:pStyle w:val="TableParagraph"/>
              <w:ind w:left="21" w:hanging="219"/>
              <w:jc w:val="center"/>
              <w:rPr>
                <w:sz w:val="18"/>
                <w:szCs w:val="18"/>
              </w:rPr>
            </w:pPr>
            <w:r w:rsidRPr="004313A9">
              <w:rPr>
                <w:sz w:val="18"/>
                <w:szCs w:val="18"/>
              </w:rPr>
              <w:t>10</w:t>
            </w:r>
          </w:p>
        </w:tc>
        <w:tc>
          <w:tcPr>
            <w:tcW w:w="567" w:type="dxa"/>
          </w:tcPr>
          <w:p w:rsidR="00213142" w:rsidRPr="004313A9" w:rsidRDefault="00213142" w:rsidP="004313A9">
            <w:pPr>
              <w:pStyle w:val="TableParagraph"/>
              <w:ind w:left="21" w:hanging="219"/>
              <w:jc w:val="center"/>
              <w:rPr>
                <w:sz w:val="18"/>
                <w:szCs w:val="18"/>
              </w:rPr>
            </w:pPr>
            <w:r w:rsidRPr="004313A9">
              <w:rPr>
                <w:sz w:val="18"/>
                <w:szCs w:val="18"/>
              </w:rPr>
              <w:t>0,25</w:t>
            </w:r>
          </w:p>
        </w:tc>
        <w:tc>
          <w:tcPr>
            <w:tcW w:w="426" w:type="dxa"/>
            <w:tcBorders>
              <w:right w:val="single" w:sz="4" w:space="0" w:color="auto"/>
            </w:tcBorders>
          </w:tcPr>
          <w:p w:rsidR="00213142" w:rsidRPr="004313A9" w:rsidRDefault="00766E93" w:rsidP="004313A9">
            <w:pPr>
              <w:pStyle w:val="TableParagraph"/>
              <w:spacing w:before="1"/>
              <w:ind w:left="21" w:hanging="219"/>
              <w:jc w:val="center"/>
              <w:rPr>
                <w:b/>
                <w:sz w:val="18"/>
                <w:szCs w:val="18"/>
              </w:rPr>
            </w:pPr>
            <w:r w:rsidRPr="004313A9">
              <w:rPr>
                <w:b/>
                <w:sz w:val="18"/>
                <w:szCs w:val="18"/>
              </w:rPr>
              <w:t>-</w:t>
            </w:r>
          </w:p>
        </w:tc>
        <w:tc>
          <w:tcPr>
            <w:tcW w:w="567" w:type="dxa"/>
            <w:tcBorders>
              <w:left w:val="single" w:sz="4" w:space="0" w:color="auto"/>
            </w:tcBorders>
          </w:tcPr>
          <w:p w:rsidR="00213142" w:rsidRPr="004313A9" w:rsidRDefault="00766E93" w:rsidP="004313A9">
            <w:pPr>
              <w:pStyle w:val="TableParagraph"/>
              <w:spacing w:before="1"/>
              <w:ind w:left="21" w:hanging="219"/>
              <w:jc w:val="center"/>
              <w:rPr>
                <w:b/>
                <w:sz w:val="18"/>
                <w:szCs w:val="18"/>
              </w:rPr>
            </w:pPr>
            <w:r w:rsidRPr="004313A9">
              <w:rPr>
                <w:b/>
                <w:sz w:val="18"/>
                <w:szCs w:val="18"/>
              </w:rPr>
              <w:t>-</w:t>
            </w:r>
          </w:p>
        </w:tc>
        <w:tc>
          <w:tcPr>
            <w:tcW w:w="567" w:type="dxa"/>
          </w:tcPr>
          <w:p w:rsidR="00213142" w:rsidRPr="004313A9" w:rsidRDefault="00766E93" w:rsidP="004313A9">
            <w:pPr>
              <w:pStyle w:val="TableParagraph"/>
              <w:ind w:left="21" w:hanging="219"/>
              <w:jc w:val="center"/>
              <w:rPr>
                <w:sz w:val="18"/>
                <w:szCs w:val="18"/>
              </w:rPr>
            </w:pPr>
            <w:r w:rsidRPr="004313A9">
              <w:rPr>
                <w:sz w:val="18"/>
                <w:szCs w:val="18"/>
              </w:rPr>
              <w:t>1</w:t>
            </w:r>
          </w:p>
        </w:tc>
        <w:tc>
          <w:tcPr>
            <w:tcW w:w="567" w:type="dxa"/>
          </w:tcPr>
          <w:p w:rsidR="00213142" w:rsidRPr="004313A9" w:rsidRDefault="00766E93" w:rsidP="004313A9">
            <w:pPr>
              <w:pStyle w:val="TableParagraph"/>
              <w:ind w:left="21" w:hanging="219"/>
              <w:jc w:val="center"/>
              <w:rPr>
                <w:sz w:val="18"/>
                <w:szCs w:val="18"/>
              </w:rPr>
            </w:pPr>
            <w:r w:rsidRPr="004313A9">
              <w:rPr>
                <w:sz w:val="18"/>
                <w:szCs w:val="18"/>
              </w:rPr>
              <w:t>0,03</w:t>
            </w:r>
          </w:p>
        </w:tc>
        <w:tc>
          <w:tcPr>
            <w:tcW w:w="425" w:type="dxa"/>
            <w:tcBorders>
              <w:right w:val="single" w:sz="4" w:space="0" w:color="auto"/>
            </w:tcBorders>
          </w:tcPr>
          <w:p w:rsidR="00213142" w:rsidRPr="004313A9" w:rsidRDefault="00766E93" w:rsidP="004313A9">
            <w:pPr>
              <w:pStyle w:val="TableParagraph"/>
              <w:spacing w:before="1"/>
              <w:ind w:left="21" w:hanging="219"/>
              <w:jc w:val="center"/>
              <w:rPr>
                <w:b/>
                <w:sz w:val="18"/>
                <w:szCs w:val="18"/>
              </w:rPr>
            </w:pPr>
            <w:r w:rsidRPr="004313A9">
              <w:rPr>
                <w:b/>
                <w:sz w:val="18"/>
                <w:szCs w:val="18"/>
              </w:rPr>
              <w:t>2</w:t>
            </w:r>
          </w:p>
        </w:tc>
        <w:tc>
          <w:tcPr>
            <w:tcW w:w="567" w:type="dxa"/>
            <w:tcBorders>
              <w:left w:val="single" w:sz="4" w:space="0" w:color="auto"/>
            </w:tcBorders>
          </w:tcPr>
          <w:p w:rsidR="00213142" w:rsidRPr="004313A9" w:rsidRDefault="00766E93" w:rsidP="004313A9">
            <w:pPr>
              <w:pStyle w:val="TableParagraph"/>
              <w:spacing w:before="1"/>
              <w:ind w:left="21" w:hanging="219"/>
              <w:jc w:val="center"/>
              <w:rPr>
                <w:b/>
                <w:sz w:val="18"/>
                <w:szCs w:val="18"/>
              </w:rPr>
            </w:pPr>
            <w:r w:rsidRPr="004313A9">
              <w:rPr>
                <w:b/>
                <w:sz w:val="18"/>
                <w:szCs w:val="18"/>
              </w:rPr>
              <w:t>2,4</w:t>
            </w:r>
          </w:p>
        </w:tc>
        <w:tc>
          <w:tcPr>
            <w:tcW w:w="567" w:type="dxa"/>
          </w:tcPr>
          <w:p w:rsidR="00213142" w:rsidRPr="004313A9" w:rsidRDefault="00766E93" w:rsidP="004313A9">
            <w:pPr>
              <w:pStyle w:val="TableParagraph"/>
              <w:ind w:left="21" w:hanging="219"/>
              <w:jc w:val="center"/>
              <w:rPr>
                <w:sz w:val="18"/>
                <w:szCs w:val="18"/>
              </w:rPr>
            </w:pPr>
            <w:r w:rsidRPr="004313A9">
              <w:rPr>
                <w:sz w:val="18"/>
                <w:szCs w:val="18"/>
              </w:rPr>
              <w:t>0</w:t>
            </w:r>
          </w:p>
        </w:tc>
        <w:tc>
          <w:tcPr>
            <w:tcW w:w="567" w:type="dxa"/>
          </w:tcPr>
          <w:p w:rsidR="00213142" w:rsidRPr="004313A9" w:rsidRDefault="00766E93" w:rsidP="004313A9">
            <w:pPr>
              <w:pStyle w:val="TableParagraph"/>
              <w:ind w:left="21" w:hanging="219"/>
              <w:jc w:val="center"/>
              <w:rPr>
                <w:sz w:val="18"/>
                <w:szCs w:val="18"/>
              </w:rPr>
            </w:pPr>
            <w:r w:rsidRPr="004313A9">
              <w:rPr>
                <w:sz w:val="18"/>
                <w:szCs w:val="18"/>
              </w:rPr>
              <w:t>0</w:t>
            </w:r>
          </w:p>
        </w:tc>
        <w:tc>
          <w:tcPr>
            <w:tcW w:w="425" w:type="dxa"/>
            <w:tcBorders>
              <w:right w:val="single" w:sz="4" w:space="0" w:color="auto"/>
            </w:tcBorders>
          </w:tcPr>
          <w:p w:rsidR="00213142" w:rsidRPr="004313A9" w:rsidRDefault="00766E93" w:rsidP="004313A9">
            <w:pPr>
              <w:pStyle w:val="TableParagraph"/>
              <w:spacing w:before="1"/>
              <w:ind w:left="21" w:hanging="219"/>
              <w:jc w:val="center"/>
              <w:rPr>
                <w:b/>
                <w:sz w:val="18"/>
                <w:szCs w:val="18"/>
              </w:rPr>
            </w:pPr>
            <w:r w:rsidRPr="004313A9">
              <w:rPr>
                <w:b/>
                <w:sz w:val="18"/>
                <w:szCs w:val="18"/>
              </w:rPr>
              <w:t>-</w:t>
            </w:r>
          </w:p>
        </w:tc>
        <w:tc>
          <w:tcPr>
            <w:tcW w:w="567" w:type="dxa"/>
            <w:tcBorders>
              <w:left w:val="single" w:sz="4" w:space="0" w:color="auto"/>
            </w:tcBorders>
          </w:tcPr>
          <w:p w:rsidR="00213142" w:rsidRPr="004313A9" w:rsidRDefault="00766E93" w:rsidP="004313A9">
            <w:pPr>
              <w:pStyle w:val="TableParagraph"/>
              <w:spacing w:before="1"/>
              <w:ind w:left="21" w:hanging="219"/>
              <w:jc w:val="center"/>
              <w:rPr>
                <w:b/>
                <w:sz w:val="18"/>
                <w:szCs w:val="18"/>
              </w:rPr>
            </w:pPr>
            <w:r w:rsidRPr="004313A9">
              <w:rPr>
                <w:b/>
                <w:sz w:val="18"/>
                <w:szCs w:val="18"/>
              </w:rPr>
              <w:t>-</w:t>
            </w:r>
          </w:p>
        </w:tc>
        <w:tc>
          <w:tcPr>
            <w:tcW w:w="567" w:type="dxa"/>
          </w:tcPr>
          <w:p w:rsidR="00213142" w:rsidRPr="004313A9" w:rsidRDefault="00766E93" w:rsidP="004313A9">
            <w:pPr>
              <w:pStyle w:val="TableParagraph"/>
              <w:ind w:left="21" w:hanging="219"/>
              <w:jc w:val="center"/>
              <w:rPr>
                <w:sz w:val="18"/>
                <w:szCs w:val="18"/>
              </w:rPr>
            </w:pPr>
            <w:r w:rsidRPr="004313A9">
              <w:rPr>
                <w:sz w:val="18"/>
                <w:szCs w:val="18"/>
              </w:rPr>
              <w:t>1</w:t>
            </w:r>
          </w:p>
        </w:tc>
        <w:tc>
          <w:tcPr>
            <w:tcW w:w="567" w:type="dxa"/>
          </w:tcPr>
          <w:p w:rsidR="00213142" w:rsidRPr="004313A9" w:rsidRDefault="00766E93" w:rsidP="004313A9">
            <w:pPr>
              <w:pStyle w:val="TableParagraph"/>
              <w:ind w:left="21" w:hanging="219"/>
              <w:jc w:val="center"/>
              <w:rPr>
                <w:sz w:val="18"/>
                <w:szCs w:val="18"/>
              </w:rPr>
            </w:pPr>
            <w:r w:rsidRPr="004313A9">
              <w:rPr>
                <w:sz w:val="18"/>
                <w:szCs w:val="18"/>
              </w:rPr>
              <w:t>0,02</w:t>
            </w:r>
          </w:p>
        </w:tc>
        <w:tc>
          <w:tcPr>
            <w:tcW w:w="567" w:type="dxa"/>
            <w:tcBorders>
              <w:right w:val="single" w:sz="4" w:space="0" w:color="auto"/>
            </w:tcBorders>
          </w:tcPr>
          <w:p w:rsidR="00213142" w:rsidRPr="004313A9" w:rsidRDefault="00766E93" w:rsidP="004313A9">
            <w:pPr>
              <w:pStyle w:val="TableParagraph"/>
              <w:spacing w:before="1"/>
              <w:ind w:left="21" w:hanging="219"/>
              <w:jc w:val="center"/>
              <w:rPr>
                <w:b/>
                <w:sz w:val="18"/>
                <w:szCs w:val="18"/>
              </w:rPr>
            </w:pPr>
            <w:r w:rsidRPr="004313A9">
              <w:rPr>
                <w:b/>
                <w:sz w:val="18"/>
                <w:szCs w:val="18"/>
              </w:rPr>
              <w:t>2</w:t>
            </w:r>
          </w:p>
        </w:tc>
        <w:tc>
          <w:tcPr>
            <w:tcW w:w="567" w:type="dxa"/>
            <w:tcBorders>
              <w:left w:val="single" w:sz="4" w:space="0" w:color="auto"/>
            </w:tcBorders>
          </w:tcPr>
          <w:p w:rsidR="00213142" w:rsidRPr="004313A9" w:rsidRDefault="00766E93" w:rsidP="004313A9">
            <w:pPr>
              <w:pStyle w:val="TableParagraph"/>
              <w:spacing w:before="1"/>
              <w:ind w:left="21" w:hanging="219"/>
              <w:jc w:val="center"/>
              <w:rPr>
                <w:b/>
                <w:sz w:val="18"/>
                <w:szCs w:val="18"/>
              </w:rPr>
            </w:pPr>
            <w:r w:rsidRPr="004313A9">
              <w:rPr>
                <w:b/>
                <w:sz w:val="18"/>
                <w:szCs w:val="18"/>
              </w:rPr>
              <w:t>2,4</w:t>
            </w:r>
          </w:p>
        </w:tc>
        <w:tc>
          <w:tcPr>
            <w:tcW w:w="567" w:type="dxa"/>
            <w:tcBorders>
              <w:right w:val="single" w:sz="4" w:space="0" w:color="auto"/>
            </w:tcBorders>
          </w:tcPr>
          <w:p w:rsidR="00213142" w:rsidRPr="004313A9" w:rsidRDefault="00766E93" w:rsidP="004313A9">
            <w:pPr>
              <w:pStyle w:val="TableParagraph"/>
              <w:spacing w:before="1"/>
              <w:ind w:left="21" w:hanging="219"/>
              <w:jc w:val="center"/>
              <w:rPr>
                <w:b/>
                <w:sz w:val="18"/>
                <w:szCs w:val="18"/>
              </w:rPr>
            </w:pPr>
            <w:r w:rsidRPr="004313A9">
              <w:rPr>
                <w:b/>
                <w:sz w:val="18"/>
                <w:szCs w:val="18"/>
              </w:rPr>
              <w:t>0</w:t>
            </w:r>
          </w:p>
        </w:tc>
        <w:tc>
          <w:tcPr>
            <w:tcW w:w="567" w:type="dxa"/>
            <w:tcBorders>
              <w:left w:val="single" w:sz="4" w:space="0" w:color="auto"/>
            </w:tcBorders>
          </w:tcPr>
          <w:p w:rsidR="00213142" w:rsidRPr="004313A9" w:rsidRDefault="00766E93" w:rsidP="004313A9">
            <w:pPr>
              <w:pStyle w:val="TableParagraph"/>
              <w:spacing w:before="1"/>
              <w:ind w:left="21" w:hanging="219"/>
              <w:jc w:val="center"/>
              <w:rPr>
                <w:b/>
                <w:sz w:val="18"/>
                <w:szCs w:val="18"/>
              </w:rPr>
            </w:pPr>
            <w:r w:rsidRPr="004313A9">
              <w:rPr>
                <w:b/>
                <w:sz w:val="18"/>
                <w:szCs w:val="18"/>
              </w:rPr>
              <w:t>0</w:t>
            </w:r>
          </w:p>
        </w:tc>
        <w:tc>
          <w:tcPr>
            <w:tcW w:w="425" w:type="dxa"/>
            <w:tcBorders>
              <w:left w:val="single" w:sz="4" w:space="0" w:color="auto"/>
              <w:right w:val="single" w:sz="4" w:space="0" w:color="auto"/>
            </w:tcBorders>
          </w:tcPr>
          <w:p w:rsidR="00213142" w:rsidRPr="004313A9" w:rsidRDefault="00766E93" w:rsidP="004313A9">
            <w:pPr>
              <w:pStyle w:val="TableParagraph"/>
              <w:spacing w:before="1"/>
              <w:ind w:left="21" w:hanging="219"/>
              <w:jc w:val="center"/>
              <w:rPr>
                <w:b/>
                <w:sz w:val="18"/>
                <w:szCs w:val="18"/>
              </w:rPr>
            </w:pPr>
            <w:r w:rsidRPr="004313A9">
              <w:rPr>
                <w:b/>
                <w:sz w:val="18"/>
                <w:szCs w:val="18"/>
              </w:rPr>
              <w:t>-</w:t>
            </w:r>
          </w:p>
        </w:tc>
        <w:tc>
          <w:tcPr>
            <w:tcW w:w="567" w:type="dxa"/>
            <w:tcBorders>
              <w:left w:val="single" w:sz="4" w:space="0" w:color="auto"/>
            </w:tcBorders>
          </w:tcPr>
          <w:p w:rsidR="00213142" w:rsidRPr="004313A9" w:rsidRDefault="00766E93" w:rsidP="004313A9">
            <w:pPr>
              <w:pStyle w:val="TableParagraph"/>
              <w:spacing w:before="1"/>
              <w:ind w:left="21" w:hanging="219"/>
              <w:jc w:val="center"/>
              <w:rPr>
                <w:b/>
                <w:sz w:val="18"/>
                <w:szCs w:val="18"/>
              </w:rPr>
            </w:pPr>
            <w:r w:rsidRPr="004313A9">
              <w:rPr>
                <w:b/>
                <w:sz w:val="18"/>
                <w:szCs w:val="18"/>
              </w:rPr>
              <w:t>-</w:t>
            </w:r>
          </w:p>
        </w:tc>
        <w:tc>
          <w:tcPr>
            <w:tcW w:w="426" w:type="dxa"/>
            <w:tcBorders>
              <w:left w:val="single" w:sz="4" w:space="0" w:color="auto"/>
              <w:right w:val="single" w:sz="4" w:space="0" w:color="auto"/>
            </w:tcBorders>
          </w:tcPr>
          <w:p w:rsidR="00213142" w:rsidRPr="004313A9" w:rsidRDefault="00766E93" w:rsidP="004313A9">
            <w:pPr>
              <w:pStyle w:val="TableParagraph"/>
              <w:spacing w:before="1"/>
              <w:ind w:left="21" w:hanging="219"/>
              <w:jc w:val="center"/>
              <w:rPr>
                <w:b/>
                <w:sz w:val="18"/>
                <w:szCs w:val="18"/>
              </w:rPr>
            </w:pPr>
            <w:r w:rsidRPr="004313A9">
              <w:rPr>
                <w:b/>
                <w:sz w:val="18"/>
                <w:szCs w:val="18"/>
              </w:rPr>
              <w:t>-</w:t>
            </w:r>
          </w:p>
        </w:tc>
        <w:tc>
          <w:tcPr>
            <w:tcW w:w="425" w:type="dxa"/>
            <w:tcBorders>
              <w:left w:val="single" w:sz="4" w:space="0" w:color="auto"/>
            </w:tcBorders>
          </w:tcPr>
          <w:p w:rsidR="00213142" w:rsidRPr="004313A9" w:rsidRDefault="00766E93" w:rsidP="004313A9">
            <w:pPr>
              <w:pStyle w:val="TableParagraph"/>
              <w:spacing w:before="1"/>
              <w:ind w:left="21" w:hanging="219"/>
              <w:jc w:val="center"/>
              <w:rPr>
                <w:b/>
                <w:sz w:val="18"/>
                <w:szCs w:val="18"/>
              </w:rPr>
            </w:pPr>
            <w:r w:rsidRPr="004313A9">
              <w:rPr>
                <w:b/>
                <w:sz w:val="18"/>
                <w:szCs w:val="18"/>
              </w:rPr>
              <w:t>-</w:t>
            </w:r>
          </w:p>
        </w:tc>
        <w:tc>
          <w:tcPr>
            <w:tcW w:w="425" w:type="dxa"/>
            <w:tcBorders>
              <w:left w:val="single" w:sz="4" w:space="0" w:color="auto"/>
              <w:right w:val="single" w:sz="4" w:space="0" w:color="auto"/>
            </w:tcBorders>
          </w:tcPr>
          <w:p w:rsidR="00213142" w:rsidRPr="004313A9" w:rsidRDefault="00766E93" w:rsidP="004313A9">
            <w:pPr>
              <w:pStyle w:val="TableParagraph"/>
              <w:spacing w:before="1"/>
              <w:ind w:left="21" w:hanging="219"/>
              <w:jc w:val="center"/>
              <w:rPr>
                <w:b/>
                <w:sz w:val="18"/>
                <w:szCs w:val="18"/>
              </w:rPr>
            </w:pPr>
            <w:r w:rsidRPr="004313A9">
              <w:rPr>
                <w:b/>
                <w:sz w:val="18"/>
                <w:szCs w:val="18"/>
              </w:rPr>
              <w:t>1</w:t>
            </w:r>
          </w:p>
        </w:tc>
        <w:tc>
          <w:tcPr>
            <w:tcW w:w="567" w:type="dxa"/>
            <w:tcBorders>
              <w:left w:val="single" w:sz="4" w:space="0" w:color="auto"/>
            </w:tcBorders>
          </w:tcPr>
          <w:p w:rsidR="00213142" w:rsidRPr="004313A9" w:rsidRDefault="00766E93" w:rsidP="004313A9">
            <w:pPr>
              <w:pStyle w:val="TableParagraph"/>
              <w:spacing w:before="1"/>
              <w:ind w:left="21" w:hanging="219"/>
              <w:jc w:val="center"/>
              <w:rPr>
                <w:b/>
                <w:sz w:val="18"/>
                <w:szCs w:val="18"/>
              </w:rPr>
            </w:pPr>
            <w:r w:rsidRPr="004313A9">
              <w:rPr>
                <w:b/>
                <w:sz w:val="18"/>
                <w:szCs w:val="18"/>
              </w:rPr>
              <w:t>1,2</w:t>
            </w:r>
          </w:p>
        </w:tc>
      </w:tr>
    </w:tbl>
    <w:p w:rsidR="009E2F31" w:rsidRDefault="009E2F31">
      <w:pPr>
        <w:pStyle w:val="a3"/>
        <w:spacing w:before="5"/>
        <w:rPr>
          <w:sz w:val="27"/>
        </w:rPr>
      </w:pPr>
    </w:p>
    <w:p w:rsidR="009E2F31" w:rsidRDefault="009E2F31">
      <w:pPr>
        <w:pStyle w:val="a3"/>
        <w:spacing w:before="5"/>
        <w:rPr>
          <w:sz w:val="27"/>
        </w:rPr>
      </w:pPr>
    </w:p>
    <w:p w:rsidR="009E2F31" w:rsidRDefault="009E2F31">
      <w:pPr>
        <w:pStyle w:val="a3"/>
        <w:spacing w:before="5"/>
        <w:rPr>
          <w:sz w:val="27"/>
        </w:rPr>
      </w:pPr>
    </w:p>
    <w:p w:rsidR="009E2F31" w:rsidRDefault="009E2F31">
      <w:pPr>
        <w:pStyle w:val="a3"/>
        <w:spacing w:before="5"/>
        <w:rPr>
          <w:sz w:val="27"/>
        </w:rPr>
      </w:pPr>
    </w:p>
    <w:p w:rsidR="009E2F31" w:rsidRDefault="009E2F31">
      <w:pPr>
        <w:pStyle w:val="a3"/>
        <w:spacing w:before="5"/>
        <w:rPr>
          <w:sz w:val="27"/>
        </w:rPr>
      </w:pPr>
    </w:p>
    <w:p w:rsidR="009E2F31" w:rsidRDefault="009E2F31">
      <w:pPr>
        <w:pStyle w:val="a3"/>
        <w:spacing w:before="5"/>
        <w:rPr>
          <w:sz w:val="27"/>
        </w:rPr>
      </w:pPr>
    </w:p>
    <w:p w:rsidR="009E2F31" w:rsidRDefault="009E2F31">
      <w:pPr>
        <w:pStyle w:val="a3"/>
        <w:spacing w:before="5"/>
        <w:rPr>
          <w:sz w:val="27"/>
        </w:rPr>
        <w:sectPr w:rsidR="009E2F31" w:rsidSect="009E2F31">
          <w:pgSz w:w="16850" w:h="11910" w:orient="landscape"/>
          <w:pgMar w:top="567" w:right="567" w:bottom="567" w:left="567" w:header="1145" w:footer="771" w:gutter="0"/>
          <w:cols w:space="720"/>
        </w:sectPr>
      </w:pPr>
    </w:p>
    <w:p w:rsidR="009E2F31" w:rsidRDefault="009E2F31">
      <w:pPr>
        <w:pStyle w:val="a3"/>
        <w:spacing w:before="5"/>
        <w:rPr>
          <w:sz w:val="27"/>
        </w:rPr>
      </w:pPr>
    </w:p>
    <w:p w:rsidR="0000006A" w:rsidRDefault="00877639" w:rsidP="00853700">
      <w:pPr>
        <w:pStyle w:val="a5"/>
        <w:numPr>
          <w:ilvl w:val="0"/>
          <w:numId w:val="24"/>
        </w:numPr>
        <w:tabs>
          <w:tab w:val="left" w:pos="426"/>
        </w:tabs>
        <w:ind w:left="284" w:right="220" w:hanging="284"/>
        <w:jc w:val="both"/>
        <w:rPr>
          <w:sz w:val="28"/>
        </w:rPr>
      </w:pPr>
      <w:r>
        <w:rPr>
          <w:sz w:val="28"/>
        </w:rPr>
        <w:t>Pandemia COVID-19 și criza refugiaților din regiune în anul 2022 au</w:t>
      </w:r>
      <w:r>
        <w:rPr>
          <w:spacing w:val="1"/>
          <w:sz w:val="28"/>
        </w:rPr>
        <w:t xml:space="preserve"> </w:t>
      </w:r>
      <w:r>
        <w:rPr>
          <w:sz w:val="28"/>
        </w:rPr>
        <w:t>demonstrat riscuri iminente de declanșare a urgențelor de sănătate publică în</w:t>
      </w:r>
      <w:r>
        <w:rPr>
          <w:spacing w:val="1"/>
          <w:sz w:val="28"/>
        </w:rPr>
        <w:t xml:space="preserve"> </w:t>
      </w:r>
      <w:r w:rsidR="00B8725A">
        <w:rPr>
          <w:sz w:val="28"/>
        </w:rPr>
        <w:t>raion</w:t>
      </w:r>
      <w:r>
        <w:rPr>
          <w:sz w:val="28"/>
        </w:rPr>
        <w:t>.</w:t>
      </w:r>
      <w:r>
        <w:rPr>
          <w:spacing w:val="1"/>
          <w:sz w:val="28"/>
        </w:rPr>
        <w:t xml:space="preserve"> </w:t>
      </w:r>
      <w:r>
        <w:rPr>
          <w:sz w:val="28"/>
        </w:rPr>
        <w:t>Deficiențele</w:t>
      </w:r>
      <w:r>
        <w:rPr>
          <w:spacing w:val="1"/>
          <w:sz w:val="28"/>
        </w:rPr>
        <w:t xml:space="preserve"> </w:t>
      </w:r>
      <w:r>
        <w:rPr>
          <w:sz w:val="28"/>
        </w:rPr>
        <w:t>persistente</w:t>
      </w:r>
      <w:r>
        <w:rPr>
          <w:spacing w:val="1"/>
          <w:sz w:val="28"/>
        </w:rPr>
        <w:t xml:space="preserve"> </w:t>
      </w:r>
      <w:r>
        <w:rPr>
          <w:sz w:val="28"/>
        </w:rPr>
        <w:t>în</w:t>
      </w:r>
      <w:r>
        <w:rPr>
          <w:spacing w:val="1"/>
          <w:sz w:val="28"/>
        </w:rPr>
        <w:t xml:space="preserve"> </w:t>
      </w:r>
      <w:r>
        <w:rPr>
          <w:sz w:val="28"/>
        </w:rPr>
        <w:t>ceea</w:t>
      </w:r>
      <w:r>
        <w:rPr>
          <w:spacing w:val="1"/>
          <w:sz w:val="28"/>
        </w:rPr>
        <w:t xml:space="preserve"> </w:t>
      </w:r>
      <w:r>
        <w:rPr>
          <w:sz w:val="28"/>
        </w:rPr>
        <w:t>ce</w:t>
      </w:r>
      <w:r>
        <w:rPr>
          <w:spacing w:val="1"/>
          <w:sz w:val="28"/>
        </w:rPr>
        <w:t xml:space="preserve"> </w:t>
      </w:r>
      <w:r>
        <w:rPr>
          <w:sz w:val="28"/>
        </w:rPr>
        <w:t>privește</w:t>
      </w:r>
      <w:r>
        <w:rPr>
          <w:spacing w:val="1"/>
          <w:sz w:val="28"/>
        </w:rPr>
        <w:t xml:space="preserve"> </w:t>
      </w:r>
      <w:r>
        <w:rPr>
          <w:sz w:val="28"/>
        </w:rPr>
        <w:t>ratele</w:t>
      </w:r>
      <w:r>
        <w:rPr>
          <w:spacing w:val="1"/>
          <w:sz w:val="28"/>
        </w:rPr>
        <w:t xml:space="preserve"> </w:t>
      </w:r>
      <w:r>
        <w:rPr>
          <w:sz w:val="28"/>
        </w:rPr>
        <w:t>de</w:t>
      </w:r>
      <w:r>
        <w:rPr>
          <w:spacing w:val="1"/>
          <w:sz w:val="28"/>
        </w:rPr>
        <w:t xml:space="preserve"> </w:t>
      </w:r>
      <w:r>
        <w:rPr>
          <w:sz w:val="28"/>
        </w:rPr>
        <w:t>vaccinare, sistemul de supraveghere și furnizarea serviciilor de imunizare sunt</w:t>
      </w:r>
      <w:r>
        <w:rPr>
          <w:spacing w:val="1"/>
          <w:sz w:val="28"/>
        </w:rPr>
        <w:t xml:space="preserve"> </w:t>
      </w:r>
      <w:r>
        <w:rPr>
          <w:sz w:val="28"/>
        </w:rPr>
        <w:t>cele mai -mari provocări pentru sănătatea publică care intensifică considerabil</w:t>
      </w:r>
      <w:r>
        <w:rPr>
          <w:spacing w:val="1"/>
          <w:sz w:val="28"/>
        </w:rPr>
        <w:t xml:space="preserve"> </w:t>
      </w:r>
      <w:r>
        <w:rPr>
          <w:sz w:val="28"/>
        </w:rPr>
        <w:t>riscul</w:t>
      </w:r>
      <w:r>
        <w:rPr>
          <w:spacing w:val="-1"/>
          <w:sz w:val="28"/>
        </w:rPr>
        <w:t xml:space="preserve"> </w:t>
      </w:r>
      <w:r>
        <w:rPr>
          <w:sz w:val="28"/>
        </w:rPr>
        <w:t>apariției focarelor</w:t>
      </w:r>
      <w:r>
        <w:rPr>
          <w:spacing w:val="-4"/>
          <w:sz w:val="28"/>
        </w:rPr>
        <w:t xml:space="preserve"> </w:t>
      </w:r>
      <w:r>
        <w:rPr>
          <w:sz w:val="28"/>
        </w:rPr>
        <w:t>de</w:t>
      </w:r>
      <w:r>
        <w:rPr>
          <w:spacing w:val="-4"/>
          <w:sz w:val="28"/>
        </w:rPr>
        <w:t xml:space="preserve"> </w:t>
      </w:r>
      <w:r>
        <w:rPr>
          <w:sz w:val="28"/>
        </w:rPr>
        <w:t>boli contagioase</w:t>
      </w:r>
      <w:r>
        <w:rPr>
          <w:spacing w:val="-1"/>
          <w:sz w:val="28"/>
        </w:rPr>
        <w:t xml:space="preserve"> </w:t>
      </w:r>
      <w:r>
        <w:rPr>
          <w:sz w:val="28"/>
        </w:rPr>
        <w:t>prevenibile</w:t>
      </w:r>
      <w:r>
        <w:rPr>
          <w:spacing w:val="-4"/>
          <w:sz w:val="28"/>
        </w:rPr>
        <w:t xml:space="preserve"> </w:t>
      </w:r>
      <w:r>
        <w:rPr>
          <w:sz w:val="28"/>
        </w:rPr>
        <w:t>prin</w:t>
      </w:r>
      <w:r>
        <w:rPr>
          <w:spacing w:val="-5"/>
          <w:sz w:val="28"/>
        </w:rPr>
        <w:t xml:space="preserve"> </w:t>
      </w:r>
      <w:r>
        <w:rPr>
          <w:sz w:val="28"/>
        </w:rPr>
        <w:t>vaccinare.</w:t>
      </w:r>
    </w:p>
    <w:p w:rsidR="0000006A" w:rsidRDefault="00877639" w:rsidP="00853700">
      <w:pPr>
        <w:pStyle w:val="a5"/>
        <w:numPr>
          <w:ilvl w:val="0"/>
          <w:numId w:val="24"/>
        </w:numPr>
        <w:tabs>
          <w:tab w:val="left" w:pos="426"/>
        </w:tabs>
        <w:spacing w:before="1"/>
        <w:ind w:left="284" w:right="217" w:hanging="284"/>
        <w:jc w:val="both"/>
        <w:rPr>
          <w:sz w:val="28"/>
        </w:rPr>
      </w:pPr>
      <w:r>
        <w:rPr>
          <w:sz w:val="28"/>
        </w:rPr>
        <w:t>Imunizarea</w:t>
      </w:r>
      <w:r>
        <w:rPr>
          <w:spacing w:val="1"/>
          <w:sz w:val="28"/>
        </w:rPr>
        <w:t xml:space="preserve"> </w:t>
      </w:r>
      <w:r>
        <w:rPr>
          <w:sz w:val="28"/>
        </w:rPr>
        <w:t>în</w:t>
      </w:r>
      <w:r>
        <w:rPr>
          <w:spacing w:val="1"/>
          <w:sz w:val="28"/>
        </w:rPr>
        <w:t xml:space="preserve"> </w:t>
      </w:r>
      <w:r>
        <w:rPr>
          <w:sz w:val="28"/>
        </w:rPr>
        <w:t>situații</w:t>
      </w:r>
      <w:r>
        <w:rPr>
          <w:spacing w:val="1"/>
          <w:sz w:val="28"/>
        </w:rPr>
        <w:t xml:space="preserve"> </w:t>
      </w:r>
      <w:r>
        <w:rPr>
          <w:sz w:val="28"/>
        </w:rPr>
        <w:t>de</w:t>
      </w:r>
      <w:r>
        <w:rPr>
          <w:spacing w:val="1"/>
          <w:sz w:val="28"/>
        </w:rPr>
        <w:t xml:space="preserve"> </w:t>
      </w:r>
      <w:r>
        <w:rPr>
          <w:sz w:val="28"/>
        </w:rPr>
        <w:t>urgență,</w:t>
      </w:r>
      <w:r>
        <w:rPr>
          <w:spacing w:val="1"/>
          <w:sz w:val="28"/>
        </w:rPr>
        <w:t xml:space="preserve"> </w:t>
      </w:r>
      <w:r>
        <w:rPr>
          <w:sz w:val="28"/>
        </w:rPr>
        <w:t>precum</w:t>
      </w:r>
      <w:r>
        <w:rPr>
          <w:spacing w:val="1"/>
          <w:sz w:val="28"/>
        </w:rPr>
        <w:t xml:space="preserve"> </w:t>
      </w:r>
      <w:r>
        <w:rPr>
          <w:sz w:val="28"/>
        </w:rPr>
        <w:t>și</w:t>
      </w:r>
      <w:r>
        <w:rPr>
          <w:spacing w:val="1"/>
          <w:sz w:val="28"/>
        </w:rPr>
        <w:t xml:space="preserve"> </w:t>
      </w:r>
      <w:r>
        <w:rPr>
          <w:sz w:val="28"/>
        </w:rPr>
        <w:t>orice</w:t>
      </w:r>
      <w:r>
        <w:rPr>
          <w:spacing w:val="1"/>
          <w:sz w:val="28"/>
        </w:rPr>
        <w:t xml:space="preserve"> </w:t>
      </w:r>
      <w:r>
        <w:rPr>
          <w:sz w:val="28"/>
        </w:rPr>
        <w:t>lacune</w:t>
      </w:r>
      <w:r>
        <w:rPr>
          <w:spacing w:val="1"/>
          <w:sz w:val="28"/>
        </w:rPr>
        <w:t xml:space="preserve"> </w:t>
      </w:r>
      <w:r>
        <w:rPr>
          <w:sz w:val="28"/>
        </w:rPr>
        <w:t>a</w:t>
      </w:r>
      <w:r>
        <w:rPr>
          <w:spacing w:val="70"/>
          <w:sz w:val="28"/>
        </w:rPr>
        <w:t xml:space="preserve"> </w:t>
      </w:r>
      <w:r>
        <w:rPr>
          <w:sz w:val="28"/>
        </w:rPr>
        <w:t>păturii</w:t>
      </w:r>
      <w:r>
        <w:rPr>
          <w:spacing w:val="-67"/>
          <w:sz w:val="28"/>
        </w:rPr>
        <w:t xml:space="preserve"> </w:t>
      </w:r>
      <w:r>
        <w:rPr>
          <w:sz w:val="28"/>
        </w:rPr>
        <w:t>imune în populația</w:t>
      </w:r>
      <w:r w:rsidR="00B8725A">
        <w:rPr>
          <w:sz w:val="28"/>
        </w:rPr>
        <w:t xml:space="preserve"> raionului</w:t>
      </w:r>
      <w:r>
        <w:rPr>
          <w:sz w:val="28"/>
        </w:rPr>
        <w:t>, refugiaților și migranților a scos în evidență necesitatea</w:t>
      </w:r>
      <w:r>
        <w:rPr>
          <w:spacing w:val="1"/>
          <w:sz w:val="28"/>
        </w:rPr>
        <w:t xml:space="preserve"> </w:t>
      </w:r>
      <w:r>
        <w:rPr>
          <w:sz w:val="28"/>
        </w:rPr>
        <w:t>asigurării accesului la serviciile de imunizare cu acțiuni de promovare intense</w:t>
      </w:r>
      <w:r>
        <w:rPr>
          <w:spacing w:val="1"/>
          <w:sz w:val="28"/>
        </w:rPr>
        <w:t xml:space="preserve"> </w:t>
      </w:r>
      <w:r>
        <w:rPr>
          <w:sz w:val="28"/>
        </w:rPr>
        <w:t>prin mobilizarea socială în zone și grupuri de risc care au o acoperire suboptimă.</w:t>
      </w:r>
      <w:r>
        <w:rPr>
          <w:spacing w:val="1"/>
          <w:sz w:val="28"/>
        </w:rPr>
        <w:t xml:space="preserve"> </w:t>
      </w:r>
      <w:r>
        <w:rPr>
          <w:sz w:val="28"/>
        </w:rPr>
        <w:t>Responsabilitatea comună prin schimbarea comportamentală de conștientizare a</w:t>
      </w:r>
      <w:r>
        <w:rPr>
          <w:spacing w:val="1"/>
          <w:sz w:val="28"/>
        </w:rPr>
        <w:t xml:space="preserve"> </w:t>
      </w:r>
      <w:r>
        <w:rPr>
          <w:sz w:val="28"/>
        </w:rPr>
        <w:t>importanței vaccinării pot ajuta la atingerea obiectivele de eradicare globală a</w:t>
      </w:r>
      <w:r>
        <w:rPr>
          <w:spacing w:val="1"/>
          <w:sz w:val="28"/>
        </w:rPr>
        <w:t xml:space="preserve"> </w:t>
      </w:r>
      <w:r>
        <w:rPr>
          <w:sz w:val="28"/>
        </w:rPr>
        <w:t>poliomielitei,</w:t>
      </w:r>
      <w:r>
        <w:rPr>
          <w:spacing w:val="1"/>
          <w:sz w:val="28"/>
        </w:rPr>
        <w:t xml:space="preserve"> </w:t>
      </w:r>
      <w:r>
        <w:rPr>
          <w:sz w:val="28"/>
        </w:rPr>
        <w:t>de</w:t>
      </w:r>
      <w:r>
        <w:rPr>
          <w:spacing w:val="1"/>
          <w:sz w:val="28"/>
        </w:rPr>
        <w:t xml:space="preserve"> </w:t>
      </w:r>
      <w:r>
        <w:rPr>
          <w:sz w:val="28"/>
        </w:rPr>
        <w:t>eliminare</w:t>
      </w:r>
      <w:r>
        <w:rPr>
          <w:spacing w:val="1"/>
          <w:sz w:val="28"/>
        </w:rPr>
        <w:t xml:space="preserve"> </w:t>
      </w:r>
      <w:r>
        <w:rPr>
          <w:sz w:val="28"/>
        </w:rPr>
        <w:t>regională</w:t>
      </w:r>
      <w:r>
        <w:rPr>
          <w:spacing w:val="1"/>
          <w:sz w:val="28"/>
        </w:rPr>
        <w:t xml:space="preserve"> </w:t>
      </w:r>
      <w:r>
        <w:rPr>
          <w:sz w:val="28"/>
        </w:rPr>
        <w:t>a</w:t>
      </w:r>
      <w:r>
        <w:rPr>
          <w:spacing w:val="1"/>
          <w:sz w:val="28"/>
        </w:rPr>
        <w:t xml:space="preserve"> </w:t>
      </w:r>
      <w:r>
        <w:rPr>
          <w:sz w:val="28"/>
        </w:rPr>
        <w:t>rujeolei</w:t>
      </w:r>
      <w:r>
        <w:rPr>
          <w:spacing w:val="1"/>
          <w:sz w:val="28"/>
        </w:rPr>
        <w:t xml:space="preserve"> </w:t>
      </w:r>
      <w:r>
        <w:rPr>
          <w:sz w:val="28"/>
        </w:rPr>
        <w:t>și</w:t>
      </w:r>
      <w:r>
        <w:rPr>
          <w:spacing w:val="1"/>
          <w:sz w:val="28"/>
        </w:rPr>
        <w:t xml:space="preserve"> </w:t>
      </w:r>
      <w:r>
        <w:rPr>
          <w:sz w:val="28"/>
        </w:rPr>
        <w:t>rubeolei</w:t>
      </w:r>
      <w:r>
        <w:rPr>
          <w:spacing w:val="1"/>
          <w:sz w:val="28"/>
        </w:rPr>
        <w:t xml:space="preserve"> </w:t>
      </w:r>
      <w:r>
        <w:rPr>
          <w:sz w:val="28"/>
        </w:rPr>
        <w:t>și</w:t>
      </w:r>
      <w:r>
        <w:rPr>
          <w:spacing w:val="1"/>
          <w:sz w:val="28"/>
        </w:rPr>
        <w:t xml:space="preserve"> </w:t>
      </w:r>
      <w:r>
        <w:rPr>
          <w:sz w:val="28"/>
        </w:rPr>
        <w:t>scăderea</w:t>
      </w:r>
      <w:r>
        <w:rPr>
          <w:spacing w:val="1"/>
          <w:sz w:val="28"/>
        </w:rPr>
        <w:t xml:space="preserve"> </w:t>
      </w:r>
      <w:r>
        <w:rPr>
          <w:sz w:val="28"/>
        </w:rPr>
        <w:t>semnificativă</w:t>
      </w:r>
      <w:r>
        <w:rPr>
          <w:spacing w:val="-1"/>
          <w:sz w:val="28"/>
        </w:rPr>
        <w:t xml:space="preserve"> </w:t>
      </w:r>
      <w:r>
        <w:rPr>
          <w:sz w:val="28"/>
        </w:rPr>
        <w:t>a</w:t>
      </w:r>
      <w:r>
        <w:rPr>
          <w:spacing w:val="-1"/>
          <w:sz w:val="28"/>
        </w:rPr>
        <w:t xml:space="preserve"> </w:t>
      </w:r>
      <w:r>
        <w:rPr>
          <w:sz w:val="28"/>
        </w:rPr>
        <w:t>bolilor</w:t>
      </w:r>
      <w:r>
        <w:rPr>
          <w:spacing w:val="-1"/>
          <w:sz w:val="28"/>
        </w:rPr>
        <w:t xml:space="preserve"> </w:t>
      </w:r>
      <w:r>
        <w:rPr>
          <w:sz w:val="28"/>
        </w:rPr>
        <w:t>ce</w:t>
      </w:r>
      <w:r>
        <w:rPr>
          <w:spacing w:val="-1"/>
          <w:sz w:val="28"/>
        </w:rPr>
        <w:t xml:space="preserve"> </w:t>
      </w:r>
      <w:r>
        <w:rPr>
          <w:sz w:val="28"/>
        </w:rPr>
        <w:t>pot fi</w:t>
      </w:r>
      <w:r>
        <w:rPr>
          <w:spacing w:val="1"/>
          <w:sz w:val="28"/>
        </w:rPr>
        <w:t xml:space="preserve"> </w:t>
      </w:r>
      <w:r>
        <w:rPr>
          <w:sz w:val="28"/>
        </w:rPr>
        <w:t>prevenite</w:t>
      </w:r>
      <w:r>
        <w:rPr>
          <w:spacing w:val="-3"/>
          <w:sz w:val="28"/>
        </w:rPr>
        <w:t xml:space="preserve"> </w:t>
      </w:r>
      <w:r>
        <w:rPr>
          <w:sz w:val="28"/>
        </w:rPr>
        <w:t>prin</w:t>
      </w:r>
      <w:r>
        <w:rPr>
          <w:spacing w:val="-4"/>
          <w:sz w:val="28"/>
        </w:rPr>
        <w:t xml:space="preserve"> </w:t>
      </w:r>
      <w:r>
        <w:rPr>
          <w:sz w:val="28"/>
        </w:rPr>
        <w:t>vaccinare.</w:t>
      </w:r>
    </w:p>
    <w:p w:rsidR="0000006A" w:rsidRDefault="00877639" w:rsidP="00853700">
      <w:pPr>
        <w:pStyle w:val="a5"/>
        <w:numPr>
          <w:ilvl w:val="0"/>
          <w:numId w:val="24"/>
        </w:numPr>
        <w:tabs>
          <w:tab w:val="left" w:pos="426"/>
        </w:tabs>
        <w:spacing w:before="1"/>
        <w:ind w:left="284" w:right="218" w:hanging="284"/>
        <w:jc w:val="both"/>
        <w:rPr>
          <w:sz w:val="28"/>
        </w:rPr>
      </w:pPr>
      <w:r>
        <w:rPr>
          <w:sz w:val="28"/>
        </w:rPr>
        <w:t>Accesul universal la vaccinuri este garantat prin livrarea serviciilor de</w:t>
      </w:r>
      <w:r>
        <w:rPr>
          <w:spacing w:val="1"/>
          <w:sz w:val="28"/>
        </w:rPr>
        <w:t xml:space="preserve"> </w:t>
      </w:r>
      <w:r>
        <w:rPr>
          <w:sz w:val="28"/>
        </w:rPr>
        <w:t>imunizare</w:t>
      </w:r>
      <w:r>
        <w:rPr>
          <w:spacing w:val="1"/>
          <w:sz w:val="28"/>
        </w:rPr>
        <w:t xml:space="preserve"> </w:t>
      </w:r>
      <w:r>
        <w:rPr>
          <w:sz w:val="28"/>
        </w:rPr>
        <w:t>în</w:t>
      </w:r>
      <w:r>
        <w:rPr>
          <w:spacing w:val="1"/>
          <w:sz w:val="28"/>
        </w:rPr>
        <w:t xml:space="preserve"> </w:t>
      </w:r>
      <w:r>
        <w:rPr>
          <w:sz w:val="28"/>
        </w:rPr>
        <w:t>toate</w:t>
      </w:r>
      <w:r>
        <w:rPr>
          <w:spacing w:val="1"/>
          <w:sz w:val="28"/>
        </w:rPr>
        <w:t xml:space="preserve"> </w:t>
      </w:r>
      <w:r>
        <w:rPr>
          <w:sz w:val="28"/>
        </w:rPr>
        <w:t>teritoriile</w:t>
      </w:r>
      <w:r>
        <w:rPr>
          <w:spacing w:val="1"/>
          <w:sz w:val="28"/>
        </w:rPr>
        <w:t xml:space="preserve"> </w:t>
      </w:r>
      <w:r>
        <w:rPr>
          <w:sz w:val="28"/>
        </w:rPr>
        <w:t>administrative</w:t>
      </w:r>
      <w:r>
        <w:rPr>
          <w:spacing w:val="1"/>
          <w:sz w:val="28"/>
        </w:rPr>
        <w:t xml:space="preserve"> </w:t>
      </w:r>
      <w:r>
        <w:rPr>
          <w:sz w:val="28"/>
        </w:rPr>
        <w:t>ale</w:t>
      </w:r>
      <w:r>
        <w:rPr>
          <w:spacing w:val="1"/>
          <w:sz w:val="28"/>
        </w:rPr>
        <w:t xml:space="preserve"> </w:t>
      </w:r>
      <w:r w:rsidR="00B8725A">
        <w:rPr>
          <w:sz w:val="28"/>
        </w:rPr>
        <w:t>raionului</w:t>
      </w:r>
      <w:r>
        <w:rPr>
          <w:spacing w:val="1"/>
          <w:sz w:val="28"/>
        </w:rPr>
        <w:t xml:space="preserve"> </w:t>
      </w:r>
      <w:r>
        <w:rPr>
          <w:sz w:val="28"/>
        </w:rPr>
        <w:t>prin</w:t>
      </w:r>
      <w:r>
        <w:rPr>
          <w:spacing w:val="1"/>
          <w:sz w:val="28"/>
        </w:rPr>
        <w:t xml:space="preserve"> </w:t>
      </w:r>
      <w:r>
        <w:rPr>
          <w:sz w:val="28"/>
        </w:rPr>
        <w:t>intermediul instituțiilor medico-sanitare publice din cadrul asistenței medicale</w:t>
      </w:r>
      <w:r>
        <w:rPr>
          <w:spacing w:val="1"/>
          <w:sz w:val="28"/>
        </w:rPr>
        <w:t xml:space="preserve"> </w:t>
      </w:r>
      <w:r>
        <w:rPr>
          <w:sz w:val="28"/>
        </w:rPr>
        <w:t>primare sau maternit</w:t>
      </w:r>
      <w:r w:rsidR="00B8725A">
        <w:rPr>
          <w:sz w:val="28"/>
        </w:rPr>
        <w:t>ate</w:t>
      </w:r>
      <w:r>
        <w:rPr>
          <w:sz w:val="28"/>
        </w:rPr>
        <w:t>, iar în situațiile în care persoanele din grupurile de risc nu</w:t>
      </w:r>
      <w:r>
        <w:rPr>
          <w:spacing w:val="-67"/>
          <w:sz w:val="28"/>
        </w:rPr>
        <w:t xml:space="preserve"> </w:t>
      </w:r>
      <w:r w:rsidR="002E2355">
        <w:rPr>
          <w:spacing w:val="-67"/>
          <w:sz w:val="28"/>
        </w:rPr>
        <w:t xml:space="preserve">                 </w:t>
      </w:r>
      <w:r>
        <w:rPr>
          <w:sz w:val="28"/>
        </w:rPr>
        <w:t>au</w:t>
      </w:r>
      <w:r>
        <w:rPr>
          <w:spacing w:val="1"/>
          <w:sz w:val="28"/>
        </w:rPr>
        <w:t xml:space="preserve"> </w:t>
      </w:r>
      <w:r>
        <w:rPr>
          <w:sz w:val="28"/>
        </w:rPr>
        <w:t>disponibilitatea</w:t>
      </w:r>
      <w:r>
        <w:rPr>
          <w:spacing w:val="1"/>
          <w:sz w:val="28"/>
        </w:rPr>
        <w:t xml:space="preserve"> </w:t>
      </w:r>
      <w:r>
        <w:rPr>
          <w:sz w:val="28"/>
        </w:rPr>
        <w:t>de</w:t>
      </w:r>
      <w:r>
        <w:rPr>
          <w:spacing w:val="1"/>
          <w:sz w:val="28"/>
        </w:rPr>
        <w:t xml:space="preserve"> </w:t>
      </w:r>
      <w:r>
        <w:rPr>
          <w:sz w:val="28"/>
        </w:rPr>
        <w:t>a</w:t>
      </w:r>
      <w:r>
        <w:rPr>
          <w:spacing w:val="1"/>
          <w:sz w:val="28"/>
        </w:rPr>
        <w:t xml:space="preserve"> </w:t>
      </w:r>
      <w:r>
        <w:rPr>
          <w:sz w:val="28"/>
        </w:rPr>
        <w:t>se</w:t>
      </w:r>
      <w:r>
        <w:rPr>
          <w:spacing w:val="1"/>
          <w:sz w:val="28"/>
        </w:rPr>
        <w:t xml:space="preserve"> </w:t>
      </w:r>
      <w:r>
        <w:rPr>
          <w:sz w:val="28"/>
        </w:rPr>
        <w:t>vaccina,</w:t>
      </w:r>
      <w:r>
        <w:rPr>
          <w:spacing w:val="1"/>
          <w:sz w:val="28"/>
        </w:rPr>
        <w:t xml:space="preserve"> </w:t>
      </w:r>
      <w:r>
        <w:rPr>
          <w:sz w:val="28"/>
        </w:rPr>
        <w:t>echipele</w:t>
      </w:r>
      <w:r>
        <w:rPr>
          <w:spacing w:val="1"/>
          <w:sz w:val="28"/>
        </w:rPr>
        <w:t xml:space="preserve"> </w:t>
      </w:r>
      <w:r>
        <w:rPr>
          <w:sz w:val="28"/>
        </w:rPr>
        <w:t>mobile</w:t>
      </w:r>
      <w:r>
        <w:rPr>
          <w:spacing w:val="1"/>
          <w:sz w:val="28"/>
        </w:rPr>
        <w:t xml:space="preserve"> </w:t>
      </w:r>
      <w:r>
        <w:rPr>
          <w:sz w:val="28"/>
        </w:rPr>
        <w:t>de</w:t>
      </w:r>
      <w:r>
        <w:rPr>
          <w:spacing w:val="1"/>
          <w:sz w:val="28"/>
        </w:rPr>
        <w:t xml:space="preserve"> </w:t>
      </w:r>
      <w:r>
        <w:rPr>
          <w:sz w:val="28"/>
        </w:rPr>
        <w:t>vaccinare</w:t>
      </w:r>
      <w:r>
        <w:rPr>
          <w:spacing w:val="1"/>
          <w:sz w:val="28"/>
        </w:rPr>
        <w:t xml:space="preserve"> </w:t>
      </w:r>
      <w:r>
        <w:rPr>
          <w:sz w:val="28"/>
        </w:rPr>
        <w:t>asigură</w:t>
      </w:r>
      <w:r>
        <w:rPr>
          <w:spacing w:val="1"/>
          <w:sz w:val="28"/>
        </w:rPr>
        <w:t xml:space="preserve"> </w:t>
      </w:r>
      <w:r>
        <w:rPr>
          <w:sz w:val="28"/>
        </w:rPr>
        <w:t>vaccinarea în condiții sigure a lanțului frig. În cazul campaniilor de vaccinare a</w:t>
      </w:r>
      <w:r>
        <w:rPr>
          <w:spacing w:val="1"/>
          <w:sz w:val="28"/>
        </w:rPr>
        <w:t xml:space="preserve"> </w:t>
      </w:r>
      <w:r>
        <w:rPr>
          <w:sz w:val="28"/>
        </w:rPr>
        <w:t>populației,</w:t>
      </w:r>
      <w:r>
        <w:rPr>
          <w:spacing w:val="1"/>
          <w:sz w:val="28"/>
        </w:rPr>
        <w:t xml:space="preserve"> </w:t>
      </w:r>
      <w:r>
        <w:rPr>
          <w:sz w:val="28"/>
        </w:rPr>
        <w:t>în</w:t>
      </w:r>
      <w:r>
        <w:rPr>
          <w:spacing w:val="1"/>
          <w:sz w:val="28"/>
        </w:rPr>
        <w:t xml:space="preserve"> </w:t>
      </w:r>
      <w:r>
        <w:rPr>
          <w:sz w:val="28"/>
        </w:rPr>
        <w:t>situații</w:t>
      </w:r>
      <w:r>
        <w:rPr>
          <w:spacing w:val="1"/>
          <w:sz w:val="28"/>
        </w:rPr>
        <w:t xml:space="preserve"> </w:t>
      </w:r>
      <w:r>
        <w:rPr>
          <w:sz w:val="28"/>
        </w:rPr>
        <w:t>de</w:t>
      </w:r>
      <w:r>
        <w:rPr>
          <w:spacing w:val="1"/>
          <w:sz w:val="28"/>
        </w:rPr>
        <w:t xml:space="preserve"> </w:t>
      </w:r>
      <w:r>
        <w:rPr>
          <w:sz w:val="28"/>
        </w:rPr>
        <w:t>risc</w:t>
      </w:r>
      <w:r>
        <w:rPr>
          <w:spacing w:val="1"/>
          <w:sz w:val="28"/>
        </w:rPr>
        <w:t xml:space="preserve"> </w:t>
      </w:r>
      <w:r>
        <w:rPr>
          <w:sz w:val="28"/>
        </w:rPr>
        <w:t>epidemiologic,</w:t>
      </w:r>
      <w:r>
        <w:rPr>
          <w:spacing w:val="1"/>
          <w:sz w:val="28"/>
        </w:rPr>
        <w:t xml:space="preserve"> </w:t>
      </w:r>
      <w:r>
        <w:rPr>
          <w:sz w:val="28"/>
        </w:rPr>
        <w:t>pentru</w:t>
      </w:r>
      <w:r>
        <w:rPr>
          <w:spacing w:val="1"/>
          <w:sz w:val="28"/>
        </w:rPr>
        <w:t xml:space="preserve"> </w:t>
      </w:r>
      <w:r>
        <w:rPr>
          <w:sz w:val="28"/>
        </w:rPr>
        <w:t>sporirea</w:t>
      </w:r>
      <w:r>
        <w:rPr>
          <w:spacing w:val="1"/>
          <w:sz w:val="28"/>
        </w:rPr>
        <w:t xml:space="preserve"> </w:t>
      </w:r>
      <w:r>
        <w:rPr>
          <w:sz w:val="28"/>
        </w:rPr>
        <w:t>accesabilității,</w:t>
      </w:r>
      <w:r>
        <w:rPr>
          <w:spacing w:val="1"/>
          <w:sz w:val="28"/>
        </w:rPr>
        <w:t xml:space="preserve"> </w:t>
      </w:r>
      <w:r>
        <w:rPr>
          <w:sz w:val="28"/>
        </w:rPr>
        <w:t>vaccinarea poate fi organizată în locuri publice special amenajate cu respectarea</w:t>
      </w:r>
      <w:r>
        <w:rPr>
          <w:spacing w:val="1"/>
          <w:sz w:val="28"/>
        </w:rPr>
        <w:t xml:space="preserve"> </w:t>
      </w:r>
      <w:r>
        <w:rPr>
          <w:sz w:val="28"/>
        </w:rPr>
        <w:t>condițiilor</w:t>
      </w:r>
      <w:r>
        <w:rPr>
          <w:spacing w:val="-1"/>
          <w:sz w:val="28"/>
        </w:rPr>
        <w:t xml:space="preserve"> </w:t>
      </w:r>
      <w:r>
        <w:rPr>
          <w:sz w:val="28"/>
        </w:rPr>
        <w:t>de siguranță și</w:t>
      </w:r>
      <w:r>
        <w:rPr>
          <w:spacing w:val="1"/>
          <w:sz w:val="28"/>
        </w:rPr>
        <w:t xml:space="preserve"> </w:t>
      </w:r>
      <w:r>
        <w:rPr>
          <w:sz w:val="28"/>
        </w:rPr>
        <w:t>lanț frig.</w:t>
      </w:r>
    </w:p>
    <w:p w:rsidR="00B77926" w:rsidRPr="00B77926" w:rsidRDefault="00877639" w:rsidP="00853700">
      <w:pPr>
        <w:pStyle w:val="a5"/>
        <w:numPr>
          <w:ilvl w:val="0"/>
          <w:numId w:val="24"/>
        </w:numPr>
        <w:tabs>
          <w:tab w:val="left" w:pos="426"/>
        </w:tabs>
        <w:spacing w:before="4"/>
        <w:ind w:left="284" w:right="217" w:hanging="284"/>
        <w:jc w:val="both"/>
        <w:rPr>
          <w:sz w:val="12"/>
        </w:rPr>
      </w:pPr>
      <w:r>
        <w:rPr>
          <w:sz w:val="28"/>
        </w:rPr>
        <w:t>Guvernul</w:t>
      </w:r>
      <w:r w:rsidRPr="003967AD">
        <w:rPr>
          <w:spacing w:val="1"/>
          <w:sz w:val="28"/>
        </w:rPr>
        <w:t xml:space="preserve"> </w:t>
      </w:r>
      <w:r>
        <w:rPr>
          <w:sz w:val="28"/>
        </w:rPr>
        <w:t>Republicii</w:t>
      </w:r>
      <w:r w:rsidRPr="003967AD">
        <w:rPr>
          <w:spacing w:val="1"/>
          <w:sz w:val="28"/>
        </w:rPr>
        <w:t xml:space="preserve"> </w:t>
      </w:r>
      <w:r>
        <w:rPr>
          <w:sz w:val="28"/>
        </w:rPr>
        <w:t>Moldova</w:t>
      </w:r>
      <w:r w:rsidRPr="003967AD">
        <w:rPr>
          <w:spacing w:val="1"/>
          <w:sz w:val="28"/>
        </w:rPr>
        <w:t xml:space="preserve"> </w:t>
      </w:r>
      <w:r>
        <w:rPr>
          <w:sz w:val="28"/>
        </w:rPr>
        <w:t>finanțează</w:t>
      </w:r>
      <w:r w:rsidRPr="003967AD">
        <w:rPr>
          <w:spacing w:val="1"/>
          <w:sz w:val="28"/>
        </w:rPr>
        <w:t xml:space="preserve"> </w:t>
      </w:r>
      <w:r>
        <w:rPr>
          <w:sz w:val="28"/>
        </w:rPr>
        <w:t>integral</w:t>
      </w:r>
      <w:r w:rsidRPr="003967AD">
        <w:rPr>
          <w:spacing w:val="1"/>
          <w:sz w:val="28"/>
        </w:rPr>
        <w:t xml:space="preserve"> </w:t>
      </w:r>
      <w:r>
        <w:rPr>
          <w:sz w:val="28"/>
        </w:rPr>
        <w:t>procurarea</w:t>
      </w:r>
      <w:r w:rsidRPr="003967AD">
        <w:rPr>
          <w:spacing w:val="1"/>
          <w:sz w:val="28"/>
        </w:rPr>
        <w:t xml:space="preserve"> </w:t>
      </w:r>
      <w:r>
        <w:rPr>
          <w:sz w:val="28"/>
        </w:rPr>
        <w:t>vaccinurilor</w:t>
      </w:r>
      <w:r w:rsidRPr="003967AD">
        <w:rPr>
          <w:spacing w:val="1"/>
          <w:sz w:val="28"/>
        </w:rPr>
        <w:t xml:space="preserve"> </w:t>
      </w:r>
      <w:r>
        <w:rPr>
          <w:sz w:val="28"/>
        </w:rPr>
        <w:t>și</w:t>
      </w:r>
      <w:r w:rsidRPr="003967AD">
        <w:rPr>
          <w:spacing w:val="1"/>
          <w:sz w:val="28"/>
        </w:rPr>
        <w:t xml:space="preserve"> </w:t>
      </w:r>
      <w:r>
        <w:rPr>
          <w:sz w:val="28"/>
        </w:rPr>
        <w:t>consumabilelor,</w:t>
      </w:r>
      <w:r w:rsidRPr="003967AD">
        <w:rPr>
          <w:spacing w:val="1"/>
          <w:sz w:val="28"/>
        </w:rPr>
        <w:t xml:space="preserve"> </w:t>
      </w:r>
      <w:r>
        <w:rPr>
          <w:sz w:val="28"/>
        </w:rPr>
        <w:t>precum</w:t>
      </w:r>
      <w:r w:rsidRPr="003967AD">
        <w:rPr>
          <w:spacing w:val="1"/>
          <w:sz w:val="28"/>
        </w:rPr>
        <w:t xml:space="preserve"> </w:t>
      </w:r>
      <w:r>
        <w:rPr>
          <w:sz w:val="28"/>
        </w:rPr>
        <w:t>și</w:t>
      </w:r>
      <w:r w:rsidRPr="003967AD">
        <w:rPr>
          <w:spacing w:val="1"/>
          <w:sz w:val="28"/>
        </w:rPr>
        <w:t xml:space="preserve"> </w:t>
      </w:r>
      <w:r>
        <w:rPr>
          <w:sz w:val="28"/>
        </w:rPr>
        <w:t>a</w:t>
      </w:r>
      <w:r w:rsidRPr="003967AD">
        <w:rPr>
          <w:spacing w:val="1"/>
          <w:sz w:val="28"/>
        </w:rPr>
        <w:t xml:space="preserve"> </w:t>
      </w:r>
      <w:r>
        <w:rPr>
          <w:sz w:val="28"/>
        </w:rPr>
        <w:t>serviciilor</w:t>
      </w:r>
      <w:r w:rsidRPr="003967AD">
        <w:rPr>
          <w:spacing w:val="1"/>
          <w:sz w:val="28"/>
        </w:rPr>
        <w:t xml:space="preserve"> </w:t>
      </w:r>
      <w:r>
        <w:rPr>
          <w:sz w:val="28"/>
        </w:rPr>
        <w:t>oferite</w:t>
      </w:r>
      <w:r w:rsidRPr="003967AD">
        <w:rPr>
          <w:spacing w:val="1"/>
          <w:sz w:val="28"/>
        </w:rPr>
        <w:t xml:space="preserve"> </w:t>
      </w:r>
      <w:r>
        <w:rPr>
          <w:sz w:val="28"/>
        </w:rPr>
        <w:t>în</w:t>
      </w:r>
      <w:r w:rsidRPr="003967AD">
        <w:rPr>
          <w:spacing w:val="1"/>
          <w:sz w:val="28"/>
        </w:rPr>
        <w:t xml:space="preserve"> </w:t>
      </w:r>
      <w:r>
        <w:rPr>
          <w:sz w:val="28"/>
        </w:rPr>
        <w:t>cadrul</w:t>
      </w:r>
      <w:r w:rsidRPr="003967AD">
        <w:rPr>
          <w:spacing w:val="1"/>
          <w:sz w:val="28"/>
        </w:rPr>
        <w:t xml:space="preserve"> </w:t>
      </w:r>
      <w:r>
        <w:rPr>
          <w:sz w:val="28"/>
        </w:rPr>
        <w:t>Programului Național</w:t>
      </w:r>
      <w:r w:rsidR="00B223E8">
        <w:rPr>
          <w:sz w:val="28"/>
        </w:rPr>
        <w:t xml:space="preserve"> și raional</w:t>
      </w:r>
      <w:r>
        <w:rPr>
          <w:sz w:val="28"/>
        </w:rPr>
        <w:t xml:space="preserve"> de Imunizări, iar implementarea acestora se realizează de</w:t>
      </w:r>
      <w:r w:rsidRPr="003967AD">
        <w:rPr>
          <w:spacing w:val="1"/>
          <w:sz w:val="28"/>
        </w:rPr>
        <w:t xml:space="preserve"> </w:t>
      </w:r>
      <w:r>
        <w:rPr>
          <w:sz w:val="28"/>
        </w:rPr>
        <w:t>către</w:t>
      </w:r>
      <w:r w:rsidRPr="003967AD">
        <w:rPr>
          <w:spacing w:val="14"/>
          <w:sz w:val="28"/>
        </w:rPr>
        <w:t xml:space="preserve"> </w:t>
      </w:r>
      <w:r>
        <w:rPr>
          <w:sz w:val="28"/>
        </w:rPr>
        <w:t>sistemul</w:t>
      </w:r>
      <w:r w:rsidRPr="003967AD">
        <w:rPr>
          <w:spacing w:val="17"/>
          <w:sz w:val="28"/>
        </w:rPr>
        <w:t xml:space="preserve"> </w:t>
      </w:r>
      <w:r>
        <w:rPr>
          <w:sz w:val="28"/>
        </w:rPr>
        <w:t>de</w:t>
      </w:r>
      <w:r w:rsidRPr="003967AD">
        <w:rPr>
          <w:spacing w:val="14"/>
          <w:sz w:val="28"/>
        </w:rPr>
        <w:t xml:space="preserve"> </w:t>
      </w:r>
      <w:r>
        <w:rPr>
          <w:sz w:val="28"/>
        </w:rPr>
        <w:t>sănătate,</w:t>
      </w:r>
      <w:r w:rsidRPr="003967AD">
        <w:rPr>
          <w:spacing w:val="16"/>
          <w:sz w:val="28"/>
        </w:rPr>
        <w:t xml:space="preserve"> </w:t>
      </w:r>
      <w:r>
        <w:rPr>
          <w:sz w:val="28"/>
        </w:rPr>
        <w:t>cu</w:t>
      </w:r>
      <w:r w:rsidRPr="003967AD">
        <w:rPr>
          <w:spacing w:val="15"/>
          <w:sz w:val="28"/>
        </w:rPr>
        <w:t xml:space="preserve"> </w:t>
      </w:r>
      <w:r>
        <w:rPr>
          <w:sz w:val="28"/>
        </w:rPr>
        <w:t>implicarea</w:t>
      </w:r>
      <w:r w:rsidRPr="003967AD">
        <w:rPr>
          <w:spacing w:val="16"/>
          <w:sz w:val="28"/>
        </w:rPr>
        <w:t xml:space="preserve"> </w:t>
      </w:r>
      <w:r>
        <w:rPr>
          <w:sz w:val="28"/>
        </w:rPr>
        <w:t>autorităților</w:t>
      </w:r>
      <w:r w:rsidRPr="003967AD">
        <w:rPr>
          <w:spacing w:val="16"/>
          <w:sz w:val="28"/>
        </w:rPr>
        <w:t xml:space="preserve"> </w:t>
      </w:r>
      <w:r>
        <w:rPr>
          <w:sz w:val="28"/>
        </w:rPr>
        <w:t>administrației</w:t>
      </w:r>
      <w:r w:rsidRPr="003967AD">
        <w:rPr>
          <w:spacing w:val="14"/>
          <w:sz w:val="28"/>
        </w:rPr>
        <w:t xml:space="preserve"> </w:t>
      </w:r>
      <w:r>
        <w:rPr>
          <w:sz w:val="28"/>
        </w:rPr>
        <w:t>publice</w:t>
      </w:r>
      <w:r w:rsidR="003967AD">
        <w:rPr>
          <w:sz w:val="28"/>
        </w:rPr>
        <w:t xml:space="preserve"> </w:t>
      </w:r>
      <w:r w:rsidRPr="003967AD">
        <w:rPr>
          <w:sz w:val="28"/>
          <w:szCs w:val="28"/>
        </w:rPr>
        <w:t>locale și implicarea societății în întregime și a fiecărui individ în parte.</w:t>
      </w:r>
      <w:r w:rsidRPr="003967AD">
        <w:rPr>
          <w:spacing w:val="-67"/>
          <w:sz w:val="28"/>
          <w:szCs w:val="28"/>
        </w:rPr>
        <w:t xml:space="preserve"> </w:t>
      </w:r>
      <w:r w:rsidRPr="003967AD">
        <w:rPr>
          <w:sz w:val="28"/>
          <w:szCs w:val="28"/>
        </w:rPr>
        <w:t>În perioada anilor 2016-202</w:t>
      </w:r>
      <w:r w:rsidR="008E6CC3">
        <w:rPr>
          <w:sz w:val="28"/>
          <w:szCs w:val="28"/>
        </w:rPr>
        <w:t>2</w:t>
      </w:r>
      <w:r w:rsidRPr="003967AD">
        <w:rPr>
          <w:sz w:val="28"/>
          <w:szCs w:val="28"/>
        </w:rPr>
        <w:t>, procurarea și livrarea vaccinurilor a fost realizată</w:t>
      </w:r>
      <w:r w:rsidRPr="003967AD">
        <w:rPr>
          <w:spacing w:val="1"/>
          <w:sz w:val="28"/>
          <w:szCs w:val="28"/>
        </w:rPr>
        <w:t xml:space="preserve"> </w:t>
      </w:r>
      <w:r w:rsidRPr="003967AD">
        <w:rPr>
          <w:sz w:val="28"/>
          <w:szCs w:val="28"/>
        </w:rPr>
        <w:t>conform planului, nu au fost înregistrate întreruperi în lanțul de aprovizionare a</w:t>
      </w:r>
      <w:r w:rsidRPr="003967AD">
        <w:rPr>
          <w:spacing w:val="1"/>
          <w:sz w:val="28"/>
          <w:szCs w:val="28"/>
        </w:rPr>
        <w:t xml:space="preserve"> </w:t>
      </w:r>
      <w:r w:rsidRPr="003967AD">
        <w:rPr>
          <w:sz w:val="28"/>
          <w:szCs w:val="28"/>
        </w:rPr>
        <w:t>vaccinurilor și consumabilelor. Angajamentul Guvernului de a oferi finanțare</w:t>
      </w:r>
      <w:r w:rsidRPr="003967AD">
        <w:rPr>
          <w:spacing w:val="1"/>
          <w:sz w:val="28"/>
          <w:szCs w:val="28"/>
        </w:rPr>
        <w:t xml:space="preserve"> </w:t>
      </w:r>
      <w:r w:rsidRPr="003967AD">
        <w:rPr>
          <w:sz w:val="28"/>
          <w:szCs w:val="28"/>
        </w:rPr>
        <w:t xml:space="preserve">Programului Național </w:t>
      </w:r>
      <w:r w:rsidR="00B223E8">
        <w:rPr>
          <w:sz w:val="28"/>
          <w:szCs w:val="28"/>
        </w:rPr>
        <w:t xml:space="preserve">și raional </w:t>
      </w:r>
      <w:r w:rsidRPr="003967AD">
        <w:rPr>
          <w:sz w:val="28"/>
          <w:szCs w:val="28"/>
        </w:rPr>
        <w:t>de Imunizări reflectă recunoașterea acestuia ca program</w:t>
      </w:r>
      <w:r w:rsidRPr="003967AD">
        <w:rPr>
          <w:spacing w:val="1"/>
          <w:sz w:val="28"/>
          <w:szCs w:val="28"/>
        </w:rPr>
        <w:t xml:space="preserve"> </w:t>
      </w:r>
      <w:r w:rsidRPr="003967AD">
        <w:rPr>
          <w:sz w:val="28"/>
          <w:szCs w:val="28"/>
        </w:rPr>
        <w:t xml:space="preserve">prioritar de sănătate publică în </w:t>
      </w:r>
      <w:r w:rsidR="00B8725A" w:rsidRPr="003967AD">
        <w:rPr>
          <w:sz w:val="28"/>
          <w:szCs w:val="28"/>
        </w:rPr>
        <w:t>țară</w:t>
      </w:r>
      <w:r w:rsidRPr="003967AD">
        <w:rPr>
          <w:sz w:val="28"/>
          <w:szCs w:val="28"/>
        </w:rPr>
        <w:t>. Asigurarea sustenabilității</w:t>
      </w:r>
      <w:r w:rsidRPr="003967AD">
        <w:rPr>
          <w:spacing w:val="1"/>
          <w:sz w:val="28"/>
          <w:szCs w:val="28"/>
        </w:rPr>
        <w:t xml:space="preserve"> </w:t>
      </w:r>
      <w:r w:rsidRPr="003967AD">
        <w:rPr>
          <w:sz w:val="28"/>
          <w:szCs w:val="28"/>
        </w:rPr>
        <w:t>financiare a programului de vaccinare scade considerabil riscurile de deficit de</w:t>
      </w:r>
      <w:r w:rsidRPr="003967AD">
        <w:rPr>
          <w:spacing w:val="1"/>
          <w:sz w:val="28"/>
          <w:szCs w:val="28"/>
        </w:rPr>
        <w:t xml:space="preserve"> </w:t>
      </w:r>
      <w:r w:rsidRPr="003967AD">
        <w:rPr>
          <w:sz w:val="28"/>
          <w:szCs w:val="28"/>
        </w:rPr>
        <w:t>vaccinuri</w:t>
      </w:r>
      <w:r w:rsidRPr="003967AD">
        <w:rPr>
          <w:spacing w:val="1"/>
          <w:sz w:val="28"/>
          <w:szCs w:val="28"/>
        </w:rPr>
        <w:t xml:space="preserve"> </w:t>
      </w:r>
      <w:r w:rsidRPr="003967AD">
        <w:rPr>
          <w:sz w:val="28"/>
          <w:szCs w:val="28"/>
        </w:rPr>
        <w:t>și</w:t>
      </w:r>
      <w:r w:rsidRPr="003967AD">
        <w:rPr>
          <w:spacing w:val="1"/>
          <w:sz w:val="28"/>
          <w:szCs w:val="28"/>
        </w:rPr>
        <w:t xml:space="preserve"> </w:t>
      </w:r>
      <w:r w:rsidRPr="003967AD">
        <w:rPr>
          <w:sz w:val="28"/>
          <w:szCs w:val="28"/>
        </w:rPr>
        <w:t>este</w:t>
      </w:r>
      <w:r w:rsidRPr="003967AD">
        <w:rPr>
          <w:spacing w:val="1"/>
          <w:sz w:val="28"/>
          <w:szCs w:val="28"/>
        </w:rPr>
        <w:t xml:space="preserve"> </w:t>
      </w:r>
      <w:r w:rsidRPr="003967AD">
        <w:rPr>
          <w:sz w:val="28"/>
          <w:szCs w:val="28"/>
        </w:rPr>
        <w:t>esențială</w:t>
      </w:r>
      <w:r w:rsidRPr="003967AD">
        <w:rPr>
          <w:spacing w:val="1"/>
          <w:sz w:val="28"/>
          <w:szCs w:val="28"/>
        </w:rPr>
        <w:t xml:space="preserve"> </w:t>
      </w:r>
      <w:r w:rsidRPr="003967AD">
        <w:rPr>
          <w:sz w:val="28"/>
          <w:szCs w:val="28"/>
        </w:rPr>
        <w:t>pentru</w:t>
      </w:r>
      <w:r w:rsidRPr="003967AD">
        <w:rPr>
          <w:spacing w:val="1"/>
          <w:sz w:val="28"/>
          <w:szCs w:val="28"/>
        </w:rPr>
        <w:t xml:space="preserve"> </w:t>
      </w:r>
      <w:r w:rsidRPr="003967AD">
        <w:rPr>
          <w:sz w:val="28"/>
          <w:szCs w:val="28"/>
        </w:rPr>
        <w:t>a</w:t>
      </w:r>
      <w:r w:rsidRPr="003967AD">
        <w:rPr>
          <w:spacing w:val="1"/>
          <w:sz w:val="28"/>
          <w:szCs w:val="28"/>
        </w:rPr>
        <w:t xml:space="preserve"> </w:t>
      </w:r>
      <w:r w:rsidRPr="003967AD">
        <w:rPr>
          <w:sz w:val="28"/>
          <w:szCs w:val="28"/>
        </w:rPr>
        <w:t>combate</w:t>
      </w:r>
      <w:r w:rsidRPr="003967AD">
        <w:rPr>
          <w:spacing w:val="1"/>
          <w:sz w:val="28"/>
          <w:szCs w:val="28"/>
        </w:rPr>
        <w:t xml:space="preserve"> </w:t>
      </w:r>
      <w:r w:rsidRPr="003967AD">
        <w:rPr>
          <w:sz w:val="28"/>
          <w:szCs w:val="28"/>
        </w:rPr>
        <w:t>reticența</w:t>
      </w:r>
      <w:r w:rsidRPr="003967AD">
        <w:rPr>
          <w:spacing w:val="1"/>
          <w:sz w:val="28"/>
          <w:szCs w:val="28"/>
        </w:rPr>
        <w:t xml:space="preserve"> </w:t>
      </w:r>
      <w:r w:rsidRPr="003967AD">
        <w:rPr>
          <w:sz w:val="28"/>
          <w:szCs w:val="28"/>
        </w:rPr>
        <w:t>față</w:t>
      </w:r>
      <w:r w:rsidRPr="003967AD">
        <w:rPr>
          <w:spacing w:val="1"/>
          <w:sz w:val="28"/>
          <w:szCs w:val="28"/>
        </w:rPr>
        <w:t xml:space="preserve"> </w:t>
      </w:r>
      <w:r w:rsidRPr="003967AD">
        <w:rPr>
          <w:sz w:val="28"/>
          <w:szCs w:val="28"/>
        </w:rPr>
        <w:t>de</w:t>
      </w:r>
      <w:r w:rsidRPr="003967AD">
        <w:rPr>
          <w:spacing w:val="1"/>
          <w:sz w:val="28"/>
          <w:szCs w:val="28"/>
        </w:rPr>
        <w:t xml:space="preserve"> </w:t>
      </w:r>
      <w:r w:rsidRPr="003967AD">
        <w:rPr>
          <w:sz w:val="28"/>
          <w:szCs w:val="28"/>
        </w:rPr>
        <w:t>vaccinare</w:t>
      </w:r>
      <w:r w:rsidRPr="003967AD">
        <w:rPr>
          <w:spacing w:val="70"/>
          <w:sz w:val="28"/>
          <w:szCs w:val="28"/>
        </w:rPr>
        <w:t xml:space="preserve"> </w:t>
      </w:r>
      <w:r w:rsidRPr="003967AD">
        <w:rPr>
          <w:sz w:val="28"/>
          <w:szCs w:val="28"/>
        </w:rPr>
        <w:t>și</w:t>
      </w:r>
      <w:r w:rsidRPr="003967AD">
        <w:rPr>
          <w:spacing w:val="1"/>
          <w:sz w:val="28"/>
          <w:szCs w:val="28"/>
        </w:rPr>
        <w:t xml:space="preserve"> </w:t>
      </w:r>
      <w:r w:rsidRPr="003967AD">
        <w:rPr>
          <w:sz w:val="28"/>
          <w:szCs w:val="28"/>
        </w:rPr>
        <w:t>impactul acesteia asupra</w:t>
      </w:r>
      <w:r w:rsidRPr="003967AD">
        <w:rPr>
          <w:spacing w:val="-4"/>
          <w:sz w:val="28"/>
          <w:szCs w:val="28"/>
        </w:rPr>
        <w:t xml:space="preserve"> </w:t>
      </w:r>
      <w:r w:rsidRPr="003967AD">
        <w:rPr>
          <w:sz w:val="28"/>
          <w:szCs w:val="28"/>
        </w:rPr>
        <w:t>programului</w:t>
      </w:r>
      <w:r w:rsidRPr="003967AD">
        <w:rPr>
          <w:spacing w:val="-3"/>
          <w:sz w:val="28"/>
          <w:szCs w:val="28"/>
        </w:rPr>
        <w:t xml:space="preserve"> </w:t>
      </w:r>
      <w:r w:rsidRPr="003967AD">
        <w:rPr>
          <w:sz w:val="28"/>
          <w:szCs w:val="28"/>
        </w:rPr>
        <w:t>de imunizare.</w:t>
      </w:r>
    </w:p>
    <w:p w:rsidR="00B77926" w:rsidRPr="00B77926" w:rsidRDefault="00B77926" w:rsidP="00B77926">
      <w:pPr>
        <w:pStyle w:val="a5"/>
        <w:rPr>
          <w:sz w:val="12"/>
        </w:rPr>
      </w:pPr>
    </w:p>
    <w:p w:rsidR="00B77926" w:rsidRPr="00B77926" w:rsidRDefault="00B77926" w:rsidP="00B77926">
      <w:pPr>
        <w:tabs>
          <w:tab w:val="left" w:pos="1348"/>
        </w:tabs>
        <w:spacing w:before="4"/>
        <w:ind w:right="217"/>
        <w:rPr>
          <w:sz w:val="12"/>
        </w:rPr>
      </w:pPr>
    </w:p>
    <w:p w:rsidR="00B77926" w:rsidRPr="00B77926" w:rsidRDefault="00B77926" w:rsidP="00B77926">
      <w:pPr>
        <w:widowControl/>
        <w:autoSpaceDE/>
        <w:autoSpaceDN/>
        <w:spacing w:after="160" w:line="259" w:lineRule="auto"/>
        <w:rPr>
          <w:rFonts w:eastAsia="Calibri"/>
          <w:sz w:val="28"/>
          <w:szCs w:val="28"/>
        </w:rPr>
      </w:pPr>
      <w:r>
        <w:rPr>
          <w:rFonts w:eastAsia="Calibri"/>
          <w:sz w:val="28"/>
          <w:szCs w:val="28"/>
        </w:rPr>
        <w:t xml:space="preserve">              </w:t>
      </w:r>
      <w:r w:rsidRPr="00B77926">
        <w:rPr>
          <w:rFonts w:eastAsia="Calibri"/>
          <w:b/>
          <w:bCs/>
          <w:sz w:val="28"/>
          <w:szCs w:val="28"/>
        </w:rPr>
        <w:t>Tabelul 3</w:t>
      </w:r>
      <w:r w:rsidRPr="00B77926">
        <w:rPr>
          <w:rFonts w:eastAsia="Calibri"/>
          <w:sz w:val="28"/>
          <w:szCs w:val="28"/>
        </w:rPr>
        <w:t>. Asigurarea financiară a vaccinurilor pe anii 2016-2022</w:t>
      </w:r>
    </w:p>
    <w:tbl>
      <w:tblPr>
        <w:tblStyle w:val="aa"/>
        <w:tblW w:w="0" w:type="auto"/>
        <w:tblLayout w:type="fixed"/>
        <w:tblLook w:val="04A0"/>
      </w:tblPr>
      <w:tblGrid>
        <w:gridCol w:w="1526"/>
        <w:gridCol w:w="1214"/>
        <w:gridCol w:w="1195"/>
        <w:gridCol w:w="1195"/>
        <w:gridCol w:w="1195"/>
        <w:gridCol w:w="1195"/>
        <w:gridCol w:w="1195"/>
        <w:gridCol w:w="1284"/>
      </w:tblGrid>
      <w:tr w:rsidR="00B77926" w:rsidRPr="00B77926" w:rsidTr="00853700">
        <w:trPr>
          <w:trHeight w:val="390"/>
        </w:trPr>
        <w:tc>
          <w:tcPr>
            <w:tcW w:w="1526" w:type="dxa"/>
          </w:tcPr>
          <w:p w:rsidR="00B77926" w:rsidRPr="00B77926" w:rsidRDefault="00B77926" w:rsidP="00B77926">
            <w:pPr>
              <w:rPr>
                <w:rFonts w:eastAsia="Calibri"/>
                <w:sz w:val="28"/>
                <w:szCs w:val="28"/>
              </w:rPr>
            </w:pPr>
            <w:r w:rsidRPr="00B77926">
              <w:rPr>
                <w:rFonts w:eastAsia="Calibri"/>
                <w:sz w:val="28"/>
                <w:szCs w:val="28"/>
              </w:rPr>
              <w:t>Anul</w:t>
            </w:r>
          </w:p>
        </w:tc>
        <w:tc>
          <w:tcPr>
            <w:tcW w:w="1214" w:type="dxa"/>
          </w:tcPr>
          <w:p w:rsidR="00B77926" w:rsidRPr="00B77926" w:rsidRDefault="00B77926" w:rsidP="00B77926">
            <w:pPr>
              <w:jc w:val="center"/>
              <w:rPr>
                <w:rFonts w:eastAsia="Calibri"/>
                <w:sz w:val="28"/>
                <w:szCs w:val="28"/>
              </w:rPr>
            </w:pPr>
            <w:r w:rsidRPr="00B77926">
              <w:rPr>
                <w:rFonts w:eastAsia="Calibri"/>
                <w:sz w:val="28"/>
                <w:szCs w:val="28"/>
              </w:rPr>
              <w:t>2016</w:t>
            </w:r>
          </w:p>
        </w:tc>
        <w:tc>
          <w:tcPr>
            <w:tcW w:w="1195" w:type="dxa"/>
          </w:tcPr>
          <w:p w:rsidR="00B77926" w:rsidRPr="00B77926" w:rsidRDefault="00B77926" w:rsidP="00B77926">
            <w:pPr>
              <w:jc w:val="center"/>
              <w:rPr>
                <w:rFonts w:eastAsia="Calibri"/>
                <w:sz w:val="28"/>
                <w:szCs w:val="28"/>
              </w:rPr>
            </w:pPr>
            <w:r w:rsidRPr="00B77926">
              <w:rPr>
                <w:rFonts w:eastAsia="Calibri"/>
                <w:sz w:val="28"/>
                <w:szCs w:val="28"/>
              </w:rPr>
              <w:t>2017</w:t>
            </w:r>
          </w:p>
        </w:tc>
        <w:tc>
          <w:tcPr>
            <w:tcW w:w="1195" w:type="dxa"/>
          </w:tcPr>
          <w:p w:rsidR="00B77926" w:rsidRPr="00B77926" w:rsidRDefault="00B77926" w:rsidP="00B77926">
            <w:pPr>
              <w:jc w:val="center"/>
              <w:rPr>
                <w:rFonts w:eastAsia="Calibri"/>
                <w:sz w:val="28"/>
                <w:szCs w:val="28"/>
              </w:rPr>
            </w:pPr>
            <w:r w:rsidRPr="00B77926">
              <w:rPr>
                <w:rFonts w:eastAsia="Calibri"/>
                <w:sz w:val="28"/>
                <w:szCs w:val="28"/>
              </w:rPr>
              <w:t>2018</w:t>
            </w:r>
          </w:p>
        </w:tc>
        <w:tc>
          <w:tcPr>
            <w:tcW w:w="1195" w:type="dxa"/>
          </w:tcPr>
          <w:p w:rsidR="00B77926" w:rsidRPr="00B77926" w:rsidRDefault="00B77926" w:rsidP="00B77926">
            <w:pPr>
              <w:jc w:val="center"/>
              <w:rPr>
                <w:rFonts w:eastAsia="Calibri"/>
                <w:sz w:val="28"/>
                <w:szCs w:val="28"/>
              </w:rPr>
            </w:pPr>
            <w:r w:rsidRPr="00B77926">
              <w:rPr>
                <w:rFonts w:eastAsia="Calibri"/>
                <w:sz w:val="28"/>
                <w:szCs w:val="28"/>
              </w:rPr>
              <w:t>2019</w:t>
            </w:r>
          </w:p>
        </w:tc>
        <w:tc>
          <w:tcPr>
            <w:tcW w:w="1195" w:type="dxa"/>
          </w:tcPr>
          <w:p w:rsidR="00B77926" w:rsidRPr="00B77926" w:rsidRDefault="00B77926" w:rsidP="00B77926">
            <w:pPr>
              <w:jc w:val="center"/>
              <w:rPr>
                <w:rFonts w:eastAsia="Calibri"/>
                <w:sz w:val="28"/>
                <w:szCs w:val="28"/>
              </w:rPr>
            </w:pPr>
            <w:r w:rsidRPr="00B77926">
              <w:rPr>
                <w:rFonts w:eastAsia="Calibri"/>
                <w:sz w:val="28"/>
                <w:szCs w:val="28"/>
              </w:rPr>
              <w:t>2020</w:t>
            </w:r>
          </w:p>
        </w:tc>
        <w:tc>
          <w:tcPr>
            <w:tcW w:w="1195" w:type="dxa"/>
          </w:tcPr>
          <w:p w:rsidR="00B77926" w:rsidRPr="00B77926" w:rsidRDefault="00B77926" w:rsidP="00B77926">
            <w:pPr>
              <w:jc w:val="center"/>
              <w:rPr>
                <w:rFonts w:eastAsia="Calibri"/>
                <w:sz w:val="28"/>
                <w:szCs w:val="28"/>
              </w:rPr>
            </w:pPr>
            <w:r w:rsidRPr="00B77926">
              <w:rPr>
                <w:rFonts w:eastAsia="Calibri"/>
                <w:sz w:val="28"/>
                <w:szCs w:val="28"/>
              </w:rPr>
              <w:t>2021</w:t>
            </w:r>
          </w:p>
        </w:tc>
        <w:tc>
          <w:tcPr>
            <w:tcW w:w="1284" w:type="dxa"/>
          </w:tcPr>
          <w:p w:rsidR="00B77926" w:rsidRPr="00B77926" w:rsidRDefault="00B77926" w:rsidP="00B77926">
            <w:pPr>
              <w:jc w:val="center"/>
              <w:rPr>
                <w:rFonts w:eastAsia="Calibri"/>
                <w:sz w:val="28"/>
                <w:szCs w:val="28"/>
              </w:rPr>
            </w:pPr>
            <w:r w:rsidRPr="00B77926">
              <w:rPr>
                <w:rFonts w:eastAsia="Calibri"/>
                <w:sz w:val="28"/>
                <w:szCs w:val="28"/>
              </w:rPr>
              <w:t>2022</w:t>
            </w:r>
          </w:p>
        </w:tc>
      </w:tr>
      <w:tr w:rsidR="00B77926" w:rsidRPr="00B77926" w:rsidTr="00853700">
        <w:tc>
          <w:tcPr>
            <w:tcW w:w="1526" w:type="dxa"/>
          </w:tcPr>
          <w:p w:rsidR="00B77926" w:rsidRPr="00853700" w:rsidRDefault="00B77926" w:rsidP="00B77926">
            <w:pPr>
              <w:rPr>
                <w:rFonts w:eastAsia="Calibri"/>
              </w:rPr>
            </w:pPr>
            <w:r w:rsidRPr="00853700">
              <w:rPr>
                <w:rFonts w:eastAsia="Calibri"/>
              </w:rPr>
              <w:t>Vaccine conform planului de vaccinare (lei)</w:t>
            </w:r>
          </w:p>
        </w:tc>
        <w:tc>
          <w:tcPr>
            <w:tcW w:w="1214" w:type="dxa"/>
          </w:tcPr>
          <w:p w:rsidR="00B77926" w:rsidRPr="00853700" w:rsidRDefault="00B77926" w:rsidP="00853700">
            <w:pPr>
              <w:ind w:right="-170"/>
              <w:jc w:val="center"/>
              <w:rPr>
                <w:rFonts w:eastAsia="Calibri"/>
              </w:rPr>
            </w:pPr>
            <w:r w:rsidRPr="00853700">
              <w:rPr>
                <w:rFonts w:eastAsia="Calibri"/>
              </w:rPr>
              <w:t>1113260,03</w:t>
            </w:r>
          </w:p>
        </w:tc>
        <w:tc>
          <w:tcPr>
            <w:tcW w:w="1195" w:type="dxa"/>
          </w:tcPr>
          <w:p w:rsidR="00B77926" w:rsidRPr="00853700" w:rsidRDefault="00B77926" w:rsidP="00B77926">
            <w:pPr>
              <w:jc w:val="center"/>
              <w:rPr>
                <w:rFonts w:eastAsia="Calibri"/>
              </w:rPr>
            </w:pPr>
            <w:r w:rsidRPr="00853700">
              <w:rPr>
                <w:rFonts w:eastAsia="Calibri"/>
              </w:rPr>
              <w:t>878151,90</w:t>
            </w:r>
          </w:p>
        </w:tc>
        <w:tc>
          <w:tcPr>
            <w:tcW w:w="1195" w:type="dxa"/>
          </w:tcPr>
          <w:p w:rsidR="00B77926" w:rsidRPr="00853700" w:rsidRDefault="00B77926" w:rsidP="00B77926">
            <w:pPr>
              <w:jc w:val="center"/>
              <w:rPr>
                <w:rFonts w:eastAsia="Calibri"/>
              </w:rPr>
            </w:pPr>
            <w:r w:rsidRPr="00853700">
              <w:rPr>
                <w:rFonts w:eastAsia="Calibri"/>
              </w:rPr>
              <w:t>600128,84</w:t>
            </w:r>
          </w:p>
        </w:tc>
        <w:tc>
          <w:tcPr>
            <w:tcW w:w="1195" w:type="dxa"/>
          </w:tcPr>
          <w:p w:rsidR="00B77926" w:rsidRPr="00853700" w:rsidRDefault="00B77926" w:rsidP="00B77926">
            <w:pPr>
              <w:jc w:val="center"/>
              <w:rPr>
                <w:rFonts w:eastAsia="Calibri"/>
              </w:rPr>
            </w:pPr>
            <w:r w:rsidRPr="00853700">
              <w:rPr>
                <w:rFonts w:eastAsia="Calibri"/>
              </w:rPr>
              <w:t>923964,99</w:t>
            </w:r>
          </w:p>
        </w:tc>
        <w:tc>
          <w:tcPr>
            <w:tcW w:w="1195" w:type="dxa"/>
          </w:tcPr>
          <w:p w:rsidR="00B77926" w:rsidRPr="00853700" w:rsidRDefault="00B77926" w:rsidP="00B77926">
            <w:pPr>
              <w:jc w:val="center"/>
              <w:rPr>
                <w:rFonts w:eastAsia="Calibri"/>
              </w:rPr>
            </w:pPr>
            <w:r w:rsidRPr="00853700">
              <w:rPr>
                <w:rFonts w:eastAsia="Calibri"/>
              </w:rPr>
              <w:t>806902,65</w:t>
            </w:r>
          </w:p>
        </w:tc>
        <w:tc>
          <w:tcPr>
            <w:tcW w:w="1195" w:type="dxa"/>
          </w:tcPr>
          <w:p w:rsidR="00B77926" w:rsidRPr="00853700" w:rsidRDefault="00B77926" w:rsidP="00B77926">
            <w:pPr>
              <w:jc w:val="center"/>
              <w:rPr>
                <w:rFonts w:eastAsia="Calibri"/>
              </w:rPr>
            </w:pPr>
            <w:r w:rsidRPr="00853700">
              <w:rPr>
                <w:rFonts w:eastAsia="Calibri"/>
              </w:rPr>
              <w:t>685484,61</w:t>
            </w:r>
          </w:p>
        </w:tc>
        <w:tc>
          <w:tcPr>
            <w:tcW w:w="1284" w:type="dxa"/>
          </w:tcPr>
          <w:p w:rsidR="00B77926" w:rsidRPr="00853700" w:rsidRDefault="00B77926" w:rsidP="00B77926">
            <w:pPr>
              <w:jc w:val="center"/>
              <w:rPr>
                <w:rFonts w:eastAsia="Calibri"/>
              </w:rPr>
            </w:pPr>
            <w:r w:rsidRPr="00853700">
              <w:rPr>
                <w:rFonts w:eastAsia="Calibri"/>
              </w:rPr>
              <w:t>1165805,23</w:t>
            </w:r>
          </w:p>
        </w:tc>
      </w:tr>
      <w:tr w:rsidR="00B77926" w:rsidRPr="00B77926" w:rsidTr="00853700">
        <w:tc>
          <w:tcPr>
            <w:tcW w:w="1526" w:type="dxa"/>
          </w:tcPr>
          <w:p w:rsidR="00B77926" w:rsidRPr="00853700" w:rsidRDefault="00B77926" w:rsidP="00B77926">
            <w:pPr>
              <w:rPr>
                <w:rFonts w:eastAsia="Calibri"/>
              </w:rPr>
            </w:pPr>
            <w:r w:rsidRPr="00853700">
              <w:rPr>
                <w:rFonts w:eastAsia="Calibri"/>
              </w:rPr>
              <w:t>Vaccin antirabic</w:t>
            </w:r>
            <w:r w:rsidR="00853700" w:rsidRPr="00853700">
              <w:rPr>
                <w:rFonts w:eastAsia="Calibri"/>
              </w:rPr>
              <w:t xml:space="preserve"> </w:t>
            </w:r>
            <w:r w:rsidRPr="00853700">
              <w:rPr>
                <w:rFonts w:eastAsia="Calibri"/>
              </w:rPr>
              <w:t>(lei)</w:t>
            </w:r>
          </w:p>
        </w:tc>
        <w:tc>
          <w:tcPr>
            <w:tcW w:w="1214" w:type="dxa"/>
          </w:tcPr>
          <w:p w:rsidR="00B77926" w:rsidRPr="00853700" w:rsidRDefault="00B77926" w:rsidP="00B77926">
            <w:pPr>
              <w:jc w:val="center"/>
              <w:rPr>
                <w:rFonts w:eastAsia="Calibri"/>
              </w:rPr>
            </w:pPr>
            <w:r w:rsidRPr="00853700">
              <w:rPr>
                <w:rFonts w:eastAsia="Calibri"/>
              </w:rPr>
              <w:t>15840,00</w:t>
            </w:r>
          </w:p>
        </w:tc>
        <w:tc>
          <w:tcPr>
            <w:tcW w:w="1195" w:type="dxa"/>
          </w:tcPr>
          <w:p w:rsidR="00B77926" w:rsidRPr="00853700" w:rsidRDefault="00B77926" w:rsidP="00B77926">
            <w:pPr>
              <w:jc w:val="center"/>
              <w:rPr>
                <w:rFonts w:eastAsia="Calibri"/>
              </w:rPr>
            </w:pPr>
            <w:r w:rsidRPr="00853700">
              <w:rPr>
                <w:rFonts w:eastAsia="Calibri"/>
              </w:rPr>
              <w:t>7992,00</w:t>
            </w:r>
          </w:p>
        </w:tc>
        <w:tc>
          <w:tcPr>
            <w:tcW w:w="1195" w:type="dxa"/>
          </w:tcPr>
          <w:p w:rsidR="00B77926" w:rsidRPr="00853700" w:rsidRDefault="00B77926" w:rsidP="00B77926">
            <w:pPr>
              <w:jc w:val="center"/>
              <w:rPr>
                <w:rFonts w:eastAsia="Calibri"/>
              </w:rPr>
            </w:pPr>
            <w:r w:rsidRPr="00853700">
              <w:rPr>
                <w:rFonts w:eastAsia="Calibri"/>
              </w:rPr>
              <w:t>4503,6</w:t>
            </w:r>
          </w:p>
        </w:tc>
        <w:tc>
          <w:tcPr>
            <w:tcW w:w="1195" w:type="dxa"/>
          </w:tcPr>
          <w:p w:rsidR="00B77926" w:rsidRPr="00853700" w:rsidRDefault="00B77926" w:rsidP="00B77926">
            <w:pPr>
              <w:jc w:val="center"/>
              <w:rPr>
                <w:rFonts w:eastAsia="Calibri"/>
              </w:rPr>
            </w:pPr>
            <w:r w:rsidRPr="00853700">
              <w:rPr>
                <w:rFonts w:eastAsia="Calibri"/>
              </w:rPr>
              <w:t>5094,35</w:t>
            </w:r>
          </w:p>
        </w:tc>
        <w:tc>
          <w:tcPr>
            <w:tcW w:w="1195" w:type="dxa"/>
          </w:tcPr>
          <w:p w:rsidR="00B77926" w:rsidRPr="00853700" w:rsidRDefault="00B77926" w:rsidP="00B77926">
            <w:pPr>
              <w:jc w:val="center"/>
              <w:rPr>
                <w:rFonts w:eastAsia="Calibri"/>
              </w:rPr>
            </w:pPr>
            <w:r w:rsidRPr="00853700">
              <w:rPr>
                <w:rFonts w:eastAsia="Calibri"/>
              </w:rPr>
              <w:t>5005,80</w:t>
            </w:r>
          </w:p>
        </w:tc>
        <w:tc>
          <w:tcPr>
            <w:tcW w:w="1195" w:type="dxa"/>
          </w:tcPr>
          <w:p w:rsidR="00B77926" w:rsidRPr="00853700" w:rsidRDefault="00B77926" w:rsidP="00B77926">
            <w:pPr>
              <w:jc w:val="center"/>
              <w:rPr>
                <w:rFonts w:eastAsia="Calibri"/>
              </w:rPr>
            </w:pPr>
            <w:r w:rsidRPr="00853700">
              <w:rPr>
                <w:rFonts w:eastAsia="Calibri"/>
              </w:rPr>
              <w:t>6407,42</w:t>
            </w:r>
          </w:p>
        </w:tc>
        <w:tc>
          <w:tcPr>
            <w:tcW w:w="1284" w:type="dxa"/>
          </w:tcPr>
          <w:p w:rsidR="00B77926" w:rsidRPr="00853700" w:rsidRDefault="00B77926" w:rsidP="00B77926">
            <w:pPr>
              <w:jc w:val="center"/>
              <w:rPr>
                <w:rFonts w:eastAsia="Calibri"/>
              </w:rPr>
            </w:pPr>
            <w:r w:rsidRPr="00853700">
              <w:rPr>
                <w:rFonts w:eastAsia="Calibri"/>
              </w:rPr>
              <w:t>7437,65</w:t>
            </w:r>
          </w:p>
        </w:tc>
      </w:tr>
      <w:tr w:rsidR="00B77926" w:rsidRPr="00B77926" w:rsidTr="00853700">
        <w:tc>
          <w:tcPr>
            <w:tcW w:w="1526" w:type="dxa"/>
          </w:tcPr>
          <w:p w:rsidR="00B77926" w:rsidRPr="00853700" w:rsidRDefault="00B77926" w:rsidP="00B77926">
            <w:pPr>
              <w:rPr>
                <w:rFonts w:eastAsia="Calibri"/>
              </w:rPr>
            </w:pPr>
            <w:r w:rsidRPr="00853700">
              <w:rPr>
                <w:rFonts w:eastAsia="Calibri"/>
              </w:rPr>
              <w:t>Iodura de potasiu</w:t>
            </w:r>
            <w:r w:rsidR="00853700" w:rsidRPr="00853700">
              <w:rPr>
                <w:rFonts w:eastAsia="Calibri"/>
              </w:rPr>
              <w:t xml:space="preserve"> </w:t>
            </w:r>
            <w:r w:rsidRPr="00853700">
              <w:rPr>
                <w:rFonts w:eastAsia="Calibri"/>
              </w:rPr>
              <w:t>(lei)</w:t>
            </w:r>
          </w:p>
        </w:tc>
        <w:tc>
          <w:tcPr>
            <w:tcW w:w="1214" w:type="dxa"/>
          </w:tcPr>
          <w:p w:rsidR="00B77926" w:rsidRPr="00853700" w:rsidRDefault="00B77926" w:rsidP="00B77926">
            <w:pPr>
              <w:jc w:val="center"/>
              <w:rPr>
                <w:rFonts w:eastAsia="Calibri"/>
              </w:rPr>
            </w:pPr>
          </w:p>
        </w:tc>
        <w:tc>
          <w:tcPr>
            <w:tcW w:w="1195" w:type="dxa"/>
          </w:tcPr>
          <w:p w:rsidR="00B77926" w:rsidRPr="00853700" w:rsidRDefault="00B77926" w:rsidP="00B77926">
            <w:pPr>
              <w:jc w:val="center"/>
              <w:rPr>
                <w:rFonts w:eastAsia="Calibri"/>
              </w:rPr>
            </w:pPr>
          </w:p>
        </w:tc>
        <w:tc>
          <w:tcPr>
            <w:tcW w:w="1195" w:type="dxa"/>
          </w:tcPr>
          <w:p w:rsidR="00B77926" w:rsidRPr="00853700" w:rsidRDefault="00B77926" w:rsidP="00B77926">
            <w:pPr>
              <w:jc w:val="center"/>
              <w:rPr>
                <w:rFonts w:eastAsia="Calibri"/>
              </w:rPr>
            </w:pPr>
          </w:p>
        </w:tc>
        <w:tc>
          <w:tcPr>
            <w:tcW w:w="1195" w:type="dxa"/>
          </w:tcPr>
          <w:p w:rsidR="00B77926" w:rsidRPr="00853700" w:rsidRDefault="00B77926" w:rsidP="00B77926">
            <w:pPr>
              <w:jc w:val="center"/>
              <w:rPr>
                <w:rFonts w:eastAsia="Calibri"/>
              </w:rPr>
            </w:pPr>
          </w:p>
        </w:tc>
        <w:tc>
          <w:tcPr>
            <w:tcW w:w="1195" w:type="dxa"/>
          </w:tcPr>
          <w:p w:rsidR="00B77926" w:rsidRPr="00853700" w:rsidRDefault="00B77926" w:rsidP="00B77926">
            <w:pPr>
              <w:jc w:val="center"/>
              <w:rPr>
                <w:rFonts w:eastAsia="Calibri"/>
              </w:rPr>
            </w:pPr>
          </w:p>
        </w:tc>
        <w:tc>
          <w:tcPr>
            <w:tcW w:w="1195" w:type="dxa"/>
          </w:tcPr>
          <w:p w:rsidR="00B77926" w:rsidRPr="00853700" w:rsidRDefault="00B77926" w:rsidP="00B77926">
            <w:pPr>
              <w:jc w:val="center"/>
              <w:rPr>
                <w:rFonts w:eastAsia="Calibri"/>
              </w:rPr>
            </w:pPr>
          </w:p>
        </w:tc>
        <w:tc>
          <w:tcPr>
            <w:tcW w:w="1284" w:type="dxa"/>
          </w:tcPr>
          <w:p w:rsidR="00B77926" w:rsidRPr="00853700" w:rsidRDefault="00B77926" w:rsidP="00B77926">
            <w:pPr>
              <w:jc w:val="center"/>
              <w:rPr>
                <w:rFonts w:eastAsia="Calibri"/>
              </w:rPr>
            </w:pPr>
            <w:r w:rsidRPr="00853700">
              <w:rPr>
                <w:rFonts w:eastAsia="Calibri"/>
              </w:rPr>
              <w:t>101376,8</w:t>
            </w:r>
          </w:p>
        </w:tc>
      </w:tr>
    </w:tbl>
    <w:p w:rsidR="0000006A" w:rsidRDefault="00877639" w:rsidP="001E395D">
      <w:pPr>
        <w:pStyle w:val="a5"/>
        <w:numPr>
          <w:ilvl w:val="0"/>
          <w:numId w:val="24"/>
        </w:numPr>
        <w:tabs>
          <w:tab w:val="left" w:pos="1348"/>
        </w:tabs>
        <w:ind w:left="426" w:right="220" w:hanging="426"/>
        <w:jc w:val="both"/>
        <w:rPr>
          <w:sz w:val="28"/>
        </w:rPr>
      </w:pPr>
      <w:r>
        <w:rPr>
          <w:sz w:val="28"/>
        </w:rPr>
        <w:lastRenderedPageBreak/>
        <w:t>Fiind</w:t>
      </w:r>
      <w:r>
        <w:rPr>
          <w:spacing w:val="1"/>
          <w:sz w:val="28"/>
        </w:rPr>
        <w:t xml:space="preserve"> </w:t>
      </w:r>
      <w:r>
        <w:rPr>
          <w:sz w:val="28"/>
        </w:rPr>
        <w:t>preparate</w:t>
      </w:r>
      <w:r>
        <w:rPr>
          <w:spacing w:val="1"/>
          <w:sz w:val="28"/>
        </w:rPr>
        <w:t xml:space="preserve"> </w:t>
      </w:r>
      <w:r>
        <w:rPr>
          <w:sz w:val="28"/>
        </w:rPr>
        <w:t>biologice</w:t>
      </w:r>
      <w:r>
        <w:rPr>
          <w:spacing w:val="1"/>
          <w:sz w:val="28"/>
        </w:rPr>
        <w:t xml:space="preserve"> </w:t>
      </w:r>
      <w:r>
        <w:rPr>
          <w:sz w:val="28"/>
        </w:rPr>
        <w:t>active,</w:t>
      </w:r>
      <w:r>
        <w:rPr>
          <w:spacing w:val="1"/>
          <w:sz w:val="28"/>
        </w:rPr>
        <w:t xml:space="preserve"> </w:t>
      </w:r>
      <w:r>
        <w:rPr>
          <w:sz w:val="28"/>
        </w:rPr>
        <w:t>vaccinurile</w:t>
      </w:r>
      <w:r>
        <w:rPr>
          <w:spacing w:val="1"/>
          <w:sz w:val="28"/>
        </w:rPr>
        <w:t xml:space="preserve"> </w:t>
      </w:r>
      <w:r>
        <w:rPr>
          <w:sz w:val="28"/>
        </w:rPr>
        <w:t>necesită</w:t>
      </w:r>
      <w:r>
        <w:rPr>
          <w:spacing w:val="1"/>
          <w:sz w:val="28"/>
        </w:rPr>
        <w:t xml:space="preserve"> </w:t>
      </w:r>
      <w:r>
        <w:rPr>
          <w:sz w:val="28"/>
        </w:rPr>
        <w:t>condiții</w:t>
      </w:r>
      <w:r>
        <w:rPr>
          <w:spacing w:val="1"/>
          <w:sz w:val="28"/>
        </w:rPr>
        <w:t xml:space="preserve"> </w:t>
      </w:r>
      <w:r>
        <w:rPr>
          <w:sz w:val="28"/>
        </w:rPr>
        <w:t>de</w:t>
      </w:r>
      <w:r>
        <w:rPr>
          <w:spacing w:val="1"/>
          <w:sz w:val="28"/>
        </w:rPr>
        <w:t xml:space="preserve"> </w:t>
      </w:r>
      <w:r>
        <w:rPr>
          <w:sz w:val="28"/>
        </w:rPr>
        <w:t>păstrare și transportare la temperaturi speciale, care sunt asigurate de un sistem</w:t>
      </w:r>
      <w:r>
        <w:rPr>
          <w:spacing w:val="1"/>
          <w:sz w:val="28"/>
        </w:rPr>
        <w:t xml:space="preserve"> </w:t>
      </w:r>
      <w:r>
        <w:rPr>
          <w:sz w:val="28"/>
        </w:rPr>
        <w:t>format din personal instruit și echipamente speciale, denumit “lanțul frig”. Pentru</w:t>
      </w:r>
      <w:r>
        <w:rPr>
          <w:spacing w:val="-67"/>
          <w:sz w:val="28"/>
        </w:rPr>
        <w:t xml:space="preserve"> </w:t>
      </w:r>
      <w:r w:rsidR="00B75297">
        <w:rPr>
          <w:spacing w:val="-67"/>
          <w:sz w:val="28"/>
        </w:rPr>
        <w:t xml:space="preserve">     </w:t>
      </w:r>
      <w:r>
        <w:rPr>
          <w:sz w:val="28"/>
        </w:rPr>
        <w:t>o</w:t>
      </w:r>
      <w:r>
        <w:rPr>
          <w:spacing w:val="1"/>
          <w:sz w:val="28"/>
        </w:rPr>
        <w:t xml:space="preserve"> </w:t>
      </w:r>
      <w:r>
        <w:rPr>
          <w:sz w:val="28"/>
        </w:rPr>
        <w:t>bună</w:t>
      </w:r>
      <w:r>
        <w:rPr>
          <w:spacing w:val="1"/>
          <w:sz w:val="28"/>
        </w:rPr>
        <w:t xml:space="preserve"> </w:t>
      </w:r>
      <w:r>
        <w:rPr>
          <w:sz w:val="28"/>
        </w:rPr>
        <w:t>desfășurare</w:t>
      </w:r>
      <w:r>
        <w:rPr>
          <w:spacing w:val="1"/>
          <w:sz w:val="28"/>
        </w:rPr>
        <w:t xml:space="preserve"> </w:t>
      </w:r>
      <w:r>
        <w:rPr>
          <w:sz w:val="28"/>
        </w:rPr>
        <w:t>a</w:t>
      </w:r>
      <w:r>
        <w:rPr>
          <w:spacing w:val="1"/>
          <w:sz w:val="28"/>
        </w:rPr>
        <w:t xml:space="preserve"> </w:t>
      </w:r>
      <w:r>
        <w:rPr>
          <w:sz w:val="28"/>
        </w:rPr>
        <w:t>activităților</w:t>
      </w:r>
      <w:r>
        <w:rPr>
          <w:spacing w:val="1"/>
          <w:sz w:val="28"/>
        </w:rPr>
        <w:t xml:space="preserve"> </w:t>
      </w:r>
      <w:r>
        <w:rPr>
          <w:sz w:val="28"/>
        </w:rPr>
        <w:t>din</w:t>
      </w:r>
      <w:r>
        <w:rPr>
          <w:spacing w:val="1"/>
          <w:sz w:val="28"/>
        </w:rPr>
        <w:t xml:space="preserve"> </w:t>
      </w:r>
      <w:r>
        <w:rPr>
          <w:sz w:val="28"/>
        </w:rPr>
        <w:t>domeniul</w:t>
      </w:r>
      <w:r>
        <w:rPr>
          <w:spacing w:val="1"/>
          <w:sz w:val="28"/>
        </w:rPr>
        <w:t xml:space="preserve"> </w:t>
      </w:r>
      <w:r>
        <w:rPr>
          <w:sz w:val="28"/>
        </w:rPr>
        <w:t>imunizărilor</w:t>
      </w:r>
      <w:r>
        <w:rPr>
          <w:spacing w:val="1"/>
          <w:sz w:val="28"/>
        </w:rPr>
        <w:t xml:space="preserve"> </w:t>
      </w:r>
      <w:r>
        <w:rPr>
          <w:sz w:val="28"/>
        </w:rPr>
        <w:t>sunt</w:t>
      </w:r>
      <w:r>
        <w:rPr>
          <w:spacing w:val="1"/>
          <w:sz w:val="28"/>
        </w:rPr>
        <w:t xml:space="preserve"> </w:t>
      </w:r>
      <w:r>
        <w:rPr>
          <w:sz w:val="28"/>
        </w:rPr>
        <w:t>necesare</w:t>
      </w:r>
      <w:r>
        <w:rPr>
          <w:spacing w:val="1"/>
          <w:sz w:val="28"/>
        </w:rPr>
        <w:t xml:space="preserve"> </w:t>
      </w:r>
      <w:r>
        <w:rPr>
          <w:sz w:val="28"/>
        </w:rPr>
        <w:t>următoarele</w:t>
      </w:r>
      <w:r>
        <w:rPr>
          <w:spacing w:val="1"/>
          <w:sz w:val="28"/>
        </w:rPr>
        <w:t xml:space="preserve"> </w:t>
      </w:r>
      <w:r>
        <w:rPr>
          <w:sz w:val="28"/>
        </w:rPr>
        <w:t>resurse:</w:t>
      </w:r>
      <w:r>
        <w:rPr>
          <w:spacing w:val="1"/>
          <w:sz w:val="28"/>
        </w:rPr>
        <w:t xml:space="preserve"> </w:t>
      </w:r>
      <w:r>
        <w:rPr>
          <w:sz w:val="28"/>
        </w:rPr>
        <w:t>vaccinuri</w:t>
      </w:r>
      <w:r>
        <w:rPr>
          <w:spacing w:val="1"/>
          <w:sz w:val="28"/>
        </w:rPr>
        <w:t xml:space="preserve"> </w:t>
      </w:r>
      <w:r>
        <w:rPr>
          <w:sz w:val="28"/>
        </w:rPr>
        <w:t>și</w:t>
      </w:r>
      <w:r>
        <w:rPr>
          <w:spacing w:val="1"/>
          <w:sz w:val="28"/>
        </w:rPr>
        <w:t xml:space="preserve"> </w:t>
      </w:r>
      <w:r>
        <w:rPr>
          <w:sz w:val="28"/>
        </w:rPr>
        <w:t>consumabile,</w:t>
      </w:r>
      <w:r>
        <w:rPr>
          <w:spacing w:val="1"/>
          <w:sz w:val="28"/>
        </w:rPr>
        <w:t xml:space="preserve"> </w:t>
      </w:r>
      <w:r>
        <w:rPr>
          <w:sz w:val="28"/>
        </w:rPr>
        <w:t>echipament</w:t>
      </w:r>
      <w:r>
        <w:rPr>
          <w:spacing w:val="71"/>
          <w:sz w:val="28"/>
        </w:rPr>
        <w:t xml:space="preserve"> </w:t>
      </w:r>
      <w:r>
        <w:rPr>
          <w:sz w:val="28"/>
        </w:rPr>
        <w:t>frigorific,</w:t>
      </w:r>
      <w:r>
        <w:rPr>
          <w:spacing w:val="1"/>
          <w:sz w:val="28"/>
        </w:rPr>
        <w:t xml:space="preserve"> </w:t>
      </w:r>
      <w:r>
        <w:rPr>
          <w:sz w:val="28"/>
        </w:rPr>
        <w:t>echipamente de monitorizare a temperaturii lanțului frig, formulare statistice și</w:t>
      </w:r>
      <w:r>
        <w:rPr>
          <w:spacing w:val="1"/>
          <w:sz w:val="28"/>
        </w:rPr>
        <w:t xml:space="preserve"> </w:t>
      </w:r>
      <w:r>
        <w:rPr>
          <w:sz w:val="28"/>
        </w:rPr>
        <w:t>resurse</w:t>
      </w:r>
      <w:r>
        <w:rPr>
          <w:spacing w:val="-1"/>
          <w:sz w:val="28"/>
        </w:rPr>
        <w:t xml:space="preserve"> </w:t>
      </w:r>
      <w:r>
        <w:rPr>
          <w:sz w:val="28"/>
        </w:rPr>
        <w:t>pentru managementul</w:t>
      </w:r>
      <w:r>
        <w:rPr>
          <w:spacing w:val="-3"/>
          <w:sz w:val="28"/>
        </w:rPr>
        <w:t xml:space="preserve"> </w:t>
      </w:r>
      <w:r>
        <w:rPr>
          <w:sz w:val="28"/>
        </w:rPr>
        <w:t>deșeurilor</w:t>
      </w:r>
      <w:r>
        <w:rPr>
          <w:spacing w:val="-1"/>
          <w:sz w:val="28"/>
        </w:rPr>
        <w:t xml:space="preserve"> </w:t>
      </w:r>
      <w:r>
        <w:rPr>
          <w:sz w:val="28"/>
        </w:rPr>
        <w:t>rezultate</w:t>
      </w:r>
      <w:r>
        <w:rPr>
          <w:spacing w:val="-1"/>
          <w:sz w:val="28"/>
        </w:rPr>
        <w:t xml:space="preserve"> </w:t>
      </w:r>
      <w:r>
        <w:rPr>
          <w:sz w:val="28"/>
        </w:rPr>
        <w:t>în</w:t>
      </w:r>
      <w:r>
        <w:rPr>
          <w:spacing w:val="-4"/>
          <w:sz w:val="28"/>
        </w:rPr>
        <w:t xml:space="preserve"> </w:t>
      </w:r>
      <w:r>
        <w:rPr>
          <w:sz w:val="28"/>
        </w:rPr>
        <w:t>urma</w:t>
      </w:r>
      <w:r>
        <w:rPr>
          <w:spacing w:val="-4"/>
          <w:sz w:val="28"/>
        </w:rPr>
        <w:t xml:space="preserve"> </w:t>
      </w:r>
      <w:r>
        <w:rPr>
          <w:sz w:val="28"/>
        </w:rPr>
        <w:t>imunizării.</w:t>
      </w:r>
    </w:p>
    <w:p w:rsidR="0000006A" w:rsidRDefault="00877639" w:rsidP="001E395D">
      <w:pPr>
        <w:pStyle w:val="a5"/>
        <w:numPr>
          <w:ilvl w:val="0"/>
          <w:numId w:val="24"/>
        </w:numPr>
        <w:tabs>
          <w:tab w:val="left" w:pos="1348"/>
        </w:tabs>
        <w:ind w:left="426" w:right="220" w:hanging="426"/>
        <w:jc w:val="both"/>
        <w:rPr>
          <w:sz w:val="28"/>
        </w:rPr>
      </w:pPr>
      <w:r>
        <w:rPr>
          <w:sz w:val="28"/>
        </w:rPr>
        <w:t>Aprovizionarea cu vaccinuri se face de la nivelul național de către</w:t>
      </w:r>
      <w:r>
        <w:rPr>
          <w:spacing w:val="1"/>
          <w:sz w:val="28"/>
        </w:rPr>
        <w:t xml:space="preserve"> </w:t>
      </w:r>
      <w:r>
        <w:rPr>
          <w:sz w:val="28"/>
        </w:rPr>
        <w:t>Agenția Națională pentru Sănătate Publică (ANSP) și de către subdiviziunile</w:t>
      </w:r>
      <w:r>
        <w:rPr>
          <w:spacing w:val="1"/>
          <w:sz w:val="28"/>
        </w:rPr>
        <w:t xml:space="preserve"> </w:t>
      </w:r>
      <w:r>
        <w:rPr>
          <w:sz w:val="28"/>
        </w:rPr>
        <w:t>teritoriale</w:t>
      </w:r>
      <w:r>
        <w:rPr>
          <w:spacing w:val="1"/>
          <w:sz w:val="28"/>
        </w:rPr>
        <w:t xml:space="preserve"> </w:t>
      </w:r>
      <w:r>
        <w:rPr>
          <w:sz w:val="28"/>
        </w:rPr>
        <w:t>ale</w:t>
      </w:r>
      <w:r>
        <w:rPr>
          <w:spacing w:val="1"/>
          <w:sz w:val="28"/>
        </w:rPr>
        <w:t xml:space="preserve"> </w:t>
      </w:r>
      <w:r>
        <w:rPr>
          <w:sz w:val="28"/>
        </w:rPr>
        <w:t>acesteia,</w:t>
      </w:r>
      <w:r>
        <w:rPr>
          <w:spacing w:val="1"/>
          <w:sz w:val="28"/>
        </w:rPr>
        <w:t xml:space="preserve"> </w:t>
      </w:r>
      <w:r>
        <w:rPr>
          <w:sz w:val="28"/>
        </w:rPr>
        <w:t>astfel</w:t>
      </w:r>
      <w:r>
        <w:rPr>
          <w:spacing w:val="1"/>
          <w:sz w:val="28"/>
        </w:rPr>
        <w:t xml:space="preserve"> </w:t>
      </w:r>
      <w:r>
        <w:rPr>
          <w:sz w:val="28"/>
        </w:rPr>
        <w:t>că</w:t>
      </w:r>
      <w:r>
        <w:rPr>
          <w:spacing w:val="1"/>
          <w:sz w:val="28"/>
        </w:rPr>
        <w:t xml:space="preserve"> </w:t>
      </w:r>
      <w:r>
        <w:rPr>
          <w:sz w:val="28"/>
        </w:rPr>
        <w:t>Centr</w:t>
      </w:r>
      <w:r w:rsidR="00B223E8">
        <w:rPr>
          <w:sz w:val="28"/>
        </w:rPr>
        <w:t>ul</w:t>
      </w:r>
      <w:r>
        <w:rPr>
          <w:spacing w:val="1"/>
          <w:sz w:val="28"/>
        </w:rPr>
        <w:t xml:space="preserve"> </w:t>
      </w:r>
      <w:r>
        <w:rPr>
          <w:sz w:val="28"/>
        </w:rPr>
        <w:t>de</w:t>
      </w:r>
      <w:r>
        <w:rPr>
          <w:spacing w:val="1"/>
          <w:sz w:val="28"/>
        </w:rPr>
        <w:t xml:space="preserve"> </w:t>
      </w:r>
      <w:r>
        <w:rPr>
          <w:sz w:val="28"/>
        </w:rPr>
        <w:t>Sănătate</w:t>
      </w:r>
      <w:r>
        <w:rPr>
          <w:spacing w:val="1"/>
          <w:sz w:val="28"/>
        </w:rPr>
        <w:t xml:space="preserve"> </w:t>
      </w:r>
      <w:r>
        <w:rPr>
          <w:sz w:val="28"/>
        </w:rPr>
        <w:t>Publică</w:t>
      </w:r>
      <w:r>
        <w:rPr>
          <w:spacing w:val="1"/>
          <w:sz w:val="28"/>
        </w:rPr>
        <w:t xml:space="preserve"> </w:t>
      </w:r>
      <w:r>
        <w:rPr>
          <w:sz w:val="28"/>
        </w:rPr>
        <w:t>recepționează</w:t>
      </w:r>
      <w:r>
        <w:rPr>
          <w:spacing w:val="1"/>
          <w:sz w:val="28"/>
        </w:rPr>
        <w:t xml:space="preserve"> </w:t>
      </w:r>
      <w:r>
        <w:rPr>
          <w:sz w:val="28"/>
        </w:rPr>
        <w:t>vaccinurile trimestrial, iar instituțiile medico-sanitare lunar. Aprovizionarea de la</w:t>
      </w:r>
      <w:r>
        <w:rPr>
          <w:spacing w:val="-67"/>
          <w:sz w:val="28"/>
        </w:rPr>
        <w:t xml:space="preserve"> </w:t>
      </w:r>
      <w:r w:rsidR="009A548D">
        <w:rPr>
          <w:spacing w:val="-67"/>
          <w:sz w:val="28"/>
        </w:rPr>
        <w:t xml:space="preserve">      </w:t>
      </w:r>
      <w:r w:rsidR="00B75297">
        <w:rPr>
          <w:spacing w:val="-67"/>
          <w:sz w:val="28"/>
        </w:rPr>
        <w:t xml:space="preserve">                </w:t>
      </w:r>
      <w:r>
        <w:rPr>
          <w:sz w:val="28"/>
        </w:rPr>
        <w:t>nivelul</w:t>
      </w:r>
      <w:r>
        <w:rPr>
          <w:spacing w:val="1"/>
          <w:sz w:val="28"/>
        </w:rPr>
        <w:t xml:space="preserve"> </w:t>
      </w:r>
      <w:r>
        <w:rPr>
          <w:sz w:val="28"/>
        </w:rPr>
        <w:t>național</w:t>
      </w:r>
      <w:r>
        <w:rPr>
          <w:spacing w:val="1"/>
          <w:sz w:val="28"/>
        </w:rPr>
        <w:t xml:space="preserve"> </w:t>
      </w:r>
      <w:r>
        <w:rPr>
          <w:sz w:val="28"/>
        </w:rPr>
        <w:t>se</w:t>
      </w:r>
      <w:r>
        <w:rPr>
          <w:spacing w:val="1"/>
          <w:sz w:val="28"/>
        </w:rPr>
        <w:t xml:space="preserve"> </w:t>
      </w:r>
      <w:r>
        <w:rPr>
          <w:sz w:val="28"/>
        </w:rPr>
        <w:t>face</w:t>
      </w:r>
      <w:r>
        <w:rPr>
          <w:spacing w:val="1"/>
          <w:sz w:val="28"/>
        </w:rPr>
        <w:t xml:space="preserve"> </w:t>
      </w:r>
      <w:r>
        <w:rPr>
          <w:sz w:val="28"/>
        </w:rPr>
        <w:t>cu</w:t>
      </w:r>
      <w:r>
        <w:rPr>
          <w:spacing w:val="1"/>
          <w:sz w:val="28"/>
        </w:rPr>
        <w:t xml:space="preserve"> </w:t>
      </w:r>
      <w:r>
        <w:rPr>
          <w:sz w:val="28"/>
        </w:rPr>
        <w:t>autorefrigeratorul</w:t>
      </w:r>
      <w:r>
        <w:rPr>
          <w:spacing w:val="1"/>
          <w:sz w:val="28"/>
        </w:rPr>
        <w:t xml:space="preserve"> </w:t>
      </w:r>
      <w:r>
        <w:rPr>
          <w:sz w:val="28"/>
        </w:rPr>
        <w:t>care</w:t>
      </w:r>
      <w:r>
        <w:rPr>
          <w:spacing w:val="1"/>
          <w:sz w:val="28"/>
        </w:rPr>
        <w:t xml:space="preserve"> </w:t>
      </w:r>
      <w:r>
        <w:rPr>
          <w:sz w:val="28"/>
        </w:rPr>
        <w:t>este</w:t>
      </w:r>
      <w:r>
        <w:rPr>
          <w:spacing w:val="1"/>
          <w:sz w:val="28"/>
        </w:rPr>
        <w:t xml:space="preserve"> </w:t>
      </w:r>
      <w:r>
        <w:rPr>
          <w:sz w:val="28"/>
        </w:rPr>
        <w:t>dotat</w:t>
      </w:r>
      <w:r>
        <w:rPr>
          <w:spacing w:val="1"/>
          <w:sz w:val="28"/>
        </w:rPr>
        <w:t xml:space="preserve"> </w:t>
      </w:r>
      <w:r>
        <w:rPr>
          <w:sz w:val="28"/>
        </w:rPr>
        <w:t>cu</w:t>
      </w:r>
      <w:r>
        <w:rPr>
          <w:spacing w:val="1"/>
          <w:sz w:val="28"/>
        </w:rPr>
        <w:t xml:space="preserve"> </w:t>
      </w:r>
      <w:r>
        <w:rPr>
          <w:sz w:val="28"/>
        </w:rPr>
        <w:t>sistem</w:t>
      </w:r>
      <w:r>
        <w:rPr>
          <w:spacing w:val="1"/>
          <w:sz w:val="28"/>
        </w:rPr>
        <w:t xml:space="preserve"> </w:t>
      </w:r>
      <w:r>
        <w:rPr>
          <w:sz w:val="28"/>
        </w:rPr>
        <w:t>de</w:t>
      </w:r>
      <w:r>
        <w:rPr>
          <w:spacing w:val="1"/>
          <w:sz w:val="28"/>
        </w:rPr>
        <w:t xml:space="preserve"> </w:t>
      </w:r>
      <w:r>
        <w:rPr>
          <w:sz w:val="28"/>
        </w:rPr>
        <w:t>monitorizare</w:t>
      </w:r>
      <w:r>
        <w:rPr>
          <w:spacing w:val="1"/>
          <w:sz w:val="28"/>
        </w:rPr>
        <w:t xml:space="preserve"> </w:t>
      </w:r>
      <w:r>
        <w:rPr>
          <w:sz w:val="28"/>
        </w:rPr>
        <w:t>electronică</w:t>
      </w:r>
      <w:r>
        <w:rPr>
          <w:spacing w:val="1"/>
          <w:sz w:val="28"/>
        </w:rPr>
        <w:t xml:space="preserve"> </w:t>
      </w:r>
      <w:r>
        <w:rPr>
          <w:sz w:val="28"/>
        </w:rPr>
        <w:t>a</w:t>
      </w:r>
      <w:r>
        <w:rPr>
          <w:spacing w:val="1"/>
          <w:sz w:val="28"/>
        </w:rPr>
        <w:t xml:space="preserve"> </w:t>
      </w:r>
      <w:r>
        <w:rPr>
          <w:sz w:val="28"/>
        </w:rPr>
        <w:t>temperaturii,</w:t>
      </w:r>
      <w:r>
        <w:rPr>
          <w:spacing w:val="1"/>
          <w:sz w:val="28"/>
        </w:rPr>
        <w:t xml:space="preserve"> </w:t>
      </w:r>
      <w:r>
        <w:rPr>
          <w:sz w:val="28"/>
        </w:rPr>
        <w:t>astfel</w:t>
      </w:r>
      <w:r>
        <w:rPr>
          <w:spacing w:val="1"/>
          <w:sz w:val="28"/>
        </w:rPr>
        <w:t xml:space="preserve"> </w:t>
      </w:r>
      <w:r>
        <w:rPr>
          <w:sz w:val="28"/>
        </w:rPr>
        <w:t>fiind</w:t>
      </w:r>
      <w:r>
        <w:rPr>
          <w:spacing w:val="1"/>
          <w:sz w:val="28"/>
        </w:rPr>
        <w:t xml:space="preserve"> </w:t>
      </w:r>
      <w:r>
        <w:rPr>
          <w:sz w:val="28"/>
        </w:rPr>
        <w:t>asigurată</w:t>
      </w:r>
      <w:r>
        <w:rPr>
          <w:spacing w:val="1"/>
          <w:sz w:val="28"/>
        </w:rPr>
        <w:t xml:space="preserve"> </w:t>
      </w:r>
      <w:r>
        <w:rPr>
          <w:sz w:val="28"/>
        </w:rPr>
        <w:t>temperatura</w:t>
      </w:r>
      <w:r>
        <w:rPr>
          <w:spacing w:val="1"/>
          <w:sz w:val="28"/>
        </w:rPr>
        <w:t xml:space="preserve"> </w:t>
      </w:r>
      <w:r>
        <w:rPr>
          <w:sz w:val="28"/>
        </w:rPr>
        <w:t>necesară pentru menținerea lanțului frig, și anume de +2 +8 grade Celsius. De la</w:t>
      </w:r>
      <w:r>
        <w:rPr>
          <w:spacing w:val="1"/>
          <w:sz w:val="28"/>
        </w:rPr>
        <w:t xml:space="preserve"> </w:t>
      </w:r>
      <w:r>
        <w:rPr>
          <w:sz w:val="28"/>
        </w:rPr>
        <w:t>nivelul</w:t>
      </w:r>
      <w:r>
        <w:rPr>
          <w:spacing w:val="1"/>
          <w:sz w:val="28"/>
        </w:rPr>
        <w:t xml:space="preserve"> </w:t>
      </w:r>
      <w:r>
        <w:rPr>
          <w:sz w:val="28"/>
        </w:rPr>
        <w:t>municipal</w:t>
      </w:r>
      <w:r>
        <w:rPr>
          <w:spacing w:val="1"/>
          <w:sz w:val="28"/>
        </w:rPr>
        <w:t xml:space="preserve"> </w:t>
      </w:r>
      <w:r>
        <w:rPr>
          <w:sz w:val="28"/>
        </w:rPr>
        <w:t>sau</w:t>
      </w:r>
      <w:r>
        <w:rPr>
          <w:spacing w:val="1"/>
          <w:sz w:val="28"/>
        </w:rPr>
        <w:t xml:space="preserve"> </w:t>
      </w:r>
      <w:r>
        <w:rPr>
          <w:sz w:val="28"/>
        </w:rPr>
        <w:t>raional</w:t>
      </w:r>
      <w:r>
        <w:rPr>
          <w:spacing w:val="1"/>
          <w:sz w:val="28"/>
        </w:rPr>
        <w:t xml:space="preserve"> </w:t>
      </w:r>
      <w:r>
        <w:rPr>
          <w:sz w:val="28"/>
        </w:rPr>
        <w:t>către</w:t>
      </w:r>
      <w:r>
        <w:rPr>
          <w:spacing w:val="1"/>
          <w:sz w:val="28"/>
        </w:rPr>
        <w:t xml:space="preserve"> </w:t>
      </w:r>
      <w:r>
        <w:rPr>
          <w:sz w:val="28"/>
        </w:rPr>
        <w:t>cel</w:t>
      </w:r>
      <w:r>
        <w:rPr>
          <w:spacing w:val="1"/>
          <w:sz w:val="28"/>
        </w:rPr>
        <w:t xml:space="preserve"> </w:t>
      </w:r>
      <w:r>
        <w:rPr>
          <w:sz w:val="28"/>
        </w:rPr>
        <w:t>local</w:t>
      </w:r>
      <w:r>
        <w:rPr>
          <w:spacing w:val="1"/>
          <w:sz w:val="28"/>
        </w:rPr>
        <w:t xml:space="preserve"> </w:t>
      </w:r>
      <w:r>
        <w:rPr>
          <w:sz w:val="28"/>
        </w:rPr>
        <w:t>vaccinul</w:t>
      </w:r>
      <w:r>
        <w:rPr>
          <w:spacing w:val="1"/>
          <w:sz w:val="28"/>
        </w:rPr>
        <w:t xml:space="preserve"> </w:t>
      </w:r>
      <w:r>
        <w:rPr>
          <w:sz w:val="28"/>
        </w:rPr>
        <w:t>se</w:t>
      </w:r>
      <w:r>
        <w:rPr>
          <w:spacing w:val="1"/>
          <w:sz w:val="28"/>
        </w:rPr>
        <w:t xml:space="preserve"> </w:t>
      </w:r>
      <w:r>
        <w:rPr>
          <w:sz w:val="28"/>
        </w:rPr>
        <w:t>distribuie</w:t>
      </w:r>
      <w:r>
        <w:rPr>
          <w:spacing w:val="1"/>
          <w:sz w:val="28"/>
        </w:rPr>
        <w:t xml:space="preserve"> </w:t>
      </w:r>
      <w:r>
        <w:rPr>
          <w:sz w:val="28"/>
        </w:rPr>
        <w:t>în</w:t>
      </w:r>
      <w:r>
        <w:rPr>
          <w:spacing w:val="1"/>
          <w:sz w:val="28"/>
        </w:rPr>
        <w:t xml:space="preserve"> </w:t>
      </w:r>
      <w:r>
        <w:rPr>
          <w:sz w:val="28"/>
        </w:rPr>
        <w:t>termocontainere</w:t>
      </w:r>
      <w:r>
        <w:rPr>
          <w:spacing w:val="-2"/>
          <w:sz w:val="28"/>
        </w:rPr>
        <w:t xml:space="preserve"> </w:t>
      </w:r>
      <w:r>
        <w:rPr>
          <w:sz w:val="28"/>
        </w:rPr>
        <w:t>cu</w:t>
      </w:r>
      <w:r>
        <w:rPr>
          <w:spacing w:val="-1"/>
          <w:sz w:val="28"/>
        </w:rPr>
        <w:t xml:space="preserve"> </w:t>
      </w:r>
      <w:r>
        <w:rPr>
          <w:sz w:val="28"/>
        </w:rPr>
        <w:t>pungi reci</w:t>
      </w:r>
      <w:r>
        <w:rPr>
          <w:spacing w:val="-1"/>
          <w:sz w:val="28"/>
        </w:rPr>
        <w:t xml:space="preserve"> </w:t>
      </w:r>
      <w:r>
        <w:rPr>
          <w:sz w:val="28"/>
        </w:rPr>
        <w:t>și indicatori</w:t>
      </w:r>
      <w:r>
        <w:rPr>
          <w:spacing w:val="-3"/>
          <w:sz w:val="28"/>
        </w:rPr>
        <w:t xml:space="preserve"> </w:t>
      </w:r>
      <w:r>
        <w:rPr>
          <w:sz w:val="28"/>
        </w:rPr>
        <w:t>de</w:t>
      </w:r>
      <w:r>
        <w:rPr>
          <w:spacing w:val="-1"/>
          <w:sz w:val="28"/>
        </w:rPr>
        <w:t xml:space="preserve"> </w:t>
      </w:r>
      <w:r>
        <w:rPr>
          <w:sz w:val="28"/>
        </w:rPr>
        <w:t>monitorizare</w:t>
      </w:r>
      <w:r>
        <w:rPr>
          <w:spacing w:val="-2"/>
          <w:sz w:val="28"/>
        </w:rPr>
        <w:t xml:space="preserve"> </w:t>
      </w:r>
      <w:r>
        <w:rPr>
          <w:sz w:val="28"/>
        </w:rPr>
        <w:t>a</w:t>
      </w:r>
      <w:r>
        <w:rPr>
          <w:spacing w:val="-4"/>
          <w:sz w:val="28"/>
        </w:rPr>
        <w:t xml:space="preserve"> </w:t>
      </w:r>
      <w:r>
        <w:rPr>
          <w:sz w:val="28"/>
        </w:rPr>
        <w:t>temperaturii.</w:t>
      </w:r>
    </w:p>
    <w:p w:rsidR="00B77926" w:rsidRDefault="00B77926" w:rsidP="00B77926">
      <w:pPr>
        <w:rPr>
          <w:sz w:val="28"/>
          <w:szCs w:val="28"/>
        </w:rPr>
      </w:pPr>
      <w:r>
        <w:rPr>
          <w:b/>
          <w:bCs/>
          <w:sz w:val="28"/>
          <w:szCs w:val="28"/>
        </w:rPr>
        <w:t xml:space="preserve">               </w:t>
      </w:r>
      <w:r w:rsidRPr="00B77926">
        <w:rPr>
          <w:b/>
          <w:bCs/>
          <w:sz w:val="28"/>
          <w:szCs w:val="28"/>
        </w:rPr>
        <w:t>Tabelul nr.4</w:t>
      </w:r>
      <w:r>
        <w:rPr>
          <w:sz w:val="28"/>
          <w:szCs w:val="28"/>
        </w:rPr>
        <w:t>. Asigurarea cu frigidere:</w:t>
      </w:r>
    </w:p>
    <w:p w:rsidR="00B77926" w:rsidRDefault="00B77926" w:rsidP="00B77926">
      <w:pPr>
        <w:rPr>
          <w:sz w:val="28"/>
          <w:szCs w:val="28"/>
        </w:rPr>
      </w:pPr>
      <w:r>
        <w:rPr>
          <w:sz w:val="28"/>
          <w:szCs w:val="28"/>
        </w:rPr>
        <w:t xml:space="preserve">    a.2016</w:t>
      </w:r>
    </w:p>
    <w:p w:rsidR="00B77926" w:rsidRDefault="00B77926" w:rsidP="00B77926">
      <w:pPr>
        <w:rPr>
          <w:sz w:val="28"/>
          <w:szCs w:val="28"/>
        </w:rPr>
      </w:pPr>
      <w:r>
        <w:rPr>
          <w:sz w:val="28"/>
          <w:szCs w:val="28"/>
        </w:rPr>
        <w:t xml:space="preserve">    a.2017-2 frifidere ( CSP Anenii Noi-1, CS Varnița-1)</w:t>
      </w:r>
    </w:p>
    <w:p w:rsidR="00B77926" w:rsidRDefault="00B77926" w:rsidP="00B77926">
      <w:pPr>
        <w:rPr>
          <w:sz w:val="28"/>
          <w:szCs w:val="28"/>
        </w:rPr>
      </w:pPr>
      <w:r>
        <w:rPr>
          <w:sz w:val="28"/>
          <w:szCs w:val="28"/>
        </w:rPr>
        <w:t xml:space="preserve">    a.2018</w:t>
      </w:r>
    </w:p>
    <w:p w:rsidR="00B77926" w:rsidRDefault="00B77926" w:rsidP="00B77926">
      <w:pPr>
        <w:rPr>
          <w:sz w:val="28"/>
          <w:szCs w:val="28"/>
        </w:rPr>
      </w:pPr>
      <w:r>
        <w:rPr>
          <w:sz w:val="28"/>
          <w:szCs w:val="28"/>
        </w:rPr>
        <w:t xml:space="preserve">    a.2019</w:t>
      </w:r>
    </w:p>
    <w:p w:rsidR="001E395D" w:rsidRDefault="00B77926" w:rsidP="00B77926">
      <w:pPr>
        <w:rPr>
          <w:sz w:val="28"/>
          <w:szCs w:val="28"/>
        </w:rPr>
      </w:pPr>
      <w:r>
        <w:rPr>
          <w:sz w:val="28"/>
          <w:szCs w:val="28"/>
        </w:rPr>
        <w:t xml:space="preserve">    a.2020-4 frigidere VLS204A (CS Hîrbovăț-1, CS Speia-1, OMF Cobusca Veche-1, </w:t>
      </w:r>
    </w:p>
    <w:p w:rsidR="00B77926" w:rsidRDefault="001E395D" w:rsidP="00B77926">
      <w:pPr>
        <w:rPr>
          <w:sz w:val="28"/>
          <w:szCs w:val="28"/>
        </w:rPr>
      </w:pPr>
      <w:r>
        <w:rPr>
          <w:sz w:val="28"/>
          <w:szCs w:val="28"/>
        </w:rPr>
        <w:t xml:space="preserve">                             </w:t>
      </w:r>
      <w:r w:rsidR="00B77926">
        <w:rPr>
          <w:sz w:val="28"/>
          <w:szCs w:val="28"/>
        </w:rPr>
        <w:t>CS  Todirești-1)</w:t>
      </w:r>
    </w:p>
    <w:p w:rsidR="00B77926" w:rsidRDefault="00B77926" w:rsidP="00B77926">
      <w:pPr>
        <w:rPr>
          <w:sz w:val="28"/>
          <w:szCs w:val="28"/>
        </w:rPr>
      </w:pPr>
      <w:r>
        <w:rPr>
          <w:sz w:val="28"/>
          <w:szCs w:val="28"/>
        </w:rPr>
        <w:t xml:space="preserve">    a.2021-4 frigidere ( CSP Anenii Noi-2, CS Floreni-1, CS Bulboaca-1)</w:t>
      </w:r>
    </w:p>
    <w:p w:rsidR="001E395D" w:rsidRDefault="00B77926" w:rsidP="00B77926">
      <w:pPr>
        <w:rPr>
          <w:sz w:val="28"/>
          <w:szCs w:val="28"/>
        </w:rPr>
      </w:pPr>
      <w:r>
        <w:rPr>
          <w:sz w:val="28"/>
          <w:szCs w:val="28"/>
        </w:rPr>
        <w:t xml:space="preserve">    a.2022-14 frigidere ( OMF Gura Bîcului-1, CS Roșcani-1, CS Mereni-1, CSP </w:t>
      </w:r>
    </w:p>
    <w:p w:rsidR="001E395D" w:rsidRDefault="001E395D" w:rsidP="00B77926">
      <w:pPr>
        <w:rPr>
          <w:sz w:val="28"/>
          <w:szCs w:val="28"/>
        </w:rPr>
      </w:pPr>
      <w:r>
        <w:rPr>
          <w:sz w:val="28"/>
          <w:szCs w:val="28"/>
        </w:rPr>
        <w:t xml:space="preserve">              </w:t>
      </w:r>
      <w:r w:rsidR="00B77926">
        <w:rPr>
          <w:sz w:val="28"/>
          <w:szCs w:val="28"/>
        </w:rPr>
        <w:t xml:space="preserve">Anenii Noi-1, OMF Puhaceni-1, OMF Șerpeni-1, CS Anenii Noi-2, OMF </w:t>
      </w:r>
    </w:p>
    <w:p w:rsidR="00B77926" w:rsidRDefault="001E395D" w:rsidP="00B77926">
      <w:pPr>
        <w:rPr>
          <w:sz w:val="28"/>
          <w:szCs w:val="28"/>
        </w:rPr>
      </w:pPr>
      <w:r>
        <w:rPr>
          <w:sz w:val="28"/>
          <w:szCs w:val="28"/>
        </w:rPr>
        <w:t xml:space="preserve">             </w:t>
      </w:r>
      <w:r w:rsidR="00B77926">
        <w:rPr>
          <w:sz w:val="28"/>
          <w:szCs w:val="28"/>
        </w:rPr>
        <w:t>Geamana-1, CS Bulboaca-2, CSVarnița-1, CS Chetrosu-1, OMF Botnarești-1)</w:t>
      </w:r>
    </w:p>
    <w:p w:rsidR="00B77926" w:rsidRPr="001224AD" w:rsidRDefault="00B77926" w:rsidP="001E395D">
      <w:pPr>
        <w:ind w:left="1134" w:hanging="850"/>
        <w:rPr>
          <w:sz w:val="28"/>
          <w:szCs w:val="28"/>
        </w:rPr>
      </w:pPr>
      <w:r>
        <w:rPr>
          <w:sz w:val="28"/>
          <w:szCs w:val="28"/>
        </w:rPr>
        <w:t>a.</w:t>
      </w:r>
      <w:r w:rsidR="00B724D3">
        <w:rPr>
          <w:sz w:val="28"/>
          <w:szCs w:val="28"/>
        </w:rPr>
        <w:t>2024</w:t>
      </w:r>
      <w:r>
        <w:rPr>
          <w:sz w:val="28"/>
          <w:szCs w:val="28"/>
        </w:rPr>
        <w:t xml:space="preserve">-9 frigidere ( cab.traumatologic Cobusca Nouă-1, OMF Ciobanovca-1, OMF </w:t>
      </w:r>
      <w:r w:rsidR="001E395D">
        <w:rPr>
          <w:sz w:val="28"/>
          <w:szCs w:val="28"/>
        </w:rPr>
        <w:t xml:space="preserve">   </w:t>
      </w:r>
      <w:r>
        <w:rPr>
          <w:sz w:val="28"/>
          <w:szCs w:val="28"/>
        </w:rPr>
        <w:t>Chetrosu-1, OMF Delacău-1, OMF Calfa-1, OMF Chirca-1, OMF Maximovca-1, OMF Merenii Noi-1)</w:t>
      </w:r>
    </w:p>
    <w:p w:rsidR="0000006A" w:rsidRDefault="00877639" w:rsidP="001E395D">
      <w:pPr>
        <w:pStyle w:val="a5"/>
        <w:numPr>
          <w:ilvl w:val="0"/>
          <w:numId w:val="24"/>
        </w:numPr>
        <w:tabs>
          <w:tab w:val="left" w:pos="1348"/>
          <w:tab w:val="left" w:pos="9781"/>
        </w:tabs>
        <w:ind w:left="284" w:right="216" w:hanging="426"/>
        <w:jc w:val="both"/>
        <w:rPr>
          <w:sz w:val="28"/>
        </w:rPr>
      </w:pPr>
      <w:r>
        <w:rPr>
          <w:sz w:val="28"/>
        </w:rPr>
        <w:t>Pentru</w:t>
      </w:r>
      <w:r>
        <w:rPr>
          <w:spacing w:val="1"/>
          <w:sz w:val="28"/>
        </w:rPr>
        <w:t xml:space="preserve"> </w:t>
      </w:r>
      <w:r>
        <w:rPr>
          <w:sz w:val="28"/>
        </w:rPr>
        <w:t>asigurarea</w:t>
      </w:r>
      <w:r>
        <w:rPr>
          <w:spacing w:val="1"/>
          <w:sz w:val="28"/>
        </w:rPr>
        <w:t xml:space="preserve"> </w:t>
      </w:r>
      <w:r>
        <w:rPr>
          <w:sz w:val="28"/>
        </w:rPr>
        <w:t>calității</w:t>
      </w:r>
      <w:r>
        <w:rPr>
          <w:spacing w:val="1"/>
          <w:sz w:val="28"/>
        </w:rPr>
        <w:t xml:space="preserve"> </w:t>
      </w:r>
      <w:r>
        <w:rPr>
          <w:sz w:val="28"/>
        </w:rPr>
        <w:t>vaccinurilor</w:t>
      </w:r>
      <w:r>
        <w:rPr>
          <w:spacing w:val="1"/>
          <w:sz w:val="28"/>
        </w:rPr>
        <w:t xml:space="preserve"> </w:t>
      </w:r>
      <w:r>
        <w:rPr>
          <w:sz w:val="28"/>
        </w:rPr>
        <w:t>sunt</w:t>
      </w:r>
      <w:r>
        <w:rPr>
          <w:spacing w:val="1"/>
          <w:sz w:val="28"/>
        </w:rPr>
        <w:t xml:space="preserve"> </w:t>
      </w:r>
      <w:r>
        <w:rPr>
          <w:sz w:val="28"/>
        </w:rPr>
        <w:t>necesare</w:t>
      </w:r>
      <w:r>
        <w:rPr>
          <w:spacing w:val="71"/>
          <w:sz w:val="28"/>
        </w:rPr>
        <w:t xml:space="preserve"> </w:t>
      </w:r>
      <w:r>
        <w:rPr>
          <w:sz w:val="28"/>
        </w:rPr>
        <w:t>condiții</w:t>
      </w:r>
      <w:r>
        <w:rPr>
          <w:spacing w:val="1"/>
          <w:sz w:val="28"/>
        </w:rPr>
        <w:t xml:space="preserve"> </w:t>
      </w:r>
      <w:r>
        <w:rPr>
          <w:sz w:val="28"/>
        </w:rPr>
        <w:t>izotermice</w:t>
      </w:r>
      <w:r>
        <w:rPr>
          <w:spacing w:val="1"/>
          <w:sz w:val="28"/>
        </w:rPr>
        <w:t xml:space="preserve"> </w:t>
      </w:r>
      <w:r>
        <w:rPr>
          <w:sz w:val="28"/>
        </w:rPr>
        <w:t>de</w:t>
      </w:r>
      <w:r>
        <w:rPr>
          <w:spacing w:val="1"/>
          <w:sz w:val="28"/>
        </w:rPr>
        <w:t xml:space="preserve"> </w:t>
      </w:r>
      <w:r>
        <w:rPr>
          <w:sz w:val="28"/>
        </w:rPr>
        <w:t>stocare</w:t>
      </w:r>
      <w:r>
        <w:rPr>
          <w:spacing w:val="1"/>
          <w:sz w:val="28"/>
        </w:rPr>
        <w:t xml:space="preserve"> </w:t>
      </w:r>
      <w:r>
        <w:rPr>
          <w:sz w:val="28"/>
        </w:rPr>
        <w:t>și</w:t>
      </w:r>
      <w:r>
        <w:rPr>
          <w:spacing w:val="1"/>
          <w:sz w:val="28"/>
        </w:rPr>
        <w:t xml:space="preserve"> </w:t>
      </w:r>
      <w:r>
        <w:rPr>
          <w:sz w:val="28"/>
        </w:rPr>
        <w:t>monitorizarea</w:t>
      </w:r>
      <w:r>
        <w:rPr>
          <w:spacing w:val="1"/>
          <w:sz w:val="28"/>
        </w:rPr>
        <w:t xml:space="preserve"> </w:t>
      </w:r>
      <w:r>
        <w:rPr>
          <w:sz w:val="28"/>
        </w:rPr>
        <w:t>lanțului</w:t>
      </w:r>
      <w:r>
        <w:rPr>
          <w:spacing w:val="1"/>
          <w:sz w:val="28"/>
        </w:rPr>
        <w:t xml:space="preserve"> </w:t>
      </w:r>
      <w:r>
        <w:rPr>
          <w:sz w:val="28"/>
        </w:rPr>
        <w:t>frig.</w:t>
      </w:r>
      <w:r>
        <w:rPr>
          <w:spacing w:val="1"/>
          <w:sz w:val="28"/>
        </w:rPr>
        <w:t xml:space="preserve"> </w:t>
      </w:r>
      <w:r>
        <w:rPr>
          <w:sz w:val="28"/>
        </w:rPr>
        <w:t>Frigiderele</w:t>
      </w:r>
      <w:r>
        <w:rPr>
          <w:spacing w:val="1"/>
          <w:sz w:val="28"/>
        </w:rPr>
        <w:t xml:space="preserve"> </w:t>
      </w:r>
      <w:r>
        <w:rPr>
          <w:sz w:val="28"/>
        </w:rPr>
        <w:t>în</w:t>
      </w:r>
      <w:r>
        <w:rPr>
          <w:spacing w:val="1"/>
          <w:sz w:val="28"/>
        </w:rPr>
        <w:t xml:space="preserve"> </w:t>
      </w:r>
      <w:r>
        <w:rPr>
          <w:sz w:val="28"/>
        </w:rPr>
        <w:t>care</w:t>
      </w:r>
      <w:r>
        <w:rPr>
          <w:spacing w:val="1"/>
          <w:sz w:val="28"/>
        </w:rPr>
        <w:t xml:space="preserve"> </w:t>
      </w:r>
      <w:r>
        <w:rPr>
          <w:sz w:val="28"/>
        </w:rPr>
        <w:t>se</w:t>
      </w:r>
      <w:r>
        <w:rPr>
          <w:spacing w:val="1"/>
          <w:sz w:val="28"/>
        </w:rPr>
        <w:t xml:space="preserve"> </w:t>
      </w:r>
      <w:r>
        <w:rPr>
          <w:sz w:val="28"/>
        </w:rPr>
        <w:t>păstrează</w:t>
      </w:r>
      <w:r>
        <w:rPr>
          <w:spacing w:val="1"/>
          <w:sz w:val="28"/>
        </w:rPr>
        <w:t xml:space="preserve"> </w:t>
      </w:r>
      <w:r>
        <w:rPr>
          <w:sz w:val="28"/>
        </w:rPr>
        <w:t>vaccinurile</w:t>
      </w:r>
      <w:r>
        <w:rPr>
          <w:spacing w:val="1"/>
          <w:sz w:val="28"/>
        </w:rPr>
        <w:t xml:space="preserve"> </w:t>
      </w:r>
      <w:r>
        <w:rPr>
          <w:sz w:val="28"/>
        </w:rPr>
        <w:t>sunt</w:t>
      </w:r>
      <w:r>
        <w:rPr>
          <w:spacing w:val="1"/>
          <w:sz w:val="28"/>
        </w:rPr>
        <w:t xml:space="preserve"> </w:t>
      </w:r>
      <w:r>
        <w:rPr>
          <w:sz w:val="28"/>
        </w:rPr>
        <w:t>recomandate</w:t>
      </w:r>
      <w:r>
        <w:rPr>
          <w:spacing w:val="1"/>
          <w:sz w:val="28"/>
        </w:rPr>
        <w:t xml:space="preserve"> </w:t>
      </w:r>
      <w:r>
        <w:rPr>
          <w:sz w:val="28"/>
        </w:rPr>
        <w:t>a</w:t>
      </w:r>
      <w:r>
        <w:rPr>
          <w:spacing w:val="1"/>
          <w:sz w:val="28"/>
        </w:rPr>
        <w:t xml:space="preserve"> </w:t>
      </w:r>
      <w:r>
        <w:rPr>
          <w:sz w:val="28"/>
        </w:rPr>
        <w:t>fi</w:t>
      </w:r>
      <w:r>
        <w:rPr>
          <w:spacing w:val="1"/>
          <w:sz w:val="28"/>
        </w:rPr>
        <w:t xml:space="preserve"> </w:t>
      </w:r>
      <w:r>
        <w:rPr>
          <w:sz w:val="28"/>
        </w:rPr>
        <w:t>cu</w:t>
      </w:r>
      <w:r>
        <w:rPr>
          <w:spacing w:val="1"/>
          <w:sz w:val="28"/>
        </w:rPr>
        <w:t xml:space="preserve"> </w:t>
      </w:r>
      <w:r>
        <w:rPr>
          <w:sz w:val="28"/>
        </w:rPr>
        <w:t>brâu</w:t>
      </w:r>
      <w:r>
        <w:rPr>
          <w:spacing w:val="1"/>
          <w:sz w:val="28"/>
        </w:rPr>
        <w:t xml:space="preserve"> </w:t>
      </w:r>
      <w:r>
        <w:rPr>
          <w:sz w:val="28"/>
        </w:rPr>
        <w:t>de</w:t>
      </w:r>
      <w:r>
        <w:rPr>
          <w:spacing w:val="1"/>
          <w:sz w:val="28"/>
        </w:rPr>
        <w:t xml:space="preserve"> </w:t>
      </w:r>
      <w:r>
        <w:rPr>
          <w:sz w:val="28"/>
        </w:rPr>
        <w:t>gheață</w:t>
      </w:r>
      <w:r>
        <w:rPr>
          <w:spacing w:val="1"/>
          <w:sz w:val="28"/>
        </w:rPr>
        <w:t xml:space="preserve"> </w:t>
      </w:r>
      <w:r>
        <w:rPr>
          <w:sz w:val="28"/>
        </w:rPr>
        <w:t>(ice-line)</w:t>
      </w:r>
      <w:r>
        <w:rPr>
          <w:spacing w:val="1"/>
          <w:sz w:val="28"/>
        </w:rPr>
        <w:t xml:space="preserve"> </w:t>
      </w:r>
      <w:r>
        <w:rPr>
          <w:sz w:val="28"/>
        </w:rPr>
        <w:t>și</w:t>
      </w:r>
      <w:r>
        <w:rPr>
          <w:spacing w:val="1"/>
          <w:sz w:val="28"/>
        </w:rPr>
        <w:t xml:space="preserve"> </w:t>
      </w:r>
      <w:r>
        <w:rPr>
          <w:sz w:val="28"/>
        </w:rPr>
        <w:t>precalificate</w:t>
      </w:r>
      <w:r>
        <w:rPr>
          <w:spacing w:val="1"/>
          <w:sz w:val="28"/>
        </w:rPr>
        <w:t xml:space="preserve"> </w:t>
      </w:r>
      <w:r>
        <w:rPr>
          <w:sz w:val="28"/>
        </w:rPr>
        <w:t>de</w:t>
      </w:r>
      <w:r>
        <w:rPr>
          <w:spacing w:val="1"/>
          <w:sz w:val="28"/>
        </w:rPr>
        <w:t xml:space="preserve"> </w:t>
      </w:r>
      <w:r>
        <w:rPr>
          <w:sz w:val="28"/>
        </w:rPr>
        <w:t>OMS.</w:t>
      </w:r>
      <w:r>
        <w:rPr>
          <w:spacing w:val="1"/>
          <w:sz w:val="28"/>
        </w:rPr>
        <w:t xml:space="preserve"> </w:t>
      </w:r>
      <w:r>
        <w:rPr>
          <w:sz w:val="28"/>
        </w:rPr>
        <w:t>O</w:t>
      </w:r>
      <w:r>
        <w:rPr>
          <w:spacing w:val="1"/>
          <w:sz w:val="28"/>
        </w:rPr>
        <w:t xml:space="preserve"> </w:t>
      </w:r>
      <w:r>
        <w:rPr>
          <w:sz w:val="28"/>
        </w:rPr>
        <w:t>aprovizionare</w:t>
      </w:r>
      <w:r>
        <w:rPr>
          <w:spacing w:val="1"/>
          <w:sz w:val="28"/>
        </w:rPr>
        <w:t xml:space="preserve"> </w:t>
      </w:r>
      <w:r>
        <w:rPr>
          <w:sz w:val="28"/>
        </w:rPr>
        <w:t>adecvată</w:t>
      </w:r>
      <w:r>
        <w:rPr>
          <w:spacing w:val="1"/>
          <w:sz w:val="28"/>
        </w:rPr>
        <w:t xml:space="preserve"> </w:t>
      </w:r>
      <w:r>
        <w:rPr>
          <w:sz w:val="28"/>
        </w:rPr>
        <w:t>cu</w:t>
      </w:r>
      <w:r>
        <w:rPr>
          <w:spacing w:val="1"/>
          <w:sz w:val="28"/>
        </w:rPr>
        <w:t xml:space="preserve"> </w:t>
      </w:r>
      <w:r>
        <w:rPr>
          <w:sz w:val="28"/>
        </w:rPr>
        <w:t>frigidere,</w:t>
      </w:r>
      <w:r>
        <w:rPr>
          <w:spacing w:val="1"/>
          <w:sz w:val="28"/>
        </w:rPr>
        <w:t xml:space="preserve"> </w:t>
      </w:r>
      <w:r>
        <w:rPr>
          <w:sz w:val="28"/>
        </w:rPr>
        <w:t>congelatoare,</w:t>
      </w:r>
      <w:r>
        <w:rPr>
          <w:spacing w:val="1"/>
          <w:sz w:val="28"/>
        </w:rPr>
        <w:t xml:space="preserve"> </w:t>
      </w:r>
      <w:r>
        <w:rPr>
          <w:sz w:val="28"/>
        </w:rPr>
        <w:t>echipamente</w:t>
      </w:r>
      <w:r>
        <w:rPr>
          <w:spacing w:val="1"/>
          <w:sz w:val="28"/>
        </w:rPr>
        <w:t xml:space="preserve"> </w:t>
      </w:r>
      <w:r>
        <w:rPr>
          <w:sz w:val="28"/>
        </w:rPr>
        <w:t>de</w:t>
      </w:r>
      <w:r>
        <w:rPr>
          <w:spacing w:val="1"/>
          <w:sz w:val="28"/>
        </w:rPr>
        <w:t xml:space="preserve"> </w:t>
      </w:r>
      <w:r>
        <w:rPr>
          <w:sz w:val="28"/>
        </w:rPr>
        <w:t>monitorizare</w:t>
      </w:r>
      <w:r>
        <w:rPr>
          <w:spacing w:val="1"/>
          <w:sz w:val="28"/>
        </w:rPr>
        <w:t xml:space="preserve"> </w:t>
      </w:r>
      <w:r>
        <w:rPr>
          <w:sz w:val="28"/>
        </w:rPr>
        <w:t>a</w:t>
      </w:r>
      <w:r>
        <w:rPr>
          <w:spacing w:val="1"/>
          <w:sz w:val="28"/>
        </w:rPr>
        <w:t xml:space="preserve"> </w:t>
      </w:r>
      <w:r>
        <w:rPr>
          <w:sz w:val="28"/>
        </w:rPr>
        <w:t>temperaturii,</w:t>
      </w:r>
      <w:r>
        <w:rPr>
          <w:spacing w:val="1"/>
          <w:sz w:val="28"/>
        </w:rPr>
        <w:t xml:space="preserve"> </w:t>
      </w:r>
      <w:r>
        <w:rPr>
          <w:sz w:val="28"/>
        </w:rPr>
        <w:t>termocontainer</w:t>
      </w:r>
      <w:r>
        <w:rPr>
          <w:spacing w:val="1"/>
          <w:sz w:val="28"/>
        </w:rPr>
        <w:t xml:space="preserve"> </w:t>
      </w:r>
      <w:r>
        <w:rPr>
          <w:sz w:val="28"/>
        </w:rPr>
        <w:t>de</w:t>
      </w:r>
      <w:r>
        <w:rPr>
          <w:spacing w:val="1"/>
          <w:sz w:val="28"/>
        </w:rPr>
        <w:t xml:space="preserve"> </w:t>
      </w:r>
      <w:r>
        <w:rPr>
          <w:sz w:val="28"/>
        </w:rPr>
        <w:t>la</w:t>
      </w:r>
      <w:r>
        <w:rPr>
          <w:spacing w:val="70"/>
          <w:sz w:val="28"/>
        </w:rPr>
        <w:t xml:space="preserve"> </w:t>
      </w:r>
      <w:r>
        <w:rPr>
          <w:sz w:val="28"/>
        </w:rPr>
        <w:t>nivelul</w:t>
      </w:r>
      <w:r>
        <w:rPr>
          <w:spacing w:val="1"/>
          <w:sz w:val="28"/>
        </w:rPr>
        <w:t xml:space="preserve"> </w:t>
      </w:r>
      <w:r>
        <w:rPr>
          <w:sz w:val="28"/>
        </w:rPr>
        <w:t>național sau local este necesară pentru a evita pierderi de vaccin care pot fi</w:t>
      </w:r>
      <w:r>
        <w:rPr>
          <w:spacing w:val="1"/>
          <w:sz w:val="28"/>
        </w:rPr>
        <w:t xml:space="preserve"> </w:t>
      </w:r>
      <w:r>
        <w:rPr>
          <w:sz w:val="28"/>
        </w:rPr>
        <w:t>expuse înghețului sau căldurii. Mentenanța echipamentelor frigorifice trebuie</w:t>
      </w:r>
      <w:r>
        <w:rPr>
          <w:spacing w:val="1"/>
          <w:sz w:val="28"/>
        </w:rPr>
        <w:t xml:space="preserve"> </w:t>
      </w:r>
      <w:r>
        <w:rPr>
          <w:sz w:val="28"/>
        </w:rPr>
        <w:t>efectuată</w:t>
      </w:r>
      <w:r>
        <w:rPr>
          <w:spacing w:val="-1"/>
          <w:sz w:val="28"/>
        </w:rPr>
        <w:t xml:space="preserve"> </w:t>
      </w:r>
      <w:r>
        <w:rPr>
          <w:sz w:val="28"/>
        </w:rPr>
        <w:t>regulat</w:t>
      </w:r>
      <w:r>
        <w:rPr>
          <w:spacing w:val="1"/>
          <w:sz w:val="28"/>
        </w:rPr>
        <w:t xml:space="preserve"> </w:t>
      </w:r>
      <w:r>
        <w:rPr>
          <w:sz w:val="28"/>
        </w:rPr>
        <w:t>de</w:t>
      </w:r>
      <w:r>
        <w:rPr>
          <w:spacing w:val="-1"/>
          <w:sz w:val="28"/>
        </w:rPr>
        <w:t xml:space="preserve"> </w:t>
      </w:r>
      <w:r>
        <w:rPr>
          <w:sz w:val="28"/>
        </w:rPr>
        <w:t>către fiecare instituție</w:t>
      </w:r>
      <w:r>
        <w:rPr>
          <w:spacing w:val="-4"/>
          <w:sz w:val="28"/>
        </w:rPr>
        <w:t xml:space="preserve"> </w:t>
      </w:r>
      <w:r>
        <w:rPr>
          <w:sz w:val="28"/>
        </w:rPr>
        <w:t>în</w:t>
      </w:r>
      <w:r>
        <w:rPr>
          <w:spacing w:val="1"/>
          <w:sz w:val="28"/>
        </w:rPr>
        <w:t xml:space="preserve"> </w:t>
      </w:r>
      <w:r>
        <w:rPr>
          <w:sz w:val="28"/>
        </w:rPr>
        <w:t>parte.</w:t>
      </w:r>
    </w:p>
    <w:p w:rsidR="0000006A" w:rsidRPr="003967AD" w:rsidRDefault="00877639" w:rsidP="001E395D">
      <w:pPr>
        <w:pStyle w:val="a5"/>
        <w:numPr>
          <w:ilvl w:val="0"/>
          <w:numId w:val="24"/>
        </w:numPr>
        <w:tabs>
          <w:tab w:val="left" w:pos="1348"/>
        </w:tabs>
        <w:spacing w:before="4"/>
        <w:ind w:left="284" w:right="221" w:hanging="426"/>
        <w:jc w:val="both"/>
        <w:rPr>
          <w:sz w:val="12"/>
        </w:rPr>
      </w:pPr>
      <w:r>
        <w:rPr>
          <w:sz w:val="28"/>
        </w:rPr>
        <w:t xml:space="preserve">Accesul universal la vaccinare în </w:t>
      </w:r>
      <w:r w:rsidR="00B8725A">
        <w:rPr>
          <w:sz w:val="28"/>
        </w:rPr>
        <w:t xml:space="preserve">raion </w:t>
      </w:r>
      <w:r>
        <w:rPr>
          <w:sz w:val="28"/>
        </w:rPr>
        <w:t>este asigurat prin</w:t>
      </w:r>
      <w:r w:rsidRPr="003967AD">
        <w:rPr>
          <w:spacing w:val="-67"/>
          <w:sz w:val="28"/>
        </w:rPr>
        <w:t xml:space="preserve"> </w:t>
      </w:r>
      <w:r>
        <w:rPr>
          <w:sz w:val="28"/>
        </w:rPr>
        <w:t xml:space="preserve">intermediul a </w:t>
      </w:r>
      <w:r w:rsidR="00B8725A">
        <w:rPr>
          <w:sz w:val="28"/>
        </w:rPr>
        <w:t>11</w:t>
      </w:r>
      <w:r>
        <w:rPr>
          <w:sz w:val="28"/>
        </w:rPr>
        <w:t xml:space="preserve"> de instituții care prestează servicii de imunizare. </w:t>
      </w:r>
      <w:r w:rsidR="00B8725A">
        <w:rPr>
          <w:sz w:val="28"/>
        </w:rPr>
        <w:t>A</w:t>
      </w:r>
      <w:r>
        <w:rPr>
          <w:sz w:val="28"/>
        </w:rPr>
        <w:t xml:space="preserve">vem o rețea destul de complexă cu accesibilitate înaltă, </w:t>
      </w:r>
      <w:r w:rsidR="00B8725A">
        <w:rPr>
          <w:sz w:val="28"/>
        </w:rPr>
        <w:t xml:space="preserve">datorită acestui fapt acoperirea vaccinală în raion este de </w:t>
      </w:r>
      <w:r w:rsidR="009A548D" w:rsidRPr="00B77926">
        <w:rPr>
          <w:sz w:val="28"/>
        </w:rPr>
        <w:t xml:space="preserve"> 90 </w:t>
      </w:r>
      <w:r w:rsidR="00B8725A" w:rsidRPr="009A548D">
        <w:rPr>
          <w:sz w:val="28"/>
        </w:rPr>
        <w:t>%</w:t>
      </w:r>
      <w:r w:rsidR="00B8725A">
        <w:rPr>
          <w:sz w:val="28"/>
        </w:rPr>
        <w:t>, la majoritatea infecțiilor cu excepția</w:t>
      </w:r>
      <w:r w:rsidR="008E6CC3">
        <w:rPr>
          <w:sz w:val="28"/>
        </w:rPr>
        <w:t xml:space="preserve"> tetanus</w:t>
      </w:r>
      <w:r w:rsidR="00A73421">
        <w:rPr>
          <w:sz w:val="28"/>
        </w:rPr>
        <w:t xml:space="preserve">ul și </w:t>
      </w:r>
      <w:r w:rsidR="008E6CC3">
        <w:rPr>
          <w:sz w:val="28"/>
        </w:rPr>
        <w:t xml:space="preserve">difteria la maturi, </w:t>
      </w:r>
      <w:r w:rsidR="00A73421">
        <w:rPr>
          <w:sz w:val="28"/>
        </w:rPr>
        <w:t>Papilomavirusului</w:t>
      </w:r>
      <w:r w:rsidR="00A73421">
        <w:rPr>
          <w:spacing w:val="1"/>
          <w:sz w:val="28"/>
        </w:rPr>
        <w:t xml:space="preserve"> </w:t>
      </w:r>
      <w:r w:rsidR="00A73421">
        <w:rPr>
          <w:sz w:val="28"/>
        </w:rPr>
        <w:t>uman</w:t>
      </w:r>
      <w:r w:rsidR="00A73421">
        <w:rPr>
          <w:spacing w:val="1"/>
          <w:sz w:val="28"/>
        </w:rPr>
        <w:t xml:space="preserve"> </w:t>
      </w:r>
      <w:r w:rsidR="00A73421">
        <w:rPr>
          <w:sz w:val="28"/>
        </w:rPr>
        <w:t xml:space="preserve">și </w:t>
      </w:r>
      <w:r w:rsidR="008E6CC3">
        <w:rPr>
          <w:sz w:val="28"/>
        </w:rPr>
        <w:t xml:space="preserve"> rotavirus</w:t>
      </w:r>
      <w:r w:rsidR="00B8725A">
        <w:rPr>
          <w:sz w:val="28"/>
        </w:rPr>
        <w:t>.</w:t>
      </w:r>
      <w:r w:rsidR="009A548D">
        <w:rPr>
          <w:sz w:val="28"/>
        </w:rPr>
        <w:t xml:space="preserve"> </w:t>
      </w:r>
      <w:r>
        <w:rPr>
          <w:sz w:val="28"/>
        </w:rPr>
        <w:t>Acceptarea cu întârziere sau refuzarea vaccinurilor în pofida disponibilități</w:t>
      </w:r>
      <w:r w:rsidR="009A548D">
        <w:rPr>
          <w:sz w:val="28"/>
        </w:rPr>
        <w:t xml:space="preserve">i </w:t>
      </w:r>
      <w:r w:rsidRPr="003967AD">
        <w:rPr>
          <w:spacing w:val="-67"/>
          <w:sz w:val="28"/>
        </w:rPr>
        <w:t xml:space="preserve"> </w:t>
      </w:r>
      <w:r w:rsidR="009A548D">
        <w:rPr>
          <w:spacing w:val="-67"/>
          <w:sz w:val="28"/>
        </w:rPr>
        <w:t xml:space="preserve">  </w:t>
      </w:r>
      <w:r>
        <w:rPr>
          <w:sz w:val="28"/>
        </w:rPr>
        <w:t>acestora</w:t>
      </w:r>
      <w:r w:rsidRPr="003967AD">
        <w:rPr>
          <w:spacing w:val="64"/>
          <w:sz w:val="28"/>
        </w:rPr>
        <w:t xml:space="preserve"> </w:t>
      </w:r>
      <w:r>
        <w:rPr>
          <w:sz w:val="28"/>
        </w:rPr>
        <w:t>necesită</w:t>
      </w:r>
      <w:r w:rsidRPr="003967AD">
        <w:rPr>
          <w:spacing w:val="64"/>
          <w:sz w:val="28"/>
        </w:rPr>
        <w:t xml:space="preserve"> </w:t>
      </w:r>
      <w:r>
        <w:rPr>
          <w:sz w:val="28"/>
        </w:rPr>
        <w:t>o</w:t>
      </w:r>
      <w:r w:rsidRPr="003967AD">
        <w:rPr>
          <w:spacing w:val="66"/>
          <w:sz w:val="28"/>
        </w:rPr>
        <w:t xml:space="preserve"> </w:t>
      </w:r>
      <w:r>
        <w:rPr>
          <w:sz w:val="28"/>
        </w:rPr>
        <w:t>nouă</w:t>
      </w:r>
      <w:r w:rsidRPr="003967AD">
        <w:rPr>
          <w:spacing w:val="64"/>
          <w:sz w:val="28"/>
        </w:rPr>
        <w:t xml:space="preserve"> </w:t>
      </w:r>
      <w:r>
        <w:rPr>
          <w:sz w:val="28"/>
        </w:rPr>
        <w:t>abordare</w:t>
      </w:r>
      <w:r w:rsidRPr="003967AD">
        <w:rPr>
          <w:spacing w:val="65"/>
          <w:sz w:val="28"/>
        </w:rPr>
        <w:t xml:space="preserve"> </w:t>
      </w:r>
      <w:r>
        <w:rPr>
          <w:sz w:val="28"/>
        </w:rPr>
        <w:t>și</w:t>
      </w:r>
      <w:r w:rsidRPr="003967AD">
        <w:rPr>
          <w:spacing w:val="67"/>
          <w:sz w:val="28"/>
        </w:rPr>
        <w:t xml:space="preserve"> </w:t>
      </w:r>
      <w:r>
        <w:rPr>
          <w:sz w:val="28"/>
        </w:rPr>
        <w:t>impune</w:t>
      </w:r>
      <w:r w:rsidRPr="003967AD">
        <w:rPr>
          <w:spacing w:val="64"/>
          <w:sz w:val="28"/>
        </w:rPr>
        <w:t xml:space="preserve"> </w:t>
      </w:r>
      <w:r>
        <w:rPr>
          <w:sz w:val="28"/>
        </w:rPr>
        <w:t>luarea</w:t>
      </w:r>
      <w:r w:rsidRPr="003967AD">
        <w:rPr>
          <w:spacing w:val="66"/>
          <w:sz w:val="28"/>
        </w:rPr>
        <w:t xml:space="preserve"> </w:t>
      </w:r>
      <w:r>
        <w:rPr>
          <w:sz w:val="28"/>
        </w:rPr>
        <w:t>de</w:t>
      </w:r>
      <w:r w:rsidRPr="003967AD">
        <w:rPr>
          <w:spacing w:val="64"/>
          <w:sz w:val="28"/>
        </w:rPr>
        <w:t xml:space="preserve"> </w:t>
      </w:r>
      <w:r>
        <w:rPr>
          <w:sz w:val="28"/>
        </w:rPr>
        <w:t>măsuri</w:t>
      </w:r>
      <w:r w:rsidRPr="003967AD">
        <w:rPr>
          <w:spacing w:val="66"/>
          <w:sz w:val="28"/>
        </w:rPr>
        <w:t xml:space="preserve"> </w:t>
      </w:r>
      <w:r>
        <w:rPr>
          <w:sz w:val="28"/>
        </w:rPr>
        <w:t>politice</w:t>
      </w:r>
      <w:r w:rsidRPr="003967AD">
        <w:rPr>
          <w:spacing w:val="67"/>
          <w:sz w:val="28"/>
        </w:rPr>
        <w:t xml:space="preserve"> </w:t>
      </w:r>
      <w:r>
        <w:rPr>
          <w:sz w:val="28"/>
        </w:rPr>
        <w:t>și</w:t>
      </w:r>
      <w:r w:rsidRPr="003967AD">
        <w:rPr>
          <w:spacing w:val="65"/>
          <w:sz w:val="28"/>
        </w:rPr>
        <w:t xml:space="preserve"> </w:t>
      </w:r>
      <w:r>
        <w:rPr>
          <w:sz w:val="28"/>
        </w:rPr>
        <w:t>în</w:t>
      </w:r>
      <w:r w:rsidR="003967AD">
        <w:rPr>
          <w:sz w:val="28"/>
        </w:rPr>
        <w:t xml:space="preserve"> </w:t>
      </w:r>
      <w:r w:rsidRPr="003967AD">
        <w:rPr>
          <w:sz w:val="28"/>
          <w:szCs w:val="28"/>
        </w:rPr>
        <w:t>domeniul</w:t>
      </w:r>
      <w:r w:rsidRPr="003967AD">
        <w:rPr>
          <w:spacing w:val="-5"/>
          <w:sz w:val="28"/>
          <w:szCs w:val="28"/>
        </w:rPr>
        <w:t xml:space="preserve"> </w:t>
      </w:r>
      <w:r w:rsidRPr="003967AD">
        <w:rPr>
          <w:sz w:val="28"/>
          <w:szCs w:val="28"/>
        </w:rPr>
        <w:t>sănătății</w:t>
      </w:r>
      <w:r w:rsidRPr="003967AD">
        <w:rPr>
          <w:spacing w:val="-5"/>
          <w:sz w:val="28"/>
          <w:szCs w:val="28"/>
        </w:rPr>
        <w:t xml:space="preserve"> </w:t>
      </w:r>
      <w:r w:rsidRPr="003967AD">
        <w:rPr>
          <w:sz w:val="28"/>
          <w:szCs w:val="28"/>
        </w:rPr>
        <w:t>publice.</w:t>
      </w:r>
    </w:p>
    <w:p w:rsidR="0000006A" w:rsidRDefault="00877639" w:rsidP="004313A9">
      <w:pPr>
        <w:pStyle w:val="a5"/>
        <w:numPr>
          <w:ilvl w:val="0"/>
          <w:numId w:val="24"/>
        </w:numPr>
        <w:tabs>
          <w:tab w:val="left" w:pos="1348"/>
        </w:tabs>
        <w:ind w:left="426" w:right="220" w:hanging="426"/>
        <w:jc w:val="both"/>
        <w:rPr>
          <w:sz w:val="28"/>
        </w:rPr>
      </w:pPr>
      <w:r>
        <w:rPr>
          <w:sz w:val="28"/>
        </w:rPr>
        <w:lastRenderedPageBreak/>
        <w:t>Autoritățile administrației publice locale de comun cu alte</w:t>
      </w:r>
      <w:r>
        <w:rPr>
          <w:spacing w:val="1"/>
          <w:sz w:val="28"/>
        </w:rPr>
        <w:t xml:space="preserve"> </w:t>
      </w:r>
      <w:r>
        <w:rPr>
          <w:sz w:val="28"/>
        </w:rPr>
        <w:t>instituții,</w:t>
      </w:r>
      <w:r>
        <w:rPr>
          <w:spacing w:val="1"/>
          <w:sz w:val="28"/>
        </w:rPr>
        <w:t xml:space="preserve"> </w:t>
      </w:r>
      <w:r>
        <w:rPr>
          <w:sz w:val="28"/>
        </w:rPr>
        <w:t>organizații</w:t>
      </w:r>
      <w:r>
        <w:rPr>
          <w:spacing w:val="1"/>
          <w:sz w:val="28"/>
        </w:rPr>
        <w:t xml:space="preserve"> </w:t>
      </w:r>
      <w:r>
        <w:rPr>
          <w:sz w:val="28"/>
        </w:rPr>
        <w:t>trebuie</w:t>
      </w:r>
      <w:r>
        <w:rPr>
          <w:spacing w:val="1"/>
          <w:sz w:val="28"/>
        </w:rPr>
        <w:t xml:space="preserve"> </w:t>
      </w:r>
      <w:r>
        <w:rPr>
          <w:sz w:val="28"/>
        </w:rPr>
        <w:t>să</w:t>
      </w:r>
      <w:r>
        <w:rPr>
          <w:spacing w:val="1"/>
          <w:sz w:val="28"/>
        </w:rPr>
        <w:t xml:space="preserve"> </w:t>
      </w:r>
      <w:r>
        <w:rPr>
          <w:sz w:val="28"/>
        </w:rPr>
        <w:t>realizeze</w:t>
      </w:r>
      <w:r>
        <w:rPr>
          <w:spacing w:val="1"/>
          <w:sz w:val="28"/>
        </w:rPr>
        <w:t xml:space="preserve"> </w:t>
      </w:r>
      <w:r>
        <w:rPr>
          <w:sz w:val="28"/>
        </w:rPr>
        <w:t>intervenții</w:t>
      </w:r>
      <w:r>
        <w:rPr>
          <w:spacing w:val="1"/>
          <w:sz w:val="28"/>
        </w:rPr>
        <w:t xml:space="preserve"> </w:t>
      </w:r>
      <w:r>
        <w:rPr>
          <w:sz w:val="28"/>
        </w:rPr>
        <w:t>axate</w:t>
      </w:r>
      <w:r>
        <w:rPr>
          <w:spacing w:val="1"/>
          <w:sz w:val="28"/>
        </w:rPr>
        <w:t xml:space="preserve"> </w:t>
      </w:r>
      <w:r>
        <w:rPr>
          <w:sz w:val="28"/>
        </w:rPr>
        <w:t>pe</w:t>
      </w:r>
      <w:r>
        <w:rPr>
          <w:spacing w:val="1"/>
          <w:sz w:val="28"/>
        </w:rPr>
        <w:t xml:space="preserve"> </w:t>
      </w:r>
      <w:r>
        <w:rPr>
          <w:sz w:val="28"/>
        </w:rPr>
        <w:t>îmbunătățirea</w:t>
      </w:r>
      <w:r>
        <w:rPr>
          <w:spacing w:val="1"/>
          <w:sz w:val="28"/>
        </w:rPr>
        <w:t xml:space="preserve"> </w:t>
      </w:r>
      <w:r>
        <w:rPr>
          <w:sz w:val="28"/>
        </w:rPr>
        <w:t>dialogului cu beneficiarii vaccinărilor și înțelegerea îngrijorărilor acestora legate</w:t>
      </w:r>
      <w:r>
        <w:rPr>
          <w:spacing w:val="1"/>
          <w:sz w:val="28"/>
        </w:rPr>
        <w:t xml:space="preserve"> </w:t>
      </w:r>
      <w:r>
        <w:rPr>
          <w:sz w:val="28"/>
        </w:rPr>
        <w:t>de vaccinare, campanii de informare pentru creșterea nivelului de încredere a</w:t>
      </w:r>
      <w:r>
        <w:rPr>
          <w:spacing w:val="1"/>
          <w:sz w:val="28"/>
        </w:rPr>
        <w:t xml:space="preserve"> </w:t>
      </w:r>
      <w:r>
        <w:rPr>
          <w:sz w:val="28"/>
        </w:rPr>
        <w:t>populației</w:t>
      </w:r>
      <w:r>
        <w:rPr>
          <w:spacing w:val="-3"/>
          <w:sz w:val="28"/>
        </w:rPr>
        <w:t xml:space="preserve"> </w:t>
      </w:r>
      <w:r>
        <w:rPr>
          <w:sz w:val="28"/>
        </w:rPr>
        <w:t>în</w:t>
      </w:r>
      <w:r>
        <w:rPr>
          <w:spacing w:val="-4"/>
          <w:sz w:val="28"/>
        </w:rPr>
        <w:t xml:space="preserve"> </w:t>
      </w:r>
      <w:r>
        <w:rPr>
          <w:sz w:val="28"/>
        </w:rPr>
        <w:t>vaccinuri,</w:t>
      </w:r>
      <w:r>
        <w:rPr>
          <w:spacing w:val="-2"/>
          <w:sz w:val="28"/>
        </w:rPr>
        <w:t xml:space="preserve"> </w:t>
      </w:r>
      <w:r>
        <w:rPr>
          <w:sz w:val="28"/>
        </w:rPr>
        <w:t>astfel</w:t>
      </w:r>
      <w:r>
        <w:rPr>
          <w:spacing w:val="1"/>
          <w:sz w:val="28"/>
        </w:rPr>
        <w:t xml:space="preserve"> </w:t>
      </w:r>
      <w:r>
        <w:rPr>
          <w:sz w:val="28"/>
        </w:rPr>
        <w:t>să</w:t>
      </w:r>
      <w:r>
        <w:rPr>
          <w:spacing w:val="-1"/>
          <w:sz w:val="28"/>
        </w:rPr>
        <w:t xml:space="preserve"> </w:t>
      </w:r>
      <w:r>
        <w:rPr>
          <w:sz w:val="28"/>
        </w:rPr>
        <w:t>creștem</w:t>
      </w:r>
      <w:r>
        <w:rPr>
          <w:spacing w:val="-4"/>
          <w:sz w:val="28"/>
        </w:rPr>
        <w:t xml:space="preserve"> </w:t>
      </w:r>
      <w:r>
        <w:rPr>
          <w:sz w:val="28"/>
        </w:rPr>
        <w:t>și</w:t>
      </w:r>
      <w:r>
        <w:rPr>
          <w:spacing w:val="-2"/>
          <w:sz w:val="28"/>
        </w:rPr>
        <w:t xml:space="preserve"> </w:t>
      </w:r>
      <w:r>
        <w:rPr>
          <w:sz w:val="28"/>
        </w:rPr>
        <w:t>cererea</w:t>
      </w:r>
      <w:r>
        <w:rPr>
          <w:spacing w:val="-3"/>
          <w:sz w:val="28"/>
        </w:rPr>
        <w:t xml:space="preserve"> </w:t>
      </w:r>
      <w:r>
        <w:rPr>
          <w:sz w:val="28"/>
        </w:rPr>
        <w:t>pentru</w:t>
      </w:r>
      <w:r>
        <w:rPr>
          <w:spacing w:val="-4"/>
          <w:sz w:val="28"/>
        </w:rPr>
        <w:t xml:space="preserve"> </w:t>
      </w:r>
      <w:r>
        <w:rPr>
          <w:sz w:val="28"/>
        </w:rPr>
        <w:t>imunizare.</w:t>
      </w:r>
    </w:p>
    <w:p w:rsidR="0000006A" w:rsidRPr="00B8725A" w:rsidRDefault="00877639" w:rsidP="004313A9">
      <w:pPr>
        <w:pStyle w:val="a5"/>
        <w:numPr>
          <w:ilvl w:val="0"/>
          <w:numId w:val="24"/>
        </w:numPr>
        <w:tabs>
          <w:tab w:val="left" w:pos="1348"/>
        </w:tabs>
        <w:ind w:left="426" w:right="216" w:hanging="426"/>
        <w:jc w:val="both"/>
      </w:pPr>
      <w:r>
        <w:rPr>
          <w:sz w:val="28"/>
        </w:rPr>
        <w:t>Lucrătorii</w:t>
      </w:r>
      <w:r w:rsidRPr="00B8725A">
        <w:rPr>
          <w:spacing w:val="1"/>
          <w:sz w:val="28"/>
        </w:rPr>
        <w:t xml:space="preserve"> </w:t>
      </w:r>
      <w:r>
        <w:rPr>
          <w:sz w:val="28"/>
        </w:rPr>
        <w:t>medicali</w:t>
      </w:r>
      <w:r w:rsidRPr="00B8725A">
        <w:rPr>
          <w:spacing w:val="1"/>
          <w:sz w:val="28"/>
        </w:rPr>
        <w:t xml:space="preserve"> </w:t>
      </w:r>
      <w:r>
        <w:rPr>
          <w:sz w:val="28"/>
        </w:rPr>
        <w:t>sunt</w:t>
      </w:r>
      <w:r w:rsidRPr="00B8725A">
        <w:rPr>
          <w:spacing w:val="1"/>
          <w:sz w:val="28"/>
        </w:rPr>
        <w:t xml:space="preserve"> </w:t>
      </w:r>
      <w:r>
        <w:rPr>
          <w:sz w:val="28"/>
        </w:rPr>
        <w:t>deosebit</w:t>
      </w:r>
      <w:r w:rsidRPr="00B8725A">
        <w:rPr>
          <w:spacing w:val="1"/>
          <w:sz w:val="28"/>
        </w:rPr>
        <w:t xml:space="preserve"> </w:t>
      </w:r>
      <w:r>
        <w:rPr>
          <w:sz w:val="28"/>
        </w:rPr>
        <w:t>de</w:t>
      </w:r>
      <w:r w:rsidRPr="00B8725A">
        <w:rPr>
          <w:spacing w:val="1"/>
          <w:sz w:val="28"/>
        </w:rPr>
        <w:t xml:space="preserve"> </w:t>
      </w:r>
      <w:r>
        <w:rPr>
          <w:sz w:val="28"/>
        </w:rPr>
        <w:t>importanți</w:t>
      </w:r>
      <w:r w:rsidRPr="00B8725A">
        <w:rPr>
          <w:spacing w:val="1"/>
          <w:sz w:val="28"/>
        </w:rPr>
        <w:t xml:space="preserve"> </w:t>
      </w:r>
      <w:r>
        <w:rPr>
          <w:sz w:val="28"/>
        </w:rPr>
        <w:t>în</w:t>
      </w:r>
      <w:r w:rsidRPr="00B8725A">
        <w:rPr>
          <w:spacing w:val="1"/>
          <w:sz w:val="28"/>
        </w:rPr>
        <w:t xml:space="preserve"> </w:t>
      </w:r>
      <w:r>
        <w:rPr>
          <w:sz w:val="28"/>
        </w:rPr>
        <w:t>realizarea</w:t>
      </w:r>
      <w:r w:rsidRPr="00B8725A">
        <w:rPr>
          <w:spacing w:val="1"/>
          <w:sz w:val="28"/>
        </w:rPr>
        <w:t xml:space="preserve"> </w:t>
      </w:r>
      <w:r>
        <w:rPr>
          <w:sz w:val="28"/>
        </w:rPr>
        <w:t>programe</w:t>
      </w:r>
      <w:r w:rsidR="00B8725A">
        <w:rPr>
          <w:sz w:val="28"/>
        </w:rPr>
        <w:t>i</w:t>
      </w:r>
      <w:r>
        <w:rPr>
          <w:sz w:val="28"/>
        </w:rPr>
        <w:t xml:space="preserve"> de imunizare, fiind și sursa de informații cea mai credibilă pentru</w:t>
      </w:r>
      <w:r w:rsidRPr="00B8725A">
        <w:rPr>
          <w:spacing w:val="1"/>
          <w:sz w:val="28"/>
        </w:rPr>
        <w:t xml:space="preserve"> </w:t>
      </w:r>
      <w:r>
        <w:rPr>
          <w:sz w:val="28"/>
        </w:rPr>
        <w:t>pacienți.</w:t>
      </w:r>
      <w:r w:rsidRPr="00B8725A">
        <w:rPr>
          <w:spacing w:val="1"/>
          <w:sz w:val="28"/>
        </w:rPr>
        <w:t xml:space="preserve"> </w:t>
      </w:r>
      <w:r>
        <w:rPr>
          <w:sz w:val="28"/>
        </w:rPr>
        <w:t>Lacunele</w:t>
      </w:r>
      <w:r w:rsidRPr="00B8725A">
        <w:rPr>
          <w:spacing w:val="1"/>
          <w:sz w:val="28"/>
        </w:rPr>
        <w:t xml:space="preserve"> </w:t>
      </w:r>
      <w:r>
        <w:rPr>
          <w:sz w:val="28"/>
        </w:rPr>
        <w:t>din</w:t>
      </w:r>
      <w:r w:rsidRPr="00B8725A">
        <w:rPr>
          <w:spacing w:val="1"/>
          <w:sz w:val="28"/>
        </w:rPr>
        <w:t xml:space="preserve"> </w:t>
      </w:r>
      <w:r>
        <w:rPr>
          <w:sz w:val="28"/>
        </w:rPr>
        <w:t>cadrul</w:t>
      </w:r>
      <w:r w:rsidRPr="00B8725A">
        <w:rPr>
          <w:spacing w:val="1"/>
          <w:sz w:val="28"/>
        </w:rPr>
        <w:t xml:space="preserve"> </w:t>
      </w:r>
      <w:r>
        <w:rPr>
          <w:sz w:val="28"/>
        </w:rPr>
        <w:t>asigurării</w:t>
      </w:r>
      <w:r w:rsidRPr="00B8725A">
        <w:rPr>
          <w:spacing w:val="1"/>
          <w:sz w:val="28"/>
        </w:rPr>
        <w:t xml:space="preserve"> </w:t>
      </w:r>
      <w:r>
        <w:rPr>
          <w:sz w:val="28"/>
        </w:rPr>
        <w:t>cu</w:t>
      </w:r>
      <w:r w:rsidRPr="00B8725A">
        <w:rPr>
          <w:spacing w:val="1"/>
          <w:sz w:val="28"/>
        </w:rPr>
        <w:t xml:space="preserve"> </w:t>
      </w:r>
      <w:r>
        <w:rPr>
          <w:sz w:val="28"/>
        </w:rPr>
        <w:t>resurse</w:t>
      </w:r>
      <w:r w:rsidRPr="00B8725A">
        <w:rPr>
          <w:spacing w:val="1"/>
          <w:sz w:val="28"/>
        </w:rPr>
        <w:t xml:space="preserve"> </w:t>
      </w:r>
      <w:r>
        <w:rPr>
          <w:sz w:val="28"/>
        </w:rPr>
        <w:t>umane</w:t>
      </w:r>
      <w:r w:rsidRPr="00B8725A">
        <w:rPr>
          <w:spacing w:val="1"/>
          <w:sz w:val="28"/>
        </w:rPr>
        <w:t xml:space="preserve"> </w:t>
      </w:r>
      <w:r>
        <w:rPr>
          <w:sz w:val="28"/>
        </w:rPr>
        <w:t>a</w:t>
      </w:r>
      <w:r w:rsidRPr="00B8725A">
        <w:rPr>
          <w:spacing w:val="1"/>
          <w:sz w:val="28"/>
        </w:rPr>
        <w:t xml:space="preserve"> </w:t>
      </w:r>
      <w:r>
        <w:rPr>
          <w:sz w:val="28"/>
        </w:rPr>
        <w:t>sistemului</w:t>
      </w:r>
      <w:r w:rsidRPr="00B8725A">
        <w:rPr>
          <w:spacing w:val="70"/>
          <w:sz w:val="28"/>
        </w:rPr>
        <w:t xml:space="preserve"> </w:t>
      </w:r>
      <w:r>
        <w:rPr>
          <w:sz w:val="28"/>
        </w:rPr>
        <w:t>de</w:t>
      </w:r>
      <w:r w:rsidRPr="00B8725A">
        <w:rPr>
          <w:spacing w:val="1"/>
          <w:sz w:val="28"/>
        </w:rPr>
        <w:t xml:space="preserve"> </w:t>
      </w:r>
      <w:r>
        <w:rPr>
          <w:sz w:val="28"/>
        </w:rPr>
        <w:t>sănătate,</w:t>
      </w:r>
      <w:r w:rsidRPr="00B8725A">
        <w:rPr>
          <w:spacing w:val="1"/>
          <w:sz w:val="28"/>
        </w:rPr>
        <w:t xml:space="preserve"> </w:t>
      </w:r>
      <w:r>
        <w:rPr>
          <w:sz w:val="28"/>
        </w:rPr>
        <w:t>migrația</w:t>
      </w:r>
      <w:r w:rsidRPr="00B8725A">
        <w:rPr>
          <w:spacing w:val="1"/>
          <w:sz w:val="28"/>
        </w:rPr>
        <w:t xml:space="preserve"> </w:t>
      </w:r>
      <w:r>
        <w:rPr>
          <w:sz w:val="28"/>
        </w:rPr>
        <w:t>externă</w:t>
      </w:r>
      <w:r w:rsidRPr="00B8725A">
        <w:rPr>
          <w:spacing w:val="1"/>
          <w:sz w:val="28"/>
        </w:rPr>
        <w:t xml:space="preserve"> </w:t>
      </w:r>
      <w:r>
        <w:rPr>
          <w:sz w:val="28"/>
        </w:rPr>
        <w:t>și</w:t>
      </w:r>
      <w:r w:rsidRPr="00B8725A">
        <w:rPr>
          <w:spacing w:val="1"/>
          <w:sz w:val="28"/>
        </w:rPr>
        <w:t xml:space="preserve"> </w:t>
      </w:r>
      <w:r>
        <w:rPr>
          <w:sz w:val="28"/>
        </w:rPr>
        <w:t>internă</w:t>
      </w:r>
      <w:r w:rsidRPr="00B8725A">
        <w:rPr>
          <w:spacing w:val="1"/>
          <w:sz w:val="28"/>
        </w:rPr>
        <w:t xml:space="preserve"> </w:t>
      </w:r>
      <w:r>
        <w:rPr>
          <w:sz w:val="28"/>
        </w:rPr>
        <w:t>a</w:t>
      </w:r>
      <w:r w:rsidRPr="00B8725A">
        <w:rPr>
          <w:spacing w:val="1"/>
          <w:sz w:val="28"/>
        </w:rPr>
        <w:t xml:space="preserve"> </w:t>
      </w:r>
      <w:r>
        <w:rPr>
          <w:sz w:val="28"/>
        </w:rPr>
        <w:t>personalului</w:t>
      </w:r>
      <w:r w:rsidRPr="00B8725A">
        <w:rPr>
          <w:spacing w:val="1"/>
          <w:sz w:val="28"/>
        </w:rPr>
        <w:t xml:space="preserve"> </w:t>
      </w:r>
      <w:r>
        <w:rPr>
          <w:sz w:val="28"/>
        </w:rPr>
        <w:t>contribuie</w:t>
      </w:r>
      <w:r w:rsidRPr="00B8725A">
        <w:rPr>
          <w:spacing w:val="1"/>
          <w:sz w:val="28"/>
        </w:rPr>
        <w:t xml:space="preserve"> </w:t>
      </w:r>
      <w:r>
        <w:rPr>
          <w:sz w:val="28"/>
        </w:rPr>
        <w:t>la</w:t>
      </w:r>
      <w:r w:rsidRPr="00B8725A">
        <w:rPr>
          <w:spacing w:val="1"/>
          <w:sz w:val="28"/>
        </w:rPr>
        <w:t xml:space="preserve"> </w:t>
      </w:r>
      <w:r>
        <w:rPr>
          <w:sz w:val="28"/>
        </w:rPr>
        <w:t>lărgirea</w:t>
      </w:r>
      <w:r w:rsidRPr="00B8725A">
        <w:rPr>
          <w:spacing w:val="1"/>
          <w:sz w:val="28"/>
        </w:rPr>
        <w:t xml:space="preserve"> </w:t>
      </w:r>
      <w:r>
        <w:rPr>
          <w:sz w:val="28"/>
        </w:rPr>
        <w:t>decalajelor</w:t>
      </w:r>
      <w:r w:rsidRPr="00B8725A">
        <w:rPr>
          <w:spacing w:val="1"/>
          <w:sz w:val="28"/>
        </w:rPr>
        <w:t xml:space="preserve"> </w:t>
      </w:r>
      <w:r>
        <w:rPr>
          <w:sz w:val="28"/>
        </w:rPr>
        <w:t>în</w:t>
      </w:r>
      <w:r w:rsidRPr="00B8725A">
        <w:rPr>
          <w:spacing w:val="1"/>
          <w:sz w:val="28"/>
        </w:rPr>
        <w:t xml:space="preserve"> </w:t>
      </w:r>
      <w:r>
        <w:rPr>
          <w:sz w:val="28"/>
        </w:rPr>
        <w:t>rețeaua</w:t>
      </w:r>
      <w:r w:rsidRPr="00B8725A">
        <w:rPr>
          <w:spacing w:val="1"/>
          <w:sz w:val="28"/>
        </w:rPr>
        <w:t xml:space="preserve"> </w:t>
      </w:r>
      <w:r>
        <w:rPr>
          <w:sz w:val="28"/>
        </w:rPr>
        <w:t>de</w:t>
      </w:r>
      <w:r w:rsidRPr="00B8725A">
        <w:rPr>
          <w:spacing w:val="1"/>
          <w:sz w:val="28"/>
        </w:rPr>
        <w:t xml:space="preserve"> </w:t>
      </w:r>
      <w:r>
        <w:rPr>
          <w:sz w:val="28"/>
        </w:rPr>
        <w:t>asistență</w:t>
      </w:r>
      <w:r w:rsidRPr="00B8725A">
        <w:rPr>
          <w:spacing w:val="1"/>
          <w:sz w:val="28"/>
        </w:rPr>
        <w:t xml:space="preserve"> </w:t>
      </w:r>
      <w:r>
        <w:rPr>
          <w:sz w:val="28"/>
        </w:rPr>
        <w:t>medicală,</w:t>
      </w:r>
      <w:r w:rsidRPr="00B8725A">
        <w:rPr>
          <w:spacing w:val="1"/>
          <w:sz w:val="28"/>
        </w:rPr>
        <w:t xml:space="preserve"> </w:t>
      </w:r>
      <w:r>
        <w:rPr>
          <w:sz w:val="28"/>
        </w:rPr>
        <w:t>care</w:t>
      </w:r>
      <w:r w:rsidRPr="00B8725A">
        <w:rPr>
          <w:spacing w:val="1"/>
          <w:sz w:val="28"/>
        </w:rPr>
        <w:t xml:space="preserve"> </w:t>
      </w:r>
      <w:r>
        <w:rPr>
          <w:sz w:val="28"/>
        </w:rPr>
        <w:t>afectează</w:t>
      </w:r>
      <w:r w:rsidRPr="00B8725A">
        <w:rPr>
          <w:spacing w:val="1"/>
          <w:sz w:val="28"/>
        </w:rPr>
        <w:t xml:space="preserve"> </w:t>
      </w:r>
      <w:r>
        <w:rPr>
          <w:sz w:val="28"/>
        </w:rPr>
        <w:t>performanța</w:t>
      </w:r>
      <w:r w:rsidR="009A548D">
        <w:rPr>
          <w:sz w:val="28"/>
        </w:rPr>
        <w:t xml:space="preserve"> </w:t>
      </w:r>
      <w:r w:rsidRPr="00B8725A">
        <w:rPr>
          <w:spacing w:val="-67"/>
          <w:sz w:val="28"/>
        </w:rPr>
        <w:t xml:space="preserve"> </w:t>
      </w:r>
      <w:r>
        <w:rPr>
          <w:sz w:val="28"/>
        </w:rPr>
        <w:t>programului</w:t>
      </w:r>
      <w:r w:rsidRPr="00B8725A">
        <w:rPr>
          <w:spacing w:val="1"/>
          <w:sz w:val="28"/>
        </w:rPr>
        <w:t xml:space="preserve"> </w:t>
      </w:r>
      <w:r w:rsidR="00B8725A">
        <w:rPr>
          <w:sz w:val="28"/>
        </w:rPr>
        <w:t>raiona</w:t>
      </w:r>
      <w:r>
        <w:rPr>
          <w:sz w:val="28"/>
        </w:rPr>
        <w:t>l</w:t>
      </w:r>
      <w:r w:rsidRPr="00B8725A">
        <w:rPr>
          <w:spacing w:val="1"/>
          <w:sz w:val="28"/>
        </w:rPr>
        <w:t xml:space="preserve"> </w:t>
      </w:r>
      <w:r>
        <w:rPr>
          <w:sz w:val="28"/>
        </w:rPr>
        <w:t>de</w:t>
      </w:r>
      <w:r w:rsidRPr="00B8725A">
        <w:rPr>
          <w:spacing w:val="1"/>
          <w:sz w:val="28"/>
        </w:rPr>
        <w:t xml:space="preserve"> </w:t>
      </w:r>
      <w:r>
        <w:rPr>
          <w:sz w:val="28"/>
        </w:rPr>
        <w:t>imunizări.</w:t>
      </w:r>
      <w:r w:rsidRPr="00B8725A">
        <w:rPr>
          <w:spacing w:val="1"/>
          <w:sz w:val="28"/>
        </w:rPr>
        <w:t xml:space="preserve"> </w:t>
      </w:r>
    </w:p>
    <w:p w:rsidR="0000006A" w:rsidRDefault="00877639" w:rsidP="004313A9">
      <w:pPr>
        <w:pStyle w:val="a5"/>
        <w:numPr>
          <w:ilvl w:val="0"/>
          <w:numId w:val="24"/>
        </w:numPr>
        <w:tabs>
          <w:tab w:val="left" w:pos="1348"/>
        </w:tabs>
        <w:ind w:left="426" w:right="223" w:hanging="426"/>
        <w:jc w:val="both"/>
        <w:rPr>
          <w:sz w:val="28"/>
        </w:rPr>
      </w:pPr>
      <w:r>
        <w:rPr>
          <w:sz w:val="28"/>
        </w:rPr>
        <w:t>Instruirea</w:t>
      </w:r>
      <w:r>
        <w:rPr>
          <w:spacing w:val="1"/>
          <w:sz w:val="28"/>
        </w:rPr>
        <w:t xml:space="preserve"> </w:t>
      </w:r>
      <w:r>
        <w:rPr>
          <w:sz w:val="28"/>
        </w:rPr>
        <w:t>personalului,</w:t>
      </w:r>
      <w:r>
        <w:rPr>
          <w:spacing w:val="1"/>
          <w:sz w:val="28"/>
        </w:rPr>
        <w:t xml:space="preserve"> </w:t>
      </w:r>
      <w:r>
        <w:rPr>
          <w:sz w:val="28"/>
        </w:rPr>
        <w:t>în</w:t>
      </w:r>
      <w:r>
        <w:rPr>
          <w:spacing w:val="1"/>
          <w:sz w:val="28"/>
        </w:rPr>
        <w:t xml:space="preserve"> </w:t>
      </w:r>
      <w:r>
        <w:rPr>
          <w:sz w:val="28"/>
        </w:rPr>
        <w:t>special</w:t>
      </w:r>
      <w:r>
        <w:rPr>
          <w:spacing w:val="1"/>
          <w:sz w:val="28"/>
        </w:rPr>
        <w:t xml:space="preserve"> </w:t>
      </w:r>
      <w:r>
        <w:rPr>
          <w:sz w:val="28"/>
        </w:rPr>
        <w:t>a</w:t>
      </w:r>
      <w:r>
        <w:rPr>
          <w:spacing w:val="1"/>
          <w:sz w:val="28"/>
        </w:rPr>
        <w:t xml:space="preserve"> </w:t>
      </w:r>
      <w:r>
        <w:rPr>
          <w:sz w:val="28"/>
        </w:rPr>
        <w:t>epidemiologilor,</w:t>
      </w:r>
      <w:r>
        <w:rPr>
          <w:spacing w:val="1"/>
          <w:sz w:val="28"/>
        </w:rPr>
        <w:t xml:space="preserve"> </w:t>
      </w:r>
      <w:r>
        <w:rPr>
          <w:sz w:val="28"/>
        </w:rPr>
        <w:t>medicilor</w:t>
      </w:r>
      <w:r>
        <w:rPr>
          <w:spacing w:val="1"/>
          <w:sz w:val="28"/>
        </w:rPr>
        <w:t xml:space="preserve"> </w:t>
      </w:r>
      <w:r>
        <w:rPr>
          <w:sz w:val="28"/>
        </w:rPr>
        <w:t>de</w:t>
      </w:r>
      <w:r>
        <w:rPr>
          <w:spacing w:val="1"/>
          <w:sz w:val="28"/>
        </w:rPr>
        <w:t xml:space="preserve"> </w:t>
      </w:r>
      <w:r>
        <w:rPr>
          <w:sz w:val="28"/>
        </w:rPr>
        <w:t>familie și asistenților medicali este insuficientă pentru mai multe componente ale</w:t>
      </w:r>
      <w:r>
        <w:rPr>
          <w:spacing w:val="-67"/>
          <w:sz w:val="28"/>
        </w:rPr>
        <w:t xml:space="preserve"> </w:t>
      </w:r>
      <w:r w:rsidR="009A548D">
        <w:rPr>
          <w:spacing w:val="-67"/>
          <w:sz w:val="28"/>
        </w:rPr>
        <w:t xml:space="preserve">                        </w:t>
      </w:r>
      <w:r>
        <w:rPr>
          <w:sz w:val="28"/>
        </w:rPr>
        <w:t xml:space="preserve">programului </w:t>
      </w:r>
      <w:r w:rsidR="00B8725A">
        <w:rPr>
          <w:sz w:val="28"/>
        </w:rPr>
        <w:t xml:space="preserve">raional </w:t>
      </w:r>
      <w:r>
        <w:rPr>
          <w:sz w:val="28"/>
        </w:rPr>
        <w:t>de imunizări, inclusiv modul de comunicare eficientă cu părinții.</w:t>
      </w:r>
      <w:r>
        <w:rPr>
          <w:spacing w:val="1"/>
          <w:sz w:val="28"/>
        </w:rPr>
        <w:t xml:space="preserve"> </w:t>
      </w:r>
      <w:r>
        <w:rPr>
          <w:sz w:val="28"/>
        </w:rPr>
        <w:t>Astfel programe de instruire în materie de vaccinare reprezintă o prioritate pentru</w:t>
      </w:r>
      <w:r w:rsidR="009A548D">
        <w:rPr>
          <w:sz w:val="28"/>
        </w:rPr>
        <w:t xml:space="preserve"> </w:t>
      </w:r>
      <w:r>
        <w:rPr>
          <w:spacing w:val="-67"/>
          <w:sz w:val="28"/>
        </w:rPr>
        <w:t xml:space="preserve"> </w:t>
      </w:r>
      <w:r>
        <w:rPr>
          <w:sz w:val="28"/>
        </w:rPr>
        <w:t>formarea unui specialist cu un nivel înalt de cunoștințe și abilități practice în</w:t>
      </w:r>
      <w:r>
        <w:rPr>
          <w:spacing w:val="1"/>
          <w:sz w:val="28"/>
        </w:rPr>
        <w:t xml:space="preserve"> </w:t>
      </w:r>
      <w:r>
        <w:rPr>
          <w:sz w:val="28"/>
        </w:rPr>
        <w:t>consilierea</w:t>
      </w:r>
      <w:r>
        <w:rPr>
          <w:spacing w:val="1"/>
          <w:sz w:val="28"/>
        </w:rPr>
        <w:t xml:space="preserve"> </w:t>
      </w:r>
      <w:r>
        <w:rPr>
          <w:sz w:val="28"/>
        </w:rPr>
        <w:t>populației</w:t>
      </w:r>
      <w:r>
        <w:rPr>
          <w:spacing w:val="1"/>
          <w:sz w:val="28"/>
        </w:rPr>
        <w:t xml:space="preserve"> </w:t>
      </w:r>
      <w:r>
        <w:rPr>
          <w:sz w:val="28"/>
        </w:rPr>
        <w:t>în</w:t>
      </w:r>
      <w:r>
        <w:rPr>
          <w:spacing w:val="1"/>
          <w:sz w:val="28"/>
        </w:rPr>
        <w:t xml:space="preserve"> </w:t>
      </w:r>
      <w:r>
        <w:rPr>
          <w:sz w:val="28"/>
        </w:rPr>
        <w:t>ceea</w:t>
      </w:r>
      <w:r>
        <w:rPr>
          <w:spacing w:val="1"/>
          <w:sz w:val="28"/>
        </w:rPr>
        <w:t xml:space="preserve"> </w:t>
      </w:r>
      <w:r>
        <w:rPr>
          <w:sz w:val="28"/>
        </w:rPr>
        <w:t>ce</w:t>
      </w:r>
      <w:r>
        <w:rPr>
          <w:spacing w:val="1"/>
          <w:sz w:val="28"/>
        </w:rPr>
        <w:t xml:space="preserve"> </w:t>
      </w:r>
      <w:r>
        <w:rPr>
          <w:sz w:val="28"/>
        </w:rPr>
        <w:t>privește</w:t>
      </w:r>
      <w:r>
        <w:rPr>
          <w:spacing w:val="1"/>
          <w:sz w:val="28"/>
        </w:rPr>
        <w:t xml:space="preserve"> </w:t>
      </w:r>
      <w:r>
        <w:rPr>
          <w:sz w:val="28"/>
        </w:rPr>
        <w:t>necesitatea</w:t>
      </w:r>
      <w:r>
        <w:rPr>
          <w:spacing w:val="1"/>
          <w:sz w:val="28"/>
        </w:rPr>
        <w:t xml:space="preserve"> </w:t>
      </w:r>
      <w:r>
        <w:rPr>
          <w:sz w:val="28"/>
        </w:rPr>
        <w:t>vaccinării</w:t>
      </w:r>
      <w:r>
        <w:rPr>
          <w:spacing w:val="1"/>
          <w:sz w:val="28"/>
        </w:rPr>
        <w:t xml:space="preserve"> </w:t>
      </w:r>
      <w:r>
        <w:rPr>
          <w:sz w:val="28"/>
        </w:rPr>
        <w:t>și</w:t>
      </w:r>
      <w:r>
        <w:rPr>
          <w:spacing w:val="1"/>
          <w:sz w:val="28"/>
        </w:rPr>
        <w:t xml:space="preserve"> </w:t>
      </w:r>
      <w:r>
        <w:rPr>
          <w:sz w:val="28"/>
        </w:rPr>
        <w:t>realizarea</w:t>
      </w:r>
      <w:r>
        <w:rPr>
          <w:spacing w:val="1"/>
          <w:sz w:val="28"/>
        </w:rPr>
        <w:t xml:space="preserve"> </w:t>
      </w:r>
      <w:r>
        <w:rPr>
          <w:sz w:val="28"/>
        </w:rPr>
        <w:t>imunizărilor</w:t>
      </w:r>
      <w:r>
        <w:rPr>
          <w:spacing w:val="-1"/>
          <w:sz w:val="28"/>
        </w:rPr>
        <w:t xml:space="preserve"> </w:t>
      </w:r>
      <w:r>
        <w:rPr>
          <w:sz w:val="28"/>
        </w:rPr>
        <w:t>cu</w:t>
      </w:r>
      <w:r>
        <w:rPr>
          <w:spacing w:val="1"/>
          <w:sz w:val="28"/>
        </w:rPr>
        <w:t xml:space="preserve"> </w:t>
      </w:r>
      <w:r>
        <w:rPr>
          <w:sz w:val="28"/>
        </w:rPr>
        <w:t>eficacitate.</w:t>
      </w:r>
    </w:p>
    <w:p w:rsidR="0000006A" w:rsidRDefault="00877639" w:rsidP="004313A9">
      <w:pPr>
        <w:pStyle w:val="a5"/>
        <w:numPr>
          <w:ilvl w:val="0"/>
          <w:numId w:val="24"/>
        </w:numPr>
        <w:tabs>
          <w:tab w:val="left" w:pos="1348"/>
        </w:tabs>
        <w:ind w:left="426" w:right="220" w:hanging="426"/>
        <w:jc w:val="both"/>
        <w:rPr>
          <w:sz w:val="28"/>
        </w:rPr>
      </w:pPr>
      <w:r>
        <w:rPr>
          <w:sz w:val="28"/>
        </w:rPr>
        <w:t>Supravegherea epidemiologică a bolilor transmisibile se bazează, în</w:t>
      </w:r>
      <w:r>
        <w:rPr>
          <w:spacing w:val="1"/>
          <w:sz w:val="28"/>
        </w:rPr>
        <w:t xml:space="preserve"> </w:t>
      </w:r>
      <w:r>
        <w:rPr>
          <w:sz w:val="28"/>
        </w:rPr>
        <w:t>primul</w:t>
      </w:r>
      <w:r>
        <w:rPr>
          <w:spacing w:val="14"/>
          <w:sz w:val="28"/>
        </w:rPr>
        <w:t xml:space="preserve"> </w:t>
      </w:r>
      <w:r>
        <w:rPr>
          <w:sz w:val="28"/>
        </w:rPr>
        <w:t>rând,</w:t>
      </w:r>
      <w:r>
        <w:rPr>
          <w:spacing w:val="10"/>
          <w:sz w:val="28"/>
        </w:rPr>
        <w:t xml:space="preserve"> </w:t>
      </w:r>
      <w:r>
        <w:rPr>
          <w:sz w:val="28"/>
        </w:rPr>
        <w:t>pe</w:t>
      </w:r>
      <w:r>
        <w:rPr>
          <w:spacing w:val="14"/>
          <w:sz w:val="28"/>
        </w:rPr>
        <w:t xml:space="preserve"> </w:t>
      </w:r>
      <w:r>
        <w:rPr>
          <w:sz w:val="28"/>
        </w:rPr>
        <w:t>un</w:t>
      </w:r>
      <w:r>
        <w:rPr>
          <w:spacing w:val="14"/>
          <w:sz w:val="28"/>
        </w:rPr>
        <w:t xml:space="preserve"> </w:t>
      </w:r>
      <w:r>
        <w:rPr>
          <w:sz w:val="28"/>
        </w:rPr>
        <w:t>sistem</w:t>
      </w:r>
      <w:r>
        <w:rPr>
          <w:spacing w:val="13"/>
          <w:sz w:val="28"/>
        </w:rPr>
        <w:t xml:space="preserve"> </w:t>
      </w:r>
      <w:r>
        <w:rPr>
          <w:sz w:val="28"/>
        </w:rPr>
        <w:t>de</w:t>
      </w:r>
      <w:r>
        <w:rPr>
          <w:spacing w:val="11"/>
          <w:sz w:val="28"/>
        </w:rPr>
        <w:t xml:space="preserve"> </w:t>
      </w:r>
      <w:r>
        <w:rPr>
          <w:sz w:val="28"/>
        </w:rPr>
        <w:t>supraveghere</w:t>
      </w:r>
      <w:r>
        <w:rPr>
          <w:spacing w:val="14"/>
          <w:sz w:val="28"/>
        </w:rPr>
        <w:t xml:space="preserve"> </w:t>
      </w:r>
      <w:r>
        <w:rPr>
          <w:sz w:val="28"/>
        </w:rPr>
        <w:t>pasiv</w:t>
      </w:r>
      <w:r>
        <w:rPr>
          <w:spacing w:val="14"/>
          <w:sz w:val="28"/>
        </w:rPr>
        <w:t xml:space="preserve"> </w:t>
      </w:r>
      <w:r w:rsidR="00B8725A">
        <w:rPr>
          <w:sz w:val="28"/>
        </w:rPr>
        <w:t>raional</w:t>
      </w:r>
      <w:r>
        <w:rPr>
          <w:sz w:val="28"/>
        </w:rPr>
        <w:t>,</w:t>
      </w:r>
      <w:r>
        <w:rPr>
          <w:spacing w:val="12"/>
          <w:sz w:val="28"/>
        </w:rPr>
        <w:t xml:space="preserve"> </w:t>
      </w:r>
      <w:r>
        <w:rPr>
          <w:sz w:val="28"/>
        </w:rPr>
        <w:t>cu</w:t>
      </w:r>
      <w:r>
        <w:rPr>
          <w:spacing w:val="12"/>
          <w:sz w:val="28"/>
        </w:rPr>
        <w:t xml:space="preserve"> </w:t>
      </w:r>
      <w:r>
        <w:rPr>
          <w:sz w:val="28"/>
        </w:rPr>
        <w:t>un</w:t>
      </w:r>
      <w:r>
        <w:rPr>
          <w:spacing w:val="14"/>
          <w:sz w:val="28"/>
        </w:rPr>
        <w:t xml:space="preserve"> </w:t>
      </w:r>
      <w:r>
        <w:rPr>
          <w:sz w:val="28"/>
        </w:rPr>
        <w:t>cadru</w:t>
      </w:r>
      <w:r>
        <w:rPr>
          <w:spacing w:val="11"/>
          <w:sz w:val="28"/>
        </w:rPr>
        <w:t xml:space="preserve"> </w:t>
      </w:r>
      <w:r>
        <w:rPr>
          <w:sz w:val="28"/>
        </w:rPr>
        <w:t>legislativ</w:t>
      </w:r>
      <w:r w:rsidR="009A548D">
        <w:rPr>
          <w:sz w:val="28"/>
        </w:rPr>
        <w:t xml:space="preserve"> </w:t>
      </w:r>
      <w:r>
        <w:rPr>
          <w:spacing w:val="-67"/>
          <w:sz w:val="28"/>
        </w:rPr>
        <w:t xml:space="preserve"> </w:t>
      </w:r>
      <w:r>
        <w:rPr>
          <w:sz w:val="28"/>
        </w:rPr>
        <w:t>și de reglementare clar și cuprinzător. Adițional sunt implementate sistemele de</w:t>
      </w:r>
      <w:r>
        <w:rPr>
          <w:spacing w:val="1"/>
          <w:sz w:val="28"/>
        </w:rPr>
        <w:t xml:space="preserve"> </w:t>
      </w:r>
      <w:r>
        <w:rPr>
          <w:sz w:val="28"/>
        </w:rPr>
        <w:t>supraveghere sentinelă (infecția rotavirală, gripă), sindromică (paralizia acută</w:t>
      </w:r>
      <w:r>
        <w:rPr>
          <w:spacing w:val="1"/>
          <w:sz w:val="28"/>
        </w:rPr>
        <w:t xml:space="preserve"> </w:t>
      </w:r>
      <w:r>
        <w:rPr>
          <w:sz w:val="28"/>
        </w:rPr>
        <w:t>flască,</w:t>
      </w:r>
      <w:r>
        <w:rPr>
          <w:spacing w:val="-2"/>
          <w:sz w:val="28"/>
        </w:rPr>
        <w:t xml:space="preserve"> </w:t>
      </w:r>
      <w:r>
        <w:rPr>
          <w:sz w:val="28"/>
        </w:rPr>
        <w:t>rujeolă și rubeolă) și de mediu (poliovirus).</w:t>
      </w:r>
    </w:p>
    <w:p w:rsidR="0000006A" w:rsidRDefault="00877639" w:rsidP="004313A9">
      <w:pPr>
        <w:pStyle w:val="a5"/>
        <w:numPr>
          <w:ilvl w:val="0"/>
          <w:numId w:val="24"/>
        </w:numPr>
        <w:tabs>
          <w:tab w:val="left" w:pos="1348"/>
        </w:tabs>
        <w:ind w:left="426" w:right="219" w:hanging="426"/>
        <w:jc w:val="both"/>
        <w:rPr>
          <w:sz w:val="28"/>
        </w:rPr>
      </w:pPr>
      <w:r>
        <w:rPr>
          <w:sz w:val="28"/>
        </w:rPr>
        <w:t>Sistemul de supraveghere are un sistem de clasificare a cazurilor care</w:t>
      </w:r>
      <w:r>
        <w:rPr>
          <w:spacing w:val="1"/>
          <w:sz w:val="28"/>
        </w:rPr>
        <w:t xml:space="preserve"> </w:t>
      </w:r>
      <w:r>
        <w:rPr>
          <w:sz w:val="28"/>
        </w:rPr>
        <w:t>este coerent cu cerințele de raportare ale OMS și UE și aplicat cazurilor raportate</w:t>
      </w:r>
      <w:r>
        <w:rPr>
          <w:spacing w:val="-67"/>
          <w:sz w:val="28"/>
        </w:rPr>
        <w:t xml:space="preserve"> </w:t>
      </w:r>
      <w:r w:rsidR="009A548D">
        <w:rPr>
          <w:spacing w:val="-67"/>
          <w:sz w:val="28"/>
        </w:rPr>
        <w:t xml:space="preserve">              </w:t>
      </w:r>
      <w:r>
        <w:rPr>
          <w:sz w:val="28"/>
        </w:rPr>
        <w:t>de la nivel local. Un sistem informațional de supraveghere epidemiologică a</w:t>
      </w:r>
      <w:r>
        <w:rPr>
          <w:spacing w:val="1"/>
          <w:sz w:val="28"/>
        </w:rPr>
        <w:t xml:space="preserve"> </w:t>
      </w:r>
      <w:r>
        <w:rPr>
          <w:sz w:val="28"/>
        </w:rPr>
        <w:t>bolilor transmisibile și evenimentelor de sănătate publică a fost instituit în anul</w:t>
      </w:r>
      <w:r>
        <w:rPr>
          <w:spacing w:val="1"/>
          <w:sz w:val="28"/>
        </w:rPr>
        <w:t xml:space="preserve"> </w:t>
      </w:r>
      <w:r>
        <w:rPr>
          <w:sz w:val="28"/>
        </w:rPr>
        <w:t>2022</w:t>
      </w:r>
      <w:r>
        <w:rPr>
          <w:spacing w:val="69"/>
          <w:sz w:val="28"/>
        </w:rPr>
        <w:t xml:space="preserve"> </w:t>
      </w:r>
      <w:r>
        <w:rPr>
          <w:sz w:val="28"/>
        </w:rPr>
        <w:t>și</w:t>
      </w:r>
      <w:r>
        <w:rPr>
          <w:spacing w:val="-2"/>
          <w:sz w:val="28"/>
        </w:rPr>
        <w:t xml:space="preserve"> </w:t>
      </w:r>
      <w:r>
        <w:rPr>
          <w:sz w:val="28"/>
        </w:rPr>
        <w:t>urmează</w:t>
      </w:r>
      <w:r>
        <w:rPr>
          <w:spacing w:val="-4"/>
          <w:sz w:val="28"/>
        </w:rPr>
        <w:t xml:space="preserve"> </w:t>
      </w:r>
      <w:r>
        <w:rPr>
          <w:sz w:val="28"/>
        </w:rPr>
        <w:t>să fie implementat la</w:t>
      </w:r>
      <w:r>
        <w:rPr>
          <w:spacing w:val="-2"/>
          <w:sz w:val="28"/>
        </w:rPr>
        <w:t xml:space="preserve"> </w:t>
      </w:r>
      <w:r>
        <w:rPr>
          <w:sz w:val="28"/>
        </w:rPr>
        <w:t>nivel</w:t>
      </w:r>
      <w:r>
        <w:rPr>
          <w:spacing w:val="1"/>
          <w:sz w:val="28"/>
        </w:rPr>
        <w:t xml:space="preserve"> </w:t>
      </w:r>
      <w:r w:rsidR="009A548D">
        <w:rPr>
          <w:sz w:val="28"/>
        </w:rPr>
        <w:t>raional</w:t>
      </w:r>
      <w:r>
        <w:rPr>
          <w:sz w:val="28"/>
        </w:rPr>
        <w:t>.</w:t>
      </w:r>
    </w:p>
    <w:p w:rsidR="0000006A" w:rsidRPr="003967AD" w:rsidRDefault="00877639" w:rsidP="004313A9">
      <w:pPr>
        <w:pStyle w:val="a5"/>
        <w:numPr>
          <w:ilvl w:val="0"/>
          <w:numId w:val="24"/>
        </w:numPr>
        <w:tabs>
          <w:tab w:val="left" w:pos="1348"/>
        </w:tabs>
        <w:ind w:left="426" w:right="224" w:hanging="426"/>
        <w:jc w:val="both"/>
        <w:rPr>
          <w:sz w:val="36"/>
          <w:szCs w:val="28"/>
        </w:rPr>
      </w:pPr>
      <w:r>
        <w:rPr>
          <w:sz w:val="28"/>
        </w:rPr>
        <w:t>Organizarea studiilor de serosupraveghere a bolilor ce pot fi prevenite</w:t>
      </w:r>
      <w:r>
        <w:rPr>
          <w:spacing w:val="1"/>
          <w:sz w:val="28"/>
        </w:rPr>
        <w:t xml:space="preserve"> </w:t>
      </w:r>
      <w:r>
        <w:rPr>
          <w:sz w:val="28"/>
        </w:rPr>
        <w:t>prin imunizări sunt cele mai informative în demonstrarea păturii imune reale la</w:t>
      </w:r>
      <w:r>
        <w:rPr>
          <w:spacing w:val="1"/>
          <w:sz w:val="28"/>
        </w:rPr>
        <w:t xml:space="preserve"> </w:t>
      </w:r>
      <w:r>
        <w:rPr>
          <w:sz w:val="28"/>
        </w:rPr>
        <w:t>nivel de populație, furnizând date valoroase privind impactul vaccinării. În anul</w:t>
      </w:r>
      <w:r>
        <w:rPr>
          <w:spacing w:val="1"/>
          <w:sz w:val="28"/>
        </w:rPr>
        <w:t xml:space="preserve"> </w:t>
      </w:r>
      <w:r>
        <w:rPr>
          <w:sz w:val="28"/>
        </w:rPr>
        <w:t>2020</w:t>
      </w:r>
      <w:r>
        <w:rPr>
          <w:spacing w:val="9"/>
          <w:sz w:val="28"/>
        </w:rPr>
        <w:t xml:space="preserve"> </w:t>
      </w:r>
      <w:r>
        <w:rPr>
          <w:sz w:val="28"/>
        </w:rPr>
        <w:t>a</w:t>
      </w:r>
      <w:r>
        <w:rPr>
          <w:spacing w:val="9"/>
          <w:sz w:val="28"/>
        </w:rPr>
        <w:t xml:space="preserve"> </w:t>
      </w:r>
      <w:r>
        <w:rPr>
          <w:sz w:val="28"/>
        </w:rPr>
        <w:t>fost</w:t>
      </w:r>
      <w:r>
        <w:rPr>
          <w:spacing w:val="9"/>
          <w:sz w:val="28"/>
        </w:rPr>
        <w:t xml:space="preserve"> </w:t>
      </w:r>
      <w:r>
        <w:rPr>
          <w:sz w:val="28"/>
        </w:rPr>
        <w:t>efectuat</w:t>
      </w:r>
      <w:r>
        <w:rPr>
          <w:spacing w:val="7"/>
          <w:sz w:val="28"/>
        </w:rPr>
        <w:t xml:space="preserve"> </w:t>
      </w:r>
      <w:r>
        <w:rPr>
          <w:sz w:val="28"/>
        </w:rPr>
        <w:t>un</w:t>
      </w:r>
      <w:r>
        <w:rPr>
          <w:spacing w:val="9"/>
          <w:sz w:val="28"/>
        </w:rPr>
        <w:t xml:space="preserve"> </w:t>
      </w:r>
      <w:r>
        <w:rPr>
          <w:sz w:val="28"/>
        </w:rPr>
        <w:t>studiu</w:t>
      </w:r>
      <w:r>
        <w:rPr>
          <w:spacing w:val="9"/>
          <w:sz w:val="28"/>
        </w:rPr>
        <w:t xml:space="preserve"> </w:t>
      </w:r>
      <w:r>
        <w:rPr>
          <w:sz w:val="28"/>
        </w:rPr>
        <w:t>de</w:t>
      </w:r>
      <w:r>
        <w:rPr>
          <w:spacing w:val="9"/>
          <w:sz w:val="28"/>
        </w:rPr>
        <w:t xml:space="preserve"> </w:t>
      </w:r>
      <w:r>
        <w:rPr>
          <w:sz w:val="28"/>
        </w:rPr>
        <w:t>serosupraveghere</w:t>
      </w:r>
      <w:r>
        <w:rPr>
          <w:spacing w:val="9"/>
          <w:sz w:val="28"/>
        </w:rPr>
        <w:t xml:space="preserve"> </w:t>
      </w:r>
      <w:r>
        <w:rPr>
          <w:sz w:val="28"/>
        </w:rPr>
        <w:t>a</w:t>
      </w:r>
      <w:r>
        <w:rPr>
          <w:spacing w:val="9"/>
          <w:sz w:val="28"/>
        </w:rPr>
        <w:t xml:space="preserve"> </w:t>
      </w:r>
      <w:r>
        <w:rPr>
          <w:sz w:val="28"/>
        </w:rPr>
        <w:t>impactului</w:t>
      </w:r>
      <w:r>
        <w:rPr>
          <w:spacing w:val="9"/>
          <w:sz w:val="28"/>
        </w:rPr>
        <w:t xml:space="preserve"> </w:t>
      </w:r>
      <w:r>
        <w:rPr>
          <w:sz w:val="28"/>
        </w:rPr>
        <w:t>vaccinării</w:t>
      </w:r>
      <w:r w:rsidR="003967AD">
        <w:rPr>
          <w:sz w:val="28"/>
        </w:rPr>
        <w:t xml:space="preserve"> </w:t>
      </w:r>
      <w:r w:rsidRPr="003967AD">
        <w:rPr>
          <w:sz w:val="28"/>
          <w:szCs w:val="28"/>
        </w:rPr>
        <w:t>împotriva</w:t>
      </w:r>
      <w:r w:rsidRPr="003967AD">
        <w:rPr>
          <w:spacing w:val="19"/>
          <w:sz w:val="28"/>
          <w:szCs w:val="28"/>
        </w:rPr>
        <w:t xml:space="preserve"> </w:t>
      </w:r>
      <w:r w:rsidRPr="003967AD">
        <w:rPr>
          <w:sz w:val="28"/>
          <w:szCs w:val="28"/>
        </w:rPr>
        <w:t>Hepatitei</w:t>
      </w:r>
      <w:r w:rsidRPr="003967AD">
        <w:rPr>
          <w:spacing w:val="21"/>
          <w:sz w:val="28"/>
          <w:szCs w:val="28"/>
        </w:rPr>
        <w:t xml:space="preserve"> </w:t>
      </w:r>
      <w:r w:rsidRPr="003967AD">
        <w:rPr>
          <w:sz w:val="28"/>
          <w:szCs w:val="28"/>
        </w:rPr>
        <w:t>virale</w:t>
      </w:r>
      <w:r w:rsidRPr="003967AD">
        <w:rPr>
          <w:spacing w:val="21"/>
          <w:sz w:val="28"/>
          <w:szCs w:val="28"/>
        </w:rPr>
        <w:t xml:space="preserve"> </w:t>
      </w:r>
      <w:r w:rsidRPr="003967AD">
        <w:rPr>
          <w:sz w:val="28"/>
          <w:szCs w:val="28"/>
        </w:rPr>
        <w:t>B</w:t>
      </w:r>
      <w:r w:rsidRPr="003967AD">
        <w:rPr>
          <w:spacing w:val="20"/>
          <w:sz w:val="28"/>
          <w:szCs w:val="28"/>
        </w:rPr>
        <w:t xml:space="preserve"> </w:t>
      </w:r>
      <w:r w:rsidRPr="003967AD">
        <w:rPr>
          <w:sz w:val="28"/>
          <w:szCs w:val="28"/>
        </w:rPr>
        <w:t>a</w:t>
      </w:r>
      <w:r w:rsidRPr="003967AD">
        <w:rPr>
          <w:spacing w:val="21"/>
          <w:sz w:val="28"/>
          <w:szCs w:val="28"/>
        </w:rPr>
        <w:t xml:space="preserve"> </w:t>
      </w:r>
      <w:r w:rsidRPr="003967AD">
        <w:rPr>
          <w:sz w:val="28"/>
          <w:szCs w:val="28"/>
        </w:rPr>
        <w:t>copiilor</w:t>
      </w:r>
      <w:r w:rsidRPr="003967AD">
        <w:rPr>
          <w:spacing w:val="20"/>
          <w:sz w:val="28"/>
          <w:szCs w:val="28"/>
        </w:rPr>
        <w:t xml:space="preserve"> </w:t>
      </w:r>
      <w:r w:rsidRPr="003967AD">
        <w:rPr>
          <w:sz w:val="28"/>
          <w:szCs w:val="28"/>
        </w:rPr>
        <w:t>născuți</w:t>
      </w:r>
      <w:r w:rsidRPr="003967AD">
        <w:rPr>
          <w:spacing w:val="21"/>
          <w:sz w:val="28"/>
          <w:szCs w:val="28"/>
        </w:rPr>
        <w:t xml:space="preserve"> </w:t>
      </w:r>
      <w:r w:rsidRPr="003967AD">
        <w:rPr>
          <w:sz w:val="28"/>
          <w:szCs w:val="28"/>
        </w:rPr>
        <w:t>în</w:t>
      </w:r>
      <w:r w:rsidRPr="003967AD">
        <w:rPr>
          <w:spacing w:val="22"/>
          <w:sz w:val="28"/>
          <w:szCs w:val="28"/>
        </w:rPr>
        <w:t xml:space="preserve"> </w:t>
      </w:r>
      <w:r w:rsidRPr="003967AD">
        <w:rPr>
          <w:sz w:val="28"/>
          <w:szCs w:val="28"/>
        </w:rPr>
        <w:t>2013</w:t>
      </w:r>
      <w:r w:rsidRPr="003967AD">
        <w:rPr>
          <w:spacing w:val="21"/>
          <w:sz w:val="28"/>
          <w:szCs w:val="28"/>
        </w:rPr>
        <w:t xml:space="preserve"> </w:t>
      </w:r>
      <w:r w:rsidRPr="003967AD">
        <w:rPr>
          <w:sz w:val="28"/>
          <w:szCs w:val="28"/>
        </w:rPr>
        <w:t>din</w:t>
      </w:r>
      <w:r w:rsidRPr="003967AD">
        <w:rPr>
          <w:spacing w:val="22"/>
          <w:sz w:val="28"/>
          <w:szCs w:val="28"/>
        </w:rPr>
        <w:t xml:space="preserve"> </w:t>
      </w:r>
      <w:r w:rsidRPr="003967AD">
        <w:rPr>
          <w:sz w:val="28"/>
          <w:szCs w:val="28"/>
        </w:rPr>
        <w:t>Republica</w:t>
      </w:r>
      <w:r w:rsidRPr="003967AD">
        <w:rPr>
          <w:spacing w:val="23"/>
          <w:sz w:val="28"/>
          <w:szCs w:val="28"/>
        </w:rPr>
        <w:t xml:space="preserve"> </w:t>
      </w:r>
      <w:r w:rsidRPr="003967AD">
        <w:rPr>
          <w:sz w:val="28"/>
          <w:szCs w:val="28"/>
        </w:rPr>
        <w:t>Moldova.</w:t>
      </w:r>
      <w:r w:rsidRPr="003967AD">
        <w:rPr>
          <w:spacing w:val="-68"/>
          <w:sz w:val="28"/>
          <w:szCs w:val="28"/>
        </w:rPr>
        <w:t xml:space="preserve"> </w:t>
      </w:r>
      <w:r w:rsidRPr="003967AD">
        <w:rPr>
          <w:sz w:val="28"/>
          <w:szCs w:val="28"/>
        </w:rPr>
        <w:t>În urma analizei datelor a fost obținut un rezultat de seroprevalență a HBsAg de</w:t>
      </w:r>
      <w:r w:rsidRPr="003967AD">
        <w:rPr>
          <w:spacing w:val="1"/>
          <w:sz w:val="28"/>
          <w:szCs w:val="28"/>
        </w:rPr>
        <w:t xml:space="preserve"> </w:t>
      </w:r>
      <w:r w:rsidRPr="003967AD">
        <w:rPr>
          <w:sz w:val="28"/>
          <w:szCs w:val="28"/>
        </w:rPr>
        <w:t>0,21%</w:t>
      </w:r>
      <w:r w:rsidRPr="003967AD">
        <w:rPr>
          <w:spacing w:val="1"/>
          <w:sz w:val="28"/>
          <w:szCs w:val="28"/>
        </w:rPr>
        <w:t xml:space="preserve"> </w:t>
      </w:r>
      <w:r w:rsidRPr="003967AD">
        <w:rPr>
          <w:sz w:val="28"/>
          <w:szCs w:val="28"/>
        </w:rPr>
        <w:t>(IC</w:t>
      </w:r>
      <w:r w:rsidRPr="003967AD">
        <w:rPr>
          <w:spacing w:val="1"/>
          <w:sz w:val="28"/>
          <w:szCs w:val="28"/>
        </w:rPr>
        <w:t xml:space="preserve"> </w:t>
      </w:r>
      <w:r w:rsidRPr="003967AD">
        <w:rPr>
          <w:sz w:val="28"/>
          <w:szCs w:val="28"/>
        </w:rPr>
        <w:t>95%=0,08–0,53%),</w:t>
      </w:r>
      <w:r w:rsidRPr="003967AD">
        <w:rPr>
          <w:spacing w:val="1"/>
          <w:sz w:val="28"/>
          <w:szCs w:val="28"/>
        </w:rPr>
        <w:t xml:space="preserve"> </w:t>
      </w:r>
      <w:r w:rsidRPr="003967AD">
        <w:rPr>
          <w:sz w:val="28"/>
          <w:szCs w:val="28"/>
        </w:rPr>
        <w:t>indicatorul</w:t>
      </w:r>
      <w:r w:rsidRPr="003967AD">
        <w:rPr>
          <w:spacing w:val="1"/>
          <w:sz w:val="28"/>
          <w:szCs w:val="28"/>
        </w:rPr>
        <w:t xml:space="preserve"> </w:t>
      </w:r>
      <w:r w:rsidRPr="003967AD">
        <w:rPr>
          <w:sz w:val="28"/>
          <w:szCs w:val="28"/>
        </w:rPr>
        <w:t>global</w:t>
      </w:r>
      <w:r w:rsidRPr="003967AD">
        <w:rPr>
          <w:spacing w:val="1"/>
          <w:sz w:val="28"/>
          <w:szCs w:val="28"/>
        </w:rPr>
        <w:t xml:space="preserve"> </w:t>
      </w:r>
      <w:r w:rsidRPr="003967AD">
        <w:rPr>
          <w:sz w:val="28"/>
          <w:szCs w:val="28"/>
        </w:rPr>
        <w:t>OMS</w:t>
      </w:r>
      <w:r w:rsidRPr="003967AD">
        <w:rPr>
          <w:spacing w:val="1"/>
          <w:sz w:val="28"/>
          <w:szCs w:val="28"/>
        </w:rPr>
        <w:t xml:space="preserve"> </w:t>
      </w:r>
      <w:r w:rsidRPr="003967AD">
        <w:rPr>
          <w:sz w:val="28"/>
          <w:szCs w:val="28"/>
        </w:rPr>
        <w:t>pentru</w:t>
      </w:r>
      <w:r w:rsidRPr="003967AD">
        <w:rPr>
          <w:spacing w:val="1"/>
          <w:sz w:val="28"/>
          <w:szCs w:val="28"/>
        </w:rPr>
        <w:t xml:space="preserve"> </w:t>
      </w:r>
      <w:r w:rsidRPr="003967AD">
        <w:rPr>
          <w:sz w:val="28"/>
          <w:szCs w:val="28"/>
        </w:rPr>
        <w:t>eliminarea</w:t>
      </w:r>
      <w:r w:rsidRPr="003967AD">
        <w:rPr>
          <w:spacing w:val="1"/>
          <w:sz w:val="28"/>
          <w:szCs w:val="28"/>
        </w:rPr>
        <w:t xml:space="preserve"> </w:t>
      </w:r>
      <w:r w:rsidRPr="003967AD">
        <w:rPr>
          <w:sz w:val="28"/>
          <w:szCs w:val="28"/>
        </w:rPr>
        <w:t>hepatitei virale</w:t>
      </w:r>
      <w:r w:rsidRPr="003967AD">
        <w:rPr>
          <w:spacing w:val="1"/>
          <w:sz w:val="28"/>
          <w:szCs w:val="28"/>
        </w:rPr>
        <w:t xml:space="preserve"> </w:t>
      </w:r>
      <w:r w:rsidRPr="003967AD">
        <w:rPr>
          <w:sz w:val="28"/>
          <w:szCs w:val="28"/>
        </w:rPr>
        <w:t>B fiind de</w:t>
      </w:r>
      <w:r w:rsidRPr="003967AD">
        <w:rPr>
          <w:spacing w:val="1"/>
          <w:sz w:val="28"/>
          <w:szCs w:val="28"/>
        </w:rPr>
        <w:t xml:space="preserve"> </w:t>
      </w:r>
      <w:r w:rsidRPr="003967AD">
        <w:rPr>
          <w:sz w:val="28"/>
          <w:szCs w:val="28"/>
        </w:rPr>
        <w:t>≤0,5%</w:t>
      </w:r>
      <w:r w:rsidRPr="003967AD">
        <w:rPr>
          <w:spacing w:val="1"/>
          <w:sz w:val="28"/>
          <w:szCs w:val="28"/>
        </w:rPr>
        <w:t xml:space="preserve"> </w:t>
      </w:r>
      <w:r w:rsidRPr="003967AD">
        <w:rPr>
          <w:sz w:val="28"/>
          <w:szCs w:val="28"/>
        </w:rPr>
        <w:t>din</w:t>
      </w:r>
      <w:r w:rsidRPr="003967AD">
        <w:rPr>
          <w:spacing w:val="1"/>
          <w:sz w:val="28"/>
          <w:szCs w:val="28"/>
        </w:rPr>
        <w:t xml:space="preserve"> </w:t>
      </w:r>
      <w:r w:rsidRPr="003967AD">
        <w:rPr>
          <w:sz w:val="28"/>
          <w:szCs w:val="28"/>
        </w:rPr>
        <w:t>prevalența</w:t>
      </w:r>
      <w:r w:rsidRPr="003967AD">
        <w:rPr>
          <w:spacing w:val="1"/>
          <w:sz w:val="28"/>
          <w:szCs w:val="28"/>
        </w:rPr>
        <w:t xml:space="preserve"> </w:t>
      </w:r>
      <w:r w:rsidRPr="003967AD">
        <w:rPr>
          <w:sz w:val="28"/>
          <w:szCs w:val="28"/>
        </w:rPr>
        <w:t>antigenului de</w:t>
      </w:r>
      <w:r w:rsidRPr="003967AD">
        <w:rPr>
          <w:spacing w:val="1"/>
          <w:sz w:val="28"/>
          <w:szCs w:val="28"/>
        </w:rPr>
        <w:t xml:space="preserve"> </w:t>
      </w:r>
      <w:r w:rsidRPr="003967AD">
        <w:rPr>
          <w:sz w:val="28"/>
          <w:szCs w:val="28"/>
        </w:rPr>
        <w:t>suprafață</w:t>
      </w:r>
      <w:r w:rsidRPr="003967AD">
        <w:rPr>
          <w:spacing w:val="1"/>
          <w:sz w:val="28"/>
          <w:szCs w:val="28"/>
        </w:rPr>
        <w:t xml:space="preserve"> </w:t>
      </w:r>
      <w:r w:rsidRPr="003967AD">
        <w:rPr>
          <w:sz w:val="28"/>
          <w:szCs w:val="28"/>
        </w:rPr>
        <w:t>al</w:t>
      </w:r>
      <w:r w:rsidRPr="003967AD">
        <w:rPr>
          <w:spacing w:val="1"/>
          <w:sz w:val="28"/>
          <w:szCs w:val="28"/>
        </w:rPr>
        <w:t xml:space="preserve"> </w:t>
      </w:r>
      <w:r w:rsidRPr="003967AD">
        <w:rPr>
          <w:sz w:val="28"/>
          <w:szCs w:val="28"/>
        </w:rPr>
        <w:t>hepatitei B (HBsAg) în cohortele vaccinate. Acest studiu documentează impactul</w:t>
      </w:r>
      <w:r w:rsidRPr="003967AD">
        <w:rPr>
          <w:spacing w:val="-67"/>
          <w:sz w:val="28"/>
          <w:szCs w:val="28"/>
        </w:rPr>
        <w:t xml:space="preserve"> </w:t>
      </w:r>
      <w:r w:rsidR="00B75297">
        <w:rPr>
          <w:spacing w:val="-67"/>
          <w:sz w:val="28"/>
          <w:szCs w:val="28"/>
        </w:rPr>
        <w:t xml:space="preserve">                </w:t>
      </w:r>
      <w:r w:rsidRPr="003967AD">
        <w:rPr>
          <w:sz w:val="28"/>
          <w:szCs w:val="28"/>
        </w:rPr>
        <w:t>eficacității vaccinării asupra reducerii transmiterii hepatitei virale B și atingerea</w:t>
      </w:r>
      <w:r w:rsidRPr="003967AD">
        <w:rPr>
          <w:spacing w:val="1"/>
          <w:sz w:val="28"/>
          <w:szCs w:val="28"/>
        </w:rPr>
        <w:t xml:space="preserve"> </w:t>
      </w:r>
      <w:r w:rsidRPr="003967AD">
        <w:rPr>
          <w:sz w:val="28"/>
          <w:szCs w:val="28"/>
        </w:rPr>
        <w:t>țintei de eliminare a OMS. Sunt recomandate studii de serosupraveghere pentru</w:t>
      </w:r>
      <w:r w:rsidRPr="003967AD">
        <w:rPr>
          <w:spacing w:val="1"/>
          <w:sz w:val="28"/>
          <w:szCs w:val="28"/>
        </w:rPr>
        <w:t xml:space="preserve"> </w:t>
      </w:r>
      <w:r w:rsidRPr="003967AD">
        <w:rPr>
          <w:sz w:val="28"/>
          <w:szCs w:val="28"/>
        </w:rPr>
        <w:t>alte maladii ce pot fi prevenite prin vaccinare cu scopul de a crește calitatea</w:t>
      </w:r>
      <w:r w:rsidRPr="003967AD">
        <w:rPr>
          <w:spacing w:val="1"/>
          <w:sz w:val="28"/>
          <w:szCs w:val="28"/>
        </w:rPr>
        <w:t xml:space="preserve"> </w:t>
      </w:r>
      <w:r w:rsidRPr="003967AD">
        <w:rPr>
          <w:sz w:val="28"/>
          <w:szCs w:val="28"/>
        </w:rPr>
        <w:t>datelor</w:t>
      </w:r>
      <w:r w:rsidRPr="003967AD">
        <w:rPr>
          <w:spacing w:val="-4"/>
          <w:sz w:val="28"/>
          <w:szCs w:val="28"/>
        </w:rPr>
        <w:t xml:space="preserve"> </w:t>
      </w:r>
      <w:r w:rsidRPr="003967AD">
        <w:rPr>
          <w:sz w:val="28"/>
          <w:szCs w:val="28"/>
        </w:rPr>
        <w:t>de</w:t>
      </w:r>
      <w:r w:rsidRPr="003967AD">
        <w:rPr>
          <w:spacing w:val="-1"/>
          <w:sz w:val="28"/>
          <w:szCs w:val="28"/>
        </w:rPr>
        <w:t xml:space="preserve"> </w:t>
      </w:r>
      <w:r w:rsidRPr="003967AD">
        <w:rPr>
          <w:sz w:val="28"/>
          <w:szCs w:val="28"/>
        </w:rPr>
        <w:t>supraveghere și luarea</w:t>
      </w:r>
      <w:r w:rsidRPr="003967AD">
        <w:rPr>
          <w:spacing w:val="-3"/>
          <w:sz w:val="28"/>
          <w:szCs w:val="28"/>
        </w:rPr>
        <w:t xml:space="preserve"> </w:t>
      </w:r>
      <w:r w:rsidRPr="003967AD">
        <w:rPr>
          <w:sz w:val="28"/>
          <w:szCs w:val="28"/>
        </w:rPr>
        <w:t>deciziilor</w:t>
      </w:r>
      <w:r w:rsidRPr="003967AD">
        <w:rPr>
          <w:spacing w:val="-1"/>
          <w:sz w:val="28"/>
          <w:szCs w:val="28"/>
        </w:rPr>
        <w:t xml:space="preserve"> </w:t>
      </w:r>
      <w:r w:rsidRPr="003967AD">
        <w:rPr>
          <w:sz w:val="28"/>
          <w:szCs w:val="28"/>
        </w:rPr>
        <w:t>bazate</w:t>
      </w:r>
      <w:r w:rsidRPr="003967AD">
        <w:rPr>
          <w:spacing w:val="-3"/>
          <w:sz w:val="28"/>
          <w:szCs w:val="28"/>
        </w:rPr>
        <w:t xml:space="preserve"> </w:t>
      </w:r>
      <w:r w:rsidRPr="003967AD">
        <w:rPr>
          <w:sz w:val="28"/>
          <w:szCs w:val="28"/>
        </w:rPr>
        <w:t>pe</w:t>
      </w:r>
      <w:r w:rsidRPr="003967AD">
        <w:rPr>
          <w:spacing w:val="-1"/>
          <w:sz w:val="28"/>
          <w:szCs w:val="28"/>
        </w:rPr>
        <w:t xml:space="preserve"> </w:t>
      </w:r>
      <w:r w:rsidRPr="003967AD">
        <w:rPr>
          <w:sz w:val="28"/>
          <w:szCs w:val="28"/>
        </w:rPr>
        <w:t>dovezi.</w:t>
      </w:r>
    </w:p>
    <w:p w:rsidR="0000006A" w:rsidRPr="002548CE" w:rsidRDefault="009A548D" w:rsidP="004313A9">
      <w:pPr>
        <w:pStyle w:val="a5"/>
        <w:numPr>
          <w:ilvl w:val="0"/>
          <w:numId w:val="24"/>
        </w:numPr>
        <w:tabs>
          <w:tab w:val="left" w:pos="567"/>
        </w:tabs>
        <w:ind w:left="284" w:right="216" w:hanging="426"/>
        <w:jc w:val="both"/>
      </w:pPr>
      <w:r>
        <w:rPr>
          <w:sz w:val="28"/>
        </w:rPr>
        <w:t>Organizarea și efectuarea cercetărilor de impact a bolilor prevenibile prin vaccinare și a studiilor de cost-eficiență în urma implementării vaccinării aduc rezultate și argumente ce stau la baza implementării noilor vaccinuri sau optimizarea programelor de imunizare. În anul 2017, în Republica Moldova a fost el</w:t>
      </w:r>
      <w:r w:rsidR="00B75297">
        <w:rPr>
          <w:sz w:val="28"/>
        </w:rPr>
        <w:t>a</w:t>
      </w:r>
      <w:r>
        <w:rPr>
          <w:sz w:val="28"/>
        </w:rPr>
        <w:t xml:space="preserve">borat studiul de cost-eficacitate a vaccinării împotriva infecției cu </w:t>
      </w:r>
      <w:r>
        <w:rPr>
          <w:sz w:val="28"/>
        </w:rPr>
        <w:lastRenderedPageBreak/>
        <w:t>papilomavirusul uman (HPV) utilizând instrumentul OMS. Pe baza datelor disponibile privind incidența cancerului de col uterin, mortalitatea generală, costurile de tratament pentru cazurile de cancer de col uterin</w:t>
      </w:r>
      <w:r w:rsidR="00006B7D">
        <w:rPr>
          <w:sz w:val="28"/>
        </w:rPr>
        <w:t xml:space="preserve">, precum și costurile pentru introducerea vaccinului HPV s-a prevăzut că introducerea vaccinului la o cohortă de vârsta a fetelor de 12 ani ar evita anual 127 de cazuri de cancer de col uterin și ar preveni 98 de decese din cauza cancerului de col uterin. Costurile de tratament economisite anual datorită vaccinării împotriva papilomavirusului uman (HPV) și evitării cazurilor de cancer de col uterin au fost estimate la 263.965 dolari SUA. </w:t>
      </w:r>
    </w:p>
    <w:p w:rsidR="00006B7D" w:rsidRPr="00C226E9" w:rsidRDefault="00006B7D" w:rsidP="004313A9">
      <w:pPr>
        <w:pStyle w:val="a5"/>
        <w:numPr>
          <w:ilvl w:val="0"/>
          <w:numId w:val="24"/>
        </w:numPr>
        <w:tabs>
          <w:tab w:val="left" w:pos="567"/>
        </w:tabs>
        <w:ind w:left="284" w:right="219" w:hanging="426"/>
        <w:jc w:val="both"/>
        <w:rPr>
          <w:sz w:val="28"/>
        </w:rPr>
      </w:pPr>
      <w:r>
        <w:rPr>
          <w:sz w:val="28"/>
        </w:rPr>
        <w:t>Cancerul de col uterin (CCU) prezintă o problemă majoră de sănătate publică și în Republica Moldova. Circa 80 %din cazurile de CCU sunt provocate de tipurile oncogene 16 și 18 de papilomavirus uman. În Republica Moldova CCU  ocupă locul trei în patologia cancerului la femei.</w:t>
      </w:r>
      <w:r w:rsidR="007E63DD">
        <w:rPr>
          <w:sz w:val="28"/>
        </w:rPr>
        <w:t xml:space="preserve"> Anual în țarăse înregistrează circa 400 de cazuri noi de CCU și, în medie, în fiecare zi este diagnosticat un caz nou de cancer de col uterin, iar la fiecare două zile o femeie decedează din </w:t>
      </w:r>
      <w:r w:rsidR="007E63DD" w:rsidRPr="00C226E9">
        <w:rPr>
          <w:sz w:val="28"/>
        </w:rPr>
        <w:t xml:space="preserve">acestă cauză. </w:t>
      </w:r>
      <w:r w:rsidR="00C226E9">
        <w:rPr>
          <w:sz w:val="28"/>
        </w:rPr>
        <w:t>Primii  pași în inițierea vaccinării anti-HPV a fost efectuată în anul 2010, când țara a beneficiat de un lot de vaccin împotriva HPV în cantitate de 20.790 de doze pentru 6.930 de fete, ceea ce a reprezentat 2,5 % din grupul țintă de fete cu vârsta cuprinsă între 10 și 18 ani și nu a fost înregistrat nici un eveniment advers postimunizare. Vaccinarea contra papilomavirusului uman a fost implementată în Republica Moldova în anul 2017 pentru fetițe cu vârsta de 9-14 ani, până la momentul de față peste 50.000 de fetițe din acest grup au beneficiat de vaccin și s-a înregistrat doar un eveniment advers postimunizare, ceea ce înseamnă că vaccinurile anti-HPV sunt sigure. Începând cu anul 2021, în Republica Moldova a fost implementată și vaccinarea băieților cu vârsta de 9-14 ani. În raion anual se înregistrează câte 4-5 cazuri de cancer de col uterin și câte 1-2 decese de această maladie însă acoperirea vaccinală cu regret este sub nivel.</w:t>
      </w:r>
    </w:p>
    <w:p w:rsidR="0000006A" w:rsidRPr="00810E7F" w:rsidRDefault="00877639" w:rsidP="004313A9">
      <w:pPr>
        <w:pStyle w:val="a5"/>
        <w:numPr>
          <w:ilvl w:val="0"/>
          <w:numId w:val="24"/>
        </w:numPr>
        <w:tabs>
          <w:tab w:val="left" w:pos="567"/>
        </w:tabs>
        <w:ind w:left="284" w:right="219" w:hanging="426"/>
        <w:jc w:val="both"/>
        <w:rPr>
          <w:sz w:val="28"/>
        </w:rPr>
      </w:pPr>
      <w:r w:rsidRPr="00810E7F">
        <w:rPr>
          <w:sz w:val="28"/>
        </w:rPr>
        <w:t>Pandemia COVID-19 a demonstrat necesitatea datelor în timp real, iar</w:t>
      </w:r>
      <w:r w:rsidRPr="00810E7F">
        <w:rPr>
          <w:spacing w:val="1"/>
          <w:sz w:val="28"/>
        </w:rPr>
        <w:t xml:space="preserve"> </w:t>
      </w:r>
      <w:r w:rsidRPr="00810E7F">
        <w:rPr>
          <w:sz w:val="28"/>
        </w:rPr>
        <w:t>în acest sens a fost dezvoltat Sistemului informațional automatizat „Registrul de</w:t>
      </w:r>
      <w:r w:rsidRPr="00810E7F">
        <w:rPr>
          <w:spacing w:val="1"/>
          <w:sz w:val="28"/>
        </w:rPr>
        <w:t xml:space="preserve"> </w:t>
      </w:r>
      <w:r w:rsidRPr="00810E7F">
        <w:rPr>
          <w:sz w:val="28"/>
        </w:rPr>
        <w:t>evidență</w:t>
      </w:r>
      <w:r w:rsidRPr="00810E7F">
        <w:rPr>
          <w:spacing w:val="1"/>
          <w:sz w:val="28"/>
        </w:rPr>
        <w:t xml:space="preserve"> </w:t>
      </w:r>
      <w:r w:rsidRPr="00810E7F">
        <w:rPr>
          <w:sz w:val="28"/>
        </w:rPr>
        <w:t>a</w:t>
      </w:r>
      <w:r w:rsidRPr="00810E7F">
        <w:rPr>
          <w:spacing w:val="1"/>
          <w:sz w:val="28"/>
        </w:rPr>
        <w:t xml:space="preserve"> </w:t>
      </w:r>
      <w:r w:rsidRPr="00810E7F">
        <w:rPr>
          <w:sz w:val="28"/>
        </w:rPr>
        <w:t>vaccinării</w:t>
      </w:r>
      <w:r w:rsidRPr="00810E7F">
        <w:rPr>
          <w:spacing w:val="1"/>
          <w:sz w:val="28"/>
        </w:rPr>
        <w:t xml:space="preserve"> </w:t>
      </w:r>
      <w:r w:rsidRPr="00810E7F">
        <w:rPr>
          <w:sz w:val="28"/>
        </w:rPr>
        <w:t>împotriva</w:t>
      </w:r>
      <w:r w:rsidRPr="00810E7F">
        <w:rPr>
          <w:spacing w:val="1"/>
          <w:sz w:val="28"/>
        </w:rPr>
        <w:t xml:space="preserve"> </w:t>
      </w:r>
      <w:r w:rsidRPr="00810E7F">
        <w:rPr>
          <w:sz w:val="28"/>
        </w:rPr>
        <w:t>COVID-19”</w:t>
      </w:r>
      <w:r w:rsidRPr="00810E7F">
        <w:rPr>
          <w:spacing w:val="1"/>
          <w:sz w:val="28"/>
        </w:rPr>
        <w:t xml:space="preserve"> </w:t>
      </w:r>
      <w:r w:rsidRPr="00810E7F">
        <w:rPr>
          <w:sz w:val="28"/>
        </w:rPr>
        <w:t>(SIA</w:t>
      </w:r>
      <w:r w:rsidRPr="00810E7F">
        <w:rPr>
          <w:spacing w:val="1"/>
          <w:sz w:val="28"/>
        </w:rPr>
        <w:t xml:space="preserve"> </w:t>
      </w:r>
      <w:r w:rsidRPr="00810E7F">
        <w:rPr>
          <w:sz w:val="28"/>
        </w:rPr>
        <w:t>RVC-19)</w:t>
      </w:r>
      <w:r w:rsidRPr="00810E7F">
        <w:rPr>
          <w:spacing w:val="1"/>
          <w:sz w:val="28"/>
        </w:rPr>
        <w:t xml:space="preserve"> </w:t>
      </w:r>
      <w:r w:rsidRPr="00810E7F">
        <w:rPr>
          <w:sz w:val="28"/>
        </w:rPr>
        <w:t>modul</w:t>
      </w:r>
      <w:r w:rsidRPr="00810E7F">
        <w:rPr>
          <w:spacing w:val="1"/>
          <w:sz w:val="28"/>
        </w:rPr>
        <w:t xml:space="preserve"> </w:t>
      </w:r>
      <w:r w:rsidRPr="00810E7F">
        <w:rPr>
          <w:sz w:val="28"/>
        </w:rPr>
        <w:t>integrat</w:t>
      </w:r>
      <w:r w:rsidRPr="00810E7F">
        <w:rPr>
          <w:spacing w:val="1"/>
          <w:sz w:val="28"/>
        </w:rPr>
        <w:t xml:space="preserve"> </w:t>
      </w:r>
      <w:r w:rsidRPr="00810E7F">
        <w:rPr>
          <w:sz w:val="28"/>
        </w:rPr>
        <w:t>ulterior în Sistemul Informațional de Supraveghere a Bolilor Transmisibile și</w:t>
      </w:r>
      <w:r w:rsidRPr="00810E7F">
        <w:rPr>
          <w:spacing w:val="1"/>
          <w:sz w:val="28"/>
        </w:rPr>
        <w:t xml:space="preserve"> </w:t>
      </w:r>
      <w:r w:rsidRPr="00810E7F">
        <w:rPr>
          <w:sz w:val="28"/>
        </w:rPr>
        <w:t>Evenimentelor</w:t>
      </w:r>
      <w:r w:rsidRPr="00810E7F">
        <w:rPr>
          <w:spacing w:val="37"/>
          <w:sz w:val="28"/>
        </w:rPr>
        <w:t xml:space="preserve"> </w:t>
      </w:r>
      <w:r w:rsidRPr="00810E7F">
        <w:rPr>
          <w:sz w:val="28"/>
        </w:rPr>
        <w:t>de</w:t>
      </w:r>
      <w:r w:rsidRPr="00810E7F">
        <w:rPr>
          <w:spacing w:val="38"/>
          <w:sz w:val="28"/>
        </w:rPr>
        <w:t xml:space="preserve"> </w:t>
      </w:r>
      <w:r w:rsidRPr="00810E7F">
        <w:rPr>
          <w:sz w:val="28"/>
        </w:rPr>
        <w:t>Sănătate</w:t>
      </w:r>
      <w:r w:rsidRPr="00810E7F">
        <w:rPr>
          <w:spacing w:val="38"/>
          <w:sz w:val="28"/>
        </w:rPr>
        <w:t xml:space="preserve"> </w:t>
      </w:r>
      <w:r w:rsidRPr="00810E7F">
        <w:rPr>
          <w:sz w:val="28"/>
        </w:rPr>
        <w:t>Publică.</w:t>
      </w:r>
      <w:r w:rsidRPr="00810E7F">
        <w:rPr>
          <w:spacing w:val="39"/>
          <w:sz w:val="28"/>
        </w:rPr>
        <w:t xml:space="preserve"> </w:t>
      </w:r>
      <w:r w:rsidRPr="00810E7F">
        <w:rPr>
          <w:sz w:val="28"/>
        </w:rPr>
        <w:t>Sistemul</w:t>
      </w:r>
      <w:r w:rsidRPr="00810E7F">
        <w:rPr>
          <w:spacing w:val="39"/>
          <w:sz w:val="28"/>
        </w:rPr>
        <w:t xml:space="preserve"> </w:t>
      </w:r>
      <w:r w:rsidRPr="00810E7F">
        <w:rPr>
          <w:sz w:val="28"/>
        </w:rPr>
        <w:t>permite</w:t>
      </w:r>
      <w:r w:rsidRPr="00810E7F">
        <w:rPr>
          <w:spacing w:val="38"/>
          <w:sz w:val="28"/>
        </w:rPr>
        <w:t xml:space="preserve"> </w:t>
      </w:r>
      <w:r w:rsidRPr="00810E7F">
        <w:rPr>
          <w:sz w:val="28"/>
        </w:rPr>
        <w:t>monitorizarea</w:t>
      </w:r>
      <w:r w:rsidRPr="00810E7F">
        <w:rPr>
          <w:spacing w:val="37"/>
          <w:sz w:val="28"/>
        </w:rPr>
        <w:t xml:space="preserve"> </w:t>
      </w:r>
      <w:r w:rsidRPr="00810E7F">
        <w:rPr>
          <w:sz w:val="28"/>
        </w:rPr>
        <w:t>procesului</w:t>
      </w:r>
      <w:r w:rsidRPr="00810E7F">
        <w:rPr>
          <w:spacing w:val="-67"/>
          <w:sz w:val="28"/>
        </w:rPr>
        <w:t xml:space="preserve"> </w:t>
      </w:r>
      <w:r w:rsidRPr="00810E7F">
        <w:rPr>
          <w:sz w:val="28"/>
        </w:rPr>
        <w:t>cu date de calitate înaltă pentru optimizarea procesului de imunizare. În același</w:t>
      </w:r>
      <w:r w:rsidRPr="00810E7F">
        <w:rPr>
          <w:spacing w:val="1"/>
          <w:sz w:val="28"/>
        </w:rPr>
        <w:t xml:space="preserve"> </w:t>
      </w:r>
      <w:r w:rsidRPr="00810E7F">
        <w:rPr>
          <w:sz w:val="28"/>
        </w:rPr>
        <w:t>timp, toți cetățenii pot descărca certificatul de vaccinare în regim online oriunde</w:t>
      </w:r>
      <w:r w:rsidRPr="00810E7F">
        <w:rPr>
          <w:spacing w:val="1"/>
          <w:sz w:val="28"/>
        </w:rPr>
        <w:t xml:space="preserve"> </w:t>
      </w:r>
      <w:r w:rsidRPr="00810E7F">
        <w:rPr>
          <w:sz w:val="28"/>
        </w:rPr>
        <w:t>nu</w:t>
      </w:r>
      <w:r w:rsidRPr="00810E7F">
        <w:rPr>
          <w:spacing w:val="1"/>
          <w:sz w:val="28"/>
        </w:rPr>
        <w:t xml:space="preserve"> </w:t>
      </w:r>
      <w:r w:rsidRPr="00810E7F">
        <w:rPr>
          <w:sz w:val="28"/>
        </w:rPr>
        <w:t>s-ar</w:t>
      </w:r>
      <w:r w:rsidRPr="00810E7F">
        <w:rPr>
          <w:spacing w:val="1"/>
          <w:sz w:val="28"/>
        </w:rPr>
        <w:t xml:space="preserve"> </w:t>
      </w:r>
      <w:r w:rsidRPr="00810E7F">
        <w:rPr>
          <w:sz w:val="28"/>
        </w:rPr>
        <w:t>afla.</w:t>
      </w:r>
      <w:r w:rsidRPr="00810E7F">
        <w:rPr>
          <w:spacing w:val="1"/>
          <w:sz w:val="28"/>
        </w:rPr>
        <w:t xml:space="preserve"> </w:t>
      </w:r>
      <w:r w:rsidRPr="00810E7F">
        <w:rPr>
          <w:sz w:val="28"/>
        </w:rPr>
        <w:t>Sistemele</w:t>
      </w:r>
      <w:r w:rsidRPr="00810E7F">
        <w:rPr>
          <w:spacing w:val="1"/>
          <w:sz w:val="28"/>
        </w:rPr>
        <w:t xml:space="preserve"> </w:t>
      </w:r>
      <w:r w:rsidRPr="00810E7F">
        <w:rPr>
          <w:sz w:val="28"/>
        </w:rPr>
        <w:t>informaționale</w:t>
      </w:r>
      <w:r w:rsidRPr="00810E7F">
        <w:rPr>
          <w:spacing w:val="1"/>
          <w:sz w:val="28"/>
        </w:rPr>
        <w:t xml:space="preserve"> </w:t>
      </w:r>
      <w:r w:rsidRPr="00810E7F">
        <w:rPr>
          <w:sz w:val="28"/>
        </w:rPr>
        <w:t>sunt</w:t>
      </w:r>
      <w:r w:rsidRPr="00810E7F">
        <w:rPr>
          <w:spacing w:val="1"/>
          <w:sz w:val="28"/>
        </w:rPr>
        <w:t xml:space="preserve"> </w:t>
      </w:r>
      <w:r w:rsidRPr="00810E7F">
        <w:rPr>
          <w:sz w:val="28"/>
        </w:rPr>
        <w:t>indispensabile, iar</w:t>
      </w:r>
      <w:r w:rsidRPr="00810E7F">
        <w:rPr>
          <w:spacing w:val="1"/>
          <w:sz w:val="28"/>
        </w:rPr>
        <w:t xml:space="preserve"> </w:t>
      </w:r>
      <w:r w:rsidRPr="00810E7F">
        <w:rPr>
          <w:sz w:val="28"/>
        </w:rPr>
        <w:t>la</w:t>
      </w:r>
      <w:r w:rsidRPr="00810E7F">
        <w:rPr>
          <w:spacing w:val="1"/>
          <w:sz w:val="28"/>
        </w:rPr>
        <w:t xml:space="preserve"> </w:t>
      </w:r>
      <w:r w:rsidRPr="00810E7F">
        <w:rPr>
          <w:sz w:val="28"/>
        </w:rPr>
        <w:t>moment</w:t>
      </w:r>
      <w:r w:rsidRPr="00810E7F">
        <w:rPr>
          <w:spacing w:val="1"/>
          <w:sz w:val="28"/>
        </w:rPr>
        <w:t xml:space="preserve"> </w:t>
      </w:r>
      <w:r w:rsidRPr="00810E7F">
        <w:rPr>
          <w:sz w:val="28"/>
        </w:rPr>
        <w:t>se</w:t>
      </w:r>
      <w:r w:rsidRPr="00810E7F">
        <w:rPr>
          <w:spacing w:val="1"/>
          <w:sz w:val="28"/>
        </w:rPr>
        <w:t xml:space="preserve"> </w:t>
      </w:r>
      <w:r w:rsidRPr="00810E7F">
        <w:rPr>
          <w:sz w:val="28"/>
        </w:rPr>
        <w:t>dovedesc a fi un instrument de bază pentru lucrătorii medicali, dar și pentru</w:t>
      </w:r>
      <w:r w:rsidRPr="00810E7F">
        <w:rPr>
          <w:spacing w:val="1"/>
          <w:sz w:val="28"/>
        </w:rPr>
        <w:t xml:space="preserve"> </w:t>
      </w:r>
      <w:r w:rsidRPr="00810E7F">
        <w:rPr>
          <w:sz w:val="28"/>
        </w:rPr>
        <w:t>autorități.</w:t>
      </w:r>
      <w:r w:rsidRPr="00810E7F">
        <w:rPr>
          <w:spacing w:val="1"/>
          <w:sz w:val="28"/>
        </w:rPr>
        <w:t xml:space="preserve"> </w:t>
      </w:r>
    </w:p>
    <w:p w:rsidR="0000006A" w:rsidRPr="00B8725A" w:rsidRDefault="00877639" w:rsidP="004313A9">
      <w:pPr>
        <w:pStyle w:val="a5"/>
        <w:numPr>
          <w:ilvl w:val="0"/>
          <w:numId w:val="24"/>
        </w:numPr>
        <w:tabs>
          <w:tab w:val="left" w:pos="567"/>
        </w:tabs>
        <w:ind w:left="284" w:right="217" w:hanging="426"/>
        <w:jc w:val="both"/>
        <w:rPr>
          <w:sz w:val="28"/>
        </w:rPr>
      </w:pPr>
      <w:r w:rsidRPr="00B8725A">
        <w:rPr>
          <w:sz w:val="28"/>
        </w:rPr>
        <w:t>În perioada anilor 2016-202</w:t>
      </w:r>
      <w:r w:rsidR="00B75297">
        <w:rPr>
          <w:sz w:val="28"/>
        </w:rPr>
        <w:t>2</w:t>
      </w:r>
      <w:r w:rsidRPr="00B8725A">
        <w:rPr>
          <w:sz w:val="28"/>
        </w:rPr>
        <w:t xml:space="preserve"> au fost efectuate vizite de supervizare și</w:t>
      </w:r>
      <w:r w:rsidRPr="00B8725A">
        <w:rPr>
          <w:spacing w:val="1"/>
          <w:sz w:val="28"/>
        </w:rPr>
        <w:t xml:space="preserve"> </w:t>
      </w:r>
      <w:r w:rsidRPr="00B8725A">
        <w:rPr>
          <w:sz w:val="28"/>
        </w:rPr>
        <w:t>suport</w:t>
      </w:r>
      <w:r w:rsidRPr="00B8725A">
        <w:rPr>
          <w:spacing w:val="1"/>
          <w:sz w:val="28"/>
        </w:rPr>
        <w:t xml:space="preserve"> </w:t>
      </w:r>
      <w:r w:rsidRPr="00B8725A">
        <w:rPr>
          <w:sz w:val="28"/>
        </w:rPr>
        <w:t>în</w:t>
      </w:r>
      <w:r w:rsidRPr="00B8725A">
        <w:rPr>
          <w:spacing w:val="1"/>
          <w:sz w:val="28"/>
        </w:rPr>
        <w:t xml:space="preserve"> </w:t>
      </w:r>
      <w:r w:rsidRPr="00B8725A">
        <w:rPr>
          <w:sz w:val="28"/>
        </w:rPr>
        <w:t>cadrul</w:t>
      </w:r>
      <w:r w:rsidRPr="00B8725A">
        <w:rPr>
          <w:spacing w:val="1"/>
          <w:sz w:val="28"/>
        </w:rPr>
        <w:t xml:space="preserve"> </w:t>
      </w:r>
      <w:r w:rsidRPr="00B8725A">
        <w:rPr>
          <w:sz w:val="28"/>
        </w:rPr>
        <w:t>programului</w:t>
      </w:r>
      <w:r w:rsidRPr="00B8725A">
        <w:rPr>
          <w:spacing w:val="1"/>
          <w:sz w:val="28"/>
        </w:rPr>
        <w:t xml:space="preserve"> </w:t>
      </w:r>
      <w:r w:rsidR="00B8725A">
        <w:rPr>
          <w:sz w:val="28"/>
        </w:rPr>
        <w:t xml:space="preserve">raional </w:t>
      </w:r>
      <w:r w:rsidRPr="00B8725A">
        <w:rPr>
          <w:sz w:val="28"/>
        </w:rPr>
        <w:t>de</w:t>
      </w:r>
      <w:r w:rsidRPr="00B8725A">
        <w:rPr>
          <w:spacing w:val="1"/>
          <w:sz w:val="28"/>
        </w:rPr>
        <w:t xml:space="preserve"> </w:t>
      </w:r>
      <w:r w:rsidRPr="00B8725A">
        <w:rPr>
          <w:sz w:val="28"/>
        </w:rPr>
        <w:t>imunizări.</w:t>
      </w:r>
      <w:r w:rsidRPr="00B8725A">
        <w:rPr>
          <w:spacing w:val="1"/>
          <w:sz w:val="28"/>
        </w:rPr>
        <w:t xml:space="preserve"> </w:t>
      </w:r>
      <w:r w:rsidRPr="00B8725A">
        <w:rPr>
          <w:sz w:val="28"/>
        </w:rPr>
        <w:t>Vizitele</w:t>
      </w:r>
      <w:r w:rsidRPr="00B8725A">
        <w:rPr>
          <w:spacing w:val="1"/>
          <w:sz w:val="28"/>
        </w:rPr>
        <w:t xml:space="preserve"> </w:t>
      </w:r>
      <w:r w:rsidRPr="00B8725A">
        <w:rPr>
          <w:sz w:val="28"/>
        </w:rPr>
        <w:t>specialiștilor</w:t>
      </w:r>
      <w:r w:rsidRPr="00B8725A">
        <w:rPr>
          <w:spacing w:val="1"/>
          <w:sz w:val="28"/>
        </w:rPr>
        <w:t xml:space="preserve"> </w:t>
      </w:r>
      <w:r w:rsidRPr="00B8725A">
        <w:rPr>
          <w:sz w:val="28"/>
        </w:rPr>
        <w:t>naționali</w:t>
      </w:r>
      <w:r w:rsidRPr="00B8725A">
        <w:rPr>
          <w:spacing w:val="1"/>
          <w:sz w:val="28"/>
        </w:rPr>
        <w:t xml:space="preserve"> </w:t>
      </w:r>
      <w:r w:rsidRPr="00B8725A">
        <w:rPr>
          <w:sz w:val="28"/>
        </w:rPr>
        <w:t>și</w:t>
      </w:r>
      <w:r w:rsidRPr="00B8725A">
        <w:rPr>
          <w:spacing w:val="1"/>
          <w:sz w:val="28"/>
        </w:rPr>
        <w:t xml:space="preserve"> </w:t>
      </w:r>
      <w:r w:rsidRPr="00B8725A">
        <w:rPr>
          <w:sz w:val="28"/>
        </w:rPr>
        <w:t>r</w:t>
      </w:r>
      <w:r w:rsidR="00C85AFC">
        <w:rPr>
          <w:sz w:val="28"/>
        </w:rPr>
        <w:t>aionali</w:t>
      </w:r>
      <w:r w:rsidRPr="00B8725A">
        <w:rPr>
          <w:spacing w:val="1"/>
          <w:sz w:val="28"/>
        </w:rPr>
        <w:t xml:space="preserve"> </w:t>
      </w:r>
      <w:r w:rsidRPr="00B8725A">
        <w:rPr>
          <w:sz w:val="28"/>
        </w:rPr>
        <w:t>au</w:t>
      </w:r>
      <w:r w:rsidRPr="00B8725A">
        <w:rPr>
          <w:spacing w:val="1"/>
          <w:sz w:val="28"/>
        </w:rPr>
        <w:t xml:space="preserve"> </w:t>
      </w:r>
      <w:r w:rsidRPr="00B8725A">
        <w:rPr>
          <w:sz w:val="28"/>
        </w:rPr>
        <w:t>fost</w:t>
      </w:r>
      <w:r w:rsidRPr="00B8725A">
        <w:rPr>
          <w:spacing w:val="1"/>
          <w:sz w:val="28"/>
        </w:rPr>
        <w:t xml:space="preserve"> </w:t>
      </w:r>
      <w:r w:rsidRPr="00B8725A">
        <w:rPr>
          <w:sz w:val="28"/>
        </w:rPr>
        <w:t>efectuate</w:t>
      </w:r>
      <w:r w:rsidRPr="00B8725A">
        <w:rPr>
          <w:spacing w:val="1"/>
          <w:sz w:val="28"/>
        </w:rPr>
        <w:t xml:space="preserve"> </w:t>
      </w:r>
      <w:r w:rsidRPr="00B8725A">
        <w:rPr>
          <w:sz w:val="28"/>
        </w:rPr>
        <w:t>în</w:t>
      </w:r>
      <w:r w:rsidRPr="00B8725A">
        <w:rPr>
          <w:spacing w:val="1"/>
          <w:sz w:val="28"/>
        </w:rPr>
        <w:t xml:space="preserve"> </w:t>
      </w:r>
      <w:r w:rsidRPr="00B8725A">
        <w:rPr>
          <w:sz w:val="28"/>
        </w:rPr>
        <w:t>toate</w:t>
      </w:r>
      <w:r w:rsidRPr="00B8725A">
        <w:rPr>
          <w:spacing w:val="1"/>
          <w:sz w:val="28"/>
        </w:rPr>
        <w:t xml:space="preserve"> </w:t>
      </w:r>
      <w:r w:rsidRPr="00B8725A">
        <w:rPr>
          <w:sz w:val="28"/>
        </w:rPr>
        <w:t>teritoriile</w:t>
      </w:r>
      <w:r w:rsidRPr="00B8725A">
        <w:rPr>
          <w:spacing w:val="1"/>
          <w:sz w:val="28"/>
        </w:rPr>
        <w:t xml:space="preserve"> </w:t>
      </w:r>
      <w:r w:rsidRPr="00B8725A">
        <w:rPr>
          <w:sz w:val="28"/>
        </w:rPr>
        <w:t xml:space="preserve">administrative ale </w:t>
      </w:r>
      <w:r w:rsidR="00B75297">
        <w:rPr>
          <w:sz w:val="28"/>
        </w:rPr>
        <w:t>raionului</w:t>
      </w:r>
      <w:r w:rsidRPr="00B8725A">
        <w:rPr>
          <w:sz w:val="28"/>
        </w:rPr>
        <w:t xml:space="preserve"> și randomizat în instituțiile arondate. Suportul acordat</w:t>
      </w:r>
      <w:r w:rsidRPr="00B8725A">
        <w:rPr>
          <w:spacing w:val="1"/>
          <w:sz w:val="28"/>
        </w:rPr>
        <w:t xml:space="preserve"> </w:t>
      </w:r>
      <w:r w:rsidRPr="00B8725A">
        <w:rPr>
          <w:sz w:val="28"/>
        </w:rPr>
        <w:t>direct lucrătorilor medicali au contribuit la creșterea calității livrării serviciilor de</w:t>
      </w:r>
      <w:r w:rsidR="00C85AFC">
        <w:rPr>
          <w:sz w:val="28"/>
        </w:rPr>
        <w:t xml:space="preserve"> </w:t>
      </w:r>
      <w:r w:rsidRPr="00B8725A">
        <w:rPr>
          <w:spacing w:val="-67"/>
          <w:sz w:val="28"/>
        </w:rPr>
        <w:t xml:space="preserve"> </w:t>
      </w:r>
      <w:r w:rsidRPr="00B8725A">
        <w:rPr>
          <w:sz w:val="28"/>
        </w:rPr>
        <w:t>imunizare, dar și au livrat date în urma cărora au fost ajustate acțiunile pentru</w:t>
      </w:r>
      <w:r w:rsidRPr="00B8725A">
        <w:rPr>
          <w:spacing w:val="1"/>
          <w:sz w:val="28"/>
        </w:rPr>
        <w:t xml:space="preserve"> </w:t>
      </w:r>
      <w:r w:rsidRPr="00B8725A">
        <w:rPr>
          <w:sz w:val="28"/>
        </w:rPr>
        <w:t>creșterea calității serviciilor. Dezvoltarea unui program anual de supervizare și</w:t>
      </w:r>
      <w:r w:rsidRPr="00B8725A">
        <w:rPr>
          <w:spacing w:val="1"/>
          <w:sz w:val="28"/>
        </w:rPr>
        <w:t xml:space="preserve"> </w:t>
      </w:r>
      <w:r w:rsidRPr="00B8725A">
        <w:rPr>
          <w:sz w:val="28"/>
        </w:rPr>
        <w:t>suport în domeniul imunizărilor va</w:t>
      </w:r>
      <w:r w:rsidRPr="00B8725A">
        <w:rPr>
          <w:spacing w:val="1"/>
          <w:sz w:val="28"/>
        </w:rPr>
        <w:t xml:space="preserve"> </w:t>
      </w:r>
      <w:r w:rsidRPr="00B8725A">
        <w:rPr>
          <w:sz w:val="28"/>
        </w:rPr>
        <w:t>spori semnificativ rezultatele Programului</w:t>
      </w:r>
      <w:r w:rsidRPr="00B8725A">
        <w:rPr>
          <w:spacing w:val="1"/>
          <w:sz w:val="28"/>
        </w:rPr>
        <w:t xml:space="preserve"> </w:t>
      </w:r>
      <w:r w:rsidR="00C85AFC">
        <w:rPr>
          <w:sz w:val="28"/>
        </w:rPr>
        <w:t>raional</w:t>
      </w:r>
      <w:r w:rsidRPr="00B8725A">
        <w:rPr>
          <w:sz w:val="28"/>
        </w:rPr>
        <w:t xml:space="preserve"> de Imunizări</w:t>
      </w:r>
      <w:r w:rsidRPr="00B8725A">
        <w:rPr>
          <w:spacing w:val="1"/>
          <w:sz w:val="28"/>
        </w:rPr>
        <w:t xml:space="preserve"> </w:t>
      </w:r>
      <w:r w:rsidRPr="00B8725A">
        <w:rPr>
          <w:sz w:val="28"/>
        </w:rPr>
        <w:t>și va duce la</w:t>
      </w:r>
      <w:r w:rsidRPr="00B8725A">
        <w:rPr>
          <w:spacing w:val="70"/>
          <w:sz w:val="28"/>
        </w:rPr>
        <w:t xml:space="preserve"> </w:t>
      </w:r>
      <w:r w:rsidRPr="00B8725A">
        <w:rPr>
          <w:sz w:val="28"/>
        </w:rPr>
        <w:t>atingerea obiectivelor generale și specifice</w:t>
      </w:r>
      <w:r w:rsidRPr="00B8725A">
        <w:rPr>
          <w:spacing w:val="1"/>
          <w:sz w:val="28"/>
        </w:rPr>
        <w:t xml:space="preserve"> </w:t>
      </w:r>
      <w:r w:rsidRPr="00B8725A">
        <w:rPr>
          <w:sz w:val="28"/>
        </w:rPr>
        <w:t>ale</w:t>
      </w:r>
      <w:r w:rsidRPr="00B8725A">
        <w:rPr>
          <w:spacing w:val="-4"/>
          <w:sz w:val="28"/>
        </w:rPr>
        <w:t xml:space="preserve"> </w:t>
      </w:r>
      <w:r w:rsidRPr="00B8725A">
        <w:rPr>
          <w:sz w:val="28"/>
        </w:rPr>
        <w:t>programului.</w:t>
      </w:r>
    </w:p>
    <w:p w:rsidR="0000006A" w:rsidRDefault="00877639" w:rsidP="00876B00">
      <w:pPr>
        <w:pStyle w:val="1"/>
        <w:numPr>
          <w:ilvl w:val="1"/>
          <w:numId w:val="25"/>
        </w:numPr>
        <w:tabs>
          <w:tab w:val="left" w:pos="2040"/>
        </w:tabs>
        <w:ind w:left="2039" w:hanging="470"/>
        <w:jc w:val="left"/>
      </w:pPr>
      <w:r>
        <w:lastRenderedPageBreak/>
        <w:t>OBIECTIVUL</w:t>
      </w:r>
      <w:r>
        <w:rPr>
          <w:spacing w:val="-6"/>
        </w:rPr>
        <w:t xml:space="preserve"> </w:t>
      </w:r>
      <w:r>
        <w:t>GENERAL</w:t>
      </w:r>
      <w:r>
        <w:rPr>
          <w:spacing w:val="-5"/>
        </w:rPr>
        <w:t xml:space="preserve"> </w:t>
      </w:r>
      <w:r>
        <w:t>AL</w:t>
      </w:r>
      <w:r>
        <w:rPr>
          <w:spacing w:val="-3"/>
        </w:rPr>
        <w:t xml:space="preserve"> </w:t>
      </w:r>
      <w:r>
        <w:t>PROGRAMULUI</w:t>
      </w:r>
    </w:p>
    <w:p w:rsidR="0000006A" w:rsidRDefault="00877639" w:rsidP="003C4FA5">
      <w:pPr>
        <w:pStyle w:val="a5"/>
        <w:numPr>
          <w:ilvl w:val="0"/>
          <w:numId w:val="24"/>
        </w:numPr>
        <w:ind w:left="426" w:right="227" w:hanging="426"/>
        <w:jc w:val="both"/>
        <w:rPr>
          <w:sz w:val="28"/>
        </w:rPr>
      </w:pPr>
      <w:r>
        <w:rPr>
          <w:sz w:val="28"/>
        </w:rPr>
        <w:t>Obiectivul</w:t>
      </w:r>
      <w:r>
        <w:rPr>
          <w:spacing w:val="1"/>
          <w:sz w:val="28"/>
        </w:rPr>
        <w:t xml:space="preserve"> </w:t>
      </w:r>
      <w:r>
        <w:rPr>
          <w:sz w:val="28"/>
        </w:rPr>
        <w:t>general</w:t>
      </w:r>
      <w:r>
        <w:rPr>
          <w:spacing w:val="1"/>
          <w:sz w:val="28"/>
        </w:rPr>
        <w:t xml:space="preserve"> </w:t>
      </w:r>
      <w:r>
        <w:rPr>
          <w:sz w:val="28"/>
        </w:rPr>
        <w:t>al</w:t>
      </w:r>
      <w:r>
        <w:rPr>
          <w:spacing w:val="1"/>
          <w:sz w:val="28"/>
        </w:rPr>
        <w:t xml:space="preserve"> </w:t>
      </w:r>
      <w:r>
        <w:rPr>
          <w:sz w:val="28"/>
        </w:rPr>
        <w:t>Programului</w:t>
      </w:r>
      <w:r>
        <w:rPr>
          <w:spacing w:val="1"/>
          <w:sz w:val="28"/>
        </w:rPr>
        <w:t xml:space="preserve"> </w:t>
      </w:r>
      <w:r>
        <w:rPr>
          <w:sz w:val="28"/>
        </w:rPr>
        <w:t>este</w:t>
      </w:r>
      <w:r>
        <w:rPr>
          <w:spacing w:val="1"/>
          <w:sz w:val="28"/>
        </w:rPr>
        <w:t xml:space="preserve"> </w:t>
      </w:r>
      <w:r>
        <w:rPr>
          <w:sz w:val="28"/>
        </w:rPr>
        <w:t>reducerea</w:t>
      </w:r>
      <w:r>
        <w:rPr>
          <w:spacing w:val="1"/>
          <w:sz w:val="28"/>
        </w:rPr>
        <w:t xml:space="preserve"> </w:t>
      </w:r>
      <w:r>
        <w:rPr>
          <w:sz w:val="28"/>
        </w:rPr>
        <w:t>poverii</w:t>
      </w:r>
      <w:r>
        <w:rPr>
          <w:spacing w:val="1"/>
          <w:sz w:val="28"/>
        </w:rPr>
        <w:t xml:space="preserve"> </w:t>
      </w:r>
      <w:r>
        <w:rPr>
          <w:sz w:val="28"/>
        </w:rPr>
        <w:t>bolilor</w:t>
      </w:r>
      <w:r>
        <w:rPr>
          <w:spacing w:val="1"/>
          <w:sz w:val="28"/>
        </w:rPr>
        <w:t xml:space="preserve"> </w:t>
      </w:r>
      <w:r>
        <w:rPr>
          <w:sz w:val="28"/>
        </w:rPr>
        <w:t>transmisibile</w:t>
      </w:r>
      <w:r>
        <w:rPr>
          <w:spacing w:val="1"/>
          <w:sz w:val="28"/>
        </w:rPr>
        <w:t xml:space="preserve"> </w:t>
      </w:r>
      <w:r>
        <w:rPr>
          <w:sz w:val="28"/>
        </w:rPr>
        <w:t>prin susținerea unor rate de vaccinare înalte și asigurarea accesului</w:t>
      </w:r>
      <w:r>
        <w:rPr>
          <w:spacing w:val="1"/>
          <w:sz w:val="28"/>
        </w:rPr>
        <w:t xml:space="preserve"> </w:t>
      </w:r>
      <w:r>
        <w:rPr>
          <w:sz w:val="28"/>
        </w:rPr>
        <w:t>universal și echitabil la servicii de imunizare pentru toate categoriile de vârstă și</w:t>
      </w:r>
      <w:r>
        <w:rPr>
          <w:spacing w:val="1"/>
          <w:sz w:val="28"/>
        </w:rPr>
        <w:t xml:space="preserve"> </w:t>
      </w:r>
      <w:r>
        <w:rPr>
          <w:sz w:val="28"/>
        </w:rPr>
        <w:t>de</w:t>
      </w:r>
      <w:r>
        <w:rPr>
          <w:spacing w:val="-1"/>
          <w:sz w:val="28"/>
        </w:rPr>
        <w:t xml:space="preserve"> </w:t>
      </w:r>
      <w:r>
        <w:rPr>
          <w:sz w:val="28"/>
        </w:rPr>
        <w:t>populații.</w:t>
      </w:r>
    </w:p>
    <w:p w:rsidR="0000006A" w:rsidRDefault="00877639" w:rsidP="003C4FA5">
      <w:pPr>
        <w:pStyle w:val="1"/>
        <w:numPr>
          <w:ilvl w:val="1"/>
          <w:numId w:val="25"/>
        </w:numPr>
        <w:tabs>
          <w:tab w:val="left" w:pos="3400"/>
        </w:tabs>
        <w:ind w:left="3399" w:right="3" w:hanging="847"/>
        <w:jc w:val="left"/>
      </w:pPr>
      <w:r>
        <w:t>OBIECTIVE</w:t>
      </w:r>
      <w:r>
        <w:rPr>
          <w:spacing w:val="-5"/>
        </w:rPr>
        <w:t xml:space="preserve"> </w:t>
      </w:r>
      <w:r>
        <w:t>SPECIFICE</w:t>
      </w:r>
    </w:p>
    <w:p w:rsidR="002203DE" w:rsidRPr="002203DE" w:rsidRDefault="00877639" w:rsidP="003C4FA5">
      <w:pPr>
        <w:pStyle w:val="a5"/>
        <w:numPr>
          <w:ilvl w:val="0"/>
          <w:numId w:val="24"/>
        </w:numPr>
        <w:tabs>
          <w:tab w:val="left" w:pos="426"/>
        </w:tabs>
        <w:ind w:right="226"/>
        <w:jc w:val="both"/>
        <w:rPr>
          <w:sz w:val="28"/>
        </w:rPr>
      </w:pPr>
      <w:r>
        <w:rPr>
          <w:sz w:val="28"/>
        </w:rPr>
        <w:t>Pentru</w:t>
      </w:r>
      <w:r>
        <w:rPr>
          <w:spacing w:val="1"/>
          <w:sz w:val="28"/>
        </w:rPr>
        <w:t xml:space="preserve"> </w:t>
      </w:r>
      <w:r>
        <w:rPr>
          <w:sz w:val="28"/>
        </w:rPr>
        <w:t>realizarea</w:t>
      </w:r>
      <w:r>
        <w:rPr>
          <w:spacing w:val="1"/>
          <w:sz w:val="28"/>
        </w:rPr>
        <w:t xml:space="preserve"> </w:t>
      </w:r>
      <w:r>
        <w:rPr>
          <w:sz w:val="28"/>
        </w:rPr>
        <w:t>obiectivului</w:t>
      </w:r>
      <w:r>
        <w:rPr>
          <w:spacing w:val="1"/>
          <w:sz w:val="28"/>
        </w:rPr>
        <w:t xml:space="preserve"> </w:t>
      </w:r>
      <w:r>
        <w:rPr>
          <w:sz w:val="28"/>
        </w:rPr>
        <w:t>general</w:t>
      </w:r>
      <w:r>
        <w:rPr>
          <w:spacing w:val="1"/>
          <w:sz w:val="28"/>
        </w:rPr>
        <w:t xml:space="preserve"> </w:t>
      </w:r>
      <w:r>
        <w:rPr>
          <w:sz w:val="28"/>
        </w:rPr>
        <w:t>sunt</w:t>
      </w:r>
      <w:r>
        <w:rPr>
          <w:spacing w:val="1"/>
          <w:sz w:val="28"/>
        </w:rPr>
        <w:t xml:space="preserve"> </w:t>
      </w:r>
      <w:r>
        <w:rPr>
          <w:sz w:val="28"/>
        </w:rPr>
        <w:t>stabilite</w:t>
      </w:r>
      <w:r>
        <w:rPr>
          <w:spacing w:val="1"/>
          <w:sz w:val="28"/>
        </w:rPr>
        <w:t xml:space="preserve"> </w:t>
      </w:r>
      <w:r>
        <w:rPr>
          <w:sz w:val="28"/>
        </w:rPr>
        <w:t>următoarele</w:t>
      </w:r>
      <w:r w:rsidR="00C85AFC">
        <w:rPr>
          <w:sz w:val="28"/>
        </w:rPr>
        <w:t xml:space="preserve"> </w:t>
      </w:r>
      <w:r>
        <w:rPr>
          <w:spacing w:val="-67"/>
          <w:sz w:val="28"/>
        </w:rPr>
        <w:t xml:space="preserve"> </w:t>
      </w:r>
      <w:r>
        <w:rPr>
          <w:sz w:val="28"/>
        </w:rPr>
        <w:t>obiective</w:t>
      </w:r>
      <w:r>
        <w:rPr>
          <w:spacing w:val="-4"/>
          <w:sz w:val="28"/>
        </w:rPr>
        <w:t xml:space="preserve"> </w:t>
      </w:r>
      <w:r w:rsidR="002203DE">
        <w:rPr>
          <w:spacing w:val="-4"/>
          <w:sz w:val="28"/>
        </w:rPr>
        <w:t xml:space="preserve">  </w:t>
      </w:r>
    </w:p>
    <w:p w:rsidR="0000006A" w:rsidRDefault="002203DE" w:rsidP="003C4FA5">
      <w:pPr>
        <w:pStyle w:val="a5"/>
        <w:tabs>
          <w:tab w:val="left" w:pos="426"/>
        </w:tabs>
        <w:ind w:left="286" w:right="226" w:firstLine="0"/>
        <w:jc w:val="left"/>
        <w:rPr>
          <w:sz w:val="28"/>
        </w:rPr>
      </w:pPr>
      <w:r>
        <w:rPr>
          <w:sz w:val="28"/>
        </w:rPr>
        <w:t xml:space="preserve">  </w:t>
      </w:r>
      <w:r w:rsidR="00877639">
        <w:rPr>
          <w:sz w:val="28"/>
        </w:rPr>
        <w:t>specifice ale Programului:</w:t>
      </w:r>
    </w:p>
    <w:p w:rsidR="004313A9" w:rsidRPr="004313A9" w:rsidRDefault="002203DE" w:rsidP="003C4FA5">
      <w:pPr>
        <w:pStyle w:val="a5"/>
        <w:numPr>
          <w:ilvl w:val="0"/>
          <w:numId w:val="24"/>
        </w:numPr>
        <w:tabs>
          <w:tab w:val="left" w:pos="426"/>
        </w:tabs>
        <w:ind w:right="223"/>
        <w:jc w:val="left"/>
        <w:rPr>
          <w:sz w:val="28"/>
        </w:rPr>
      </w:pPr>
      <w:r>
        <w:rPr>
          <w:b/>
          <w:sz w:val="28"/>
        </w:rPr>
        <w:t xml:space="preserve"> </w:t>
      </w:r>
      <w:r w:rsidR="00877639">
        <w:rPr>
          <w:b/>
          <w:sz w:val="28"/>
        </w:rPr>
        <w:t>Obiectivul</w:t>
      </w:r>
      <w:r w:rsidR="00877639">
        <w:rPr>
          <w:b/>
          <w:spacing w:val="14"/>
          <w:sz w:val="28"/>
        </w:rPr>
        <w:t xml:space="preserve"> </w:t>
      </w:r>
      <w:r w:rsidR="00877639">
        <w:rPr>
          <w:b/>
          <w:sz w:val="28"/>
        </w:rPr>
        <w:t>specific</w:t>
      </w:r>
      <w:r w:rsidR="00877639">
        <w:rPr>
          <w:b/>
          <w:spacing w:val="15"/>
          <w:sz w:val="28"/>
        </w:rPr>
        <w:t xml:space="preserve"> </w:t>
      </w:r>
      <w:r w:rsidR="00877639">
        <w:rPr>
          <w:b/>
          <w:sz w:val="28"/>
        </w:rPr>
        <w:t>1.</w:t>
      </w:r>
      <w:r w:rsidR="00877639">
        <w:rPr>
          <w:b/>
          <w:spacing w:val="18"/>
          <w:sz w:val="28"/>
        </w:rPr>
        <w:t xml:space="preserve"> </w:t>
      </w:r>
      <w:r w:rsidR="00877639">
        <w:rPr>
          <w:sz w:val="28"/>
        </w:rPr>
        <w:t>Atingerea</w:t>
      </w:r>
      <w:r w:rsidR="00877639">
        <w:rPr>
          <w:spacing w:val="15"/>
          <w:sz w:val="28"/>
        </w:rPr>
        <w:t xml:space="preserve"> </w:t>
      </w:r>
      <w:r w:rsidR="00877639">
        <w:rPr>
          <w:sz w:val="28"/>
        </w:rPr>
        <w:t>unei</w:t>
      </w:r>
      <w:r w:rsidR="00877639">
        <w:rPr>
          <w:spacing w:val="16"/>
          <w:sz w:val="28"/>
        </w:rPr>
        <w:t xml:space="preserve"> </w:t>
      </w:r>
      <w:r w:rsidR="00877639">
        <w:rPr>
          <w:sz w:val="28"/>
        </w:rPr>
        <w:t>acoperiri</w:t>
      </w:r>
      <w:r w:rsidR="00877639">
        <w:rPr>
          <w:spacing w:val="17"/>
          <w:sz w:val="28"/>
        </w:rPr>
        <w:t xml:space="preserve"> </w:t>
      </w:r>
      <w:r w:rsidR="00877639">
        <w:rPr>
          <w:sz w:val="28"/>
        </w:rPr>
        <w:t>vaccinale</w:t>
      </w:r>
      <w:r w:rsidR="00877639">
        <w:rPr>
          <w:spacing w:val="15"/>
          <w:sz w:val="28"/>
        </w:rPr>
        <w:t xml:space="preserve"> </w:t>
      </w:r>
      <w:r w:rsidR="00877639">
        <w:rPr>
          <w:sz w:val="28"/>
        </w:rPr>
        <w:t>înalte</w:t>
      </w:r>
      <w:r w:rsidR="00877639">
        <w:rPr>
          <w:spacing w:val="15"/>
          <w:sz w:val="28"/>
        </w:rPr>
        <w:t xml:space="preserve"> </w:t>
      </w:r>
      <w:r w:rsidR="00877639">
        <w:rPr>
          <w:sz w:val="28"/>
        </w:rPr>
        <w:t>de</w:t>
      </w:r>
      <w:r w:rsidR="00877639">
        <w:rPr>
          <w:spacing w:val="15"/>
          <w:sz w:val="28"/>
        </w:rPr>
        <w:t xml:space="preserve"> </w:t>
      </w:r>
      <w:r w:rsidR="00877639">
        <w:rPr>
          <w:sz w:val="28"/>
        </w:rPr>
        <w:t>cel</w:t>
      </w:r>
      <w:r w:rsidR="00C85AFC">
        <w:rPr>
          <w:sz w:val="28"/>
        </w:rPr>
        <w:t xml:space="preserve"> </w:t>
      </w:r>
      <w:r w:rsidR="00877639">
        <w:rPr>
          <w:spacing w:val="-67"/>
          <w:sz w:val="28"/>
        </w:rPr>
        <w:t xml:space="preserve"> </w:t>
      </w:r>
      <w:r>
        <w:rPr>
          <w:spacing w:val="-67"/>
          <w:sz w:val="28"/>
        </w:rPr>
        <w:t xml:space="preserve"> </w:t>
      </w:r>
      <w:r w:rsidR="00877639">
        <w:rPr>
          <w:sz w:val="28"/>
        </w:rPr>
        <w:t>puțin</w:t>
      </w:r>
      <w:r w:rsidR="00877639">
        <w:rPr>
          <w:spacing w:val="-6"/>
          <w:sz w:val="28"/>
        </w:rPr>
        <w:t xml:space="preserve"> </w:t>
      </w:r>
      <w:r>
        <w:rPr>
          <w:spacing w:val="-6"/>
          <w:sz w:val="28"/>
        </w:rPr>
        <w:t xml:space="preserve">  </w:t>
      </w:r>
    </w:p>
    <w:p w:rsidR="0000006A" w:rsidRDefault="004313A9" w:rsidP="003C4FA5">
      <w:pPr>
        <w:pStyle w:val="a5"/>
        <w:tabs>
          <w:tab w:val="left" w:pos="567"/>
        </w:tabs>
        <w:ind w:left="286" w:right="223" w:firstLine="0"/>
        <w:rPr>
          <w:sz w:val="28"/>
        </w:rPr>
      </w:pPr>
      <w:r>
        <w:rPr>
          <w:b/>
          <w:sz w:val="28"/>
        </w:rPr>
        <w:t xml:space="preserve">   </w:t>
      </w:r>
      <w:r w:rsidR="00877639">
        <w:rPr>
          <w:sz w:val="28"/>
        </w:rPr>
        <w:t>95</w:t>
      </w:r>
      <w:r w:rsidR="002203DE">
        <w:rPr>
          <w:sz w:val="28"/>
        </w:rPr>
        <w:t xml:space="preserve"> </w:t>
      </w:r>
      <w:r w:rsidR="00877639">
        <w:rPr>
          <w:sz w:val="28"/>
        </w:rPr>
        <w:t>%</w:t>
      </w:r>
      <w:r w:rsidR="00877639">
        <w:rPr>
          <w:spacing w:val="-1"/>
          <w:sz w:val="28"/>
        </w:rPr>
        <w:t xml:space="preserve"> </w:t>
      </w:r>
      <w:r w:rsidR="00877639">
        <w:rPr>
          <w:sz w:val="28"/>
        </w:rPr>
        <w:t>cu</w:t>
      </w:r>
      <w:r w:rsidR="00877639">
        <w:rPr>
          <w:spacing w:val="-1"/>
          <w:sz w:val="28"/>
        </w:rPr>
        <w:t xml:space="preserve"> </w:t>
      </w:r>
      <w:r w:rsidR="00877639">
        <w:rPr>
          <w:sz w:val="28"/>
        </w:rPr>
        <w:t>vaccinurile</w:t>
      </w:r>
      <w:r w:rsidR="00877639">
        <w:rPr>
          <w:spacing w:val="-2"/>
          <w:sz w:val="28"/>
        </w:rPr>
        <w:t xml:space="preserve"> </w:t>
      </w:r>
      <w:r w:rsidR="00877639">
        <w:rPr>
          <w:sz w:val="28"/>
        </w:rPr>
        <w:t>de</w:t>
      </w:r>
      <w:r w:rsidR="00877639">
        <w:rPr>
          <w:spacing w:val="-2"/>
          <w:sz w:val="28"/>
        </w:rPr>
        <w:t xml:space="preserve"> </w:t>
      </w:r>
      <w:r w:rsidR="00877639">
        <w:rPr>
          <w:sz w:val="28"/>
        </w:rPr>
        <w:t>rutină</w:t>
      </w:r>
      <w:r w:rsidR="00877639">
        <w:rPr>
          <w:spacing w:val="-2"/>
          <w:sz w:val="28"/>
        </w:rPr>
        <w:t xml:space="preserve"> </w:t>
      </w:r>
      <w:r w:rsidR="00877639">
        <w:rPr>
          <w:sz w:val="28"/>
        </w:rPr>
        <w:t>la</w:t>
      </w:r>
      <w:r w:rsidR="00877639">
        <w:rPr>
          <w:spacing w:val="-2"/>
          <w:sz w:val="28"/>
        </w:rPr>
        <w:t xml:space="preserve"> </w:t>
      </w:r>
      <w:r w:rsidR="00877639">
        <w:rPr>
          <w:sz w:val="28"/>
        </w:rPr>
        <w:t>nivel</w:t>
      </w:r>
      <w:r w:rsidR="00877639">
        <w:rPr>
          <w:spacing w:val="-4"/>
          <w:sz w:val="28"/>
        </w:rPr>
        <w:t xml:space="preserve"> </w:t>
      </w:r>
      <w:r w:rsidR="00877639">
        <w:rPr>
          <w:sz w:val="28"/>
        </w:rPr>
        <w:t>teritorial</w:t>
      </w:r>
      <w:r w:rsidR="00877639">
        <w:rPr>
          <w:spacing w:val="-1"/>
          <w:sz w:val="28"/>
        </w:rPr>
        <w:t xml:space="preserve"> </w:t>
      </w:r>
      <w:r w:rsidR="00877639">
        <w:rPr>
          <w:sz w:val="28"/>
        </w:rPr>
        <w:t>către</w:t>
      </w:r>
      <w:r w:rsidR="00877639">
        <w:rPr>
          <w:spacing w:val="-2"/>
          <w:sz w:val="28"/>
        </w:rPr>
        <w:t xml:space="preserve"> </w:t>
      </w:r>
      <w:r w:rsidR="00877639">
        <w:rPr>
          <w:sz w:val="28"/>
        </w:rPr>
        <w:t>anul</w:t>
      </w:r>
      <w:r w:rsidR="00877639">
        <w:rPr>
          <w:spacing w:val="-4"/>
          <w:sz w:val="28"/>
        </w:rPr>
        <w:t xml:space="preserve"> </w:t>
      </w:r>
      <w:r w:rsidR="00877639">
        <w:rPr>
          <w:sz w:val="28"/>
        </w:rPr>
        <w:t>2027.</w:t>
      </w:r>
    </w:p>
    <w:p w:rsidR="0000006A" w:rsidRDefault="00877639" w:rsidP="003C4FA5">
      <w:pPr>
        <w:pStyle w:val="1"/>
        <w:ind w:left="922"/>
      </w:pPr>
      <w:r>
        <w:t>Acțiuni:</w:t>
      </w:r>
    </w:p>
    <w:p w:rsidR="0000006A" w:rsidRDefault="00877639" w:rsidP="003C4FA5">
      <w:pPr>
        <w:pStyle w:val="a3"/>
        <w:ind w:left="284" w:right="217" w:hanging="426"/>
        <w:jc w:val="both"/>
      </w:pPr>
      <w:r>
        <w:t>1.1.</w:t>
      </w:r>
      <w:r>
        <w:rPr>
          <w:spacing w:val="1"/>
        </w:rPr>
        <w:t xml:space="preserve"> </w:t>
      </w:r>
      <w:r>
        <w:t>Elaborarea</w:t>
      </w:r>
      <w:r>
        <w:rPr>
          <w:spacing w:val="1"/>
        </w:rPr>
        <w:t xml:space="preserve"> </w:t>
      </w:r>
      <w:r>
        <w:t>de</w:t>
      </w:r>
      <w:r>
        <w:rPr>
          <w:spacing w:val="1"/>
        </w:rPr>
        <w:t xml:space="preserve"> </w:t>
      </w:r>
      <w:r>
        <w:t>strategii</w:t>
      </w:r>
      <w:r>
        <w:rPr>
          <w:spacing w:val="1"/>
        </w:rPr>
        <w:t xml:space="preserve"> </w:t>
      </w:r>
      <w:r>
        <w:t>robuste</w:t>
      </w:r>
      <w:r>
        <w:rPr>
          <w:spacing w:val="1"/>
        </w:rPr>
        <w:t xml:space="preserve"> </w:t>
      </w:r>
      <w:r>
        <w:t>și</w:t>
      </w:r>
      <w:r>
        <w:rPr>
          <w:spacing w:val="1"/>
        </w:rPr>
        <w:t xml:space="preserve"> </w:t>
      </w:r>
      <w:r>
        <w:t>inovative</w:t>
      </w:r>
      <w:r>
        <w:rPr>
          <w:spacing w:val="1"/>
        </w:rPr>
        <w:t xml:space="preserve"> </w:t>
      </w:r>
      <w:r>
        <w:t>pentru</w:t>
      </w:r>
      <w:r>
        <w:rPr>
          <w:spacing w:val="1"/>
        </w:rPr>
        <w:t xml:space="preserve"> </w:t>
      </w:r>
      <w:r>
        <w:t>a</w:t>
      </w:r>
      <w:r>
        <w:rPr>
          <w:spacing w:val="1"/>
        </w:rPr>
        <w:t xml:space="preserve"> </w:t>
      </w:r>
      <w:r>
        <w:t>combate</w:t>
      </w:r>
      <w:r>
        <w:rPr>
          <w:spacing w:val="1"/>
        </w:rPr>
        <w:t xml:space="preserve"> </w:t>
      </w:r>
      <w:r>
        <w:t>dezinformarea</w:t>
      </w:r>
      <w:r>
        <w:rPr>
          <w:spacing w:val="1"/>
        </w:rPr>
        <w:t xml:space="preserve"> </w:t>
      </w:r>
      <w:r>
        <w:t>despre</w:t>
      </w:r>
      <w:r>
        <w:rPr>
          <w:spacing w:val="1"/>
        </w:rPr>
        <w:t xml:space="preserve"> </w:t>
      </w:r>
      <w:r>
        <w:t>vaccinuri</w:t>
      </w:r>
      <w:r>
        <w:rPr>
          <w:spacing w:val="1"/>
        </w:rPr>
        <w:t xml:space="preserve"> </w:t>
      </w:r>
      <w:r>
        <w:t>și</w:t>
      </w:r>
      <w:r>
        <w:rPr>
          <w:spacing w:val="1"/>
        </w:rPr>
        <w:t xml:space="preserve"> </w:t>
      </w:r>
      <w:r>
        <w:t>a</w:t>
      </w:r>
      <w:r>
        <w:rPr>
          <w:spacing w:val="1"/>
        </w:rPr>
        <w:t xml:space="preserve"> </w:t>
      </w:r>
      <w:r>
        <w:t>contracara</w:t>
      </w:r>
      <w:r>
        <w:rPr>
          <w:spacing w:val="1"/>
        </w:rPr>
        <w:t xml:space="preserve"> </w:t>
      </w:r>
      <w:r>
        <w:t>propagarea</w:t>
      </w:r>
      <w:r>
        <w:rPr>
          <w:spacing w:val="1"/>
        </w:rPr>
        <w:t xml:space="preserve"> </w:t>
      </w:r>
      <w:r>
        <w:t>mesajelor</w:t>
      </w:r>
      <w:r>
        <w:rPr>
          <w:spacing w:val="1"/>
        </w:rPr>
        <w:t xml:space="preserve"> </w:t>
      </w:r>
      <w:r>
        <w:t>antivaccinare</w:t>
      </w:r>
      <w:r>
        <w:rPr>
          <w:spacing w:val="-4"/>
        </w:rPr>
        <w:t xml:space="preserve"> </w:t>
      </w:r>
      <w:r>
        <w:t>și</w:t>
      </w:r>
      <w:r>
        <w:rPr>
          <w:spacing w:val="-2"/>
        </w:rPr>
        <w:t xml:space="preserve"> </w:t>
      </w:r>
      <w:r>
        <w:t>impactul</w:t>
      </w:r>
      <w:r>
        <w:rPr>
          <w:spacing w:val="-2"/>
        </w:rPr>
        <w:t xml:space="preserve"> </w:t>
      </w:r>
      <w:r>
        <w:t>negativ</w:t>
      </w:r>
      <w:r>
        <w:rPr>
          <w:spacing w:val="-3"/>
        </w:rPr>
        <w:t xml:space="preserve"> </w:t>
      </w:r>
      <w:r>
        <w:t>al acestora.</w:t>
      </w:r>
    </w:p>
    <w:p w:rsidR="0000006A" w:rsidRDefault="00877639" w:rsidP="003C4FA5">
      <w:pPr>
        <w:pStyle w:val="a5"/>
        <w:numPr>
          <w:ilvl w:val="1"/>
          <w:numId w:val="20"/>
        </w:numPr>
        <w:tabs>
          <w:tab w:val="left" w:pos="1515"/>
        </w:tabs>
        <w:ind w:left="284" w:right="224" w:hanging="426"/>
        <w:rPr>
          <w:sz w:val="28"/>
        </w:rPr>
      </w:pPr>
      <w:r>
        <w:rPr>
          <w:sz w:val="28"/>
        </w:rPr>
        <w:t>Implementarea</w:t>
      </w:r>
      <w:r>
        <w:rPr>
          <w:spacing w:val="1"/>
          <w:sz w:val="28"/>
        </w:rPr>
        <w:t xml:space="preserve"> </w:t>
      </w:r>
      <w:r>
        <w:rPr>
          <w:sz w:val="28"/>
        </w:rPr>
        <w:t>activităților</w:t>
      </w:r>
      <w:r>
        <w:rPr>
          <w:spacing w:val="1"/>
          <w:sz w:val="28"/>
        </w:rPr>
        <w:t xml:space="preserve"> </w:t>
      </w:r>
      <w:r>
        <w:rPr>
          <w:sz w:val="28"/>
        </w:rPr>
        <w:t>de</w:t>
      </w:r>
      <w:r>
        <w:rPr>
          <w:spacing w:val="1"/>
          <w:sz w:val="28"/>
        </w:rPr>
        <w:t xml:space="preserve"> </w:t>
      </w:r>
      <w:r>
        <w:rPr>
          <w:sz w:val="28"/>
        </w:rPr>
        <w:t>comunicare</w:t>
      </w:r>
      <w:r>
        <w:rPr>
          <w:spacing w:val="1"/>
          <w:sz w:val="28"/>
        </w:rPr>
        <w:t xml:space="preserve"> </w:t>
      </w:r>
      <w:r>
        <w:rPr>
          <w:sz w:val="28"/>
        </w:rPr>
        <w:t>privind</w:t>
      </w:r>
      <w:r>
        <w:rPr>
          <w:spacing w:val="1"/>
          <w:sz w:val="28"/>
        </w:rPr>
        <w:t xml:space="preserve"> </w:t>
      </w:r>
      <w:r>
        <w:rPr>
          <w:sz w:val="28"/>
        </w:rPr>
        <w:t>schimbarea</w:t>
      </w:r>
      <w:r>
        <w:rPr>
          <w:spacing w:val="1"/>
          <w:sz w:val="28"/>
        </w:rPr>
        <w:t xml:space="preserve"> </w:t>
      </w:r>
      <w:r>
        <w:rPr>
          <w:sz w:val="28"/>
        </w:rPr>
        <w:t>comportamentală</w:t>
      </w:r>
      <w:r>
        <w:rPr>
          <w:spacing w:val="1"/>
          <w:sz w:val="28"/>
        </w:rPr>
        <w:t xml:space="preserve"> </w:t>
      </w:r>
      <w:r>
        <w:rPr>
          <w:sz w:val="28"/>
        </w:rPr>
        <w:t>și</w:t>
      </w:r>
      <w:r>
        <w:rPr>
          <w:spacing w:val="1"/>
          <w:sz w:val="28"/>
        </w:rPr>
        <w:t xml:space="preserve"> </w:t>
      </w:r>
      <w:r>
        <w:rPr>
          <w:sz w:val="28"/>
        </w:rPr>
        <w:t>asigurarea</w:t>
      </w:r>
      <w:r>
        <w:rPr>
          <w:spacing w:val="1"/>
          <w:sz w:val="28"/>
        </w:rPr>
        <w:t xml:space="preserve"> </w:t>
      </w:r>
      <w:r>
        <w:rPr>
          <w:sz w:val="28"/>
        </w:rPr>
        <w:t>unui</w:t>
      </w:r>
      <w:r>
        <w:rPr>
          <w:spacing w:val="1"/>
          <w:sz w:val="28"/>
        </w:rPr>
        <w:t xml:space="preserve"> </w:t>
      </w:r>
      <w:r>
        <w:rPr>
          <w:sz w:val="28"/>
        </w:rPr>
        <w:t>mediu</w:t>
      </w:r>
      <w:r>
        <w:rPr>
          <w:spacing w:val="1"/>
          <w:sz w:val="28"/>
        </w:rPr>
        <w:t xml:space="preserve"> </w:t>
      </w:r>
      <w:r>
        <w:rPr>
          <w:sz w:val="28"/>
        </w:rPr>
        <w:t>care</w:t>
      </w:r>
      <w:r>
        <w:rPr>
          <w:spacing w:val="1"/>
          <w:sz w:val="28"/>
        </w:rPr>
        <w:t xml:space="preserve"> </w:t>
      </w:r>
      <w:r>
        <w:rPr>
          <w:sz w:val="28"/>
        </w:rPr>
        <w:t>să</w:t>
      </w:r>
      <w:r>
        <w:rPr>
          <w:spacing w:val="1"/>
          <w:sz w:val="28"/>
        </w:rPr>
        <w:t xml:space="preserve"> </w:t>
      </w:r>
      <w:r>
        <w:rPr>
          <w:sz w:val="28"/>
        </w:rPr>
        <w:t>faciliteze</w:t>
      </w:r>
      <w:r>
        <w:rPr>
          <w:spacing w:val="1"/>
          <w:sz w:val="28"/>
        </w:rPr>
        <w:t xml:space="preserve"> </w:t>
      </w:r>
      <w:r>
        <w:rPr>
          <w:sz w:val="28"/>
        </w:rPr>
        <w:t>populația</w:t>
      </w:r>
      <w:r>
        <w:rPr>
          <w:spacing w:val="1"/>
          <w:sz w:val="28"/>
        </w:rPr>
        <w:t xml:space="preserve"> </w:t>
      </w:r>
      <w:r>
        <w:rPr>
          <w:sz w:val="28"/>
        </w:rPr>
        <w:t>și</w:t>
      </w:r>
      <w:r>
        <w:rPr>
          <w:spacing w:val="1"/>
          <w:sz w:val="28"/>
        </w:rPr>
        <w:t xml:space="preserve"> </w:t>
      </w:r>
      <w:r>
        <w:rPr>
          <w:sz w:val="28"/>
        </w:rPr>
        <w:t>comunitățile</w:t>
      </w:r>
      <w:r>
        <w:rPr>
          <w:spacing w:val="-1"/>
          <w:sz w:val="28"/>
        </w:rPr>
        <w:t xml:space="preserve"> </w:t>
      </w:r>
      <w:r>
        <w:rPr>
          <w:sz w:val="28"/>
        </w:rPr>
        <w:t>să</w:t>
      </w:r>
      <w:r>
        <w:rPr>
          <w:spacing w:val="-4"/>
          <w:sz w:val="28"/>
        </w:rPr>
        <w:t xml:space="preserve"> </w:t>
      </w:r>
      <w:r>
        <w:rPr>
          <w:sz w:val="28"/>
        </w:rPr>
        <w:t>valorifice</w:t>
      </w:r>
      <w:r>
        <w:rPr>
          <w:spacing w:val="-3"/>
          <w:sz w:val="28"/>
        </w:rPr>
        <w:t xml:space="preserve"> </w:t>
      </w:r>
      <w:r>
        <w:rPr>
          <w:sz w:val="28"/>
        </w:rPr>
        <w:t>și</w:t>
      </w:r>
      <w:r>
        <w:rPr>
          <w:spacing w:val="-3"/>
          <w:sz w:val="28"/>
        </w:rPr>
        <w:t xml:space="preserve"> </w:t>
      </w:r>
      <w:r>
        <w:rPr>
          <w:sz w:val="28"/>
        </w:rPr>
        <w:t>să susțină</w:t>
      </w:r>
      <w:r>
        <w:rPr>
          <w:spacing w:val="-1"/>
          <w:sz w:val="28"/>
        </w:rPr>
        <w:t xml:space="preserve"> </w:t>
      </w:r>
      <w:r>
        <w:rPr>
          <w:sz w:val="28"/>
        </w:rPr>
        <w:t>activ</w:t>
      </w:r>
      <w:r>
        <w:rPr>
          <w:spacing w:val="-1"/>
          <w:sz w:val="28"/>
        </w:rPr>
        <w:t xml:space="preserve"> </w:t>
      </w:r>
      <w:r>
        <w:rPr>
          <w:sz w:val="28"/>
        </w:rPr>
        <w:t>procesul de</w:t>
      </w:r>
      <w:r>
        <w:rPr>
          <w:spacing w:val="-3"/>
          <w:sz w:val="28"/>
        </w:rPr>
        <w:t xml:space="preserve"> </w:t>
      </w:r>
      <w:r>
        <w:rPr>
          <w:sz w:val="28"/>
        </w:rPr>
        <w:t>imunizare.</w:t>
      </w:r>
    </w:p>
    <w:p w:rsidR="0000006A" w:rsidRDefault="00877639" w:rsidP="003C4FA5">
      <w:pPr>
        <w:pStyle w:val="a5"/>
        <w:numPr>
          <w:ilvl w:val="1"/>
          <w:numId w:val="20"/>
        </w:numPr>
        <w:tabs>
          <w:tab w:val="left" w:pos="1455"/>
        </w:tabs>
        <w:ind w:left="284" w:right="225" w:hanging="426"/>
        <w:rPr>
          <w:sz w:val="28"/>
        </w:rPr>
      </w:pPr>
      <w:r>
        <w:rPr>
          <w:sz w:val="28"/>
        </w:rPr>
        <w:t>Creșterea</w:t>
      </w:r>
      <w:r>
        <w:rPr>
          <w:spacing w:val="1"/>
          <w:sz w:val="28"/>
        </w:rPr>
        <w:t xml:space="preserve"> </w:t>
      </w:r>
      <w:r>
        <w:rPr>
          <w:sz w:val="28"/>
        </w:rPr>
        <w:t>acoperirii</w:t>
      </w:r>
      <w:r>
        <w:rPr>
          <w:spacing w:val="1"/>
          <w:sz w:val="28"/>
        </w:rPr>
        <w:t xml:space="preserve"> </w:t>
      </w:r>
      <w:r>
        <w:rPr>
          <w:sz w:val="28"/>
        </w:rPr>
        <w:t>vaccinale</w:t>
      </w:r>
      <w:r>
        <w:rPr>
          <w:spacing w:val="1"/>
          <w:sz w:val="28"/>
        </w:rPr>
        <w:t xml:space="preserve"> </w:t>
      </w:r>
      <w:r>
        <w:rPr>
          <w:sz w:val="28"/>
        </w:rPr>
        <w:t>în</w:t>
      </w:r>
      <w:r>
        <w:rPr>
          <w:spacing w:val="1"/>
          <w:sz w:val="28"/>
        </w:rPr>
        <w:t xml:space="preserve"> </w:t>
      </w:r>
      <w:r>
        <w:rPr>
          <w:sz w:val="28"/>
        </w:rPr>
        <w:t>rândul</w:t>
      </w:r>
      <w:r>
        <w:rPr>
          <w:spacing w:val="1"/>
          <w:sz w:val="28"/>
        </w:rPr>
        <w:t xml:space="preserve"> </w:t>
      </w:r>
      <w:r>
        <w:rPr>
          <w:sz w:val="28"/>
        </w:rPr>
        <w:t>celor</w:t>
      </w:r>
      <w:r>
        <w:rPr>
          <w:spacing w:val="1"/>
          <w:sz w:val="28"/>
        </w:rPr>
        <w:t xml:space="preserve"> </w:t>
      </w:r>
      <w:r>
        <w:rPr>
          <w:sz w:val="28"/>
        </w:rPr>
        <w:t>mai</w:t>
      </w:r>
      <w:r>
        <w:rPr>
          <w:spacing w:val="1"/>
          <w:sz w:val="28"/>
        </w:rPr>
        <w:t xml:space="preserve"> </w:t>
      </w:r>
      <w:r>
        <w:rPr>
          <w:sz w:val="28"/>
        </w:rPr>
        <w:t>dezavantajate</w:t>
      </w:r>
      <w:r>
        <w:rPr>
          <w:spacing w:val="1"/>
          <w:sz w:val="28"/>
        </w:rPr>
        <w:t xml:space="preserve"> </w:t>
      </w:r>
      <w:r>
        <w:rPr>
          <w:sz w:val="28"/>
        </w:rPr>
        <w:t>grupuri de populație, inclusiv cu asigurarea serviciilor de imunizare gratuită a</w:t>
      </w:r>
      <w:r>
        <w:rPr>
          <w:spacing w:val="1"/>
          <w:sz w:val="28"/>
        </w:rPr>
        <w:t xml:space="preserve"> </w:t>
      </w:r>
      <w:r>
        <w:rPr>
          <w:sz w:val="28"/>
        </w:rPr>
        <w:t>migranților</w:t>
      </w:r>
      <w:r>
        <w:rPr>
          <w:spacing w:val="-1"/>
          <w:sz w:val="28"/>
        </w:rPr>
        <w:t xml:space="preserve"> </w:t>
      </w:r>
      <w:r>
        <w:rPr>
          <w:sz w:val="28"/>
        </w:rPr>
        <w:t>și</w:t>
      </w:r>
      <w:r>
        <w:rPr>
          <w:spacing w:val="1"/>
          <w:sz w:val="28"/>
        </w:rPr>
        <w:t xml:space="preserve"> </w:t>
      </w:r>
      <w:r>
        <w:rPr>
          <w:sz w:val="28"/>
        </w:rPr>
        <w:t>refugiaților.</w:t>
      </w:r>
    </w:p>
    <w:p w:rsidR="0000006A" w:rsidRDefault="00877639" w:rsidP="003C4FA5">
      <w:pPr>
        <w:pStyle w:val="a5"/>
        <w:numPr>
          <w:ilvl w:val="1"/>
          <w:numId w:val="20"/>
        </w:numPr>
        <w:tabs>
          <w:tab w:val="left" w:pos="1508"/>
        </w:tabs>
        <w:ind w:left="284" w:right="218" w:hanging="426"/>
        <w:rPr>
          <w:sz w:val="28"/>
        </w:rPr>
      </w:pPr>
      <w:r>
        <w:rPr>
          <w:sz w:val="28"/>
        </w:rPr>
        <w:t>Evaluarea</w:t>
      </w:r>
      <w:r>
        <w:rPr>
          <w:spacing w:val="1"/>
          <w:sz w:val="28"/>
        </w:rPr>
        <w:t xml:space="preserve"> </w:t>
      </w:r>
      <w:r>
        <w:rPr>
          <w:sz w:val="28"/>
        </w:rPr>
        <w:t>calității</w:t>
      </w:r>
      <w:r>
        <w:rPr>
          <w:spacing w:val="1"/>
          <w:sz w:val="28"/>
        </w:rPr>
        <w:t xml:space="preserve"> </w:t>
      </w:r>
      <w:r>
        <w:rPr>
          <w:sz w:val="28"/>
        </w:rPr>
        <w:t>datelor</w:t>
      </w:r>
      <w:r>
        <w:rPr>
          <w:spacing w:val="1"/>
          <w:sz w:val="28"/>
        </w:rPr>
        <w:t xml:space="preserve"> </w:t>
      </w:r>
      <w:r>
        <w:rPr>
          <w:sz w:val="28"/>
        </w:rPr>
        <w:t>privind</w:t>
      </w:r>
      <w:r>
        <w:rPr>
          <w:spacing w:val="1"/>
          <w:sz w:val="28"/>
        </w:rPr>
        <w:t xml:space="preserve"> </w:t>
      </w:r>
      <w:r>
        <w:rPr>
          <w:sz w:val="28"/>
        </w:rPr>
        <w:t>imunizările</w:t>
      </w:r>
      <w:r>
        <w:rPr>
          <w:spacing w:val="1"/>
          <w:sz w:val="28"/>
        </w:rPr>
        <w:t xml:space="preserve"> </w:t>
      </w:r>
      <w:r>
        <w:rPr>
          <w:sz w:val="28"/>
        </w:rPr>
        <w:t>prin</w:t>
      </w:r>
      <w:r>
        <w:rPr>
          <w:spacing w:val="1"/>
          <w:sz w:val="28"/>
        </w:rPr>
        <w:t xml:space="preserve"> </w:t>
      </w:r>
      <w:r>
        <w:rPr>
          <w:sz w:val="28"/>
        </w:rPr>
        <w:t>efectuarea</w:t>
      </w:r>
      <w:r>
        <w:rPr>
          <w:spacing w:val="1"/>
          <w:sz w:val="28"/>
        </w:rPr>
        <w:t xml:space="preserve"> </w:t>
      </w:r>
      <w:r>
        <w:rPr>
          <w:sz w:val="28"/>
        </w:rPr>
        <w:t>managementului</w:t>
      </w:r>
      <w:r>
        <w:rPr>
          <w:spacing w:val="1"/>
          <w:sz w:val="28"/>
        </w:rPr>
        <w:t xml:space="preserve"> </w:t>
      </w:r>
      <w:r>
        <w:rPr>
          <w:sz w:val="28"/>
        </w:rPr>
        <w:t>vaccinurilor</w:t>
      </w:r>
      <w:r>
        <w:rPr>
          <w:spacing w:val="1"/>
          <w:sz w:val="28"/>
        </w:rPr>
        <w:t xml:space="preserve"> </w:t>
      </w:r>
      <w:r>
        <w:rPr>
          <w:sz w:val="28"/>
        </w:rPr>
        <w:t>prin</w:t>
      </w:r>
      <w:r>
        <w:rPr>
          <w:spacing w:val="1"/>
          <w:sz w:val="28"/>
        </w:rPr>
        <w:t xml:space="preserve"> </w:t>
      </w:r>
      <w:r>
        <w:rPr>
          <w:sz w:val="28"/>
        </w:rPr>
        <w:t>fortificarea</w:t>
      </w:r>
      <w:r>
        <w:rPr>
          <w:spacing w:val="1"/>
          <w:sz w:val="28"/>
        </w:rPr>
        <w:t xml:space="preserve"> </w:t>
      </w:r>
      <w:r>
        <w:rPr>
          <w:sz w:val="28"/>
        </w:rPr>
        <w:t>capacităților</w:t>
      </w:r>
      <w:r>
        <w:rPr>
          <w:spacing w:val="1"/>
          <w:sz w:val="28"/>
        </w:rPr>
        <w:t xml:space="preserve"> </w:t>
      </w:r>
      <w:r>
        <w:rPr>
          <w:sz w:val="28"/>
        </w:rPr>
        <w:t>coordonator</w:t>
      </w:r>
      <w:r w:rsidR="00C85AFC">
        <w:rPr>
          <w:sz w:val="28"/>
        </w:rPr>
        <w:t xml:space="preserve">ului </w:t>
      </w:r>
      <w:r>
        <w:rPr>
          <w:sz w:val="28"/>
        </w:rPr>
        <w:t>program</w:t>
      </w:r>
      <w:r w:rsidR="00C85AFC">
        <w:rPr>
          <w:sz w:val="28"/>
        </w:rPr>
        <w:t>ului</w:t>
      </w:r>
      <w:r>
        <w:rPr>
          <w:spacing w:val="-4"/>
          <w:sz w:val="28"/>
        </w:rPr>
        <w:t xml:space="preserve"> </w:t>
      </w:r>
      <w:r>
        <w:rPr>
          <w:sz w:val="28"/>
        </w:rPr>
        <w:t>de imunizare.</w:t>
      </w:r>
    </w:p>
    <w:p w:rsidR="0000006A" w:rsidRDefault="00877639" w:rsidP="003C4FA5">
      <w:pPr>
        <w:pStyle w:val="a5"/>
        <w:numPr>
          <w:ilvl w:val="1"/>
          <w:numId w:val="20"/>
        </w:numPr>
        <w:tabs>
          <w:tab w:val="left" w:pos="1491"/>
        </w:tabs>
        <w:ind w:left="284" w:right="217" w:hanging="426"/>
        <w:rPr>
          <w:sz w:val="28"/>
        </w:rPr>
      </w:pPr>
      <w:r>
        <w:rPr>
          <w:sz w:val="28"/>
        </w:rPr>
        <w:t>Crearea</w:t>
      </w:r>
      <w:r>
        <w:rPr>
          <w:spacing w:val="1"/>
          <w:sz w:val="28"/>
        </w:rPr>
        <w:t xml:space="preserve"> </w:t>
      </w:r>
      <w:r>
        <w:rPr>
          <w:sz w:val="28"/>
        </w:rPr>
        <w:t>unei</w:t>
      </w:r>
      <w:r>
        <w:rPr>
          <w:spacing w:val="1"/>
          <w:sz w:val="28"/>
        </w:rPr>
        <w:t xml:space="preserve"> </w:t>
      </w:r>
      <w:r>
        <w:rPr>
          <w:sz w:val="28"/>
        </w:rPr>
        <w:t>platforme</w:t>
      </w:r>
      <w:r>
        <w:rPr>
          <w:spacing w:val="1"/>
          <w:sz w:val="28"/>
        </w:rPr>
        <w:t xml:space="preserve"> </w:t>
      </w:r>
      <w:r>
        <w:rPr>
          <w:sz w:val="28"/>
        </w:rPr>
        <w:t>intersectoriale</w:t>
      </w:r>
      <w:r>
        <w:rPr>
          <w:spacing w:val="1"/>
          <w:sz w:val="28"/>
        </w:rPr>
        <w:t xml:space="preserve"> </w:t>
      </w:r>
      <w:r>
        <w:rPr>
          <w:sz w:val="28"/>
        </w:rPr>
        <w:t>de</w:t>
      </w:r>
      <w:r>
        <w:rPr>
          <w:spacing w:val="1"/>
          <w:sz w:val="28"/>
        </w:rPr>
        <w:t xml:space="preserve"> </w:t>
      </w:r>
      <w:r>
        <w:rPr>
          <w:sz w:val="28"/>
        </w:rPr>
        <w:t>promotori</w:t>
      </w:r>
      <w:r>
        <w:rPr>
          <w:spacing w:val="1"/>
          <w:sz w:val="28"/>
        </w:rPr>
        <w:t xml:space="preserve"> </w:t>
      </w:r>
      <w:r>
        <w:rPr>
          <w:sz w:val="28"/>
        </w:rPr>
        <w:t>sociali</w:t>
      </w:r>
      <w:r>
        <w:rPr>
          <w:spacing w:val="1"/>
          <w:sz w:val="28"/>
        </w:rPr>
        <w:t xml:space="preserve"> </w:t>
      </w:r>
      <w:r>
        <w:rPr>
          <w:sz w:val="28"/>
        </w:rPr>
        <w:t>ai</w:t>
      </w:r>
      <w:r>
        <w:rPr>
          <w:spacing w:val="-67"/>
          <w:sz w:val="28"/>
        </w:rPr>
        <w:t xml:space="preserve"> </w:t>
      </w:r>
      <w:r w:rsidR="00C85AFC">
        <w:rPr>
          <w:spacing w:val="-67"/>
          <w:sz w:val="28"/>
        </w:rPr>
        <w:t xml:space="preserve">       </w:t>
      </w:r>
      <w:r>
        <w:rPr>
          <w:sz w:val="28"/>
        </w:rPr>
        <w:t>vaccinării, inclusiv prin consolidarea parteneriatelor cu sectorul educației, cu</w:t>
      </w:r>
      <w:r>
        <w:rPr>
          <w:spacing w:val="1"/>
          <w:sz w:val="28"/>
        </w:rPr>
        <w:t xml:space="preserve"> </w:t>
      </w:r>
      <w:r>
        <w:rPr>
          <w:sz w:val="28"/>
        </w:rPr>
        <w:t>partenerii</w:t>
      </w:r>
      <w:r>
        <w:rPr>
          <w:spacing w:val="-1"/>
          <w:sz w:val="28"/>
        </w:rPr>
        <w:t xml:space="preserve"> </w:t>
      </w:r>
      <w:r>
        <w:rPr>
          <w:sz w:val="28"/>
        </w:rPr>
        <w:t>sociali,</w:t>
      </w:r>
      <w:r>
        <w:rPr>
          <w:spacing w:val="-2"/>
          <w:sz w:val="28"/>
        </w:rPr>
        <w:t xml:space="preserve"> </w:t>
      </w:r>
      <w:r>
        <w:rPr>
          <w:sz w:val="28"/>
        </w:rPr>
        <w:t>cu implicarea</w:t>
      </w:r>
      <w:r>
        <w:rPr>
          <w:spacing w:val="-2"/>
          <w:sz w:val="28"/>
        </w:rPr>
        <w:t xml:space="preserve"> </w:t>
      </w:r>
      <w:r>
        <w:rPr>
          <w:sz w:val="28"/>
        </w:rPr>
        <w:t>comunităților</w:t>
      </w:r>
      <w:r>
        <w:rPr>
          <w:spacing w:val="-1"/>
          <w:sz w:val="28"/>
        </w:rPr>
        <w:t xml:space="preserve"> </w:t>
      </w:r>
      <w:r>
        <w:rPr>
          <w:sz w:val="28"/>
        </w:rPr>
        <w:t>și liderilor</w:t>
      </w:r>
      <w:r>
        <w:rPr>
          <w:spacing w:val="-1"/>
          <w:sz w:val="28"/>
        </w:rPr>
        <w:t xml:space="preserve"> </w:t>
      </w:r>
      <w:r>
        <w:rPr>
          <w:sz w:val="28"/>
        </w:rPr>
        <w:t>de</w:t>
      </w:r>
      <w:r>
        <w:rPr>
          <w:spacing w:val="-2"/>
          <w:sz w:val="28"/>
        </w:rPr>
        <w:t xml:space="preserve"> </w:t>
      </w:r>
      <w:r>
        <w:rPr>
          <w:sz w:val="28"/>
        </w:rPr>
        <w:t>opinie.</w:t>
      </w:r>
    </w:p>
    <w:p w:rsidR="0000006A" w:rsidRDefault="00877639" w:rsidP="003C4FA5">
      <w:pPr>
        <w:pStyle w:val="a5"/>
        <w:numPr>
          <w:ilvl w:val="1"/>
          <w:numId w:val="19"/>
        </w:numPr>
        <w:tabs>
          <w:tab w:val="left" w:pos="1451"/>
        </w:tabs>
        <w:ind w:left="284" w:right="228" w:hanging="426"/>
        <w:jc w:val="left"/>
        <w:rPr>
          <w:sz w:val="28"/>
        </w:rPr>
      </w:pPr>
      <w:r>
        <w:rPr>
          <w:sz w:val="28"/>
        </w:rPr>
        <w:t>Crearea parteneriatelor la nivel local pentru promovarea beneficiilor</w:t>
      </w:r>
      <w:r>
        <w:rPr>
          <w:spacing w:val="1"/>
          <w:sz w:val="28"/>
        </w:rPr>
        <w:t xml:space="preserve"> </w:t>
      </w:r>
      <w:r>
        <w:rPr>
          <w:sz w:val="28"/>
        </w:rPr>
        <w:t>imunizărilor.</w:t>
      </w:r>
    </w:p>
    <w:p w:rsidR="0000006A" w:rsidRDefault="00877639" w:rsidP="003C4FA5">
      <w:pPr>
        <w:pStyle w:val="a5"/>
        <w:numPr>
          <w:ilvl w:val="1"/>
          <w:numId w:val="19"/>
        </w:numPr>
        <w:tabs>
          <w:tab w:val="left" w:pos="1559"/>
        </w:tabs>
        <w:ind w:left="284" w:right="230" w:hanging="426"/>
        <w:rPr>
          <w:sz w:val="28"/>
        </w:rPr>
      </w:pPr>
      <w:r>
        <w:rPr>
          <w:sz w:val="28"/>
        </w:rPr>
        <w:t>Includerea</w:t>
      </w:r>
      <w:r>
        <w:rPr>
          <w:spacing w:val="1"/>
          <w:sz w:val="28"/>
        </w:rPr>
        <w:t xml:space="preserve"> </w:t>
      </w:r>
      <w:r>
        <w:rPr>
          <w:sz w:val="28"/>
        </w:rPr>
        <w:t>subiectului</w:t>
      </w:r>
      <w:r>
        <w:rPr>
          <w:spacing w:val="1"/>
          <w:sz w:val="28"/>
        </w:rPr>
        <w:t xml:space="preserve"> </w:t>
      </w:r>
      <w:r>
        <w:rPr>
          <w:sz w:val="28"/>
        </w:rPr>
        <w:t>conștientizării</w:t>
      </w:r>
      <w:r>
        <w:rPr>
          <w:spacing w:val="1"/>
          <w:sz w:val="28"/>
        </w:rPr>
        <w:t xml:space="preserve"> </w:t>
      </w:r>
      <w:r>
        <w:rPr>
          <w:sz w:val="28"/>
        </w:rPr>
        <w:t>și</w:t>
      </w:r>
      <w:r>
        <w:rPr>
          <w:spacing w:val="1"/>
          <w:sz w:val="28"/>
        </w:rPr>
        <w:t xml:space="preserve"> </w:t>
      </w:r>
      <w:r>
        <w:rPr>
          <w:sz w:val="28"/>
        </w:rPr>
        <w:t>promovării</w:t>
      </w:r>
      <w:r>
        <w:rPr>
          <w:spacing w:val="1"/>
          <w:sz w:val="28"/>
        </w:rPr>
        <w:t xml:space="preserve"> </w:t>
      </w:r>
      <w:r>
        <w:rPr>
          <w:sz w:val="28"/>
        </w:rPr>
        <w:t>importanței</w:t>
      </w:r>
      <w:r>
        <w:rPr>
          <w:spacing w:val="1"/>
          <w:sz w:val="28"/>
        </w:rPr>
        <w:t xml:space="preserve"> </w:t>
      </w:r>
      <w:r>
        <w:rPr>
          <w:sz w:val="28"/>
        </w:rPr>
        <w:t>imunizărilor</w:t>
      </w:r>
      <w:r>
        <w:rPr>
          <w:spacing w:val="-4"/>
          <w:sz w:val="28"/>
        </w:rPr>
        <w:t xml:space="preserve"> </w:t>
      </w:r>
      <w:r>
        <w:rPr>
          <w:sz w:val="28"/>
        </w:rPr>
        <w:t>în</w:t>
      </w:r>
      <w:r>
        <w:rPr>
          <w:spacing w:val="1"/>
          <w:sz w:val="28"/>
        </w:rPr>
        <w:t xml:space="preserve"> </w:t>
      </w:r>
      <w:r>
        <w:rPr>
          <w:sz w:val="28"/>
        </w:rPr>
        <w:t>curriculum</w:t>
      </w:r>
      <w:r>
        <w:rPr>
          <w:spacing w:val="-3"/>
          <w:sz w:val="28"/>
        </w:rPr>
        <w:t xml:space="preserve"> </w:t>
      </w:r>
      <w:r>
        <w:rPr>
          <w:sz w:val="28"/>
        </w:rPr>
        <w:t>școlar</w:t>
      </w:r>
      <w:r>
        <w:rPr>
          <w:spacing w:val="-3"/>
          <w:sz w:val="28"/>
        </w:rPr>
        <w:t xml:space="preserve"> </w:t>
      </w:r>
      <w:r>
        <w:rPr>
          <w:sz w:val="28"/>
        </w:rPr>
        <w:t>și</w:t>
      </w:r>
      <w:r>
        <w:rPr>
          <w:spacing w:val="-3"/>
          <w:sz w:val="28"/>
        </w:rPr>
        <w:t xml:space="preserve"> </w:t>
      </w:r>
      <w:r>
        <w:rPr>
          <w:sz w:val="28"/>
        </w:rPr>
        <w:t>universitar.</w:t>
      </w:r>
    </w:p>
    <w:p w:rsidR="0000006A" w:rsidRDefault="00877639" w:rsidP="003C4FA5">
      <w:pPr>
        <w:pStyle w:val="a5"/>
        <w:numPr>
          <w:ilvl w:val="0"/>
          <w:numId w:val="24"/>
        </w:numPr>
        <w:tabs>
          <w:tab w:val="left" w:pos="426"/>
        </w:tabs>
        <w:ind w:right="223"/>
        <w:jc w:val="both"/>
        <w:rPr>
          <w:sz w:val="28"/>
        </w:rPr>
      </w:pPr>
      <w:r>
        <w:rPr>
          <w:b/>
          <w:sz w:val="28"/>
        </w:rPr>
        <w:t>Obiectivul</w:t>
      </w:r>
      <w:r>
        <w:rPr>
          <w:b/>
          <w:spacing w:val="1"/>
          <w:sz w:val="28"/>
        </w:rPr>
        <w:t xml:space="preserve"> </w:t>
      </w:r>
      <w:r>
        <w:rPr>
          <w:b/>
          <w:sz w:val="28"/>
        </w:rPr>
        <w:t>specific</w:t>
      </w:r>
      <w:r>
        <w:rPr>
          <w:b/>
          <w:spacing w:val="1"/>
          <w:sz w:val="28"/>
        </w:rPr>
        <w:t xml:space="preserve"> </w:t>
      </w:r>
      <w:r>
        <w:rPr>
          <w:b/>
          <w:sz w:val="28"/>
        </w:rPr>
        <w:t>2</w:t>
      </w:r>
      <w:r>
        <w:rPr>
          <w:sz w:val="28"/>
        </w:rPr>
        <w:t>.</w:t>
      </w:r>
      <w:r>
        <w:rPr>
          <w:spacing w:val="1"/>
          <w:sz w:val="28"/>
        </w:rPr>
        <w:t xml:space="preserve"> </w:t>
      </w:r>
      <w:r>
        <w:rPr>
          <w:sz w:val="28"/>
        </w:rPr>
        <w:t>Creșterea</w:t>
      </w:r>
      <w:r>
        <w:rPr>
          <w:spacing w:val="1"/>
          <w:sz w:val="28"/>
        </w:rPr>
        <w:t xml:space="preserve"> </w:t>
      </w:r>
      <w:r>
        <w:rPr>
          <w:sz w:val="28"/>
        </w:rPr>
        <w:t>accesului</w:t>
      </w:r>
      <w:r>
        <w:rPr>
          <w:spacing w:val="1"/>
          <w:sz w:val="28"/>
        </w:rPr>
        <w:t xml:space="preserve"> </w:t>
      </w:r>
      <w:r>
        <w:rPr>
          <w:sz w:val="28"/>
        </w:rPr>
        <w:t>la</w:t>
      </w:r>
      <w:r>
        <w:rPr>
          <w:spacing w:val="1"/>
          <w:sz w:val="28"/>
        </w:rPr>
        <w:t xml:space="preserve"> </w:t>
      </w:r>
      <w:r>
        <w:rPr>
          <w:sz w:val="28"/>
        </w:rPr>
        <w:t>vaccinuri</w:t>
      </w:r>
      <w:r>
        <w:rPr>
          <w:spacing w:val="1"/>
          <w:sz w:val="28"/>
        </w:rPr>
        <w:t xml:space="preserve"> </w:t>
      </w:r>
      <w:r>
        <w:rPr>
          <w:sz w:val="28"/>
        </w:rPr>
        <w:t>sigure</w:t>
      </w:r>
      <w:r>
        <w:rPr>
          <w:spacing w:val="1"/>
          <w:sz w:val="28"/>
        </w:rPr>
        <w:t xml:space="preserve"> </w:t>
      </w:r>
      <w:r>
        <w:rPr>
          <w:sz w:val="28"/>
        </w:rPr>
        <w:t>și</w:t>
      </w:r>
      <w:r>
        <w:rPr>
          <w:spacing w:val="1"/>
          <w:sz w:val="28"/>
        </w:rPr>
        <w:t xml:space="preserve"> </w:t>
      </w:r>
      <w:r>
        <w:rPr>
          <w:sz w:val="28"/>
        </w:rPr>
        <w:t>eficiente a populației pe tot parcursul vieții indiferent de locația lor geografică,</w:t>
      </w:r>
      <w:r>
        <w:rPr>
          <w:spacing w:val="1"/>
          <w:sz w:val="28"/>
        </w:rPr>
        <w:t xml:space="preserve"> </w:t>
      </w:r>
      <w:r>
        <w:rPr>
          <w:sz w:val="28"/>
        </w:rPr>
        <w:t>vârstă,</w:t>
      </w:r>
      <w:r>
        <w:rPr>
          <w:spacing w:val="1"/>
          <w:sz w:val="28"/>
        </w:rPr>
        <w:t xml:space="preserve"> </w:t>
      </w:r>
      <w:r>
        <w:rPr>
          <w:sz w:val="28"/>
        </w:rPr>
        <w:t>gen,</w:t>
      </w:r>
      <w:r>
        <w:rPr>
          <w:spacing w:val="1"/>
          <w:sz w:val="28"/>
        </w:rPr>
        <w:t xml:space="preserve"> </w:t>
      </w:r>
      <w:r>
        <w:rPr>
          <w:sz w:val="28"/>
        </w:rPr>
        <w:t>statut</w:t>
      </w:r>
      <w:r>
        <w:rPr>
          <w:spacing w:val="1"/>
          <w:sz w:val="28"/>
        </w:rPr>
        <w:t xml:space="preserve"> </w:t>
      </w:r>
      <w:r>
        <w:rPr>
          <w:sz w:val="28"/>
        </w:rPr>
        <w:t>economic,</w:t>
      </w:r>
      <w:r>
        <w:rPr>
          <w:spacing w:val="1"/>
          <w:sz w:val="28"/>
        </w:rPr>
        <w:t xml:space="preserve"> </w:t>
      </w:r>
      <w:r>
        <w:rPr>
          <w:sz w:val="28"/>
        </w:rPr>
        <w:t>etnie,</w:t>
      </w:r>
      <w:r>
        <w:rPr>
          <w:spacing w:val="1"/>
          <w:sz w:val="28"/>
        </w:rPr>
        <w:t xml:space="preserve"> </w:t>
      </w:r>
      <w:r>
        <w:rPr>
          <w:sz w:val="28"/>
        </w:rPr>
        <w:t>religie</w:t>
      </w:r>
      <w:r>
        <w:rPr>
          <w:spacing w:val="1"/>
          <w:sz w:val="28"/>
        </w:rPr>
        <w:t xml:space="preserve"> </w:t>
      </w:r>
      <w:r>
        <w:rPr>
          <w:sz w:val="28"/>
        </w:rPr>
        <w:t>sau</w:t>
      </w:r>
      <w:r>
        <w:rPr>
          <w:spacing w:val="1"/>
          <w:sz w:val="28"/>
        </w:rPr>
        <w:t xml:space="preserve"> </w:t>
      </w:r>
      <w:r>
        <w:rPr>
          <w:sz w:val="28"/>
        </w:rPr>
        <w:t>alte</w:t>
      </w:r>
      <w:r>
        <w:rPr>
          <w:spacing w:val="1"/>
          <w:sz w:val="28"/>
        </w:rPr>
        <w:t xml:space="preserve"> </w:t>
      </w:r>
      <w:r>
        <w:rPr>
          <w:sz w:val="28"/>
        </w:rPr>
        <w:t>obstacole</w:t>
      </w:r>
      <w:r>
        <w:rPr>
          <w:spacing w:val="1"/>
          <w:sz w:val="28"/>
        </w:rPr>
        <w:t xml:space="preserve"> </w:t>
      </w:r>
      <w:r>
        <w:rPr>
          <w:sz w:val="28"/>
        </w:rPr>
        <w:t>ce</w:t>
      </w:r>
      <w:r>
        <w:rPr>
          <w:spacing w:val="1"/>
          <w:sz w:val="28"/>
        </w:rPr>
        <w:t xml:space="preserve"> </w:t>
      </w:r>
      <w:r>
        <w:rPr>
          <w:sz w:val="28"/>
        </w:rPr>
        <w:t>împiedică</w:t>
      </w:r>
      <w:r>
        <w:rPr>
          <w:spacing w:val="1"/>
          <w:sz w:val="28"/>
        </w:rPr>
        <w:t xml:space="preserve"> </w:t>
      </w:r>
      <w:r>
        <w:rPr>
          <w:sz w:val="28"/>
        </w:rPr>
        <w:t>oportunitatea</w:t>
      </w:r>
      <w:r>
        <w:rPr>
          <w:spacing w:val="-4"/>
          <w:sz w:val="28"/>
        </w:rPr>
        <w:t xml:space="preserve"> </w:t>
      </w:r>
      <w:r>
        <w:rPr>
          <w:sz w:val="28"/>
        </w:rPr>
        <w:t>lor</w:t>
      </w:r>
      <w:r>
        <w:rPr>
          <w:spacing w:val="-1"/>
          <w:sz w:val="28"/>
        </w:rPr>
        <w:t xml:space="preserve"> </w:t>
      </w:r>
      <w:r>
        <w:rPr>
          <w:sz w:val="28"/>
        </w:rPr>
        <w:t>de a</w:t>
      </w:r>
      <w:r>
        <w:rPr>
          <w:spacing w:val="-3"/>
          <w:sz w:val="28"/>
        </w:rPr>
        <w:t xml:space="preserve"> </w:t>
      </w:r>
      <w:r>
        <w:rPr>
          <w:sz w:val="28"/>
        </w:rPr>
        <w:t>se</w:t>
      </w:r>
      <w:r>
        <w:rPr>
          <w:spacing w:val="-1"/>
          <w:sz w:val="28"/>
        </w:rPr>
        <w:t xml:space="preserve"> </w:t>
      </w:r>
      <w:r>
        <w:rPr>
          <w:sz w:val="28"/>
        </w:rPr>
        <w:t>bucura</w:t>
      </w:r>
      <w:r>
        <w:rPr>
          <w:spacing w:val="-3"/>
          <w:sz w:val="28"/>
        </w:rPr>
        <w:t xml:space="preserve"> </w:t>
      </w:r>
      <w:r>
        <w:rPr>
          <w:sz w:val="28"/>
        </w:rPr>
        <w:t>de</w:t>
      </w:r>
      <w:r>
        <w:rPr>
          <w:spacing w:val="-1"/>
          <w:sz w:val="28"/>
        </w:rPr>
        <w:t xml:space="preserve"> </w:t>
      </w:r>
      <w:r>
        <w:rPr>
          <w:sz w:val="28"/>
        </w:rPr>
        <w:t>beneficiile</w:t>
      </w:r>
      <w:r>
        <w:rPr>
          <w:spacing w:val="-4"/>
          <w:sz w:val="28"/>
        </w:rPr>
        <w:t xml:space="preserve"> </w:t>
      </w:r>
      <w:r>
        <w:rPr>
          <w:sz w:val="28"/>
        </w:rPr>
        <w:t>depline ale</w:t>
      </w:r>
      <w:r>
        <w:rPr>
          <w:spacing w:val="-1"/>
          <w:sz w:val="28"/>
        </w:rPr>
        <w:t xml:space="preserve"> </w:t>
      </w:r>
      <w:r>
        <w:rPr>
          <w:sz w:val="28"/>
        </w:rPr>
        <w:t>vaccinării.</w:t>
      </w:r>
    </w:p>
    <w:p w:rsidR="0000006A" w:rsidRDefault="00877639" w:rsidP="003C4FA5">
      <w:pPr>
        <w:pStyle w:val="1"/>
        <w:ind w:left="922"/>
      </w:pPr>
      <w:r>
        <w:t>Acțiuni:</w:t>
      </w:r>
    </w:p>
    <w:p w:rsidR="0000006A" w:rsidRDefault="00877639" w:rsidP="003C4FA5">
      <w:pPr>
        <w:pStyle w:val="a5"/>
        <w:numPr>
          <w:ilvl w:val="1"/>
          <w:numId w:val="18"/>
        </w:numPr>
        <w:tabs>
          <w:tab w:val="left" w:pos="1487"/>
        </w:tabs>
        <w:ind w:left="284" w:right="226" w:hanging="426"/>
        <w:rPr>
          <w:sz w:val="28"/>
        </w:rPr>
      </w:pPr>
      <w:r>
        <w:rPr>
          <w:sz w:val="28"/>
        </w:rPr>
        <w:t>Asigurarea</w:t>
      </w:r>
      <w:r>
        <w:rPr>
          <w:spacing w:val="1"/>
          <w:sz w:val="28"/>
        </w:rPr>
        <w:t xml:space="preserve"> </w:t>
      </w:r>
      <w:r>
        <w:rPr>
          <w:sz w:val="28"/>
        </w:rPr>
        <w:t>accesului</w:t>
      </w:r>
      <w:r>
        <w:rPr>
          <w:spacing w:val="1"/>
          <w:sz w:val="28"/>
        </w:rPr>
        <w:t xml:space="preserve"> </w:t>
      </w:r>
      <w:r>
        <w:rPr>
          <w:sz w:val="28"/>
        </w:rPr>
        <w:t>universal</w:t>
      </w:r>
      <w:r>
        <w:rPr>
          <w:spacing w:val="1"/>
          <w:sz w:val="28"/>
        </w:rPr>
        <w:t xml:space="preserve"> </w:t>
      </w:r>
      <w:r>
        <w:rPr>
          <w:sz w:val="28"/>
        </w:rPr>
        <w:t>la</w:t>
      </w:r>
      <w:r>
        <w:rPr>
          <w:spacing w:val="1"/>
          <w:sz w:val="28"/>
        </w:rPr>
        <w:t xml:space="preserve"> </w:t>
      </w:r>
      <w:r>
        <w:rPr>
          <w:sz w:val="28"/>
        </w:rPr>
        <w:t>serviciile</w:t>
      </w:r>
      <w:r>
        <w:rPr>
          <w:spacing w:val="1"/>
          <w:sz w:val="28"/>
        </w:rPr>
        <w:t xml:space="preserve"> </w:t>
      </w:r>
      <w:r>
        <w:rPr>
          <w:sz w:val="28"/>
        </w:rPr>
        <w:t>de</w:t>
      </w:r>
      <w:r>
        <w:rPr>
          <w:spacing w:val="1"/>
          <w:sz w:val="28"/>
        </w:rPr>
        <w:t xml:space="preserve"> </w:t>
      </w:r>
      <w:r>
        <w:rPr>
          <w:sz w:val="28"/>
        </w:rPr>
        <w:t>imunizare</w:t>
      </w:r>
      <w:r>
        <w:rPr>
          <w:spacing w:val="1"/>
          <w:sz w:val="28"/>
        </w:rPr>
        <w:t xml:space="preserve"> </w:t>
      </w:r>
      <w:r>
        <w:rPr>
          <w:sz w:val="28"/>
        </w:rPr>
        <w:t>prin</w:t>
      </w:r>
      <w:r>
        <w:rPr>
          <w:spacing w:val="-67"/>
          <w:sz w:val="28"/>
        </w:rPr>
        <w:t xml:space="preserve"> </w:t>
      </w:r>
      <w:r>
        <w:rPr>
          <w:sz w:val="28"/>
        </w:rPr>
        <w:t>intermediul</w:t>
      </w:r>
      <w:r>
        <w:rPr>
          <w:spacing w:val="1"/>
          <w:sz w:val="28"/>
        </w:rPr>
        <w:t xml:space="preserve"> </w:t>
      </w:r>
      <w:r>
        <w:rPr>
          <w:sz w:val="28"/>
        </w:rPr>
        <w:t>centrelor</w:t>
      </w:r>
      <w:r>
        <w:rPr>
          <w:spacing w:val="1"/>
          <w:sz w:val="28"/>
        </w:rPr>
        <w:t xml:space="preserve"> </w:t>
      </w:r>
      <w:r>
        <w:rPr>
          <w:sz w:val="28"/>
        </w:rPr>
        <w:t>de</w:t>
      </w:r>
      <w:r>
        <w:rPr>
          <w:spacing w:val="1"/>
          <w:sz w:val="28"/>
        </w:rPr>
        <w:t xml:space="preserve"> </w:t>
      </w:r>
      <w:r>
        <w:rPr>
          <w:sz w:val="28"/>
        </w:rPr>
        <w:t>vaccinare,</w:t>
      </w:r>
      <w:r>
        <w:rPr>
          <w:spacing w:val="1"/>
          <w:sz w:val="28"/>
        </w:rPr>
        <w:t xml:space="preserve"> </w:t>
      </w:r>
      <w:r>
        <w:rPr>
          <w:sz w:val="28"/>
        </w:rPr>
        <w:t>echipelor</w:t>
      </w:r>
      <w:r>
        <w:rPr>
          <w:spacing w:val="1"/>
          <w:sz w:val="28"/>
        </w:rPr>
        <w:t xml:space="preserve"> </w:t>
      </w:r>
      <w:r>
        <w:rPr>
          <w:sz w:val="28"/>
        </w:rPr>
        <w:t>mobile</w:t>
      </w:r>
      <w:r>
        <w:rPr>
          <w:spacing w:val="1"/>
          <w:sz w:val="28"/>
        </w:rPr>
        <w:t xml:space="preserve"> </w:t>
      </w:r>
      <w:r>
        <w:rPr>
          <w:sz w:val="28"/>
        </w:rPr>
        <w:t>de</w:t>
      </w:r>
      <w:r>
        <w:rPr>
          <w:spacing w:val="1"/>
          <w:sz w:val="28"/>
        </w:rPr>
        <w:t xml:space="preserve"> </w:t>
      </w:r>
      <w:r>
        <w:rPr>
          <w:sz w:val="28"/>
        </w:rPr>
        <w:t>vaccinare</w:t>
      </w:r>
      <w:r>
        <w:rPr>
          <w:spacing w:val="1"/>
          <w:sz w:val="28"/>
        </w:rPr>
        <w:t xml:space="preserve"> </w:t>
      </w:r>
      <w:r>
        <w:rPr>
          <w:sz w:val="28"/>
        </w:rPr>
        <w:t>sau</w:t>
      </w:r>
      <w:r>
        <w:rPr>
          <w:spacing w:val="1"/>
          <w:sz w:val="28"/>
        </w:rPr>
        <w:t xml:space="preserve"> </w:t>
      </w:r>
      <w:r>
        <w:rPr>
          <w:sz w:val="28"/>
        </w:rPr>
        <w:t>desfășurarea</w:t>
      </w:r>
      <w:r>
        <w:rPr>
          <w:spacing w:val="1"/>
          <w:sz w:val="28"/>
        </w:rPr>
        <w:t xml:space="preserve"> </w:t>
      </w:r>
      <w:r>
        <w:rPr>
          <w:sz w:val="28"/>
        </w:rPr>
        <w:t>centrelor</w:t>
      </w:r>
      <w:r>
        <w:rPr>
          <w:spacing w:val="1"/>
          <w:sz w:val="28"/>
        </w:rPr>
        <w:t xml:space="preserve"> </w:t>
      </w:r>
      <w:r>
        <w:rPr>
          <w:sz w:val="28"/>
        </w:rPr>
        <w:t>temporare</w:t>
      </w:r>
      <w:r>
        <w:rPr>
          <w:spacing w:val="1"/>
          <w:sz w:val="28"/>
        </w:rPr>
        <w:t xml:space="preserve"> </w:t>
      </w:r>
      <w:r>
        <w:rPr>
          <w:sz w:val="28"/>
        </w:rPr>
        <w:t>de</w:t>
      </w:r>
      <w:r>
        <w:rPr>
          <w:spacing w:val="1"/>
          <w:sz w:val="28"/>
        </w:rPr>
        <w:t xml:space="preserve"> </w:t>
      </w:r>
      <w:r>
        <w:rPr>
          <w:sz w:val="28"/>
        </w:rPr>
        <w:t>vaccinare</w:t>
      </w:r>
      <w:r>
        <w:rPr>
          <w:spacing w:val="1"/>
          <w:sz w:val="28"/>
        </w:rPr>
        <w:t xml:space="preserve"> </w:t>
      </w:r>
      <w:r>
        <w:rPr>
          <w:sz w:val="28"/>
        </w:rPr>
        <w:t>pentru</w:t>
      </w:r>
      <w:r>
        <w:rPr>
          <w:spacing w:val="1"/>
          <w:sz w:val="28"/>
        </w:rPr>
        <w:t xml:space="preserve"> </w:t>
      </w:r>
      <w:r>
        <w:rPr>
          <w:sz w:val="28"/>
        </w:rPr>
        <w:t>a</w:t>
      </w:r>
      <w:r>
        <w:rPr>
          <w:spacing w:val="1"/>
          <w:sz w:val="28"/>
        </w:rPr>
        <w:t xml:space="preserve"> </w:t>
      </w:r>
      <w:r>
        <w:rPr>
          <w:sz w:val="28"/>
        </w:rPr>
        <w:t>asigura</w:t>
      </w:r>
      <w:r>
        <w:rPr>
          <w:spacing w:val="1"/>
          <w:sz w:val="28"/>
        </w:rPr>
        <w:t xml:space="preserve"> </w:t>
      </w:r>
      <w:r>
        <w:rPr>
          <w:sz w:val="28"/>
        </w:rPr>
        <w:t>vaccinarea</w:t>
      </w:r>
      <w:r>
        <w:rPr>
          <w:spacing w:val="1"/>
          <w:sz w:val="28"/>
        </w:rPr>
        <w:t xml:space="preserve"> </w:t>
      </w:r>
      <w:r>
        <w:rPr>
          <w:sz w:val="28"/>
        </w:rPr>
        <w:t>primară,</w:t>
      </w:r>
      <w:r>
        <w:rPr>
          <w:spacing w:val="-2"/>
          <w:sz w:val="28"/>
        </w:rPr>
        <w:t xml:space="preserve"> </w:t>
      </w:r>
      <w:r>
        <w:rPr>
          <w:sz w:val="28"/>
        </w:rPr>
        <w:t>revaccinarea</w:t>
      </w:r>
      <w:r>
        <w:rPr>
          <w:spacing w:val="-2"/>
          <w:sz w:val="28"/>
        </w:rPr>
        <w:t xml:space="preserve"> </w:t>
      </w:r>
      <w:r>
        <w:rPr>
          <w:sz w:val="28"/>
        </w:rPr>
        <w:t>sau</w:t>
      </w:r>
      <w:r>
        <w:rPr>
          <w:spacing w:val="-2"/>
          <w:sz w:val="28"/>
        </w:rPr>
        <w:t xml:space="preserve"> </w:t>
      </w:r>
      <w:r>
        <w:rPr>
          <w:sz w:val="28"/>
        </w:rPr>
        <w:t>vaccinarea</w:t>
      </w:r>
      <w:r>
        <w:rPr>
          <w:spacing w:val="-3"/>
          <w:sz w:val="28"/>
        </w:rPr>
        <w:t xml:space="preserve"> </w:t>
      </w:r>
      <w:r>
        <w:rPr>
          <w:sz w:val="28"/>
        </w:rPr>
        <w:t>întârziată.</w:t>
      </w:r>
    </w:p>
    <w:p w:rsidR="0000006A" w:rsidRDefault="00877639" w:rsidP="003C4FA5">
      <w:pPr>
        <w:pStyle w:val="a5"/>
        <w:numPr>
          <w:ilvl w:val="1"/>
          <w:numId w:val="18"/>
        </w:numPr>
        <w:tabs>
          <w:tab w:val="left" w:pos="1487"/>
        </w:tabs>
        <w:ind w:left="284" w:right="226" w:hanging="426"/>
        <w:rPr>
          <w:sz w:val="28"/>
        </w:rPr>
      </w:pPr>
      <w:r>
        <w:rPr>
          <w:sz w:val="28"/>
        </w:rPr>
        <w:t>Achiziționarea</w:t>
      </w:r>
      <w:r>
        <w:rPr>
          <w:spacing w:val="1"/>
          <w:sz w:val="28"/>
        </w:rPr>
        <w:t xml:space="preserve"> </w:t>
      </w:r>
      <w:r>
        <w:rPr>
          <w:sz w:val="28"/>
        </w:rPr>
        <w:t>și</w:t>
      </w:r>
      <w:r>
        <w:rPr>
          <w:spacing w:val="1"/>
          <w:sz w:val="28"/>
        </w:rPr>
        <w:t xml:space="preserve"> </w:t>
      </w:r>
      <w:r>
        <w:rPr>
          <w:sz w:val="28"/>
        </w:rPr>
        <w:t>disponibilitatea</w:t>
      </w:r>
      <w:r>
        <w:rPr>
          <w:spacing w:val="1"/>
          <w:sz w:val="28"/>
        </w:rPr>
        <w:t xml:space="preserve"> </w:t>
      </w:r>
      <w:r>
        <w:rPr>
          <w:sz w:val="28"/>
        </w:rPr>
        <w:t>neîntreruptă</w:t>
      </w:r>
      <w:r>
        <w:rPr>
          <w:spacing w:val="1"/>
          <w:sz w:val="28"/>
        </w:rPr>
        <w:t xml:space="preserve"> </w:t>
      </w:r>
      <w:r>
        <w:rPr>
          <w:sz w:val="28"/>
        </w:rPr>
        <w:t>a</w:t>
      </w:r>
      <w:r>
        <w:rPr>
          <w:spacing w:val="1"/>
          <w:sz w:val="28"/>
        </w:rPr>
        <w:t xml:space="preserve"> </w:t>
      </w:r>
      <w:r>
        <w:rPr>
          <w:sz w:val="28"/>
        </w:rPr>
        <w:t>vaccinurilor</w:t>
      </w:r>
      <w:r>
        <w:rPr>
          <w:spacing w:val="1"/>
          <w:sz w:val="28"/>
        </w:rPr>
        <w:t xml:space="preserve"> </w:t>
      </w:r>
      <w:r>
        <w:rPr>
          <w:sz w:val="28"/>
        </w:rPr>
        <w:t>și</w:t>
      </w:r>
      <w:r w:rsidR="00C31C7C">
        <w:rPr>
          <w:sz w:val="28"/>
        </w:rPr>
        <w:t xml:space="preserve"> </w:t>
      </w:r>
      <w:r>
        <w:rPr>
          <w:spacing w:val="-67"/>
          <w:sz w:val="28"/>
        </w:rPr>
        <w:t xml:space="preserve"> </w:t>
      </w:r>
      <w:r>
        <w:rPr>
          <w:sz w:val="28"/>
        </w:rPr>
        <w:t>consumabilelor.</w:t>
      </w:r>
    </w:p>
    <w:p w:rsidR="0000006A" w:rsidRDefault="00877639" w:rsidP="003C4FA5">
      <w:pPr>
        <w:pStyle w:val="a5"/>
        <w:numPr>
          <w:ilvl w:val="1"/>
          <w:numId w:val="18"/>
        </w:numPr>
        <w:tabs>
          <w:tab w:val="left" w:pos="1369"/>
        </w:tabs>
        <w:ind w:left="284" w:right="220" w:hanging="426"/>
        <w:rPr>
          <w:sz w:val="28"/>
        </w:rPr>
      </w:pPr>
      <w:r>
        <w:rPr>
          <w:sz w:val="28"/>
        </w:rPr>
        <w:t>Mentenanța</w:t>
      </w:r>
      <w:r>
        <w:rPr>
          <w:spacing w:val="18"/>
          <w:sz w:val="28"/>
        </w:rPr>
        <w:t xml:space="preserve"> </w:t>
      </w:r>
      <w:r>
        <w:rPr>
          <w:sz w:val="28"/>
        </w:rPr>
        <w:t>echipamentului</w:t>
      </w:r>
      <w:r>
        <w:rPr>
          <w:spacing w:val="18"/>
          <w:sz w:val="28"/>
        </w:rPr>
        <w:t xml:space="preserve"> </w:t>
      </w:r>
      <w:r>
        <w:rPr>
          <w:sz w:val="28"/>
        </w:rPr>
        <w:t>lanțului</w:t>
      </w:r>
      <w:r>
        <w:rPr>
          <w:spacing w:val="20"/>
          <w:sz w:val="28"/>
        </w:rPr>
        <w:t xml:space="preserve"> </w:t>
      </w:r>
      <w:r>
        <w:rPr>
          <w:sz w:val="28"/>
        </w:rPr>
        <w:t>frig</w:t>
      </w:r>
      <w:r>
        <w:rPr>
          <w:spacing w:val="18"/>
          <w:sz w:val="28"/>
        </w:rPr>
        <w:t xml:space="preserve"> </w:t>
      </w:r>
      <w:r>
        <w:rPr>
          <w:sz w:val="28"/>
        </w:rPr>
        <w:t>și</w:t>
      </w:r>
      <w:r>
        <w:rPr>
          <w:spacing w:val="19"/>
          <w:sz w:val="28"/>
        </w:rPr>
        <w:t xml:space="preserve"> </w:t>
      </w:r>
      <w:r>
        <w:rPr>
          <w:sz w:val="28"/>
        </w:rPr>
        <w:t>monitorizarea</w:t>
      </w:r>
      <w:r>
        <w:rPr>
          <w:spacing w:val="17"/>
          <w:sz w:val="28"/>
        </w:rPr>
        <w:t xml:space="preserve"> </w:t>
      </w:r>
      <w:r>
        <w:rPr>
          <w:sz w:val="28"/>
        </w:rPr>
        <w:t>neîntreruptă</w:t>
      </w:r>
      <w:r>
        <w:rPr>
          <w:spacing w:val="-67"/>
          <w:sz w:val="28"/>
        </w:rPr>
        <w:t xml:space="preserve"> </w:t>
      </w:r>
      <w:r w:rsidR="00C31C7C">
        <w:rPr>
          <w:spacing w:val="-67"/>
          <w:sz w:val="28"/>
        </w:rPr>
        <w:t xml:space="preserve">                   </w:t>
      </w:r>
      <w:r>
        <w:rPr>
          <w:sz w:val="28"/>
        </w:rPr>
        <w:t>a condițiilor de temperatură la toate etapele de transportare și de păstrare a</w:t>
      </w:r>
      <w:r>
        <w:rPr>
          <w:spacing w:val="1"/>
          <w:sz w:val="28"/>
        </w:rPr>
        <w:t xml:space="preserve"> </w:t>
      </w:r>
      <w:r>
        <w:rPr>
          <w:sz w:val="28"/>
        </w:rPr>
        <w:t>vaccinurilor</w:t>
      </w:r>
      <w:r>
        <w:rPr>
          <w:spacing w:val="-4"/>
          <w:sz w:val="28"/>
        </w:rPr>
        <w:t xml:space="preserve"> </w:t>
      </w:r>
      <w:r>
        <w:rPr>
          <w:sz w:val="28"/>
        </w:rPr>
        <w:t>până la beneficiar.</w:t>
      </w:r>
    </w:p>
    <w:p w:rsidR="0000006A" w:rsidRDefault="00877639" w:rsidP="003C4FA5">
      <w:pPr>
        <w:pStyle w:val="a5"/>
        <w:numPr>
          <w:ilvl w:val="1"/>
          <w:numId w:val="18"/>
        </w:numPr>
        <w:tabs>
          <w:tab w:val="left" w:pos="1350"/>
        </w:tabs>
        <w:ind w:left="284" w:right="226" w:hanging="426"/>
        <w:rPr>
          <w:sz w:val="28"/>
        </w:rPr>
      </w:pPr>
      <w:r>
        <w:rPr>
          <w:sz w:val="28"/>
        </w:rPr>
        <w:t>Stabilirea mecanismelor inovative de invitare a copiilor sau adulților la</w:t>
      </w:r>
      <w:r>
        <w:rPr>
          <w:spacing w:val="-67"/>
          <w:sz w:val="28"/>
        </w:rPr>
        <w:t xml:space="preserve"> </w:t>
      </w:r>
      <w:r w:rsidR="00C31C7C">
        <w:rPr>
          <w:spacing w:val="-67"/>
          <w:sz w:val="28"/>
        </w:rPr>
        <w:t xml:space="preserve">                    </w:t>
      </w:r>
      <w:r>
        <w:rPr>
          <w:sz w:val="28"/>
        </w:rPr>
        <w:t>vaccinare</w:t>
      </w:r>
      <w:r>
        <w:rPr>
          <w:spacing w:val="-3"/>
          <w:sz w:val="28"/>
        </w:rPr>
        <w:t xml:space="preserve"> </w:t>
      </w:r>
      <w:r>
        <w:rPr>
          <w:sz w:val="28"/>
        </w:rPr>
        <w:t>cu</w:t>
      </w:r>
      <w:r>
        <w:rPr>
          <w:spacing w:val="-1"/>
          <w:sz w:val="28"/>
        </w:rPr>
        <w:t xml:space="preserve"> </w:t>
      </w:r>
      <w:r>
        <w:rPr>
          <w:sz w:val="28"/>
        </w:rPr>
        <w:t>efectuarea</w:t>
      </w:r>
      <w:r>
        <w:rPr>
          <w:spacing w:val="-2"/>
          <w:sz w:val="28"/>
        </w:rPr>
        <w:t xml:space="preserve"> </w:t>
      </w:r>
      <w:r>
        <w:rPr>
          <w:sz w:val="28"/>
        </w:rPr>
        <w:t>invitării</w:t>
      </w:r>
      <w:r>
        <w:rPr>
          <w:spacing w:val="-1"/>
          <w:sz w:val="28"/>
        </w:rPr>
        <w:t xml:space="preserve"> </w:t>
      </w:r>
      <w:r>
        <w:rPr>
          <w:sz w:val="28"/>
        </w:rPr>
        <w:t>repetate</w:t>
      </w:r>
      <w:r>
        <w:rPr>
          <w:spacing w:val="-2"/>
          <w:sz w:val="28"/>
        </w:rPr>
        <w:t xml:space="preserve"> </w:t>
      </w:r>
      <w:r>
        <w:rPr>
          <w:sz w:val="28"/>
        </w:rPr>
        <w:t>în</w:t>
      </w:r>
      <w:r>
        <w:rPr>
          <w:spacing w:val="-3"/>
          <w:sz w:val="28"/>
        </w:rPr>
        <w:t xml:space="preserve"> </w:t>
      </w:r>
      <w:r>
        <w:rPr>
          <w:sz w:val="28"/>
        </w:rPr>
        <w:t>cazul</w:t>
      </w:r>
      <w:r>
        <w:rPr>
          <w:spacing w:val="-1"/>
          <w:sz w:val="28"/>
        </w:rPr>
        <w:t xml:space="preserve"> </w:t>
      </w:r>
      <w:r>
        <w:rPr>
          <w:sz w:val="28"/>
        </w:rPr>
        <w:t>neprezentării</w:t>
      </w:r>
      <w:r>
        <w:rPr>
          <w:spacing w:val="-1"/>
          <w:sz w:val="28"/>
        </w:rPr>
        <w:t xml:space="preserve"> </w:t>
      </w:r>
      <w:r>
        <w:rPr>
          <w:sz w:val="28"/>
        </w:rPr>
        <w:t>la</w:t>
      </w:r>
      <w:r>
        <w:rPr>
          <w:spacing w:val="-2"/>
          <w:sz w:val="28"/>
        </w:rPr>
        <w:t xml:space="preserve"> </w:t>
      </w:r>
      <w:r>
        <w:rPr>
          <w:sz w:val="28"/>
        </w:rPr>
        <w:t>programare.</w:t>
      </w:r>
    </w:p>
    <w:p w:rsidR="0000006A" w:rsidRDefault="00877639" w:rsidP="003C4FA5">
      <w:pPr>
        <w:pStyle w:val="a5"/>
        <w:numPr>
          <w:ilvl w:val="1"/>
          <w:numId w:val="18"/>
        </w:numPr>
        <w:tabs>
          <w:tab w:val="left" w:pos="1518"/>
        </w:tabs>
        <w:ind w:left="284" w:right="218" w:hanging="426"/>
        <w:rPr>
          <w:sz w:val="28"/>
        </w:rPr>
      </w:pPr>
      <w:r>
        <w:rPr>
          <w:sz w:val="28"/>
        </w:rPr>
        <w:t>Identificarea</w:t>
      </w:r>
      <w:r>
        <w:rPr>
          <w:spacing w:val="1"/>
          <w:sz w:val="28"/>
        </w:rPr>
        <w:t xml:space="preserve"> </w:t>
      </w:r>
      <w:r>
        <w:rPr>
          <w:sz w:val="28"/>
        </w:rPr>
        <w:t>soluțiilor</w:t>
      </w:r>
      <w:r>
        <w:rPr>
          <w:spacing w:val="1"/>
          <w:sz w:val="28"/>
        </w:rPr>
        <w:t xml:space="preserve"> </w:t>
      </w:r>
      <w:r>
        <w:rPr>
          <w:sz w:val="28"/>
        </w:rPr>
        <w:t>și</w:t>
      </w:r>
      <w:r>
        <w:rPr>
          <w:spacing w:val="1"/>
          <w:sz w:val="28"/>
        </w:rPr>
        <w:t xml:space="preserve"> </w:t>
      </w:r>
      <w:r>
        <w:rPr>
          <w:sz w:val="28"/>
        </w:rPr>
        <w:t>oportunităților</w:t>
      </w:r>
      <w:r>
        <w:rPr>
          <w:spacing w:val="1"/>
          <w:sz w:val="28"/>
        </w:rPr>
        <w:t xml:space="preserve"> </w:t>
      </w:r>
      <w:r>
        <w:rPr>
          <w:sz w:val="28"/>
        </w:rPr>
        <w:t>pentru</w:t>
      </w:r>
      <w:r>
        <w:rPr>
          <w:spacing w:val="1"/>
          <w:sz w:val="28"/>
        </w:rPr>
        <w:t xml:space="preserve"> </w:t>
      </w:r>
      <w:r>
        <w:rPr>
          <w:sz w:val="28"/>
        </w:rPr>
        <w:t>implementarea</w:t>
      </w:r>
      <w:r>
        <w:rPr>
          <w:spacing w:val="1"/>
          <w:sz w:val="28"/>
        </w:rPr>
        <w:t xml:space="preserve"> </w:t>
      </w:r>
      <w:r>
        <w:rPr>
          <w:sz w:val="28"/>
        </w:rPr>
        <w:t>vaccinurilor noi cu scopul de a extinde programul de imunizări și diminua povara</w:t>
      </w:r>
      <w:r>
        <w:rPr>
          <w:spacing w:val="-67"/>
          <w:sz w:val="28"/>
        </w:rPr>
        <w:t xml:space="preserve"> </w:t>
      </w:r>
      <w:r w:rsidR="00C85AFC">
        <w:rPr>
          <w:spacing w:val="-67"/>
          <w:sz w:val="28"/>
        </w:rPr>
        <w:t xml:space="preserve">  </w:t>
      </w:r>
      <w:r>
        <w:rPr>
          <w:sz w:val="28"/>
        </w:rPr>
        <w:t>bolilor</w:t>
      </w:r>
      <w:r>
        <w:rPr>
          <w:spacing w:val="-1"/>
          <w:sz w:val="28"/>
        </w:rPr>
        <w:t xml:space="preserve"> </w:t>
      </w:r>
      <w:r>
        <w:rPr>
          <w:sz w:val="28"/>
        </w:rPr>
        <w:t>infecțioase.</w:t>
      </w:r>
    </w:p>
    <w:p w:rsidR="002203DE" w:rsidRPr="002203DE" w:rsidRDefault="00877639" w:rsidP="003C4FA5">
      <w:pPr>
        <w:pStyle w:val="a5"/>
        <w:numPr>
          <w:ilvl w:val="0"/>
          <w:numId w:val="24"/>
        </w:numPr>
        <w:tabs>
          <w:tab w:val="left" w:pos="567"/>
        </w:tabs>
        <w:ind w:right="218"/>
        <w:jc w:val="both"/>
        <w:rPr>
          <w:sz w:val="28"/>
        </w:rPr>
      </w:pPr>
      <w:r>
        <w:rPr>
          <w:b/>
          <w:sz w:val="28"/>
        </w:rPr>
        <w:lastRenderedPageBreak/>
        <w:t>Obiectivul</w:t>
      </w:r>
      <w:r>
        <w:rPr>
          <w:b/>
          <w:spacing w:val="1"/>
          <w:sz w:val="28"/>
        </w:rPr>
        <w:t xml:space="preserve"> </w:t>
      </w:r>
      <w:r>
        <w:rPr>
          <w:b/>
          <w:sz w:val="28"/>
        </w:rPr>
        <w:t>specific</w:t>
      </w:r>
      <w:r>
        <w:rPr>
          <w:b/>
          <w:spacing w:val="1"/>
          <w:sz w:val="28"/>
        </w:rPr>
        <w:t xml:space="preserve"> </w:t>
      </w:r>
      <w:r>
        <w:rPr>
          <w:b/>
          <w:sz w:val="28"/>
        </w:rPr>
        <w:t>3</w:t>
      </w:r>
      <w:r>
        <w:rPr>
          <w:sz w:val="28"/>
        </w:rPr>
        <w:t>.</w:t>
      </w:r>
      <w:r>
        <w:rPr>
          <w:spacing w:val="1"/>
          <w:sz w:val="28"/>
        </w:rPr>
        <w:t xml:space="preserve"> </w:t>
      </w:r>
      <w:r>
        <w:rPr>
          <w:sz w:val="28"/>
        </w:rPr>
        <w:t>Asigurarea</w:t>
      </w:r>
      <w:r>
        <w:rPr>
          <w:spacing w:val="1"/>
          <w:sz w:val="28"/>
        </w:rPr>
        <w:t xml:space="preserve"> </w:t>
      </w:r>
      <w:r>
        <w:rPr>
          <w:sz w:val="28"/>
        </w:rPr>
        <w:t>cu</w:t>
      </w:r>
      <w:r>
        <w:rPr>
          <w:spacing w:val="1"/>
          <w:sz w:val="28"/>
        </w:rPr>
        <w:t xml:space="preserve"> </w:t>
      </w:r>
      <w:r>
        <w:rPr>
          <w:sz w:val="28"/>
        </w:rPr>
        <w:t>resurse</w:t>
      </w:r>
      <w:r>
        <w:rPr>
          <w:spacing w:val="1"/>
          <w:sz w:val="28"/>
        </w:rPr>
        <w:t xml:space="preserve"> </w:t>
      </w:r>
      <w:r>
        <w:rPr>
          <w:sz w:val="28"/>
        </w:rPr>
        <w:t>umane</w:t>
      </w:r>
      <w:r>
        <w:rPr>
          <w:spacing w:val="1"/>
          <w:sz w:val="28"/>
        </w:rPr>
        <w:t xml:space="preserve"> </w:t>
      </w:r>
      <w:r>
        <w:rPr>
          <w:sz w:val="28"/>
        </w:rPr>
        <w:t>instruite</w:t>
      </w:r>
      <w:r>
        <w:rPr>
          <w:spacing w:val="1"/>
          <w:sz w:val="28"/>
        </w:rPr>
        <w:t xml:space="preserve"> </w:t>
      </w:r>
      <w:r>
        <w:rPr>
          <w:sz w:val="28"/>
        </w:rPr>
        <w:t>în</w:t>
      </w:r>
      <w:r>
        <w:rPr>
          <w:spacing w:val="1"/>
          <w:sz w:val="28"/>
        </w:rPr>
        <w:t xml:space="preserve"> </w:t>
      </w:r>
      <w:r>
        <w:rPr>
          <w:sz w:val="28"/>
        </w:rPr>
        <w:t>domeniul</w:t>
      </w:r>
      <w:r>
        <w:rPr>
          <w:spacing w:val="1"/>
          <w:sz w:val="28"/>
        </w:rPr>
        <w:t xml:space="preserve"> </w:t>
      </w:r>
    </w:p>
    <w:p w:rsidR="0000006A" w:rsidRDefault="00877639" w:rsidP="003C4FA5">
      <w:pPr>
        <w:pStyle w:val="a5"/>
        <w:tabs>
          <w:tab w:val="left" w:pos="567"/>
        </w:tabs>
        <w:ind w:left="567" w:right="218" w:firstLine="0"/>
        <w:rPr>
          <w:sz w:val="28"/>
        </w:rPr>
      </w:pPr>
      <w:r>
        <w:rPr>
          <w:sz w:val="28"/>
        </w:rPr>
        <w:t>imunizării</w:t>
      </w:r>
      <w:r>
        <w:rPr>
          <w:spacing w:val="1"/>
          <w:sz w:val="28"/>
        </w:rPr>
        <w:t xml:space="preserve"> </w:t>
      </w:r>
      <w:r>
        <w:rPr>
          <w:sz w:val="28"/>
        </w:rPr>
        <w:t>în</w:t>
      </w:r>
      <w:r>
        <w:rPr>
          <w:spacing w:val="1"/>
          <w:sz w:val="28"/>
        </w:rPr>
        <w:t xml:space="preserve"> </w:t>
      </w:r>
      <w:r>
        <w:rPr>
          <w:sz w:val="28"/>
        </w:rPr>
        <w:t>scopul</w:t>
      </w:r>
      <w:r>
        <w:rPr>
          <w:spacing w:val="1"/>
          <w:sz w:val="28"/>
        </w:rPr>
        <w:t xml:space="preserve"> </w:t>
      </w:r>
      <w:r>
        <w:rPr>
          <w:sz w:val="28"/>
        </w:rPr>
        <w:t>creșterii</w:t>
      </w:r>
      <w:r>
        <w:rPr>
          <w:spacing w:val="1"/>
          <w:sz w:val="28"/>
        </w:rPr>
        <w:t xml:space="preserve"> </w:t>
      </w:r>
      <w:r>
        <w:rPr>
          <w:sz w:val="28"/>
        </w:rPr>
        <w:t>siguranței</w:t>
      </w:r>
      <w:r>
        <w:rPr>
          <w:spacing w:val="1"/>
          <w:sz w:val="28"/>
        </w:rPr>
        <w:t xml:space="preserve"> </w:t>
      </w:r>
      <w:r>
        <w:rPr>
          <w:sz w:val="28"/>
        </w:rPr>
        <w:t>și</w:t>
      </w:r>
      <w:r>
        <w:rPr>
          <w:spacing w:val="1"/>
          <w:sz w:val="28"/>
        </w:rPr>
        <w:t xml:space="preserve"> </w:t>
      </w:r>
      <w:r>
        <w:rPr>
          <w:sz w:val="28"/>
        </w:rPr>
        <w:t>calității</w:t>
      </w:r>
      <w:r>
        <w:rPr>
          <w:spacing w:val="1"/>
          <w:sz w:val="28"/>
        </w:rPr>
        <w:t xml:space="preserve"> </w:t>
      </w:r>
      <w:r>
        <w:rPr>
          <w:sz w:val="28"/>
        </w:rPr>
        <w:t>serviciilor</w:t>
      </w:r>
      <w:r>
        <w:rPr>
          <w:spacing w:val="1"/>
          <w:sz w:val="28"/>
        </w:rPr>
        <w:t xml:space="preserve"> </w:t>
      </w:r>
      <w:r>
        <w:rPr>
          <w:sz w:val="28"/>
        </w:rPr>
        <w:t>de</w:t>
      </w:r>
      <w:r>
        <w:rPr>
          <w:spacing w:val="1"/>
          <w:sz w:val="28"/>
        </w:rPr>
        <w:t xml:space="preserve"> </w:t>
      </w:r>
      <w:r>
        <w:rPr>
          <w:sz w:val="28"/>
        </w:rPr>
        <w:t>imunizare.</w:t>
      </w:r>
    </w:p>
    <w:p w:rsidR="0000006A" w:rsidRDefault="00877639" w:rsidP="003C4FA5">
      <w:pPr>
        <w:pStyle w:val="1"/>
        <w:ind w:left="922"/>
      </w:pPr>
      <w:r>
        <w:t>Acțiuni:</w:t>
      </w:r>
    </w:p>
    <w:p w:rsidR="0000006A" w:rsidRDefault="00877639" w:rsidP="003C4FA5">
      <w:pPr>
        <w:pStyle w:val="a3"/>
        <w:ind w:left="567" w:right="228" w:hanging="567"/>
        <w:jc w:val="both"/>
      </w:pPr>
      <w:r w:rsidRPr="002203DE">
        <w:rPr>
          <w:b/>
        </w:rPr>
        <w:t>3.1.</w:t>
      </w:r>
      <w:r>
        <w:t xml:space="preserve"> Asigurarea cu cadre medicale instruite în domeniul imunizărilor, prin</w:t>
      </w:r>
      <w:r>
        <w:rPr>
          <w:spacing w:val="1"/>
        </w:rPr>
        <w:t xml:space="preserve"> </w:t>
      </w:r>
      <w:r>
        <w:t>campanii</w:t>
      </w:r>
      <w:r>
        <w:rPr>
          <w:spacing w:val="1"/>
        </w:rPr>
        <w:t xml:space="preserve"> </w:t>
      </w:r>
      <w:r>
        <w:t>de</w:t>
      </w:r>
      <w:r>
        <w:rPr>
          <w:spacing w:val="1"/>
        </w:rPr>
        <w:t xml:space="preserve"> </w:t>
      </w:r>
      <w:r>
        <w:t>motivare</w:t>
      </w:r>
      <w:r>
        <w:rPr>
          <w:spacing w:val="1"/>
        </w:rPr>
        <w:t xml:space="preserve"> </w:t>
      </w:r>
      <w:r>
        <w:t>în</w:t>
      </w:r>
      <w:r>
        <w:rPr>
          <w:spacing w:val="1"/>
        </w:rPr>
        <w:t xml:space="preserve"> </w:t>
      </w:r>
      <w:r>
        <w:t>scopul</w:t>
      </w:r>
      <w:r>
        <w:rPr>
          <w:spacing w:val="1"/>
        </w:rPr>
        <w:t xml:space="preserve"> </w:t>
      </w:r>
      <w:r>
        <w:t>angajării</w:t>
      </w:r>
      <w:r>
        <w:rPr>
          <w:spacing w:val="1"/>
        </w:rPr>
        <w:t xml:space="preserve"> </w:t>
      </w:r>
      <w:r>
        <w:t>și</w:t>
      </w:r>
      <w:r>
        <w:rPr>
          <w:spacing w:val="1"/>
        </w:rPr>
        <w:t xml:space="preserve"> </w:t>
      </w:r>
      <w:r>
        <w:t>menținerii</w:t>
      </w:r>
      <w:r>
        <w:rPr>
          <w:spacing w:val="1"/>
        </w:rPr>
        <w:t xml:space="preserve"> </w:t>
      </w:r>
      <w:r>
        <w:t>acestora</w:t>
      </w:r>
      <w:r>
        <w:rPr>
          <w:spacing w:val="1"/>
        </w:rPr>
        <w:t xml:space="preserve"> </w:t>
      </w:r>
      <w:r>
        <w:t>în</w:t>
      </w:r>
      <w:r>
        <w:rPr>
          <w:spacing w:val="1"/>
        </w:rPr>
        <w:t xml:space="preserve"> </w:t>
      </w:r>
      <w:r>
        <w:t>cadrul</w:t>
      </w:r>
      <w:r>
        <w:rPr>
          <w:spacing w:val="1"/>
        </w:rPr>
        <w:t xml:space="preserve"> </w:t>
      </w:r>
      <w:r>
        <w:t>Programului.</w:t>
      </w:r>
    </w:p>
    <w:p w:rsidR="0000006A" w:rsidRDefault="00877639" w:rsidP="003C4FA5">
      <w:pPr>
        <w:pStyle w:val="a3"/>
        <w:ind w:left="567" w:right="218" w:hanging="567"/>
        <w:jc w:val="both"/>
      </w:pPr>
      <w:r w:rsidRPr="002203DE">
        <w:rPr>
          <w:b/>
        </w:rPr>
        <w:t>3.2</w:t>
      </w:r>
      <w:r>
        <w:rPr>
          <w:spacing w:val="1"/>
        </w:rPr>
        <w:t xml:space="preserve"> </w:t>
      </w:r>
      <w:r>
        <w:t>Consolidarea</w:t>
      </w:r>
      <w:r>
        <w:rPr>
          <w:spacing w:val="1"/>
        </w:rPr>
        <w:t xml:space="preserve"> </w:t>
      </w:r>
      <w:r>
        <w:t>capacităților</w:t>
      </w:r>
      <w:r>
        <w:rPr>
          <w:spacing w:val="1"/>
        </w:rPr>
        <w:t xml:space="preserve"> </w:t>
      </w:r>
      <w:r>
        <w:t>lucrătorilor</w:t>
      </w:r>
      <w:r>
        <w:rPr>
          <w:spacing w:val="1"/>
        </w:rPr>
        <w:t xml:space="preserve"> </w:t>
      </w:r>
      <w:r>
        <w:t>medicali</w:t>
      </w:r>
      <w:r>
        <w:rPr>
          <w:spacing w:val="1"/>
        </w:rPr>
        <w:t xml:space="preserve"> </w:t>
      </w:r>
      <w:r>
        <w:t>în</w:t>
      </w:r>
      <w:r>
        <w:rPr>
          <w:spacing w:val="1"/>
        </w:rPr>
        <w:t xml:space="preserve"> </w:t>
      </w:r>
      <w:r>
        <w:t>planificarea,</w:t>
      </w:r>
      <w:r>
        <w:rPr>
          <w:spacing w:val="1"/>
        </w:rPr>
        <w:t xml:space="preserve"> </w:t>
      </w:r>
      <w:r>
        <w:t>gestionarea,</w:t>
      </w:r>
      <w:r>
        <w:rPr>
          <w:spacing w:val="1"/>
        </w:rPr>
        <w:t xml:space="preserve"> </w:t>
      </w:r>
      <w:r>
        <w:t>implementarea</w:t>
      </w:r>
      <w:r>
        <w:rPr>
          <w:spacing w:val="1"/>
        </w:rPr>
        <w:t xml:space="preserve"> </w:t>
      </w:r>
      <w:r>
        <w:t>și</w:t>
      </w:r>
      <w:r>
        <w:rPr>
          <w:spacing w:val="1"/>
        </w:rPr>
        <w:t xml:space="preserve"> </w:t>
      </w:r>
      <w:r>
        <w:t>monitorizarea</w:t>
      </w:r>
      <w:r>
        <w:rPr>
          <w:spacing w:val="1"/>
        </w:rPr>
        <w:t xml:space="preserve"> </w:t>
      </w:r>
      <w:r>
        <w:t>performanței</w:t>
      </w:r>
      <w:r>
        <w:rPr>
          <w:spacing w:val="1"/>
        </w:rPr>
        <w:t xml:space="preserve"> </w:t>
      </w:r>
      <w:r>
        <w:t>program</w:t>
      </w:r>
      <w:r w:rsidR="00C85AFC">
        <w:t>ului</w:t>
      </w:r>
      <w:r>
        <w:rPr>
          <w:spacing w:val="1"/>
        </w:rPr>
        <w:t xml:space="preserve"> </w:t>
      </w:r>
      <w:r>
        <w:t>de</w:t>
      </w:r>
      <w:r w:rsidR="00C85AFC">
        <w:t xml:space="preserve"> </w:t>
      </w:r>
      <w:r>
        <w:rPr>
          <w:spacing w:val="-67"/>
        </w:rPr>
        <w:t xml:space="preserve"> </w:t>
      </w:r>
      <w:r>
        <w:t>imunizare</w:t>
      </w:r>
      <w:r>
        <w:rPr>
          <w:spacing w:val="-2"/>
        </w:rPr>
        <w:t xml:space="preserve"> </w:t>
      </w:r>
      <w:r>
        <w:t>la</w:t>
      </w:r>
      <w:r>
        <w:rPr>
          <w:spacing w:val="-3"/>
        </w:rPr>
        <w:t xml:space="preserve"> </w:t>
      </w:r>
      <w:r>
        <w:t>toate</w:t>
      </w:r>
      <w:r>
        <w:rPr>
          <w:spacing w:val="-4"/>
        </w:rPr>
        <w:t xml:space="preserve"> </w:t>
      </w:r>
      <w:r>
        <w:t>nivelele</w:t>
      </w:r>
      <w:r>
        <w:rPr>
          <w:spacing w:val="-1"/>
        </w:rPr>
        <w:t xml:space="preserve"> </w:t>
      </w:r>
      <w:r>
        <w:t>și în toate</w:t>
      </w:r>
      <w:r>
        <w:rPr>
          <w:spacing w:val="-2"/>
        </w:rPr>
        <w:t xml:space="preserve"> </w:t>
      </w:r>
      <w:r>
        <w:t>instituțiile</w:t>
      </w:r>
      <w:r>
        <w:rPr>
          <w:spacing w:val="-4"/>
        </w:rPr>
        <w:t xml:space="preserve"> </w:t>
      </w:r>
      <w:r>
        <w:t>implicate</w:t>
      </w:r>
      <w:r>
        <w:rPr>
          <w:spacing w:val="-1"/>
        </w:rPr>
        <w:t xml:space="preserve"> </w:t>
      </w:r>
      <w:r>
        <w:t>în Program.</w:t>
      </w:r>
    </w:p>
    <w:p w:rsidR="0000006A" w:rsidRDefault="00877639" w:rsidP="003C4FA5">
      <w:pPr>
        <w:pStyle w:val="a5"/>
        <w:numPr>
          <w:ilvl w:val="0"/>
          <w:numId w:val="24"/>
        </w:numPr>
        <w:tabs>
          <w:tab w:val="left" w:pos="567"/>
        </w:tabs>
        <w:ind w:left="567" w:right="221" w:hanging="567"/>
        <w:jc w:val="both"/>
        <w:rPr>
          <w:sz w:val="28"/>
        </w:rPr>
      </w:pPr>
      <w:r>
        <w:rPr>
          <w:b/>
          <w:sz w:val="28"/>
        </w:rPr>
        <w:t>Obiectivul</w:t>
      </w:r>
      <w:r>
        <w:rPr>
          <w:b/>
          <w:spacing w:val="1"/>
          <w:sz w:val="28"/>
        </w:rPr>
        <w:t xml:space="preserve"> </w:t>
      </w:r>
      <w:r>
        <w:rPr>
          <w:b/>
          <w:sz w:val="28"/>
        </w:rPr>
        <w:t>specific</w:t>
      </w:r>
      <w:r>
        <w:rPr>
          <w:b/>
          <w:spacing w:val="1"/>
          <w:sz w:val="28"/>
        </w:rPr>
        <w:t xml:space="preserve"> </w:t>
      </w:r>
      <w:r>
        <w:rPr>
          <w:b/>
          <w:sz w:val="28"/>
        </w:rPr>
        <w:t>4.</w:t>
      </w:r>
      <w:r>
        <w:rPr>
          <w:b/>
          <w:spacing w:val="1"/>
          <w:sz w:val="28"/>
        </w:rPr>
        <w:t xml:space="preserve"> </w:t>
      </w:r>
      <w:r>
        <w:rPr>
          <w:sz w:val="28"/>
        </w:rPr>
        <w:t>Consolidarea</w:t>
      </w:r>
      <w:r>
        <w:rPr>
          <w:spacing w:val="1"/>
          <w:sz w:val="28"/>
        </w:rPr>
        <w:t xml:space="preserve"> </w:t>
      </w:r>
      <w:r>
        <w:rPr>
          <w:sz w:val="28"/>
        </w:rPr>
        <w:t>sistemului</w:t>
      </w:r>
      <w:r>
        <w:rPr>
          <w:spacing w:val="1"/>
          <w:sz w:val="28"/>
        </w:rPr>
        <w:t xml:space="preserve"> </w:t>
      </w:r>
      <w:r w:rsidR="004A47B0">
        <w:rPr>
          <w:sz w:val="28"/>
        </w:rPr>
        <w:t>raional</w:t>
      </w:r>
      <w:r>
        <w:rPr>
          <w:spacing w:val="1"/>
          <w:sz w:val="28"/>
        </w:rPr>
        <w:t xml:space="preserve"> </w:t>
      </w:r>
      <w:r>
        <w:rPr>
          <w:sz w:val="28"/>
        </w:rPr>
        <w:t>de</w:t>
      </w:r>
      <w:r>
        <w:rPr>
          <w:spacing w:val="1"/>
          <w:sz w:val="28"/>
        </w:rPr>
        <w:t xml:space="preserve"> </w:t>
      </w:r>
      <w:r>
        <w:rPr>
          <w:sz w:val="28"/>
        </w:rPr>
        <w:t>supraveghere a bolilor prevenibile prin vaccinare cu fortificarea capacităților de</w:t>
      </w:r>
      <w:r>
        <w:rPr>
          <w:spacing w:val="1"/>
          <w:sz w:val="28"/>
        </w:rPr>
        <w:t xml:space="preserve"> </w:t>
      </w:r>
      <w:r>
        <w:rPr>
          <w:sz w:val="28"/>
        </w:rPr>
        <w:t>inovare</w:t>
      </w:r>
      <w:r>
        <w:rPr>
          <w:spacing w:val="-3"/>
          <w:sz w:val="28"/>
        </w:rPr>
        <w:t xml:space="preserve"> </w:t>
      </w:r>
      <w:r>
        <w:rPr>
          <w:sz w:val="28"/>
        </w:rPr>
        <w:t>în</w:t>
      </w:r>
      <w:r>
        <w:rPr>
          <w:spacing w:val="1"/>
          <w:sz w:val="28"/>
        </w:rPr>
        <w:t xml:space="preserve"> </w:t>
      </w:r>
      <w:r>
        <w:rPr>
          <w:sz w:val="28"/>
        </w:rPr>
        <w:t>domeniul</w:t>
      </w:r>
      <w:r>
        <w:rPr>
          <w:spacing w:val="1"/>
          <w:sz w:val="28"/>
        </w:rPr>
        <w:t xml:space="preserve"> </w:t>
      </w:r>
      <w:r>
        <w:rPr>
          <w:sz w:val="28"/>
        </w:rPr>
        <w:t>imunizărilor.</w:t>
      </w:r>
    </w:p>
    <w:p w:rsidR="0000006A" w:rsidRDefault="00877639" w:rsidP="003C4FA5">
      <w:pPr>
        <w:pStyle w:val="1"/>
        <w:ind w:left="922"/>
      </w:pPr>
      <w:r>
        <w:t>Acțiuni:</w:t>
      </w:r>
    </w:p>
    <w:p w:rsidR="0000006A" w:rsidRDefault="00877639" w:rsidP="003C4FA5">
      <w:pPr>
        <w:pStyle w:val="a5"/>
        <w:numPr>
          <w:ilvl w:val="1"/>
          <w:numId w:val="17"/>
        </w:numPr>
        <w:tabs>
          <w:tab w:val="left" w:pos="1405"/>
        </w:tabs>
        <w:ind w:left="567" w:right="227" w:hanging="567"/>
        <w:rPr>
          <w:sz w:val="28"/>
        </w:rPr>
      </w:pPr>
      <w:r>
        <w:rPr>
          <w:sz w:val="28"/>
        </w:rPr>
        <w:t>Instruirea lucrătorilor medicali în prevenirea, controlul și răspunsul</w:t>
      </w:r>
      <w:r>
        <w:rPr>
          <w:spacing w:val="1"/>
          <w:sz w:val="28"/>
        </w:rPr>
        <w:t xml:space="preserve"> </w:t>
      </w:r>
      <w:r>
        <w:rPr>
          <w:sz w:val="28"/>
        </w:rPr>
        <w:t>prompt la</w:t>
      </w:r>
      <w:r>
        <w:rPr>
          <w:spacing w:val="-1"/>
          <w:sz w:val="28"/>
        </w:rPr>
        <w:t xml:space="preserve"> </w:t>
      </w:r>
      <w:r>
        <w:rPr>
          <w:sz w:val="28"/>
        </w:rPr>
        <w:t>izbucniri prin maladii</w:t>
      </w:r>
      <w:r>
        <w:rPr>
          <w:spacing w:val="-3"/>
          <w:sz w:val="28"/>
        </w:rPr>
        <w:t xml:space="preserve"> </w:t>
      </w:r>
      <w:r>
        <w:rPr>
          <w:sz w:val="28"/>
        </w:rPr>
        <w:t>infecțioase</w:t>
      </w:r>
      <w:r>
        <w:rPr>
          <w:spacing w:val="-3"/>
          <w:sz w:val="28"/>
        </w:rPr>
        <w:t xml:space="preserve"> </w:t>
      </w:r>
      <w:r>
        <w:rPr>
          <w:sz w:val="28"/>
        </w:rPr>
        <w:t>prevenibile</w:t>
      </w:r>
      <w:r>
        <w:rPr>
          <w:spacing w:val="-4"/>
          <w:sz w:val="28"/>
        </w:rPr>
        <w:t xml:space="preserve"> </w:t>
      </w:r>
      <w:r>
        <w:rPr>
          <w:sz w:val="28"/>
        </w:rPr>
        <w:t>prin vaccinare.</w:t>
      </w:r>
    </w:p>
    <w:p w:rsidR="0000006A" w:rsidRDefault="00877639" w:rsidP="003C4FA5">
      <w:pPr>
        <w:pStyle w:val="a5"/>
        <w:numPr>
          <w:ilvl w:val="1"/>
          <w:numId w:val="17"/>
        </w:numPr>
        <w:tabs>
          <w:tab w:val="left" w:pos="1506"/>
        </w:tabs>
        <w:ind w:left="567" w:right="224" w:hanging="567"/>
        <w:rPr>
          <w:sz w:val="28"/>
        </w:rPr>
      </w:pPr>
      <w:r>
        <w:rPr>
          <w:sz w:val="28"/>
        </w:rPr>
        <w:t>Elaborarea</w:t>
      </w:r>
      <w:r>
        <w:rPr>
          <w:spacing w:val="1"/>
          <w:sz w:val="28"/>
        </w:rPr>
        <w:t xml:space="preserve"> </w:t>
      </w:r>
      <w:r>
        <w:rPr>
          <w:sz w:val="28"/>
        </w:rPr>
        <w:t>proiectelor</w:t>
      </w:r>
      <w:r>
        <w:rPr>
          <w:spacing w:val="1"/>
          <w:sz w:val="28"/>
        </w:rPr>
        <w:t xml:space="preserve"> </w:t>
      </w:r>
      <w:r>
        <w:rPr>
          <w:sz w:val="28"/>
        </w:rPr>
        <w:t>de</w:t>
      </w:r>
      <w:r>
        <w:rPr>
          <w:spacing w:val="1"/>
          <w:sz w:val="28"/>
        </w:rPr>
        <w:t xml:space="preserve"> </w:t>
      </w:r>
      <w:r>
        <w:rPr>
          <w:sz w:val="28"/>
        </w:rPr>
        <w:t>cercetare</w:t>
      </w:r>
      <w:r>
        <w:rPr>
          <w:spacing w:val="1"/>
          <w:sz w:val="28"/>
        </w:rPr>
        <w:t xml:space="preserve"> </w:t>
      </w:r>
      <w:r>
        <w:rPr>
          <w:sz w:val="28"/>
        </w:rPr>
        <w:t>privind</w:t>
      </w:r>
      <w:r>
        <w:rPr>
          <w:spacing w:val="1"/>
          <w:sz w:val="28"/>
        </w:rPr>
        <w:t xml:space="preserve"> </w:t>
      </w:r>
      <w:r>
        <w:rPr>
          <w:sz w:val="28"/>
        </w:rPr>
        <w:t>noile</w:t>
      </w:r>
      <w:r>
        <w:rPr>
          <w:spacing w:val="1"/>
          <w:sz w:val="28"/>
        </w:rPr>
        <w:t xml:space="preserve"> </w:t>
      </w:r>
      <w:r>
        <w:rPr>
          <w:sz w:val="28"/>
        </w:rPr>
        <w:t>abordări</w:t>
      </w:r>
      <w:r>
        <w:rPr>
          <w:spacing w:val="1"/>
          <w:sz w:val="28"/>
        </w:rPr>
        <w:t xml:space="preserve"> </w:t>
      </w:r>
      <w:r>
        <w:rPr>
          <w:sz w:val="28"/>
        </w:rPr>
        <w:t>în</w:t>
      </w:r>
      <w:r>
        <w:rPr>
          <w:spacing w:val="1"/>
          <w:sz w:val="28"/>
        </w:rPr>
        <w:t xml:space="preserve"> </w:t>
      </w:r>
      <w:r>
        <w:rPr>
          <w:sz w:val="28"/>
        </w:rPr>
        <w:t>introducerea</w:t>
      </w:r>
      <w:r>
        <w:rPr>
          <w:spacing w:val="1"/>
          <w:sz w:val="28"/>
        </w:rPr>
        <w:t xml:space="preserve"> </w:t>
      </w:r>
      <w:r>
        <w:rPr>
          <w:sz w:val="28"/>
        </w:rPr>
        <w:t>vaccinurilor,</w:t>
      </w:r>
      <w:r>
        <w:rPr>
          <w:spacing w:val="1"/>
          <w:sz w:val="28"/>
        </w:rPr>
        <w:t xml:space="preserve"> </w:t>
      </w:r>
      <w:r>
        <w:rPr>
          <w:sz w:val="28"/>
        </w:rPr>
        <w:t>optimizarea</w:t>
      </w:r>
      <w:r>
        <w:rPr>
          <w:spacing w:val="1"/>
          <w:sz w:val="28"/>
        </w:rPr>
        <w:t xml:space="preserve"> </w:t>
      </w:r>
      <w:r>
        <w:rPr>
          <w:sz w:val="28"/>
        </w:rPr>
        <w:t>program</w:t>
      </w:r>
      <w:r w:rsidR="00C85AFC">
        <w:rPr>
          <w:sz w:val="28"/>
        </w:rPr>
        <w:t>ului</w:t>
      </w:r>
      <w:r>
        <w:rPr>
          <w:spacing w:val="1"/>
          <w:sz w:val="28"/>
        </w:rPr>
        <w:t xml:space="preserve"> </w:t>
      </w:r>
      <w:r>
        <w:rPr>
          <w:sz w:val="28"/>
        </w:rPr>
        <w:t>de</w:t>
      </w:r>
      <w:r>
        <w:rPr>
          <w:spacing w:val="1"/>
          <w:sz w:val="28"/>
        </w:rPr>
        <w:t xml:space="preserve"> </w:t>
      </w:r>
      <w:r>
        <w:rPr>
          <w:sz w:val="28"/>
        </w:rPr>
        <w:t>imunizare,</w:t>
      </w:r>
      <w:r>
        <w:rPr>
          <w:spacing w:val="1"/>
          <w:sz w:val="28"/>
        </w:rPr>
        <w:t xml:space="preserve"> </w:t>
      </w:r>
      <w:r>
        <w:rPr>
          <w:sz w:val="28"/>
        </w:rPr>
        <w:t>măsurarea</w:t>
      </w:r>
      <w:r>
        <w:rPr>
          <w:spacing w:val="1"/>
          <w:sz w:val="28"/>
        </w:rPr>
        <w:t xml:space="preserve"> </w:t>
      </w:r>
      <w:r>
        <w:rPr>
          <w:sz w:val="28"/>
        </w:rPr>
        <w:t>impactului</w:t>
      </w:r>
      <w:r>
        <w:rPr>
          <w:spacing w:val="-5"/>
          <w:sz w:val="28"/>
        </w:rPr>
        <w:t xml:space="preserve"> </w:t>
      </w:r>
      <w:r>
        <w:rPr>
          <w:sz w:val="28"/>
        </w:rPr>
        <w:t>vaccinurilor,</w:t>
      </w:r>
      <w:r>
        <w:rPr>
          <w:spacing w:val="-6"/>
          <w:sz w:val="28"/>
        </w:rPr>
        <w:t xml:space="preserve"> </w:t>
      </w:r>
      <w:r>
        <w:rPr>
          <w:sz w:val="28"/>
        </w:rPr>
        <w:t>monitorizarea</w:t>
      </w:r>
      <w:r>
        <w:rPr>
          <w:spacing w:val="-6"/>
          <w:sz w:val="28"/>
        </w:rPr>
        <w:t xml:space="preserve"> </w:t>
      </w:r>
      <w:r>
        <w:rPr>
          <w:sz w:val="28"/>
        </w:rPr>
        <w:t>controlului,</w:t>
      </w:r>
      <w:r>
        <w:rPr>
          <w:spacing w:val="-6"/>
          <w:sz w:val="28"/>
        </w:rPr>
        <w:t xml:space="preserve"> </w:t>
      </w:r>
      <w:r>
        <w:rPr>
          <w:sz w:val="28"/>
        </w:rPr>
        <w:t>eliminării</w:t>
      </w:r>
      <w:r>
        <w:rPr>
          <w:spacing w:val="-5"/>
          <w:sz w:val="28"/>
        </w:rPr>
        <w:t xml:space="preserve"> </w:t>
      </w:r>
      <w:r>
        <w:rPr>
          <w:sz w:val="28"/>
        </w:rPr>
        <w:t>și</w:t>
      </w:r>
      <w:r>
        <w:rPr>
          <w:spacing w:val="-4"/>
          <w:sz w:val="28"/>
        </w:rPr>
        <w:t xml:space="preserve"> </w:t>
      </w:r>
      <w:r>
        <w:rPr>
          <w:sz w:val="28"/>
        </w:rPr>
        <w:t>eradicării</w:t>
      </w:r>
      <w:r>
        <w:rPr>
          <w:spacing w:val="-5"/>
          <w:sz w:val="28"/>
        </w:rPr>
        <w:t xml:space="preserve"> </w:t>
      </w:r>
      <w:r>
        <w:rPr>
          <w:sz w:val="28"/>
        </w:rPr>
        <w:t>bolilor.</w:t>
      </w:r>
    </w:p>
    <w:p w:rsidR="0000006A" w:rsidRDefault="00877639" w:rsidP="003C4FA5">
      <w:pPr>
        <w:pStyle w:val="a5"/>
        <w:numPr>
          <w:ilvl w:val="1"/>
          <w:numId w:val="16"/>
        </w:numPr>
        <w:tabs>
          <w:tab w:val="left" w:pos="1559"/>
        </w:tabs>
        <w:ind w:left="567" w:right="226" w:hanging="567"/>
        <w:rPr>
          <w:sz w:val="28"/>
        </w:rPr>
      </w:pPr>
      <w:r>
        <w:rPr>
          <w:sz w:val="28"/>
        </w:rPr>
        <w:t>Realizarea</w:t>
      </w:r>
      <w:r>
        <w:rPr>
          <w:spacing w:val="1"/>
          <w:sz w:val="28"/>
        </w:rPr>
        <w:t xml:space="preserve"> </w:t>
      </w:r>
      <w:r>
        <w:rPr>
          <w:sz w:val="28"/>
        </w:rPr>
        <w:t>analizelor</w:t>
      </w:r>
      <w:r>
        <w:rPr>
          <w:spacing w:val="1"/>
          <w:sz w:val="28"/>
        </w:rPr>
        <w:t xml:space="preserve"> </w:t>
      </w:r>
      <w:r>
        <w:rPr>
          <w:sz w:val="28"/>
        </w:rPr>
        <w:t>epidemiologice</w:t>
      </w:r>
      <w:r>
        <w:rPr>
          <w:spacing w:val="1"/>
          <w:sz w:val="28"/>
        </w:rPr>
        <w:t xml:space="preserve"> </w:t>
      </w:r>
      <w:r>
        <w:rPr>
          <w:sz w:val="28"/>
        </w:rPr>
        <w:t>în</w:t>
      </w:r>
      <w:r>
        <w:rPr>
          <w:spacing w:val="1"/>
          <w:sz w:val="28"/>
        </w:rPr>
        <w:t xml:space="preserve"> </w:t>
      </w:r>
      <w:r>
        <w:rPr>
          <w:sz w:val="28"/>
        </w:rPr>
        <w:t>suportul</w:t>
      </w:r>
      <w:r>
        <w:rPr>
          <w:spacing w:val="1"/>
          <w:sz w:val="28"/>
        </w:rPr>
        <w:t xml:space="preserve"> </w:t>
      </w:r>
      <w:r>
        <w:rPr>
          <w:sz w:val="28"/>
        </w:rPr>
        <w:t>implementării</w:t>
      </w:r>
      <w:r>
        <w:rPr>
          <w:spacing w:val="1"/>
          <w:sz w:val="28"/>
        </w:rPr>
        <w:t xml:space="preserve"> </w:t>
      </w:r>
      <w:r>
        <w:rPr>
          <w:sz w:val="28"/>
        </w:rPr>
        <w:t xml:space="preserve">Programului </w:t>
      </w:r>
      <w:r w:rsidR="00C85AFC">
        <w:rPr>
          <w:sz w:val="28"/>
        </w:rPr>
        <w:t>raional</w:t>
      </w:r>
      <w:r>
        <w:rPr>
          <w:spacing w:val="-1"/>
          <w:sz w:val="28"/>
        </w:rPr>
        <w:t xml:space="preserve"> </w:t>
      </w:r>
      <w:r>
        <w:rPr>
          <w:sz w:val="28"/>
        </w:rPr>
        <w:t>de Imunizări.</w:t>
      </w:r>
    </w:p>
    <w:p w:rsidR="0000006A" w:rsidRDefault="00877639" w:rsidP="003C4FA5">
      <w:pPr>
        <w:pStyle w:val="a5"/>
        <w:numPr>
          <w:ilvl w:val="1"/>
          <w:numId w:val="16"/>
        </w:numPr>
        <w:tabs>
          <w:tab w:val="left" w:pos="1443"/>
        </w:tabs>
        <w:ind w:left="567" w:right="227" w:hanging="567"/>
        <w:rPr>
          <w:sz w:val="28"/>
        </w:rPr>
      </w:pPr>
      <w:r>
        <w:rPr>
          <w:sz w:val="28"/>
        </w:rPr>
        <w:t>Ajustarea</w:t>
      </w:r>
      <w:r>
        <w:rPr>
          <w:spacing w:val="24"/>
          <w:sz w:val="28"/>
        </w:rPr>
        <w:t xml:space="preserve"> </w:t>
      </w:r>
      <w:r>
        <w:rPr>
          <w:sz w:val="28"/>
        </w:rPr>
        <w:t>și</w:t>
      </w:r>
      <w:r>
        <w:rPr>
          <w:spacing w:val="24"/>
          <w:sz w:val="28"/>
        </w:rPr>
        <w:t xml:space="preserve"> </w:t>
      </w:r>
      <w:r>
        <w:rPr>
          <w:sz w:val="28"/>
        </w:rPr>
        <w:t>implementarea</w:t>
      </w:r>
      <w:r>
        <w:rPr>
          <w:spacing w:val="24"/>
          <w:sz w:val="28"/>
        </w:rPr>
        <w:t xml:space="preserve"> </w:t>
      </w:r>
      <w:r>
        <w:rPr>
          <w:sz w:val="28"/>
        </w:rPr>
        <w:t>mecanismelor</w:t>
      </w:r>
      <w:r>
        <w:rPr>
          <w:spacing w:val="25"/>
          <w:sz w:val="28"/>
        </w:rPr>
        <w:t xml:space="preserve"> </w:t>
      </w:r>
      <w:r>
        <w:rPr>
          <w:sz w:val="28"/>
        </w:rPr>
        <w:t>inovative</w:t>
      </w:r>
      <w:r>
        <w:rPr>
          <w:spacing w:val="24"/>
          <w:sz w:val="28"/>
        </w:rPr>
        <w:t xml:space="preserve"> </w:t>
      </w:r>
      <w:r>
        <w:rPr>
          <w:sz w:val="28"/>
        </w:rPr>
        <w:t>la</w:t>
      </w:r>
      <w:r>
        <w:rPr>
          <w:spacing w:val="24"/>
          <w:sz w:val="28"/>
        </w:rPr>
        <w:t xml:space="preserve"> </w:t>
      </w:r>
      <w:r>
        <w:rPr>
          <w:sz w:val="28"/>
        </w:rPr>
        <w:t>nivel</w:t>
      </w:r>
      <w:r>
        <w:rPr>
          <w:spacing w:val="26"/>
          <w:sz w:val="28"/>
        </w:rPr>
        <w:t xml:space="preserve"> </w:t>
      </w:r>
      <w:r w:rsidR="004A47B0">
        <w:rPr>
          <w:sz w:val="28"/>
        </w:rPr>
        <w:t>raional</w:t>
      </w:r>
      <w:r>
        <w:rPr>
          <w:spacing w:val="-68"/>
          <w:sz w:val="28"/>
        </w:rPr>
        <w:t xml:space="preserve"> </w:t>
      </w:r>
      <w:r>
        <w:rPr>
          <w:spacing w:val="-4"/>
          <w:sz w:val="28"/>
        </w:rPr>
        <w:t xml:space="preserve"> </w:t>
      </w:r>
      <w:r>
        <w:rPr>
          <w:sz w:val="28"/>
        </w:rPr>
        <w:t>în</w:t>
      </w:r>
      <w:r>
        <w:rPr>
          <w:spacing w:val="67"/>
          <w:sz w:val="28"/>
        </w:rPr>
        <w:t xml:space="preserve"> </w:t>
      </w:r>
      <w:r>
        <w:rPr>
          <w:sz w:val="28"/>
        </w:rPr>
        <w:t>răspunsul</w:t>
      </w:r>
      <w:r>
        <w:rPr>
          <w:spacing w:val="-4"/>
          <w:sz w:val="28"/>
        </w:rPr>
        <w:t xml:space="preserve"> </w:t>
      </w:r>
      <w:r>
        <w:rPr>
          <w:sz w:val="28"/>
        </w:rPr>
        <w:t>la</w:t>
      </w:r>
      <w:r>
        <w:rPr>
          <w:spacing w:val="-1"/>
          <w:sz w:val="28"/>
        </w:rPr>
        <w:t xml:space="preserve"> </w:t>
      </w:r>
      <w:r>
        <w:rPr>
          <w:sz w:val="28"/>
        </w:rPr>
        <w:t>izbucniri</w:t>
      </w:r>
      <w:r>
        <w:rPr>
          <w:spacing w:val="-1"/>
          <w:sz w:val="28"/>
        </w:rPr>
        <w:t xml:space="preserve"> </w:t>
      </w:r>
      <w:r>
        <w:rPr>
          <w:sz w:val="28"/>
        </w:rPr>
        <w:t>prin</w:t>
      </w:r>
      <w:r>
        <w:rPr>
          <w:spacing w:val="-1"/>
          <w:sz w:val="28"/>
        </w:rPr>
        <w:t xml:space="preserve"> </w:t>
      </w:r>
      <w:r>
        <w:rPr>
          <w:sz w:val="28"/>
        </w:rPr>
        <w:t>boli</w:t>
      </w:r>
      <w:r>
        <w:rPr>
          <w:spacing w:val="-1"/>
          <w:sz w:val="28"/>
        </w:rPr>
        <w:t xml:space="preserve"> </w:t>
      </w:r>
      <w:r>
        <w:rPr>
          <w:sz w:val="28"/>
        </w:rPr>
        <w:t>prevenibile</w:t>
      </w:r>
      <w:r>
        <w:rPr>
          <w:spacing w:val="-1"/>
          <w:sz w:val="28"/>
        </w:rPr>
        <w:t xml:space="preserve"> </w:t>
      </w:r>
      <w:r>
        <w:rPr>
          <w:sz w:val="28"/>
        </w:rPr>
        <w:t>prin</w:t>
      </w:r>
      <w:r>
        <w:rPr>
          <w:spacing w:val="-1"/>
          <w:sz w:val="28"/>
        </w:rPr>
        <w:t xml:space="preserve"> </w:t>
      </w:r>
      <w:r>
        <w:rPr>
          <w:sz w:val="28"/>
        </w:rPr>
        <w:t>vaccinare.</w:t>
      </w:r>
    </w:p>
    <w:p w:rsidR="0000006A" w:rsidRDefault="00877639" w:rsidP="003C4FA5">
      <w:pPr>
        <w:pStyle w:val="a3"/>
        <w:ind w:left="567" w:right="224" w:hanging="567"/>
        <w:jc w:val="both"/>
      </w:pPr>
      <w:r w:rsidRPr="00FD338E">
        <w:rPr>
          <w:b/>
        </w:rPr>
        <w:t>4.5</w:t>
      </w:r>
      <w:r>
        <w:rPr>
          <w:spacing w:val="1"/>
        </w:rPr>
        <w:t xml:space="preserve"> </w:t>
      </w:r>
      <w:r>
        <w:t>Organizarea</w:t>
      </w:r>
      <w:r>
        <w:rPr>
          <w:spacing w:val="1"/>
        </w:rPr>
        <w:t xml:space="preserve"> </w:t>
      </w:r>
      <w:r>
        <w:t>și</w:t>
      </w:r>
      <w:r>
        <w:rPr>
          <w:spacing w:val="1"/>
        </w:rPr>
        <w:t xml:space="preserve"> </w:t>
      </w:r>
      <w:r>
        <w:t>efectuarea</w:t>
      </w:r>
      <w:r>
        <w:rPr>
          <w:spacing w:val="1"/>
        </w:rPr>
        <w:t xml:space="preserve"> </w:t>
      </w:r>
      <w:r>
        <w:t>studiilor</w:t>
      </w:r>
      <w:r>
        <w:rPr>
          <w:spacing w:val="1"/>
        </w:rPr>
        <w:t xml:space="preserve"> </w:t>
      </w:r>
      <w:r>
        <w:t>de</w:t>
      </w:r>
      <w:r>
        <w:rPr>
          <w:spacing w:val="1"/>
        </w:rPr>
        <w:t xml:space="preserve"> </w:t>
      </w:r>
      <w:r>
        <w:t>serosupraveghere</w:t>
      </w:r>
      <w:r>
        <w:rPr>
          <w:spacing w:val="1"/>
        </w:rPr>
        <w:t xml:space="preserve"> </w:t>
      </w:r>
      <w:r>
        <w:t>pentru</w:t>
      </w:r>
      <w:r w:rsidR="00C31C7C">
        <w:t xml:space="preserve"> </w:t>
      </w:r>
      <w:r>
        <w:rPr>
          <w:spacing w:val="-67"/>
        </w:rPr>
        <w:t xml:space="preserve"> </w:t>
      </w:r>
      <w:r>
        <w:t>determinarea</w:t>
      </w:r>
      <w:r>
        <w:rPr>
          <w:spacing w:val="-4"/>
        </w:rPr>
        <w:t xml:space="preserve"> </w:t>
      </w:r>
      <w:r>
        <w:t>păturii</w:t>
      </w:r>
      <w:r>
        <w:rPr>
          <w:spacing w:val="-2"/>
        </w:rPr>
        <w:t xml:space="preserve"> </w:t>
      </w:r>
      <w:r>
        <w:t>imune</w:t>
      </w:r>
      <w:r>
        <w:rPr>
          <w:spacing w:val="-1"/>
        </w:rPr>
        <w:t xml:space="preserve"> </w:t>
      </w:r>
      <w:r>
        <w:t>și</w:t>
      </w:r>
      <w:r>
        <w:rPr>
          <w:spacing w:val="1"/>
        </w:rPr>
        <w:t xml:space="preserve"> </w:t>
      </w:r>
      <w:r>
        <w:t>impactului</w:t>
      </w:r>
      <w:r>
        <w:rPr>
          <w:spacing w:val="1"/>
        </w:rPr>
        <w:t xml:space="preserve"> </w:t>
      </w:r>
      <w:r>
        <w:t>vaccinării.</w:t>
      </w:r>
    </w:p>
    <w:p w:rsidR="00FD338E" w:rsidRPr="00FD338E" w:rsidRDefault="00877639" w:rsidP="003C4FA5">
      <w:pPr>
        <w:pStyle w:val="a5"/>
        <w:numPr>
          <w:ilvl w:val="0"/>
          <w:numId w:val="24"/>
        </w:numPr>
        <w:tabs>
          <w:tab w:val="left" w:pos="567"/>
        </w:tabs>
        <w:ind w:right="222"/>
        <w:jc w:val="left"/>
        <w:rPr>
          <w:sz w:val="28"/>
        </w:rPr>
      </w:pPr>
      <w:r>
        <w:rPr>
          <w:b/>
          <w:sz w:val="28"/>
        </w:rPr>
        <w:t>Obiectivul</w:t>
      </w:r>
      <w:r>
        <w:rPr>
          <w:b/>
          <w:spacing w:val="2"/>
          <w:sz w:val="28"/>
        </w:rPr>
        <w:t xml:space="preserve"> </w:t>
      </w:r>
      <w:r>
        <w:rPr>
          <w:b/>
          <w:sz w:val="28"/>
        </w:rPr>
        <w:t>specific</w:t>
      </w:r>
      <w:r>
        <w:rPr>
          <w:b/>
          <w:spacing w:val="69"/>
          <w:sz w:val="28"/>
        </w:rPr>
        <w:t xml:space="preserve"> </w:t>
      </w:r>
      <w:r>
        <w:rPr>
          <w:b/>
          <w:sz w:val="28"/>
        </w:rPr>
        <w:t>5</w:t>
      </w:r>
      <w:r>
        <w:rPr>
          <w:sz w:val="28"/>
        </w:rPr>
        <w:t>.</w:t>
      </w:r>
      <w:r>
        <w:rPr>
          <w:spacing w:val="2"/>
          <w:sz w:val="28"/>
        </w:rPr>
        <w:t xml:space="preserve"> </w:t>
      </w:r>
      <w:r>
        <w:rPr>
          <w:sz w:val="28"/>
        </w:rPr>
        <w:t>Fortificarea</w:t>
      </w:r>
      <w:r>
        <w:rPr>
          <w:spacing w:val="2"/>
          <w:sz w:val="28"/>
        </w:rPr>
        <w:t xml:space="preserve"> </w:t>
      </w:r>
      <w:r>
        <w:rPr>
          <w:sz w:val="28"/>
        </w:rPr>
        <w:t>capacităților  de</w:t>
      </w:r>
      <w:r>
        <w:rPr>
          <w:spacing w:val="2"/>
          <w:sz w:val="28"/>
        </w:rPr>
        <w:t xml:space="preserve"> </w:t>
      </w:r>
      <w:r>
        <w:rPr>
          <w:sz w:val="28"/>
        </w:rPr>
        <w:t>monitorizare</w:t>
      </w:r>
      <w:r>
        <w:rPr>
          <w:spacing w:val="69"/>
          <w:sz w:val="28"/>
        </w:rPr>
        <w:t xml:space="preserve"> </w:t>
      </w:r>
      <w:r>
        <w:rPr>
          <w:sz w:val="28"/>
        </w:rPr>
        <w:t>și</w:t>
      </w:r>
      <w:r w:rsidR="00C31C7C">
        <w:rPr>
          <w:sz w:val="28"/>
        </w:rPr>
        <w:t xml:space="preserve"> </w:t>
      </w:r>
      <w:r>
        <w:rPr>
          <w:spacing w:val="-67"/>
          <w:sz w:val="28"/>
        </w:rPr>
        <w:t xml:space="preserve"> </w:t>
      </w:r>
      <w:r>
        <w:rPr>
          <w:sz w:val="28"/>
        </w:rPr>
        <w:t>coordonare</w:t>
      </w:r>
      <w:r>
        <w:rPr>
          <w:spacing w:val="-1"/>
          <w:sz w:val="28"/>
        </w:rPr>
        <w:t xml:space="preserve"> </w:t>
      </w:r>
    </w:p>
    <w:p w:rsidR="0000006A" w:rsidRDefault="00877639" w:rsidP="003C4FA5">
      <w:pPr>
        <w:pStyle w:val="a5"/>
        <w:tabs>
          <w:tab w:val="left" w:pos="567"/>
        </w:tabs>
        <w:ind w:left="286" w:right="222" w:firstLine="281"/>
        <w:rPr>
          <w:sz w:val="28"/>
        </w:rPr>
      </w:pPr>
      <w:r>
        <w:rPr>
          <w:sz w:val="28"/>
        </w:rPr>
        <w:t>a</w:t>
      </w:r>
      <w:r>
        <w:rPr>
          <w:spacing w:val="-4"/>
          <w:sz w:val="28"/>
        </w:rPr>
        <w:t xml:space="preserve"> </w:t>
      </w:r>
      <w:r>
        <w:rPr>
          <w:sz w:val="28"/>
        </w:rPr>
        <w:t>procesului de</w:t>
      </w:r>
      <w:r>
        <w:rPr>
          <w:spacing w:val="-1"/>
          <w:sz w:val="28"/>
        </w:rPr>
        <w:t xml:space="preserve"> </w:t>
      </w:r>
      <w:r>
        <w:rPr>
          <w:sz w:val="28"/>
        </w:rPr>
        <w:t>imunizare</w:t>
      </w:r>
      <w:r>
        <w:rPr>
          <w:spacing w:val="67"/>
          <w:sz w:val="28"/>
        </w:rPr>
        <w:t xml:space="preserve"> </w:t>
      </w:r>
      <w:r>
        <w:rPr>
          <w:sz w:val="28"/>
        </w:rPr>
        <w:t>în timp real și util</w:t>
      </w:r>
      <w:r>
        <w:rPr>
          <w:spacing w:val="-3"/>
          <w:sz w:val="28"/>
        </w:rPr>
        <w:t xml:space="preserve"> </w:t>
      </w:r>
      <w:r>
        <w:rPr>
          <w:sz w:val="28"/>
        </w:rPr>
        <w:t>la</w:t>
      </w:r>
      <w:r>
        <w:rPr>
          <w:spacing w:val="-1"/>
          <w:sz w:val="28"/>
        </w:rPr>
        <w:t xml:space="preserve"> </w:t>
      </w:r>
      <w:r>
        <w:rPr>
          <w:sz w:val="28"/>
        </w:rPr>
        <w:t>toate</w:t>
      </w:r>
      <w:r>
        <w:rPr>
          <w:spacing w:val="-3"/>
          <w:sz w:val="28"/>
        </w:rPr>
        <w:t xml:space="preserve"> </w:t>
      </w:r>
      <w:r>
        <w:rPr>
          <w:sz w:val="28"/>
        </w:rPr>
        <w:t>nivelele.</w:t>
      </w:r>
    </w:p>
    <w:p w:rsidR="0000006A" w:rsidRDefault="00877639" w:rsidP="003C4FA5">
      <w:pPr>
        <w:pStyle w:val="1"/>
        <w:ind w:left="922"/>
        <w:rPr>
          <w:b w:val="0"/>
        </w:rPr>
      </w:pPr>
      <w:r>
        <w:t>Acțiuni</w:t>
      </w:r>
      <w:r>
        <w:rPr>
          <w:b w:val="0"/>
        </w:rPr>
        <w:t>:</w:t>
      </w:r>
    </w:p>
    <w:p w:rsidR="0000006A" w:rsidRDefault="00877639" w:rsidP="003C4FA5">
      <w:pPr>
        <w:pStyle w:val="a5"/>
        <w:numPr>
          <w:ilvl w:val="1"/>
          <w:numId w:val="15"/>
        </w:numPr>
        <w:tabs>
          <w:tab w:val="left" w:pos="1455"/>
        </w:tabs>
        <w:ind w:left="709" w:right="225" w:hanging="567"/>
        <w:rPr>
          <w:sz w:val="28"/>
        </w:rPr>
      </w:pPr>
      <w:r>
        <w:rPr>
          <w:sz w:val="28"/>
        </w:rPr>
        <w:t>Creșterea</w:t>
      </w:r>
      <w:r>
        <w:rPr>
          <w:spacing w:val="1"/>
          <w:sz w:val="28"/>
        </w:rPr>
        <w:t xml:space="preserve"> </w:t>
      </w:r>
      <w:r>
        <w:rPr>
          <w:sz w:val="28"/>
        </w:rPr>
        <w:t>capacităților</w:t>
      </w:r>
      <w:r>
        <w:rPr>
          <w:spacing w:val="1"/>
          <w:sz w:val="28"/>
        </w:rPr>
        <w:t xml:space="preserve"> </w:t>
      </w:r>
      <w:r>
        <w:rPr>
          <w:sz w:val="28"/>
        </w:rPr>
        <w:t>sistemului</w:t>
      </w:r>
      <w:r>
        <w:rPr>
          <w:spacing w:val="1"/>
          <w:sz w:val="28"/>
        </w:rPr>
        <w:t xml:space="preserve"> </w:t>
      </w:r>
      <w:r>
        <w:rPr>
          <w:sz w:val="28"/>
        </w:rPr>
        <w:t>de</w:t>
      </w:r>
      <w:r>
        <w:rPr>
          <w:spacing w:val="1"/>
          <w:sz w:val="28"/>
        </w:rPr>
        <w:t xml:space="preserve"> </w:t>
      </w:r>
      <w:r>
        <w:rPr>
          <w:sz w:val="28"/>
        </w:rPr>
        <w:t>management,</w:t>
      </w:r>
      <w:r>
        <w:rPr>
          <w:spacing w:val="1"/>
          <w:sz w:val="28"/>
        </w:rPr>
        <w:t xml:space="preserve"> </w:t>
      </w:r>
      <w:r>
        <w:rPr>
          <w:sz w:val="28"/>
        </w:rPr>
        <w:t>coordonare</w:t>
      </w:r>
      <w:r>
        <w:rPr>
          <w:spacing w:val="1"/>
          <w:sz w:val="28"/>
        </w:rPr>
        <w:t xml:space="preserve"> </w:t>
      </w:r>
      <w:r>
        <w:rPr>
          <w:sz w:val="28"/>
        </w:rPr>
        <w:t>și</w:t>
      </w:r>
      <w:r>
        <w:rPr>
          <w:spacing w:val="1"/>
          <w:sz w:val="28"/>
        </w:rPr>
        <w:t xml:space="preserve"> </w:t>
      </w:r>
      <w:r>
        <w:rPr>
          <w:sz w:val="28"/>
        </w:rPr>
        <w:t>administrare</w:t>
      </w:r>
      <w:r>
        <w:rPr>
          <w:spacing w:val="-3"/>
          <w:sz w:val="28"/>
        </w:rPr>
        <w:t xml:space="preserve"> </w:t>
      </w:r>
      <w:r>
        <w:rPr>
          <w:sz w:val="28"/>
        </w:rPr>
        <w:t>pentru</w:t>
      </w:r>
      <w:r>
        <w:rPr>
          <w:spacing w:val="-1"/>
          <w:sz w:val="28"/>
        </w:rPr>
        <w:t xml:space="preserve"> </w:t>
      </w:r>
      <w:r>
        <w:rPr>
          <w:sz w:val="28"/>
        </w:rPr>
        <w:t>gestionarea</w:t>
      </w:r>
      <w:r>
        <w:rPr>
          <w:spacing w:val="-2"/>
          <w:sz w:val="28"/>
        </w:rPr>
        <w:t xml:space="preserve"> </w:t>
      </w:r>
      <w:r>
        <w:rPr>
          <w:sz w:val="28"/>
        </w:rPr>
        <w:t>eficientă</w:t>
      </w:r>
      <w:r>
        <w:rPr>
          <w:spacing w:val="-3"/>
          <w:sz w:val="28"/>
        </w:rPr>
        <w:t xml:space="preserve"> </w:t>
      </w:r>
      <w:r>
        <w:rPr>
          <w:sz w:val="28"/>
        </w:rPr>
        <w:t>a</w:t>
      </w:r>
      <w:r>
        <w:rPr>
          <w:spacing w:val="-6"/>
          <w:sz w:val="28"/>
        </w:rPr>
        <w:t xml:space="preserve"> </w:t>
      </w:r>
      <w:r>
        <w:rPr>
          <w:sz w:val="28"/>
        </w:rPr>
        <w:t>programului</w:t>
      </w:r>
      <w:r>
        <w:rPr>
          <w:spacing w:val="-4"/>
          <w:sz w:val="28"/>
        </w:rPr>
        <w:t xml:space="preserve"> </w:t>
      </w:r>
      <w:r w:rsidR="004A47B0">
        <w:rPr>
          <w:sz w:val="28"/>
        </w:rPr>
        <w:t>raional</w:t>
      </w:r>
      <w:r>
        <w:rPr>
          <w:spacing w:val="-4"/>
          <w:sz w:val="28"/>
        </w:rPr>
        <w:t xml:space="preserve"> </w:t>
      </w:r>
      <w:r>
        <w:rPr>
          <w:sz w:val="28"/>
        </w:rPr>
        <w:t>de</w:t>
      </w:r>
      <w:r>
        <w:rPr>
          <w:spacing w:val="-3"/>
          <w:sz w:val="28"/>
        </w:rPr>
        <w:t xml:space="preserve"> </w:t>
      </w:r>
      <w:r>
        <w:rPr>
          <w:sz w:val="28"/>
        </w:rPr>
        <w:t>imunizări.</w:t>
      </w:r>
    </w:p>
    <w:p w:rsidR="0000006A" w:rsidRDefault="00877639" w:rsidP="003C4FA5">
      <w:pPr>
        <w:pStyle w:val="a5"/>
        <w:numPr>
          <w:ilvl w:val="1"/>
          <w:numId w:val="15"/>
        </w:numPr>
        <w:tabs>
          <w:tab w:val="left" w:pos="1362"/>
        </w:tabs>
        <w:ind w:left="709" w:right="226" w:hanging="567"/>
        <w:rPr>
          <w:sz w:val="28"/>
        </w:rPr>
      </w:pPr>
      <w:r>
        <w:rPr>
          <w:sz w:val="28"/>
        </w:rPr>
        <w:t>Dezvoltarea și implementarea sistemelor informaționale electronice în</w:t>
      </w:r>
      <w:r>
        <w:rPr>
          <w:spacing w:val="1"/>
          <w:sz w:val="28"/>
        </w:rPr>
        <w:t xml:space="preserve"> </w:t>
      </w:r>
      <w:r>
        <w:rPr>
          <w:sz w:val="28"/>
        </w:rPr>
        <w:t>domeniul imunizării cu asigurarea mentenanței și integrarea acestuia în sistemele</w:t>
      </w:r>
      <w:r>
        <w:rPr>
          <w:spacing w:val="-67"/>
          <w:sz w:val="28"/>
        </w:rPr>
        <w:t xml:space="preserve"> </w:t>
      </w:r>
      <w:r>
        <w:rPr>
          <w:sz w:val="28"/>
        </w:rPr>
        <w:t>informaționale</w:t>
      </w:r>
      <w:r>
        <w:rPr>
          <w:spacing w:val="-1"/>
          <w:sz w:val="28"/>
        </w:rPr>
        <w:t xml:space="preserve"> </w:t>
      </w:r>
      <w:r>
        <w:rPr>
          <w:sz w:val="28"/>
        </w:rPr>
        <w:t>existente.</w:t>
      </w:r>
    </w:p>
    <w:p w:rsidR="0000006A" w:rsidRDefault="00877639" w:rsidP="003C4FA5">
      <w:pPr>
        <w:pStyle w:val="a5"/>
        <w:numPr>
          <w:ilvl w:val="1"/>
          <w:numId w:val="15"/>
        </w:numPr>
        <w:tabs>
          <w:tab w:val="left" w:pos="1381"/>
        </w:tabs>
        <w:ind w:left="709" w:right="227" w:hanging="567"/>
        <w:rPr>
          <w:sz w:val="28"/>
        </w:rPr>
      </w:pPr>
      <w:r>
        <w:rPr>
          <w:sz w:val="28"/>
        </w:rPr>
        <w:t>Elaborarea și implementarea programelor de supervizare și suport în</w:t>
      </w:r>
      <w:r>
        <w:rPr>
          <w:spacing w:val="1"/>
          <w:sz w:val="28"/>
        </w:rPr>
        <w:t xml:space="preserve"> </w:t>
      </w:r>
      <w:r>
        <w:rPr>
          <w:sz w:val="28"/>
        </w:rPr>
        <w:t>domeniul imunizărilor pentru eficientizarea și optimizarea acțiunilor din cadrul</w:t>
      </w:r>
      <w:r>
        <w:rPr>
          <w:spacing w:val="1"/>
          <w:sz w:val="28"/>
        </w:rPr>
        <w:t xml:space="preserve"> </w:t>
      </w:r>
      <w:r>
        <w:rPr>
          <w:sz w:val="28"/>
        </w:rPr>
        <w:t xml:space="preserve">Programului </w:t>
      </w:r>
      <w:r w:rsidR="00C85AFC">
        <w:rPr>
          <w:sz w:val="28"/>
        </w:rPr>
        <w:t>raional</w:t>
      </w:r>
      <w:r>
        <w:rPr>
          <w:spacing w:val="-1"/>
          <w:sz w:val="28"/>
        </w:rPr>
        <w:t xml:space="preserve"> </w:t>
      </w:r>
      <w:r>
        <w:rPr>
          <w:sz w:val="28"/>
        </w:rPr>
        <w:t>de Imunizări.</w:t>
      </w:r>
    </w:p>
    <w:p w:rsidR="0000006A" w:rsidRDefault="00877639" w:rsidP="003C4FA5">
      <w:pPr>
        <w:pStyle w:val="1"/>
        <w:numPr>
          <w:ilvl w:val="1"/>
          <w:numId w:val="25"/>
        </w:numPr>
        <w:tabs>
          <w:tab w:val="left" w:pos="4385"/>
        </w:tabs>
        <w:ind w:left="4384" w:hanging="344"/>
        <w:jc w:val="left"/>
      </w:pPr>
      <w:r>
        <w:t>IMPACT</w:t>
      </w:r>
    </w:p>
    <w:p w:rsidR="0000006A" w:rsidRDefault="00877639" w:rsidP="003C4FA5">
      <w:pPr>
        <w:pStyle w:val="a5"/>
        <w:numPr>
          <w:ilvl w:val="0"/>
          <w:numId w:val="24"/>
        </w:numPr>
        <w:tabs>
          <w:tab w:val="left" w:pos="1348"/>
        </w:tabs>
        <w:ind w:left="851" w:right="224" w:hanging="567"/>
        <w:jc w:val="both"/>
        <w:rPr>
          <w:sz w:val="28"/>
        </w:rPr>
      </w:pPr>
      <w:r>
        <w:rPr>
          <w:sz w:val="28"/>
        </w:rPr>
        <w:t>Programul reprezintă o viziune pe termen de 5 ani, care tinde spre</w:t>
      </w:r>
      <w:r>
        <w:rPr>
          <w:spacing w:val="1"/>
          <w:sz w:val="28"/>
        </w:rPr>
        <w:t xml:space="preserve"> </w:t>
      </w:r>
      <w:r>
        <w:rPr>
          <w:sz w:val="28"/>
        </w:rPr>
        <w:t>menținerea</w:t>
      </w:r>
      <w:r>
        <w:rPr>
          <w:spacing w:val="1"/>
          <w:sz w:val="28"/>
        </w:rPr>
        <w:t xml:space="preserve"> </w:t>
      </w:r>
      <w:r>
        <w:rPr>
          <w:sz w:val="28"/>
        </w:rPr>
        <w:t>și</w:t>
      </w:r>
      <w:r>
        <w:rPr>
          <w:spacing w:val="1"/>
          <w:sz w:val="28"/>
        </w:rPr>
        <w:t xml:space="preserve"> </w:t>
      </w:r>
      <w:r>
        <w:rPr>
          <w:sz w:val="28"/>
        </w:rPr>
        <w:t>îmbunătățirea</w:t>
      </w:r>
      <w:r>
        <w:rPr>
          <w:spacing w:val="1"/>
          <w:sz w:val="28"/>
        </w:rPr>
        <w:t xml:space="preserve"> </w:t>
      </w:r>
      <w:r>
        <w:rPr>
          <w:sz w:val="28"/>
        </w:rPr>
        <w:t>situației</w:t>
      </w:r>
      <w:r>
        <w:rPr>
          <w:spacing w:val="1"/>
          <w:sz w:val="28"/>
        </w:rPr>
        <w:t xml:space="preserve"> </w:t>
      </w:r>
      <w:r>
        <w:rPr>
          <w:sz w:val="28"/>
        </w:rPr>
        <w:t>epidemiologice</w:t>
      </w:r>
      <w:r>
        <w:rPr>
          <w:spacing w:val="1"/>
          <w:sz w:val="28"/>
        </w:rPr>
        <w:t xml:space="preserve"> </w:t>
      </w:r>
      <w:r>
        <w:rPr>
          <w:sz w:val="28"/>
        </w:rPr>
        <w:t>favorabile,</w:t>
      </w:r>
      <w:r>
        <w:rPr>
          <w:spacing w:val="1"/>
          <w:sz w:val="28"/>
        </w:rPr>
        <w:t xml:space="preserve"> </w:t>
      </w:r>
      <w:r>
        <w:rPr>
          <w:sz w:val="28"/>
        </w:rPr>
        <w:t>prin</w:t>
      </w:r>
      <w:r>
        <w:rPr>
          <w:spacing w:val="1"/>
          <w:sz w:val="28"/>
        </w:rPr>
        <w:t xml:space="preserve"> </w:t>
      </w:r>
      <w:r>
        <w:rPr>
          <w:sz w:val="28"/>
        </w:rPr>
        <w:t>bolile</w:t>
      </w:r>
      <w:r>
        <w:rPr>
          <w:spacing w:val="1"/>
          <w:sz w:val="28"/>
        </w:rPr>
        <w:t xml:space="preserve"> </w:t>
      </w:r>
      <w:r>
        <w:rPr>
          <w:sz w:val="28"/>
        </w:rPr>
        <w:t>infecțioase</w:t>
      </w:r>
      <w:r>
        <w:rPr>
          <w:spacing w:val="-1"/>
          <w:sz w:val="28"/>
        </w:rPr>
        <w:t xml:space="preserve"> </w:t>
      </w:r>
      <w:r>
        <w:rPr>
          <w:sz w:val="28"/>
        </w:rPr>
        <w:t>prevenibile prin</w:t>
      </w:r>
      <w:r>
        <w:rPr>
          <w:spacing w:val="-3"/>
          <w:sz w:val="28"/>
        </w:rPr>
        <w:t xml:space="preserve"> </w:t>
      </w:r>
      <w:r>
        <w:rPr>
          <w:sz w:val="28"/>
        </w:rPr>
        <w:t>vaccinări.</w:t>
      </w:r>
    </w:p>
    <w:p w:rsidR="0000006A" w:rsidRPr="00FD338E" w:rsidRDefault="00877639" w:rsidP="003C4FA5">
      <w:pPr>
        <w:pStyle w:val="a5"/>
        <w:numPr>
          <w:ilvl w:val="0"/>
          <w:numId w:val="24"/>
        </w:numPr>
        <w:ind w:left="709" w:right="223" w:hanging="425"/>
        <w:jc w:val="both"/>
        <w:rPr>
          <w:sz w:val="28"/>
          <w:szCs w:val="28"/>
        </w:rPr>
      </w:pPr>
      <w:r w:rsidRPr="00FD338E">
        <w:rPr>
          <w:sz w:val="28"/>
          <w:szCs w:val="28"/>
        </w:rPr>
        <w:t>Accesul universal</w:t>
      </w:r>
      <w:r w:rsidRPr="00FD338E">
        <w:rPr>
          <w:spacing w:val="1"/>
          <w:sz w:val="28"/>
          <w:szCs w:val="28"/>
        </w:rPr>
        <w:t xml:space="preserve"> </w:t>
      </w:r>
      <w:r w:rsidRPr="00FD338E">
        <w:rPr>
          <w:sz w:val="28"/>
          <w:szCs w:val="28"/>
        </w:rPr>
        <w:t>la</w:t>
      </w:r>
      <w:r w:rsidRPr="00FD338E">
        <w:rPr>
          <w:spacing w:val="1"/>
          <w:sz w:val="28"/>
          <w:szCs w:val="28"/>
        </w:rPr>
        <w:t xml:space="preserve"> </w:t>
      </w:r>
      <w:r w:rsidRPr="00FD338E">
        <w:rPr>
          <w:sz w:val="28"/>
          <w:szCs w:val="28"/>
        </w:rPr>
        <w:t>vaccinuri gratuite, garantate de stat, cu</w:t>
      </w:r>
      <w:r w:rsidRPr="00FD338E">
        <w:rPr>
          <w:spacing w:val="1"/>
          <w:sz w:val="28"/>
          <w:szCs w:val="28"/>
        </w:rPr>
        <w:t xml:space="preserve"> </w:t>
      </w:r>
      <w:r w:rsidRPr="00FD338E">
        <w:rPr>
          <w:sz w:val="28"/>
          <w:szCs w:val="28"/>
        </w:rPr>
        <w:t>acoperire</w:t>
      </w:r>
      <w:r w:rsidRPr="00FD338E">
        <w:rPr>
          <w:spacing w:val="-67"/>
          <w:sz w:val="28"/>
          <w:szCs w:val="28"/>
        </w:rPr>
        <w:t xml:space="preserve"> </w:t>
      </w:r>
      <w:r w:rsidR="00C85AFC" w:rsidRPr="00FD338E">
        <w:rPr>
          <w:spacing w:val="-67"/>
          <w:sz w:val="28"/>
          <w:szCs w:val="28"/>
        </w:rPr>
        <w:t xml:space="preserve">                   </w:t>
      </w:r>
      <w:r w:rsidRPr="00FD338E">
        <w:rPr>
          <w:sz w:val="28"/>
          <w:szCs w:val="28"/>
        </w:rPr>
        <w:t>vaccinală</w:t>
      </w:r>
      <w:r w:rsidRPr="00FD338E">
        <w:rPr>
          <w:spacing w:val="66"/>
          <w:sz w:val="28"/>
          <w:szCs w:val="28"/>
        </w:rPr>
        <w:t xml:space="preserve"> </w:t>
      </w:r>
      <w:r w:rsidRPr="00FD338E">
        <w:rPr>
          <w:sz w:val="28"/>
          <w:szCs w:val="28"/>
        </w:rPr>
        <w:t>a</w:t>
      </w:r>
      <w:r w:rsidRPr="00FD338E">
        <w:rPr>
          <w:spacing w:val="66"/>
          <w:sz w:val="28"/>
          <w:szCs w:val="28"/>
        </w:rPr>
        <w:t xml:space="preserve"> </w:t>
      </w:r>
      <w:r w:rsidRPr="00FD338E">
        <w:rPr>
          <w:sz w:val="28"/>
          <w:szCs w:val="28"/>
        </w:rPr>
        <w:t>cel</w:t>
      </w:r>
      <w:r w:rsidRPr="00FD338E">
        <w:rPr>
          <w:spacing w:val="66"/>
          <w:sz w:val="28"/>
          <w:szCs w:val="28"/>
        </w:rPr>
        <w:t xml:space="preserve"> </w:t>
      </w:r>
      <w:r w:rsidRPr="00FD338E">
        <w:rPr>
          <w:sz w:val="28"/>
          <w:szCs w:val="28"/>
        </w:rPr>
        <w:t>puțin</w:t>
      </w:r>
      <w:r w:rsidRPr="00FD338E">
        <w:rPr>
          <w:spacing w:val="66"/>
          <w:sz w:val="28"/>
          <w:szCs w:val="28"/>
        </w:rPr>
        <w:t xml:space="preserve"> </w:t>
      </w:r>
      <w:r w:rsidRPr="00FD338E">
        <w:rPr>
          <w:sz w:val="28"/>
          <w:szCs w:val="28"/>
        </w:rPr>
        <w:t>95%</w:t>
      </w:r>
      <w:r w:rsidRPr="00FD338E">
        <w:rPr>
          <w:spacing w:val="67"/>
          <w:sz w:val="28"/>
          <w:szCs w:val="28"/>
        </w:rPr>
        <w:t xml:space="preserve"> </w:t>
      </w:r>
      <w:r w:rsidRPr="00FD338E">
        <w:rPr>
          <w:sz w:val="28"/>
          <w:szCs w:val="28"/>
        </w:rPr>
        <w:t>din</w:t>
      </w:r>
      <w:r w:rsidRPr="00FD338E">
        <w:rPr>
          <w:spacing w:val="67"/>
          <w:sz w:val="28"/>
          <w:szCs w:val="28"/>
        </w:rPr>
        <w:t xml:space="preserve"> </w:t>
      </w:r>
      <w:r w:rsidRPr="00FD338E">
        <w:rPr>
          <w:sz w:val="28"/>
          <w:szCs w:val="28"/>
        </w:rPr>
        <w:t>populație</w:t>
      </w:r>
      <w:r w:rsidRPr="00FD338E">
        <w:rPr>
          <w:spacing w:val="66"/>
          <w:sz w:val="28"/>
          <w:szCs w:val="28"/>
        </w:rPr>
        <w:t xml:space="preserve"> </w:t>
      </w:r>
      <w:r w:rsidRPr="00FD338E">
        <w:rPr>
          <w:sz w:val="28"/>
          <w:szCs w:val="28"/>
        </w:rPr>
        <w:t>din</w:t>
      </w:r>
      <w:r w:rsidRPr="00FD338E">
        <w:rPr>
          <w:spacing w:val="64"/>
          <w:sz w:val="28"/>
          <w:szCs w:val="28"/>
        </w:rPr>
        <w:t xml:space="preserve"> </w:t>
      </w:r>
      <w:r w:rsidRPr="00FD338E">
        <w:rPr>
          <w:sz w:val="28"/>
          <w:szCs w:val="28"/>
        </w:rPr>
        <w:t>vârstele</w:t>
      </w:r>
      <w:r w:rsidRPr="00FD338E">
        <w:rPr>
          <w:spacing w:val="63"/>
          <w:sz w:val="28"/>
          <w:szCs w:val="28"/>
        </w:rPr>
        <w:t xml:space="preserve"> </w:t>
      </w:r>
      <w:r w:rsidRPr="00FD338E">
        <w:rPr>
          <w:sz w:val="28"/>
          <w:szCs w:val="28"/>
        </w:rPr>
        <w:t>țintă</w:t>
      </w:r>
      <w:r w:rsidRPr="00FD338E">
        <w:rPr>
          <w:spacing w:val="63"/>
          <w:sz w:val="28"/>
          <w:szCs w:val="28"/>
        </w:rPr>
        <w:t xml:space="preserve"> </w:t>
      </w:r>
      <w:r w:rsidRPr="00FD338E">
        <w:rPr>
          <w:sz w:val="28"/>
          <w:szCs w:val="28"/>
        </w:rPr>
        <w:t>la</w:t>
      </w:r>
      <w:r w:rsidRPr="00FD338E">
        <w:rPr>
          <w:spacing w:val="67"/>
          <w:sz w:val="28"/>
          <w:szCs w:val="28"/>
        </w:rPr>
        <w:t xml:space="preserve"> </w:t>
      </w:r>
      <w:r w:rsidRPr="00FD338E">
        <w:rPr>
          <w:sz w:val="28"/>
          <w:szCs w:val="28"/>
        </w:rPr>
        <w:t>nivel</w:t>
      </w:r>
      <w:r w:rsidRPr="00FD338E">
        <w:rPr>
          <w:spacing w:val="64"/>
          <w:sz w:val="28"/>
          <w:szCs w:val="28"/>
        </w:rPr>
        <w:t xml:space="preserve"> </w:t>
      </w:r>
      <w:r w:rsidR="004A47B0" w:rsidRPr="00FD338E">
        <w:rPr>
          <w:sz w:val="28"/>
          <w:szCs w:val="28"/>
        </w:rPr>
        <w:t>raional</w:t>
      </w:r>
      <w:r w:rsidRPr="00FD338E">
        <w:rPr>
          <w:sz w:val="28"/>
          <w:szCs w:val="28"/>
        </w:rPr>
        <w:t>,</w:t>
      </w:r>
      <w:r w:rsidR="003C4FA5">
        <w:rPr>
          <w:sz w:val="28"/>
          <w:szCs w:val="28"/>
        </w:rPr>
        <w:t xml:space="preserve"> </w:t>
      </w:r>
      <w:r w:rsidRPr="00FD338E">
        <w:rPr>
          <w:sz w:val="28"/>
          <w:szCs w:val="28"/>
        </w:rPr>
        <w:t>vaccinarea</w:t>
      </w:r>
      <w:r w:rsidRPr="00FD338E">
        <w:rPr>
          <w:spacing w:val="1"/>
          <w:sz w:val="28"/>
          <w:szCs w:val="28"/>
        </w:rPr>
        <w:t xml:space="preserve"> </w:t>
      </w:r>
      <w:r w:rsidRPr="00FD338E">
        <w:rPr>
          <w:sz w:val="28"/>
          <w:szCs w:val="28"/>
        </w:rPr>
        <w:t>tuturor</w:t>
      </w:r>
      <w:r w:rsidRPr="00FD338E">
        <w:rPr>
          <w:spacing w:val="1"/>
          <w:sz w:val="28"/>
          <w:szCs w:val="28"/>
        </w:rPr>
        <w:t xml:space="preserve"> </w:t>
      </w:r>
      <w:r w:rsidRPr="00FD338E">
        <w:rPr>
          <w:sz w:val="28"/>
          <w:szCs w:val="28"/>
        </w:rPr>
        <w:t>persoanelor</w:t>
      </w:r>
      <w:r w:rsidRPr="00FD338E">
        <w:rPr>
          <w:spacing w:val="1"/>
          <w:sz w:val="28"/>
          <w:szCs w:val="28"/>
        </w:rPr>
        <w:t xml:space="preserve"> </w:t>
      </w:r>
      <w:r w:rsidRPr="00FD338E">
        <w:rPr>
          <w:sz w:val="28"/>
          <w:szCs w:val="28"/>
        </w:rPr>
        <w:t>care</w:t>
      </w:r>
      <w:r w:rsidRPr="00FD338E">
        <w:rPr>
          <w:spacing w:val="1"/>
          <w:sz w:val="28"/>
          <w:szCs w:val="28"/>
        </w:rPr>
        <w:t xml:space="preserve"> </w:t>
      </w:r>
      <w:r w:rsidRPr="00FD338E">
        <w:rPr>
          <w:sz w:val="28"/>
          <w:szCs w:val="28"/>
        </w:rPr>
        <w:t>nu</w:t>
      </w:r>
      <w:r w:rsidRPr="00FD338E">
        <w:rPr>
          <w:spacing w:val="1"/>
          <w:sz w:val="28"/>
          <w:szCs w:val="28"/>
        </w:rPr>
        <w:t xml:space="preserve"> </w:t>
      </w:r>
      <w:r w:rsidRPr="00FD338E">
        <w:rPr>
          <w:sz w:val="28"/>
          <w:szCs w:val="28"/>
        </w:rPr>
        <w:t>au</w:t>
      </w:r>
      <w:r w:rsidRPr="00FD338E">
        <w:rPr>
          <w:spacing w:val="1"/>
          <w:sz w:val="28"/>
          <w:szCs w:val="28"/>
        </w:rPr>
        <w:t xml:space="preserve"> </w:t>
      </w:r>
      <w:r w:rsidRPr="00FD338E">
        <w:rPr>
          <w:sz w:val="28"/>
          <w:szCs w:val="28"/>
        </w:rPr>
        <w:t>contraindicații</w:t>
      </w:r>
      <w:r w:rsidRPr="00FD338E">
        <w:rPr>
          <w:spacing w:val="1"/>
          <w:sz w:val="28"/>
          <w:szCs w:val="28"/>
        </w:rPr>
        <w:t xml:space="preserve"> </w:t>
      </w:r>
      <w:r w:rsidRPr="00FD338E">
        <w:rPr>
          <w:sz w:val="28"/>
          <w:szCs w:val="28"/>
        </w:rPr>
        <w:t>medicale</w:t>
      </w:r>
      <w:r w:rsidRPr="00FD338E">
        <w:rPr>
          <w:spacing w:val="1"/>
          <w:sz w:val="28"/>
          <w:szCs w:val="28"/>
        </w:rPr>
        <w:t xml:space="preserve"> </w:t>
      </w:r>
      <w:r w:rsidRPr="00FD338E">
        <w:rPr>
          <w:sz w:val="28"/>
          <w:szCs w:val="28"/>
        </w:rPr>
        <w:t>şi</w:t>
      </w:r>
      <w:r w:rsidRPr="00FD338E">
        <w:rPr>
          <w:spacing w:val="1"/>
          <w:sz w:val="28"/>
          <w:szCs w:val="28"/>
        </w:rPr>
        <w:t xml:space="preserve"> </w:t>
      </w:r>
      <w:r w:rsidRPr="00FD338E">
        <w:rPr>
          <w:sz w:val="28"/>
          <w:szCs w:val="28"/>
        </w:rPr>
        <w:t>contingentelor de risc, realizarea acțiunilor de susținere financiară, materială și</w:t>
      </w:r>
      <w:r w:rsidRPr="00FD338E">
        <w:rPr>
          <w:spacing w:val="1"/>
          <w:sz w:val="28"/>
          <w:szCs w:val="28"/>
        </w:rPr>
        <w:t xml:space="preserve"> </w:t>
      </w:r>
      <w:r w:rsidRPr="00FD338E">
        <w:rPr>
          <w:sz w:val="28"/>
          <w:szCs w:val="28"/>
        </w:rPr>
        <w:t>operaționale,</w:t>
      </w:r>
      <w:r w:rsidRPr="00FD338E">
        <w:rPr>
          <w:spacing w:val="-5"/>
          <w:sz w:val="28"/>
          <w:szCs w:val="28"/>
        </w:rPr>
        <w:t xml:space="preserve"> </w:t>
      </w:r>
      <w:r w:rsidRPr="00FD338E">
        <w:rPr>
          <w:sz w:val="28"/>
          <w:szCs w:val="28"/>
        </w:rPr>
        <w:t>prevăzute în Program,</w:t>
      </w:r>
      <w:r w:rsidRPr="00FD338E">
        <w:rPr>
          <w:spacing w:val="-1"/>
          <w:sz w:val="28"/>
          <w:szCs w:val="28"/>
        </w:rPr>
        <w:t xml:space="preserve"> </w:t>
      </w:r>
      <w:r w:rsidRPr="00FD338E">
        <w:rPr>
          <w:sz w:val="28"/>
          <w:szCs w:val="28"/>
        </w:rPr>
        <w:t>vor asigura:</w:t>
      </w:r>
    </w:p>
    <w:p w:rsidR="0000006A" w:rsidRDefault="00877639" w:rsidP="00FD338E">
      <w:pPr>
        <w:pStyle w:val="a5"/>
        <w:numPr>
          <w:ilvl w:val="0"/>
          <w:numId w:val="14"/>
        </w:numPr>
        <w:tabs>
          <w:tab w:val="left" w:pos="1348"/>
        </w:tabs>
        <w:spacing w:before="1"/>
        <w:ind w:left="1276" w:right="224" w:hanging="355"/>
        <w:rPr>
          <w:sz w:val="28"/>
        </w:rPr>
      </w:pPr>
      <w:r>
        <w:rPr>
          <w:sz w:val="28"/>
        </w:rPr>
        <w:t xml:space="preserve">menținerea statutului Republicii Moldova </w:t>
      </w:r>
      <w:r w:rsidR="004A47B0">
        <w:rPr>
          <w:sz w:val="28"/>
        </w:rPr>
        <w:t xml:space="preserve">și raionului ca teritorii </w:t>
      </w:r>
      <w:r>
        <w:rPr>
          <w:sz w:val="28"/>
        </w:rPr>
        <w:t>liber</w:t>
      </w:r>
      <w:r w:rsidR="004A47B0">
        <w:rPr>
          <w:sz w:val="28"/>
        </w:rPr>
        <w:t>e</w:t>
      </w:r>
      <w:r>
        <w:rPr>
          <w:sz w:val="28"/>
        </w:rPr>
        <w:t xml:space="preserve"> de poliomielită</w:t>
      </w:r>
      <w:r>
        <w:rPr>
          <w:spacing w:val="-67"/>
          <w:sz w:val="28"/>
        </w:rPr>
        <w:t xml:space="preserve"> </w:t>
      </w:r>
      <w:r w:rsidR="00C85AFC">
        <w:rPr>
          <w:spacing w:val="-67"/>
          <w:sz w:val="28"/>
        </w:rPr>
        <w:t xml:space="preserve">                    </w:t>
      </w:r>
      <w:r>
        <w:rPr>
          <w:sz w:val="28"/>
        </w:rPr>
        <w:t>și contribuția</w:t>
      </w:r>
      <w:r>
        <w:rPr>
          <w:spacing w:val="70"/>
          <w:sz w:val="28"/>
        </w:rPr>
        <w:t xml:space="preserve"> </w:t>
      </w:r>
      <w:r w:rsidR="004A47B0">
        <w:rPr>
          <w:sz w:val="28"/>
        </w:rPr>
        <w:t>lor</w:t>
      </w:r>
      <w:r>
        <w:rPr>
          <w:spacing w:val="-2"/>
          <w:sz w:val="28"/>
        </w:rPr>
        <w:t xml:space="preserve"> </w:t>
      </w:r>
      <w:r>
        <w:rPr>
          <w:sz w:val="28"/>
        </w:rPr>
        <w:t>la</w:t>
      </w:r>
      <w:r>
        <w:rPr>
          <w:spacing w:val="-4"/>
          <w:sz w:val="28"/>
        </w:rPr>
        <w:t xml:space="preserve"> </w:t>
      </w:r>
      <w:r>
        <w:rPr>
          <w:sz w:val="28"/>
        </w:rPr>
        <w:t>eradicarea Globală</w:t>
      </w:r>
      <w:r>
        <w:rPr>
          <w:spacing w:val="-1"/>
          <w:sz w:val="28"/>
        </w:rPr>
        <w:t xml:space="preserve"> </w:t>
      </w:r>
      <w:r>
        <w:rPr>
          <w:sz w:val="28"/>
        </w:rPr>
        <w:t>a</w:t>
      </w:r>
      <w:r>
        <w:rPr>
          <w:spacing w:val="-4"/>
          <w:sz w:val="28"/>
        </w:rPr>
        <w:t xml:space="preserve"> </w:t>
      </w:r>
      <w:r>
        <w:rPr>
          <w:sz w:val="28"/>
        </w:rPr>
        <w:t>poliomielitei;</w:t>
      </w:r>
    </w:p>
    <w:p w:rsidR="0000006A" w:rsidRDefault="00877639" w:rsidP="00FD338E">
      <w:pPr>
        <w:pStyle w:val="a5"/>
        <w:numPr>
          <w:ilvl w:val="0"/>
          <w:numId w:val="14"/>
        </w:numPr>
        <w:tabs>
          <w:tab w:val="left" w:pos="1348"/>
        </w:tabs>
        <w:ind w:left="1276" w:right="218" w:hanging="355"/>
        <w:rPr>
          <w:sz w:val="28"/>
        </w:rPr>
      </w:pPr>
      <w:r>
        <w:rPr>
          <w:sz w:val="28"/>
        </w:rPr>
        <w:lastRenderedPageBreak/>
        <w:t>eliminarea durabilă a cazurilor indigene de rujeolă, rubeolă, rubeolă</w:t>
      </w:r>
      <w:r>
        <w:rPr>
          <w:spacing w:val="1"/>
          <w:sz w:val="28"/>
        </w:rPr>
        <w:t xml:space="preserve"> </w:t>
      </w:r>
      <w:r>
        <w:rPr>
          <w:sz w:val="28"/>
        </w:rPr>
        <w:t>congenitală,</w:t>
      </w:r>
      <w:r>
        <w:rPr>
          <w:spacing w:val="-5"/>
          <w:sz w:val="28"/>
        </w:rPr>
        <w:t xml:space="preserve"> </w:t>
      </w:r>
      <w:r>
        <w:rPr>
          <w:sz w:val="28"/>
        </w:rPr>
        <w:t>difterie;</w:t>
      </w:r>
    </w:p>
    <w:p w:rsidR="0000006A" w:rsidRDefault="00877639" w:rsidP="00FD338E">
      <w:pPr>
        <w:pStyle w:val="a5"/>
        <w:numPr>
          <w:ilvl w:val="0"/>
          <w:numId w:val="14"/>
        </w:numPr>
        <w:tabs>
          <w:tab w:val="left" w:pos="1348"/>
        </w:tabs>
        <w:ind w:left="1276" w:right="224" w:hanging="355"/>
        <w:rPr>
          <w:sz w:val="28"/>
        </w:rPr>
      </w:pPr>
      <w:r>
        <w:rPr>
          <w:sz w:val="28"/>
        </w:rPr>
        <w:t>menținerea</w:t>
      </w:r>
      <w:r>
        <w:rPr>
          <w:spacing w:val="1"/>
          <w:sz w:val="28"/>
        </w:rPr>
        <w:t xml:space="preserve"> </w:t>
      </w:r>
      <w:r>
        <w:rPr>
          <w:sz w:val="28"/>
        </w:rPr>
        <w:t>la</w:t>
      </w:r>
      <w:r>
        <w:rPr>
          <w:spacing w:val="1"/>
          <w:sz w:val="28"/>
        </w:rPr>
        <w:t xml:space="preserve"> </w:t>
      </w:r>
      <w:r>
        <w:rPr>
          <w:sz w:val="28"/>
        </w:rPr>
        <w:t>nivel</w:t>
      </w:r>
      <w:r>
        <w:rPr>
          <w:spacing w:val="1"/>
          <w:sz w:val="28"/>
        </w:rPr>
        <w:t xml:space="preserve"> </w:t>
      </w:r>
      <w:r>
        <w:rPr>
          <w:sz w:val="28"/>
        </w:rPr>
        <w:t>de</w:t>
      </w:r>
      <w:r>
        <w:rPr>
          <w:spacing w:val="1"/>
          <w:sz w:val="28"/>
        </w:rPr>
        <w:t xml:space="preserve"> </w:t>
      </w:r>
      <w:r>
        <w:rPr>
          <w:sz w:val="28"/>
        </w:rPr>
        <w:t>unități</w:t>
      </w:r>
      <w:r>
        <w:rPr>
          <w:spacing w:val="1"/>
          <w:sz w:val="28"/>
        </w:rPr>
        <w:t xml:space="preserve"> </w:t>
      </w:r>
      <w:r>
        <w:rPr>
          <w:sz w:val="28"/>
        </w:rPr>
        <w:t>a</w:t>
      </w:r>
      <w:r>
        <w:rPr>
          <w:spacing w:val="1"/>
          <w:sz w:val="28"/>
        </w:rPr>
        <w:t xml:space="preserve"> </w:t>
      </w:r>
      <w:r>
        <w:rPr>
          <w:sz w:val="28"/>
        </w:rPr>
        <w:t>cazurilor</w:t>
      </w:r>
      <w:r>
        <w:rPr>
          <w:spacing w:val="1"/>
          <w:sz w:val="28"/>
        </w:rPr>
        <w:t xml:space="preserve"> </w:t>
      </w:r>
      <w:r>
        <w:rPr>
          <w:sz w:val="28"/>
        </w:rPr>
        <w:t>de</w:t>
      </w:r>
      <w:r>
        <w:rPr>
          <w:spacing w:val="1"/>
          <w:sz w:val="28"/>
        </w:rPr>
        <w:t xml:space="preserve"> </w:t>
      </w:r>
      <w:r>
        <w:rPr>
          <w:sz w:val="28"/>
        </w:rPr>
        <w:t>tetanos</w:t>
      </w:r>
      <w:r>
        <w:rPr>
          <w:spacing w:val="1"/>
          <w:sz w:val="28"/>
        </w:rPr>
        <w:t xml:space="preserve"> </w:t>
      </w:r>
      <w:r>
        <w:rPr>
          <w:sz w:val="28"/>
        </w:rPr>
        <w:t>în</w:t>
      </w:r>
      <w:r>
        <w:rPr>
          <w:spacing w:val="1"/>
          <w:sz w:val="28"/>
        </w:rPr>
        <w:t xml:space="preserve"> </w:t>
      </w:r>
      <w:r>
        <w:rPr>
          <w:sz w:val="28"/>
        </w:rPr>
        <w:t>populația</w:t>
      </w:r>
      <w:r>
        <w:rPr>
          <w:spacing w:val="1"/>
          <w:sz w:val="28"/>
        </w:rPr>
        <w:t xml:space="preserve"> </w:t>
      </w:r>
      <w:r>
        <w:rPr>
          <w:sz w:val="28"/>
        </w:rPr>
        <w:t>generală</w:t>
      </w:r>
      <w:r>
        <w:rPr>
          <w:spacing w:val="-1"/>
          <w:sz w:val="28"/>
        </w:rPr>
        <w:t xml:space="preserve"> </w:t>
      </w:r>
      <w:r>
        <w:rPr>
          <w:sz w:val="28"/>
        </w:rPr>
        <w:t>și</w:t>
      </w:r>
      <w:r>
        <w:rPr>
          <w:spacing w:val="1"/>
          <w:sz w:val="28"/>
        </w:rPr>
        <w:t xml:space="preserve"> </w:t>
      </w:r>
      <w:r>
        <w:rPr>
          <w:sz w:val="28"/>
        </w:rPr>
        <w:t>de</w:t>
      </w:r>
      <w:r>
        <w:rPr>
          <w:spacing w:val="-1"/>
          <w:sz w:val="28"/>
        </w:rPr>
        <w:t xml:space="preserve"> </w:t>
      </w:r>
      <w:r>
        <w:rPr>
          <w:sz w:val="28"/>
        </w:rPr>
        <w:t>tuberculoză generalizată</w:t>
      </w:r>
      <w:r>
        <w:rPr>
          <w:spacing w:val="-1"/>
          <w:sz w:val="28"/>
        </w:rPr>
        <w:t xml:space="preserve"> </w:t>
      </w:r>
      <w:r>
        <w:rPr>
          <w:sz w:val="28"/>
        </w:rPr>
        <w:t>la copii;</w:t>
      </w:r>
    </w:p>
    <w:p w:rsidR="0000006A" w:rsidRDefault="00877639" w:rsidP="00FD338E">
      <w:pPr>
        <w:pStyle w:val="a5"/>
        <w:numPr>
          <w:ilvl w:val="0"/>
          <w:numId w:val="14"/>
        </w:numPr>
        <w:tabs>
          <w:tab w:val="left" w:pos="1418"/>
        </w:tabs>
        <w:spacing w:before="1"/>
        <w:ind w:left="1276" w:right="226" w:hanging="355"/>
        <w:rPr>
          <w:sz w:val="28"/>
        </w:rPr>
      </w:pPr>
      <w:r>
        <w:rPr>
          <w:sz w:val="28"/>
        </w:rPr>
        <w:t>menținerea</w:t>
      </w:r>
      <w:r>
        <w:rPr>
          <w:spacing w:val="17"/>
          <w:sz w:val="28"/>
        </w:rPr>
        <w:t xml:space="preserve"> </w:t>
      </w:r>
      <w:r>
        <w:rPr>
          <w:sz w:val="28"/>
        </w:rPr>
        <w:t>incidenței</w:t>
      </w:r>
      <w:r>
        <w:rPr>
          <w:spacing w:val="17"/>
          <w:sz w:val="28"/>
        </w:rPr>
        <w:t xml:space="preserve"> </w:t>
      </w:r>
      <w:r>
        <w:rPr>
          <w:sz w:val="28"/>
        </w:rPr>
        <w:t>prin</w:t>
      </w:r>
      <w:r>
        <w:rPr>
          <w:spacing w:val="17"/>
          <w:sz w:val="28"/>
        </w:rPr>
        <w:t xml:space="preserve"> </w:t>
      </w:r>
      <w:r>
        <w:rPr>
          <w:sz w:val="28"/>
        </w:rPr>
        <w:t>hepatita</w:t>
      </w:r>
      <w:r>
        <w:rPr>
          <w:spacing w:val="18"/>
          <w:sz w:val="28"/>
        </w:rPr>
        <w:t xml:space="preserve"> </w:t>
      </w:r>
      <w:r>
        <w:rPr>
          <w:sz w:val="28"/>
        </w:rPr>
        <w:t>virală</w:t>
      </w:r>
      <w:r>
        <w:rPr>
          <w:spacing w:val="14"/>
          <w:sz w:val="28"/>
        </w:rPr>
        <w:t xml:space="preserve"> </w:t>
      </w:r>
      <w:r>
        <w:rPr>
          <w:sz w:val="28"/>
        </w:rPr>
        <w:t>B</w:t>
      </w:r>
      <w:r>
        <w:rPr>
          <w:spacing w:val="17"/>
          <w:sz w:val="28"/>
        </w:rPr>
        <w:t xml:space="preserve"> </w:t>
      </w:r>
      <w:r>
        <w:rPr>
          <w:sz w:val="28"/>
        </w:rPr>
        <w:t>în</w:t>
      </w:r>
      <w:r>
        <w:rPr>
          <w:spacing w:val="17"/>
          <w:sz w:val="28"/>
        </w:rPr>
        <w:t xml:space="preserve"> </w:t>
      </w:r>
      <w:r>
        <w:rPr>
          <w:sz w:val="28"/>
        </w:rPr>
        <w:t>populația</w:t>
      </w:r>
      <w:r>
        <w:rPr>
          <w:spacing w:val="14"/>
          <w:sz w:val="28"/>
        </w:rPr>
        <w:t xml:space="preserve"> </w:t>
      </w:r>
      <w:r>
        <w:rPr>
          <w:sz w:val="28"/>
        </w:rPr>
        <w:t>generală</w:t>
      </w:r>
      <w:r>
        <w:rPr>
          <w:spacing w:val="15"/>
          <w:sz w:val="28"/>
        </w:rPr>
        <w:t xml:space="preserve"> </w:t>
      </w:r>
      <w:r>
        <w:rPr>
          <w:sz w:val="28"/>
        </w:rPr>
        <w:t>sub</w:t>
      </w:r>
      <w:r>
        <w:rPr>
          <w:spacing w:val="-68"/>
          <w:sz w:val="28"/>
        </w:rPr>
        <w:t xml:space="preserve"> </w:t>
      </w:r>
      <w:r>
        <w:rPr>
          <w:sz w:val="28"/>
        </w:rPr>
        <w:t>1 caz</w:t>
      </w:r>
      <w:r>
        <w:rPr>
          <w:spacing w:val="-3"/>
          <w:sz w:val="28"/>
        </w:rPr>
        <w:t xml:space="preserve"> </w:t>
      </w:r>
      <w:r>
        <w:rPr>
          <w:sz w:val="28"/>
        </w:rPr>
        <w:t>la</w:t>
      </w:r>
      <w:r>
        <w:rPr>
          <w:spacing w:val="-1"/>
          <w:sz w:val="28"/>
        </w:rPr>
        <w:t xml:space="preserve"> </w:t>
      </w:r>
      <w:r>
        <w:rPr>
          <w:sz w:val="28"/>
        </w:rPr>
        <w:t>100</w:t>
      </w:r>
      <w:r>
        <w:rPr>
          <w:spacing w:val="1"/>
          <w:sz w:val="28"/>
        </w:rPr>
        <w:t xml:space="preserve"> </w:t>
      </w:r>
      <w:r>
        <w:rPr>
          <w:sz w:val="28"/>
        </w:rPr>
        <w:t>mii populație,</w:t>
      </w:r>
      <w:r>
        <w:rPr>
          <w:spacing w:val="-4"/>
          <w:sz w:val="28"/>
        </w:rPr>
        <w:t xml:space="preserve"> </w:t>
      </w:r>
      <w:r>
        <w:rPr>
          <w:sz w:val="28"/>
        </w:rPr>
        <w:t>printre</w:t>
      </w:r>
      <w:r>
        <w:rPr>
          <w:spacing w:val="1"/>
          <w:sz w:val="28"/>
        </w:rPr>
        <w:t xml:space="preserve"> </w:t>
      </w:r>
      <w:r>
        <w:rPr>
          <w:sz w:val="28"/>
        </w:rPr>
        <w:t>copii</w:t>
      </w:r>
      <w:r>
        <w:rPr>
          <w:spacing w:val="-3"/>
          <w:sz w:val="28"/>
        </w:rPr>
        <w:t xml:space="preserve"> </w:t>
      </w:r>
      <w:r>
        <w:rPr>
          <w:sz w:val="28"/>
        </w:rPr>
        <w:t>–</w:t>
      </w:r>
      <w:r>
        <w:rPr>
          <w:spacing w:val="-2"/>
          <w:sz w:val="28"/>
        </w:rPr>
        <w:t xml:space="preserve"> </w:t>
      </w:r>
      <w:r>
        <w:rPr>
          <w:sz w:val="28"/>
        </w:rPr>
        <w:t>sub</w:t>
      </w:r>
      <w:r>
        <w:rPr>
          <w:spacing w:val="1"/>
          <w:sz w:val="28"/>
        </w:rPr>
        <w:t xml:space="preserve"> </w:t>
      </w:r>
      <w:r>
        <w:rPr>
          <w:sz w:val="28"/>
        </w:rPr>
        <w:t>0,5 cazuri</w:t>
      </w:r>
      <w:r>
        <w:rPr>
          <w:spacing w:val="1"/>
          <w:sz w:val="28"/>
        </w:rPr>
        <w:t xml:space="preserve"> </w:t>
      </w:r>
      <w:r>
        <w:rPr>
          <w:sz w:val="28"/>
        </w:rPr>
        <w:t>la</w:t>
      </w:r>
      <w:r>
        <w:rPr>
          <w:spacing w:val="-3"/>
          <w:sz w:val="28"/>
        </w:rPr>
        <w:t xml:space="preserve"> </w:t>
      </w:r>
      <w:r>
        <w:rPr>
          <w:sz w:val="28"/>
        </w:rPr>
        <w:t>100</w:t>
      </w:r>
      <w:r>
        <w:rPr>
          <w:spacing w:val="-3"/>
          <w:sz w:val="28"/>
        </w:rPr>
        <w:t xml:space="preserve"> </w:t>
      </w:r>
      <w:r>
        <w:rPr>
          <w:sz w:val="28"/>
        </w:rPr>
        <w:t>mii;</w:t>
      </w:r>
    </w:p>
    <w:p w:rsidR="0000006A" w:rsidRDefault="00877639" w:rsidP="00FD338E">
      <w:pPr>
        <w:pStyle w:val="a5"/>
        <w:numPr>
          <w:ilvl w:val="0"/>
          <w:numId w:val="14"/>
        </w:numPr>
        <w:tabs>
          <w:tab w:val="left" w:pos="1348"/>
        </w:tabs>
        <w:ind w:left="1276" w:right="219" w:hanging="355"/>
        <w:rPr>
          <w:sz w:val="28"/>
        </w:rPr>
      </w:pPr>
      <w:r>
        <w:rPr>
          <w:sz w:val="28"/>
        </w:rPr>
        <w:t>reducerea incidenței prin tuse convulsivă și prin oreion</w:t>
      </w:r>
      <w:r>
        <w:rPr>
          <w:spacing w:val="70"/>
          <w:sz w:val="28"/>
        </w:rPr>
        <w:t xml:space="preserve"> </w:t>
      </w:r>
      <w:r>
        <w:rPr>
          <w:sz w:val="28"/>
        </w:rPr>
        <w:t>– sub 2 cazuri</w:t>
      </w:r>
      <w:r>
        <w:rPr>
          <w:spacing w:val="1"/>
          <w:sz w:val="28"/>
        </w:rPr>
        <w:t xml:space="preserve"> </w:t>
      </w:r>
      <w:r>
        <w:rPr>
          <w:sz w:val="28"/>
        </w:rPr>
        <w:t>la</w:t>
      </w:r>
      <w:r>
        <w:rPr>
          <w:spacing w:val="-1"/>
          <w:sz w:val="28"/>
        </w:rPr>
        <w:t xml:space="preserve"> </w:t>
      </w:r>
      <w:r>
        <w:rPr>
          <w:sz w:val="28"/>
        </w:rPr>
        <w:t>100</w:t>
      </w:r>
      <w:r>
        <w:rPr>
          <w:spacing w:val="1"/>
          <w:sz w:val="28"/>
        </w:rPr>
        <w:t xml:space="preserve"> </w:t>
      </w:r>
      <w:r>
        <w:rPr>
          <w:sz w:val="28"/>
        </w:rPr>
        <w:t>mii</w:t>
      </w:r>
      <w:r>
        <w:rPr>
          <w:spacing w:val="1"/>
          <w:sz w:val="28"/>
        </w:rPr>
        <w:t xml:space="preserve"> </w:t>
      </w:r>
      <w:r>
        <w:rPr>
          <w:sz w:val="28"/>
        </w:rPr>
        <w:t>populație;</w:t>
      </w:r>
    </w:p>
    <w:p w:rsidR="0000006A" w:rsidRDefault="00877639" w:rsidP="00FD338E">
      <w:pPr>
        <w:pStyle w:val="a5"/>
        <w:numPr>
          <w:ilvl w:val="0"/>
          <w:numId w:val="14"/>
        </w:numPr>
        <w:tabs>
          <w:tab w:val="left" w:pos="1348"/>
        </w:tabs>
        <w:ind w:left="1276" w:right="220" w:hanging="355"/>
        <w:rPr>
          <w:sz w:val="28"/>
        </w:rPr>
      </w:pPr>
      <w:r>
        <w:rPr>
          <w:sz w:val="28"/>
        </w:rPr>
        <w:t>reducerea</w:t>
      </w:r>
      <w:r>
        <w:rPr>
          <w:spacing w:val="1"/>
          <w:sz w:val="28"/>
        </w:rPr>
        <w:t xml:space="preserve"> </w:t>
      </w:r>
      <w:r>
        <w:rPr>
          <w:sz w:val="28"/>
        </w:rPr>
        <w:t>morbidității</w:t>
      </w:r>
      <w:r>
        <w:rPr>
          <w:spacing w:val="1"/>
          <w:sz w:val="28"/>
        </w:rPr>
        <w:t xml:space="preserve"> </w:t>
      </w:r>
      <w:r>
        <w:rPr>
          <w:sz w:val="28"/>
        </w:rPr>
        <w:t>și</w:t>
      </w:r>
      <w:r>
        <w:rPr>
          <w:spacing w:val="1"/>
          <w:sz w:val="28"/>
        </w:rPr>
        <w:t xml:space="preserve"> </w:t>
      </w:r>
      <w:r>
        <w:rPr>
          <w:sz w:val="28"/>
        </w:rPr>
        <w:t>mortalității</w:t>
      </w:r>
      <w:r>
        <w:rPr>
          <w:spacing w:val="1"/>
          <w:sz w:val="28"/>
        </w:rPr>
        <w:t xml:space="preserve"> </w:t>
      </w:r>
      <w:r>
        <w:rPr>
          <w:sz w:val="28"/>
        </w:rPr>
        <w:t>prin</w:t>
      </w:r>
      <w:r>
        <w:rPr>
          <w:spacing w:val="1"/>
          <w:sz w:val="28"/>
        </w:rPr>
        <w:t xml:space="preserve"> </w:t>
      </w:r>
      <w:r>
        <w:rPr>
          <w:sz w:val="28"/>
        </w:rPr>
        <w:t>infecția</w:t>
      </w:r>
      <w:r>
        <w:rPr>
          <w:spacing w:val="1"/>
          <w:sz w:val="28"/>
        </w:rPr>
        <w:t xml:space="preserve"> </w:t>
      </w:r>
      <w:r>
        <w:rPr>
          <w:sz w:val="28"/>
        </w:rPr>
        <w:t>cu</w:t>
      </w:r>
      <w:r>
        <w:rPr>
          <w:spacing w:val="1"/>
          <w:sz w:val="28"/>
        </w:rPr>
        <w:t xml:space="preserve"> </w:t>
      </w:r>
      <w:r>
        <w:rPr>
          <w:sz w:val="28"/>
        </w:rPr>
        <w:t>rotavirusuri,</w:t>
      </w:r>
      <w:r>
        <w:rPr>
          <w:spacing w:val="1"/>
          <w:sz w:val="28"/>
        </w:rPr>
        <w:t xml:space="preserve"> </w:t>
      </w:r>
      <w:r>
        <w:rPr>
          <w:sz w:val="28"/>
        </w:rPr>
        <w:t>meningite septice și pneumonii, cauzate de infecțiile cu Haemophilus influenzae</w:t>
      </w:r>
      <w:r>
        <w:rPr>
          <w:spacing w:val="1"/>
          <w:sz w:val="28"/>
        </w:rPr>
        <w:t xml:space="preserve"> </w:t>
      </w:r>
      <w:r>
        <w:rPr>
          <w:sz w:val="28"/>
        </w:rPr>
        <w:t>tip b</w:t>
      </w:r>
      <w:r>
        <w:rPr>
          <w:spacing w:val="-4"/>
          <w:sz w:val="28"/>
        </w:rPr>
        <w:t xml:space="preserve"> </w:t>
      </w:r>
      <w:r>
        <w:rPr>
          <w:sz w:val="28"/>
        </w:rPr>
        <w:t>şi</w:t>
      </w:r>
      <w:r>
        <w:rPr>
          <w:spacing w:val="1"/>
          <w:sz w:val="28"/>
        </w:rPr>
        <w:t xml:space="preserve"> </w:t>
      </w:r>
      <w:r>
        <w:rPr>
          <w:sz w:val="28"/>
        </w:rPr>
        <w:t>Streptococcus</w:t>
      </w:r>
      <w:r>
        <w:rPr>
          <w:spacing w:val="-2"/>
          <w:sz w:val="28"/>
        </w:rPr>
        <w:t xml:space="preserve"> </w:t>
      </w:r>
      <w:r>
        <w:rPr>
          <w:sz w:val="28"/>
        </w:rPr>
        <w:t>pneumoniae</w:t>
      </w:r>
      <w:r>
        <w:rPr>
          <w:spacing w:val="-1"/>
          <w:sz w:val="28"/>
        </w:rPr>
        <w:t xml:space="preserve"> </w:t>
      </w:r>
      <w:r>
        <w:rPr>
          <w:sz w:val="28"/>
        </w:rPr>
        <w:t>la copii</w:t>
      </w:r>
      <w:r>
        <w:rPr>
          <w:spacing w:val="-3"/>
          <w:sz w:val="28"/>
        </w:rPr>
        <w:t xml:space="preserve"> </w:t>
      </w:r>
      <w:r>
        <w:rPr>
          <w:sz w:val="28"/>
        </w:rPr>
        <w:t>cu</w:t>
      </w:r>
      <w:r>
        <w:rPr>
          <w:spacing w:val="4"/>
          <w:sz w:val="28"/>
        </w:rPr>
        <w:t xml:space="preserve"> </w:t>
      </w:r>
      <w:r>
        <w:rPr>
          <w:sz w:val="28"/>
        </w:rPr>
        <w:t>vârsta</w:t>
      </w:r>
      <w:r>
        <w:rPr>
          <w:spacing w:val="-3"/>
          <w:sz w:val="28"/>
        </w:rPr>
        <w:t xml:space="preserve"> </w:t>
      </w:r>
      <w:r>
        <w:rPr>
          <w:sz w:val="28"/>
        </w:rPr>
        <w:t>sub</w:t>
      </w:r>
      <w:r>
        <w:rPr>
          <w:spacing w:val="1"/>
          <w:sz w:val="28"/>
        </w:rPr>
        <w:t xml:space="preserve"> </w:t>
      </w:r>
      <w:r>
        <w:rPr>
          <w:sz w:val="28"/>
        </w:rPr>
        <w:t>5</w:t>
      </w:r>
      <w:r>
        <w:rPr>
          <w:spacing w:val="-1"/>
          <w:sz w:val="28"/>
        </w:rPr>
        <w:t xml:space="preserve"> </w:t>
      </w:r>
      <w:r>
        <w:rPr>
          <w:sz w:val="28"/>
        </w:rPr>
        <w:t>ani.</w:t>
      </w:r>
    </w:p>
    <w:p w:rsidR="0000006A" w:rsidRDefault="00877639" w:rsidP="00876B00">
      <w:pPr>
        <w:pStyle w:val="1"/>
        <w:numPr>
          <w:ilvl w:val="1"/>
          <w:numId w:val="25"/>
        </w:numPr>
        <w:tabs>
          <w:tab w:val="left" w:pos="2951"/>
        </w:tabs>
        <w:spacing w:before="79"/>
        <w:ind w:left="2950" w:hanging="563"/>
        <w:jc w:val="left"/>
      </w:pPr>
      <w:r>
        <w:t>RISCURI</w:t>
      </w:r>
      <w:r>
        <w:rPr>
          <w:spacing w:val="-4"/>
        </w:rPr>
        <w:t xml:space="preserve"> </w:t>
      </w:r>
      <w:r>
        <w:t>DE</w:t>
      </w:r>
      <w:r>
        <w:rPr>
          <w:spacing w:val="-4"/>
        </w:rPr>
        <w:t xml:space="preserve"> </w:t>
      </w:r>
      <w:r>
        <w:t>IMPLEMENTARE</w:t>
      </w:r>
    </w:p>
    <w:p w:rsidR="0000006A" w:rsidRDefault="00877639" w:rsidP="00FD338E">
      <w:pPr>
        <w:pStyle w:val="a5"/>
        <w:numPr>
          <w:ilvl w:val="0"/>
          <w:numId w:val="24"/>
        </w:numPr>
        <w:tabs>
          <w:tab w:val="left" w:pos="1268"/>
        </w:tabs>
        <w:ind w:left="567" w:right="121" w:hanging="567"/>
        <w:jc w:val="both"/>
        <w:rPr>
          <w:sz w:val="28"/>
        </w:rPr>
      </w:pPr>
      <w:r>
        <w:rPr>
          <w:sz w:val="28"/>
        </w:rPr>
        <w:t>În procesul de implementare a Programului de Imunizări sunt</w:t>
      </w:r>
      <w:r>
        <w:rPr>
          <w:spacing w:val="1"/>
          <w:sz w:val="28"/>
        </w:rPr>
        <w:t xml:space="preserve"> </w:t>
      </w:r>
      <w:r>
        <w:rPr>
          <w:sz w:val="28"/>
        </w:rPr>
        <w:t>posibile apariția diferitor bariere iar în</w:t>
      </w:r>
      <w:r>
        <w:rPr>
          <w:spacing w:val="1"/>
          <w:sz w:val="28"/>
        </w:rPr>
        <w:t xml:space="preserve"> </w:t>
      </w:r>
      <w:r>
        <w:rPr>
          <w:sz w:val="28"/>
        </w:rPr>
        <w:t>acest sens au fost anticipate riscurile</w:t>
      </w:r>
      <w:r>
        <w:rPr>
          <w:spacing w:val="1"/>
          <w:sz w:val="28"/>
        </w:rPr>
        <w:t xml:space="preserve"> </w:t>
      </w:r>
      <w:r>
        <w:rPr>
          <w:sz w:val="28"/>
        </w:rPr>
        <w:t>potențiale</w:t>
      </w:r>
      <w:r>
        <w:rPr>
          <w:spacing w:val="-1"/>
          <w:sz w:val="28"/>
        </w:rPr>
        <w:t xml:space="preserve"> </w:t>
      </w:r>
      <w:r>
        <w:rPr>
          <w:sz w:val="28"/>
        </w:rPr>
        <w:t>și</w:t>
      </w:r>
      <w:r>
        <w:rPr>
          <w:spacing w:val="1"/>
          <w:sz w:val="28"/>
        </w:rPr>
        <w:t xml:space="preserve"> </w:t>
      </w:r>
      <w:r>
        <w:rPr>
          <w:sz w:val="28"/>
        </w:rPr>
        <w:t>măsurile</w:t>
      </w:r>
      <w:r>
        <w:rPr>
          <w:spacing w:val="-3"/>
          <w:sz w:val="28"/>
        </w:rPr>
        <w:t xml:space="preserve"> </w:t>
      </w:r>
      <w:r>
        <w:rPr>
          <w:sz w:val="28"/>
        </w:rPr>
        <w:t>de diminuare a</w:t>
      </w:r>
      <w:r>
        <w:rPr>
          <w:spacing w:val="-2"/>
          <w:sz w:val="28"/>
        </w:rPr>
        <w:t xml:space="preserve"> </w:t>
      </w:r>
      <w:r>
        <w:rPr>
          <w:sz w:val="28"/>
        </w:rPr>
        <w:t>acestora:</w:t>
      </w:r>
    </w:p>
    <w:p w:rsidR="0000006A" w:rsidRDefault="00877639" w:rsidP="00FD338E">
      <w:pPr>
        <w:pStyle w:val="a5"/>
        <w:numPr>
          <w:ilvl w:val="0"/>
          <w:numId w:val="13"/>
        </w:numPr>
        <w:tabs>
          <w:tab w:val="left" w:pos="1129"/>
        </w:tabs>
        <w:spacing w:before="2"/>
        <w:ind w:left="1134" w:right="124" w:hanging="293"/>
        <w:rPr>
          <w:sz w:val="28"/>
        </w:rPr>
      </w:pPr>
      <w:r>
        <w:rPr>
          <w:sz w:val="28"/>
        </w:rPr>
        <w:t>Capacități</w:t>
      </w:r>
      <w:r>
        <w:rPr>
          <w:spacing w:val="1"/>
          <w:sz w:val="28"/>
        </w:rPr>
        <w:t xml:space="preserve"> </w:t>
      </w:r>
      <w:r>
        <w:rPr>
          <w:sz w:val="28"/>
        </w:rPr>
        <w:t>financiare</w:t>
      </w:r>
      <w:r>
        <w:rPr>
          <w:spacing w:val="1"/>
          <w:sz w:val="28"/>
        </w:rPr>
        <w:t xml:space="preserve"> </w:t>
      </w:r>
      <w:r>
        <w:rPr>
          <w:sz w:val="28"/>
        </w:rPr>
        <w:t>limitate</w:t>
      </w:r>
      <w:r>
        <w:rPr>
          <w:spacing w:val="1"/>
          <w:sz w:val="28"/>
        </w:rPr>
        <w:t xml:space="preserve"> </w:t>
      </w:r>
      <w:r>
        <w:rPr>
          <w:sz w:val="28"/>
        </w:rPr>
        <w:t>pentru</w:t>
      </w:r>
      <w:r>
        <w:rPr>
          <w:spacing w:val="1"/>
          <w:sz w:val="28"/>
        </w:rPr>
        <w:t xml:space="preserve"> </w:t>
      </w:r>
      <w:r>
        <w:rPr>
          <w:sz w:val="28"/>
        </w:rPr>
        <w:t>procurarea</w:t>
      </w:r>
      <w:r>
        <w:rPr>
          <w:spacing w:val="1"/>
          <w:sz w:val="28"/>
        </w:rPr>
        <w:t xml:space="preserve"> </w:t>
      </w:r>
      <w:r>
        <w:rPr>
          <w:sz w:val="28"/>
        </w:rPr>
        <w:t>vaccinurilor,</w:t>
      </w:r>
      <w:r>
        <w:rPr>
          <w:spacing w:val="1"/>
          <w:sz w:val="28"/>
        </w:rPr>
        <w:t xml:space="preserve"> </w:t>
      </w:r>
      <w:r>
        <w:rPr>
          <w:sz w:val="28"/>
        </w:rPr>
        <w:t>consuma</w:t>
      </w:r>
      <w:r w:rsidR="00FD338E">
        <w:rPr>
          <w:sz w:val="28"/>
        </w:rPr>
        <w:t>-</w:t>
      </w:r>
      <w:r>
        <w:rPr>
          <w:sz w:val="28"/>
        </w:rPr>
        <w:t>bilelor,</w:t>
      </w:r>
      <w:r>
        <w:rPr>
          <w:spacing w:val="1"/>
          <w:sz w:val="28"/>
        </w:rPr>
        <w:t xml:space="preserve"> </w:t>
      </w:r>
      <w:r>
        <w:rPr>
          <w:sz w:val="28"/>
        </w:rPr>
        <w:t>utilajului</w:t>
      </w:r>
      <w:r>
        <w:rPr>
          <w:spacing w:val="1"/>
          <w:sz w:val="28"/>
        </w:rPr>
        <w:t xml:space="preserve"> </w:t>
      </w:r>
      <w:r>
        <w:rPr>
          <w:sz w:val="28"/>
        </w:rPr>
        <w:t>frigorifer,</w:t>
      </w:r>
      <w:r>
        <w:rPr>
          <w:spacing w:val="1"/>
          <w:sz w:val="28"/>
        </w:rPr>
        <w:t xml:space="preserve"> </w:t>
      </w:r>
      <w:r>
        <w:rPr>
          <w:sz w:val="28"/>
        </w:rPr>
        <w:t>reparația,</w:t>
      </w:r>
      <w:r>
        <w:rPr>
          <w:spacing w:val="1"/>
          <w:sz w:val="28"/>
        </w:rPr>
        <w:t xml:space="preserve"> </w:t>
      </w:r>
      <w:r>
        <w:rPr>
          <w:sz w:val="28"/>
        </w:rPr>
        <w:t>mentenanța</w:t>
      </w:r>
      <w:r>
        <w:rPr>
          <w:spacing w:val="1"/>
          <w:sz w:val="28"/>
        </w:rPr>
        <w:t xml:space="preserve"> </w:t>
      </w:r>
      <w:r>
        <w:rPr>
          <w:sz w:val="28"/>
        </w:rPr>
        <w:t>și</w:t>
      </w:r>
      <w:r>
        <w:rPr>
          <w:spacing w:val="1"/>
          <w:sz w:val="28"/>
        </w:rPr>
        <w:t xml:space="preserve"> </w:t>
      </w:r>
      <w:r>
        <w:rPr>
          <w:sz w:val="28"/>
        </w:rPr>
        <w:t>monitorizarea</w:t>
      </w:r>
      <w:r>
        <w:rPr>
          <w:spacing w:val="1"/>
          <w:sz w:val="28"/>
        </w:rPr>
        <w:t xml:space="preserve"> </w:t>
      </w:r>
      <w:r>
        <w:rPr>
          <w:sz w:val="28"/>
        </w:rPr>
        <w:t>acestuia;</w:t>
      </w:r>
    </w:p>
    <w:p w:rsidR="0000006A" w:rsidRDefault="00877639" w:rsidP="00FD338E">
      <w:pPr>
        <w:pStyle w:val="a5"/>
        <w:numPr>
          <w:ilvl w:val="0"/>
          <w:numId w:val="13"/>
        </w:numPr>
        <w:tabs>
          <w:tab w:val="left" w:pos="1129"/>
        </w:tabs>
        <w:spacing w:line="242" w:lineRule="auto"/>
        <w:ind w:left="1134" w:right="123" w:hanging="293"/>
        <w:rPr>
          <w:sz w:val="28"/>
        </w:rPr>
      </w:pPr>
      <w:r>
        <w:rPr>
          <w:sz w:val="28"/>
        </w:rPr>
        <w:t>Alocare insuficientă, sau întreruperea alocării fondurilor și suportului</w:t>
      </w:r>
      <w:r>
        <w:rPr>
          <w:spacing w:val="1"/>
          <w:sz w:val="28"/>
        </w:rPr>
        <w:t xml:space="preserve"> </w:t>
      </w:r>
      <w:r>
        <w:rPr>
          <w:sz w:val="28"/>
        </w:rPr>
        <w:t>acordat de către</w:t>
      </w:r>
      <w:r>
        <w:rPr>
          <w:spacing w:val="-1"/>
          <w:sz w:val="28"/>
        </w:rPr>
        <w:t xml:space="preserve"> </w:t>
      </w:r>
      <w:r>
        <w:rPr>
          <w:sz w:val="28"/>
        </w:rPr>
        <w:t>partenerii</w:t>
      </w:r>
      <w:r>
        <w:rPr>
          <w:spacing w:val="-2"/>
          <w:sz w:val="28"/>
        </w:rPr>
        <w:t xml:space="preserve"> </w:t>
      </w:r>
      <w:r>
        <w:rPr>
          <w:sz w:val="28"/>
        </w:rPr>
        <w:t>internaționali;</w:t>
      </w:r>
    </w:p>
    <w:p w:rsidR="0000006A" w:rsidRDefault="00877639" w:rsidP="00FD338E">
      <w:pPr>
        <w:pStyle w:val="a5"/>
        <w:numPr>
          <w:ilvl w:val="0"/>
          <w:numId w:val="13"/>
        </w:numPr>
        <w:tabs>
          <w:tab w:val="left" w:pos="1129"/>
        </w:tabs>
        <w:ind w:left="1134" w:right="126" w:hanging="293"/>
        <w:rPr>
          <w:sz w:val="28"/>
        </w:rPr>
      </w:pPr>
      <w:r>
        <w:rPr>
          <w:sz w:val="28"/>
        </w:rPr>
        <w:t>Întreruperi în asigurarea cu vaccinuri din cauza logisticii sau și lipsa</w:t>
      </w:r>
      <w:r>
        <w:rPr>
          <w:spacing w:val="1"/>
          <w:sz w:val="28"/>
        </w:rPr>
        <w:t xml:space="preserve"> </w:t>
      </w:r>
      <w:r>
        <w:rPr>
          <w:sz w:val="28"/>
        </w:rPr>
        <w:t>ofertelor</w:t>
      </w:r>
      <w:r>
        <w:rPr>
          <w:spacing w:val="-4"/>
          <w:sz w:val="28"/>
        </w:rPr>
        <w:t xml:space="preserve"> </w:t>
      </w:r>
      <w:r>
        <w:rPr>
          <w:sz w:val="28"/>
        </w:rPr>
        <w:t>de</w:t>
      </w:r>
      <w:r>
        <w:rPr>
          <w:spacing w:val="-3"/>
          <w:sz w:val="28"/>
        </w:rPr>
        <w:t xml:space="preserve"> </w:t>
      </w:r>
      <w:r>
        <w:rPr>
          <w:sz w:val="28"/>
        </w:rPr>
        <w:t>vânzare a</w:t>
      </w:r>
      <w:r>
        <w:rPr>
          <w:spacing w:val="-3"/>
          <w:sz w:val="28"/>
        </w:rPr>
        <w:t xml:space="preserve"> </w:t>
      </w:r>
      <w:r>
        <w:rPr>
          <w:sz w:val="28"/>
        </w:rPr>
        <w:t>acestora</w:t>
      </w:r>
      <w:r>
        <w:rPr>
          <w:spacing w:val="-1"/>
          <w:sz w:val="28"/>
        </w:rPr>
        <w:t xml:space="preserve"> </w:t>
      </w:r>
      <w:r>
        <w:rPr>
          <w:sz w:val="28"/>
        </w:rPr>
        <w:t>pe</w:t>
      </w:r>
      <w:r>
        <w:rPr>
          <w:spacing w:val="-3"/>
          <w:sz w:val="28"/>
        </w:rPr>
        <w:t xml:space="preserve"> </w:t>
      </w:r>
      <w:r>
        <w:rPr>
          <w:sz w:val="28"/>
        </w:rPr>
        <w:t>piața</w:t>
      </w:r>
      <w:r>
        <w:rPr>
          <w:spacing w:val="-3"/>
          <w:sz w:val="28"/>
        </w:rPr>
        <w:t xml:space="preserve"> </w:t>
      </w:r>
      <w:r>
        <w:rPr>
          <w:sz w:val="28"/>
        </w:rPr>
        <w:t>internațională;</w:t>
      </w:r>
    </w:p>
    <w:p w:rsidR="0000006A" w:rsidRDefault="00877639" w:rsidP="00FD338E">
      <w:pPr>
        <w:pStyle w:val="a5"/>
        <w:numPr>
          <w:ilvl w:val="0"/>
          <w:numId w:val="13"/>
        </w:numPr>
        <w:tabs>
          <w:tab w:val="left" w:pos="1129"/>
          <w:tab w:val="left" w:pos="2567"/>
          <w:tab w:val="left" w:pos="4082"/>
          <w:tab w:val="left" w:pos="4558"/>
          <w:tab w:val="left" w:pos="5714"/>
          <w:tab w:val="left" w:pos="6811"/>
          <w:tab w:val="left" w:pos="7824"/>
          <w:tab w:val="left" w:pos="8251"/>
        </w:tabs>
        <w:ind w:left="1134" w:right="121" w:hanging="293"/>
        <w:rPr>
          <w:sz w:val="28"/>
        </w:rPr>
      </w:pPr>
      <w:r>
        <w:rPr>
          <w:sz w:val="28"/>
        </w:rPr>
        <w:t>Asigurarea</w:t>
      </w:r>
      <w:r>
        <w:rPr>
          <w:sz w:val="28"/>
        </w:rPr>
        <w:tab/>
        <w:t>insuficientă</w:t>
      </w:r>
      <w:r>
        <w:rPr>
          <w:sz w:val="28"/>
        </w:rPr>
        <w:tab/>
        <w:t>cu</w:t>
      </w:r>
      <w:r>
        <w:rPr>
          <w:sz w:val="28"/>
        </w:rPr>
        <w:tab/>
        <w:t>personal</w:t>
      </w:r>
      <w:r>
        <w:rPr>
          <w:sz w:val="28"/>
        </w:rPr>
        <w:tab/>
        <w:t>medical</w:t>
      </w:r>
      <w:r>
        <w:rPr>
          <w:sz w:val="28"/>
        </w:rPr>
        <w:tab/>
        <w:t>angajat</w:t>
      </w:r>
      <w:r>
        <w:rPr>
          <w:sz w:val="28"/>
        </w:rPr>
        <w:tab/>
        <w:t>în</w:t>
      </w:r>
      <w:r>
        <w:rPr>
          <w:sz w:val="28"/>
        </w:rPr>
        <w:tab/>
      </w:r>
      <w:r>
        <w:rPr>
          <w:spacing w:val="-1"/>
          <w:sz w:val="28"/>
        </w:rPr>
        <w:t>prestarea</w:t>
      </w:r>
      <w:r>
        <w:rPr>
          <w:spacing w:val="-67"/>
          <w:sz w:val="28"/>
        </w:rPr>
        <w:t xml:space="preserve"> </w:t>
      </w:r>
      <w:r>
        <w:rPr>
          <w:sz w:val="28"/>
        </w:rPr>
        <w:t>serviciilor</w:t>
      </w:r>
      <w:r>
        <w:rPr>
          <w:spacing w:val="-1"/>
          <w:sz w:val="28"/>
        </w:rPr>
        <w:t xml:space="preserve"> </w:t>
      </w:r>
      <w:r>
        <w:rPr>
          <w:sz w:val="28"/>
        </w:rPr>
        <w:t>de</w:t>
      </w:r>
      <w:r>
        <w:rPr>
          <w:spacing w:val="-1"/>
          <w:sz w:val="28"/>
        </w:rPr>
        <w:t xml:space="preserve"> </w:t>
      </w:r>
      <w:r>
        <w:rPr>
          <w:sz w:val="28"/>
        </w:rPr>
        <w:t>imunizări,</w:t>
      </w:r>
      <w:r>
        <w:rPr>
          <w:spacing w:val="-2"/>
          <w:sz w:val="28"/>
        </w:rPr>
        <w:t xml:space="preserve"> </w:t>
      </w:r>
      <w:r>
        <w:rPr>
          <w:sz w:val="28"/>
        </w:rPr>
        <w:t>în special</w:t>
      </w:r>
      <w:r>
        <w:rPr>
          <w:spacing w:val="1"/>
          <w:sz w:val="28"/>
        </w:rPr>
        <w:t xml:space="preserve"> </w:t>
      </w:r>
      <w:r>
        <w:rPr>
          <w:sz w:val="28"/>
        </w:rPr>
        <w:t>în localitățile</w:t>
      </w:r>
      <w:r>
        <w:rPr>
          <w:spacing w:val="-1"/>
          <w:sz w:val="28"/>
        </w:rPr>
        <w:t xml:space="preserve"> </w:t>
      </w:r>
      <w:r>
        <w:rPr>
          <w:sz w:val="28"/>
        </w:rPr>
        <w:t>rurale;</w:t>
      </w:r>
    </w:p>
    <w:p w:rsidR="0000006A" w:rsidRDefault="00877639" w:rsidP="00FD338E">
      <w:pPr>
        <w:pStyle w:val="a5"/>
        <w:numPr>
          <w:ilvl w:val="0"/>
          <w:numId w:val="13"/>
        </w:numPr>
        <w:tabs>
          <w:tab w:val="left" w:pos="1129"/>
        </w:tabs>
        <w:ind w:left="1134" w:right="124" w:hanging="293"/>
        <w:rPr>
          <w:sz w:val="28"/>
        </w:rPr>
      </w:pPr>
      <w:r>
        <w:rPr>
          <w:sz w:val="28"/>
        </w:rPr>
        <w:t>Efectuarea</w:t>
      </w:r>
      <w:r>
        <w:rPr>
          <w:spacing w:val="32"/>
          <w:sz w:val="28"/>
        </w:rPr>
        <w:t xml:space="preserve"> </w:t>
      </w:r>
      <w:r>
        <w:rPr>
          <w:sz w:val="28"/>
        </w:rPr>
        <w:t>cu</w:t>
      </w:r>
      <w:r>
        <w:rPr>
          <w:spacing w:val="32"/>
          <w:sz w:val="28"/>
        </w:rPr>
        <w:t xml:space="preserve"> </w:t>
      </w:r>
      <w:r>
        <w:rPr>
          <w:sz w:val="28"/>
        </w:rPr>
        <w:t>întârziere</w:t>
      </w:r>
      <w:r>
        <w:rPr>
          <w:spacing w:val="32"/>
          <w:sz w:val="28"/>
        </w:rPr>
        <w:t xml:space="preserve"> </w:t>
      </w:r>
      <w:r>
        <w:rPr>
          <w:sz w:val="28"/>
        </w:rPr>
        <w:t>a</w:t>
      </w:r>
      <w:r>
        <w:rPr>
          <w:spacing w:val="32"/>
          <w:sz w:val="28"/>
        </w:rPr>
        <w:t xml:space="preserve"> </w:t>
      </w:r>
      <w:r>
        <w:rPr>
          <w:sz w:val="28"/>
        </w:rPr>
        <w:t>vaccinărilor</w:t>
      </w:r>
      <w:r>
        <w:rPr>
          <w:spacing w:val="29"/>
          <w:sz w:val="28"/>
        </w:rPr>
        <w:t xml:space="preserve"> </w:t>
      </w:r>
      <w:r>
        <w:rPr>
          <w:sz w:val="28"/>
        </w:rPr>
        <w:t>din</w:t>
      </w:r>
      <w:r>
        <w:rPr>
          <w:spacing w:val="32"/>
          <w:sz w:val="28"/>
        </w:rPr>
        <w:t xml:space="preserve"> </w:t>
      </w:r>
      <w:r>
        <w:rPr>
          <w:sz w:val="28"/>
        </w:rPr>
        <w:t>cauza</w:t>
      </w:r>
      <w:r>
        <w:rPr>
          <w:spacing w:val="32"/>
          <w:sz w:val="28"/>
        </w:rPr>
        <w:t xml:space="preserve"> </w:t>
      </w:r>
      <w:r>
        <w:rPr>
          <w:sz w:val="28"/>
        </w:rPr>
        <w:t>contraindicațiilor</w:t>
      </w:r>
      <w:r>
        <w:rPr>
          <w:spacing w:val="-67"/>
          <w:sz w:val="28"/>
        </w:rPr>
        <w:t xml:space="preserve"> </w:t>
      </w:r>
      <w:r>
        <w:rPr>
          <w:sz w:val="28"/>
        </w:rPr>
        <w:t>medicale</w:t>
      </w:r>
      <w:r>
        <w:rPr>
          <w:spacing w:val="-1"/>
          <w:sz w:val="28"/>
        </w:rPr>
        <w:t xml:space="preserve"> </w:t>
      </w:r>
      <w:r>
        <w:rPr>
          <w:sz w:val="28"/>
        </w:rPr>
        <w:t>neargumentate</w:t>
      </w:r>
      <w:r>
        <w:rPr>
          <w:spacing w:val="-1"/>
          <w:sz w:val="28"/>
        </w:rPr>
        <w:t xml:space="preserve"> </w:t>
      </w:r>
      <w:r>
        <w:rPr>
          <w:sz w:val="28"/>
        </w:rPr>
        <w:t>și</w:t>
      </w:r>
      <w:r>
        <w:rPr>
          <w:spacing w:val="1"/>
          <w:sz w:val="28"/>
        </w:rPr>
        <w:t xml:space="preserve"> </w:t>
      </w:r>
      <w:r>
        <w:rPr>
          <w:sz w:val="28"/>
        </w:rPr>
        <w:t>fenomenului</w:t>
      </w:r>
      <w:r>
        <w:rPr>
          <w:spacing w:val="-3"/>
          <w:sz w:val="28"/>
        </w:rPr>
        <w:t xml:space="preserve"> </w:t>
      </w:r>
      <w:r>
        <w:rPr>
          <w:sz w:val="28"/>
        </w:rPr>
        <w:t>de</w:t>
      </w:r>
      <w:r>
        <w:rPr>
          <w:spacing w:val="-2"/>
          <w:sz w:val="28"/>
        </w:rPr>
        <w:t xml:space="preserve"> </w:t>
      </w:r>
      <w:r>
        <w:rPr>
          <w:sz w:val="28"/>
        </w:rPr>
        <w:t>ezitare</w:t>
      </w:r>
      <w:r>
        <w:rPr>
          <w:spacing w:val="-1"/>
          <w:sz w:val="28"/>
        </w:rPr>
        <w:t xml:space="preserve"> </w:t>
      </w:r>
      <w:r>
        <w:rPr>
          <w:sz w:val="28"/>
        </w:rPr>
        <w:t>la vaccinare;</w:t>
      </w:r>
    </w:p>
    <w:p w:rsidR="0000006A" w:rsidRDefault="00877639" w:rsidP="00FD338E">
      <w:pPr>
        <w:pStyle w:val="a5"/>
        <w:numPr>
          <w:ilvl w:val="0"/>
          <w:numId w:val="13"/>
        </w:numPr>
        <w:tabs>
          <w:tab w:val="left" w:pos="1129"/>
        </w:tabs>
        <w:ind w:left="1134" w:right="124" w:hanging="293"/>
        <w:rPr>
          <w:sz w:val="28"/>
        </w:rPr>
      </w:pPr>
      <w:r>
        <w:rPr>
          <w:sz w:val="28"/>
        </w:rPr>
        <w:t>Creșterea</w:t>
      </w:r>
      <w:r>
        <w:rPr>
          <w:spacing w:val="65"/>
          <w:sz w:val="28"/>
        </w:rPr>
        <w:t xml:space="preserve"> </w:t>
      </w:r>
      <w:r>
        <w:rPr>
          <w:sz w:val="28"/>
        </w:rPr>
        <w:t>refuzurilor</w:t>
      </w:r>
      <w:r>
        <w:rPr>
          <w:spacing w:val="62"/>
          <w:sz w:val="28"/>
        </w:rPr>
        <w:t xml:space="preserve"> </w:t>
      </w:r>
      <w:r>
        <w:rPr>
          <w:sz w:val="28"/>
        </w:rPr>
        <w:t>la</w:t>
      </w:r>
      <w:r>
        <w:rPr>
          <w:spacing w:val="62"/>
          <w:sz w:val="28"/>
        </w:rPr>
        <w:t xml:space="preserve"> </w:t>
      </w:r>
      <w:r>
        <w:rPr>
          <w:sz w:val="28"/>
        </w:rPr>
        <w:t>vaccinare</w:t>
      </w:r>
      <w:r>
        <w:rPr>
          <w:spacing w:val="61"/>
          <w:sz w:val="28"/>
        </w:rPr>
        <w:t xml:space="preserve"> </w:t>
      </w:r>
      <w:r>
        <w:rPr>
          <w:sz w:val="28"/>
        </w:rPr>
        <w:t>din</w:t>
      </w:r>
      <w:r>
        <w:rPr>
          <w:spacing w:val="65"/>
          <w:sz w:val="28"/>
        </w:rPr>
        <w:t xml:space="preserve"> </w:t>
      </w:r>
      <w:r>
        <w:rPr>
          <w:sz w:val="28"/>
        </w:rPr>
        <w:t>cauza</w:t>
      </w:r>
      <w:r>
        <w:rPr>
          <w:spacing w:val="62"/>
          <w:sz w:val="28"/>
        </w:rPr>
        <w:t xml:space="preserve"> </w:t>
      </w:r>
      <w:r>
        <w:rPr>
          <w:sz w:val="28"/>
        </w:rPr>
        <w:t>dezinformării</w:t>
      </w:r>
      <w:r>
        <w:rPr>
          <w:spacing w:val="62"/>
          <w:sz w:val="28"/>
        </w:rPr>
        <w:t xml:space="preserve"> </w:t>
      </w:r>
      <w:r>
        <w:rPr>
          <w:sz w:val="28"/>
        </w:rPr>
        <w:t>populației</w:t>
      </w:r>
      <w:r>
        <w:rPr>
          <w:spacing w:val="-67"/>
          <w:sz w:val="28"/>
        </w:rPr>
        <w:t xml:space="preserve"> </w:t>
      </w:r>
      <w:r>
        <w:rPr>
          <w:sz w:val="28"/>
        </w:rPr>
        <w:t>despre</w:t>
      </w:r>
      <w:r>
        <w:rPr>
          <w:spacing w:val="-4"/>
          <w:sz w:val="28"/>
        </w:rPr>
        <w:t xml:space="preserve"> </w:t>
      </w:r>
      <w:r>
        <w:rPr>
          <w:sz w:val="28"/>
        </w:rPr>
        <w:t>vaccinuri</w:t>
      </w:r>
      <w:r>
        <w:rPr>
          <w:spacing w:val="-4"/>
          <w:sz w:val="28"/>
        </w:rPr>
        <w:t xml:space="preserve"> </w:t>
      </w:r>
      <w:r>
        <w:rPr>
          <w:sz w:val="28"/>
        </w:rPr>
        <w:t>și</w:t>
      </w:r>
      <w:r>
        <w:rPr>
          <w:spacing w:val="-3"/>
          <w:sz w:val="28"/>
        </w:rPr>
        <w:t xml:space="preserve"> </w:t>
      </w:r>
      <w:r>
        <w:rPr>
          <w:sz w:val="28"/>
        </w:rPr>
        <w:t>în</w:t>
      </w:r>
      <w:r>
        <w:rPr>
          <w:spacing w:val="-1"/>
          <w:sz w:val="28"/>
        </w:rPr>
        <w:t xml:space="preserve"> </w:t>
      </w:r>
      <w:r>
        <w:rPr>
          <w:sz w:val="28"/>
        </w:rPr>
        <w:t>lipsa</w:t>
      </w:r>
      <w:r>
        <w:rPr>
          <w:spacing w:val="-4"/>
          <w:sz w:val="28"/>
        </w:rPr>
        <w:t xml:space="preserve"> </w:t>
      </w:r>
      <w:r>
        <w:rPr>
          <w:sz w:val="28"/>
        </w:rPr>
        <w:t>susținerii adecvate</w:t>
      </w:r>
      <w:r>
        <w:rPr>
          <w:spacing w:val="-4"/>
          <w:sz w:val="28"/>
        </w:rPr>
        <w:t xml:space="preserve"> </w:t>
      </w:r>
      <w:r>
        <w:rPr>
          <w:sz w:val="28"/>
        </w:rPr>
        <w:t>din</w:t>
      </w:r>
      <w:r>
        <w:rPr>
          <w:spacing w:val="1"/>
          <w:sz w:val="28"/>
        </w:rPr>
        <w:t xml:space="preserve"> </w:t>
      </w:r>
      <w:r>
        <w:rPr>
          <w:sz w:val="28"/>
        </w:rPr>
        <w:t>partea</w:t>
      </w:r>
      <w:r>
        <w:rPr>
          <w:spacing w:val="-1"/>
          <w:sz w:val="28"/>
        </w:rPr>
        <w:t xml:space="preserve"> </w:t>
      </w:r>
      <w:r>
        <w:rPr>
          <w:sz w:val="28"/>
        </w:rPr>
        <w:t>politicului.</w:t>
      </w:r>
    </w:p>
    <w:p w:rsidR="0000006A" w:rsidRDefault="00877639" w:rsidP="00E35C72">
      <w:pPr>
        <w:pStyle w:val="a5"/>
        <w:numPr>
          <w:ilvl w:val="0"/>
          <w:numId w:val="24"/>
        </w:numPr>
        <w:tabs>
          <w:tab w:val="left" w:pos="567"/>
        </w:tabs>
        <w:ind w:left="134" w:right="124" w:hanging="134"/>
        <w:jc w:val="both"/>
        <w:rPr>
          <w:sz w:val="28"/>
        </w:rPr>
      </w:pPr>
      <w:r>
        <w:rPr>
          <w:sz w:val="28"/>
        </w:rPr>
        <w:t>Măsuri</w:t>
      </w:r>
      <w:r>
        <w:rPr>
          <w:spacing w:val="1"/>
          <w:sz w:val="28"/>
        </w:rPr>
        <w:t xml:space="preserve"> </w:t>
      </w:r>
      <w:r>
        <w:rPr>
          <w:sz w:val="28"/>
        </w:rPr>
        <w:t>de</w:t>
      </w:r>
      <w:r>
        <w:rPr>
          <w:spacing w:val="1"/>
          <w:sz w:val="28"/>
        </w:rPr>
        <w:t xml:space="preserve"> </w:t>
      </w:r>
      <w:r>
        <w:rPr>
          <w:sz w:val="28"/>
        </w:rPr>
        <w:t>diminuare</w:t>
      </w:r>
      <w:r>
        <w:rPr>
          <w:spacing w:val="1"/>
          <w:sz w:val="28"/>
        </w:rPr>
        <w:t xml:space="preserve"> </w:t>
      </w:r>
      <w:r>
        <w:rPr>
          <w:sz w:val="28"/>
        </w:rPr>
        <w:t>a</w:t>
      </w:r>
      <w:r>
        <w:rPr>
          <w:spacing w:val="1"/>
          <w:sz w:val="28"/>
        </w:rPr>
        <w:t xml:space="preserve"> </w:t>
      </w:r>
      <w:r>
        <w:rPr>
          <w:sz w:val="28"/>
        </w:rPr>
        <w:t>riscurilor</w:t>
      </w:r>
      <w:r>
        <w:rPr>
          <w:spacing w:val="1"/>
          <w:sz w:val="28"/>
        </w:rPr>
        <w:t xml:space="preserve"> </w:t>
      </w:r>
      <w:r>
        <w:rPr>
          <w:sz w:val="28"/>
        </w:rPr>
        <w:t>de</w:t>
      </w:r>
      <w:r>
        <w:rPr>
          <w:spacing w:val="1"/>
          <w:sz w:val="28"/>
        </w:rPr>
        <w:t xml:space="preserve"> </w:t>
      </w:r>
      <w:r>
        <w:rPr>
          <w:sz w:val="28"/>
        </w:rPr>
        <w:t>implementare</w:t>
      </w:r>
      <w:r>
        <w:rPr>
          <w:spacing w:val="1"/>
          <w:sz w:val="28"/>
        </w:rPr>
        <w:t xml:space="preserve"> </w:t>
      </w:r>
      <w:r>
        <w:rPr>
          <w:sz w:val="28"/>
        </w:rPr>
        <w:t>a</w:t>
      </w:r>
      <w:r>
        <w:rPr>
          <w:spacing w:val="1"/>
          <w:sz w:val="28"/>
        </w:rPr>
        <w:t xml:space="preserve"> </w:t>
      </w:r>
      <w:r>
        <w:rPr>
          <w:sz w:val="28"/>
        </w:rPr>
        <w:t>Programului</w:t>
      </w:r>
      <w:r>
        <w:rPr>
          <w:spacing w:val="-3"/>
          <w:sz w:val="28"/>
        </w:rPr>
        <w:t xml:space="preserve"> </w:t>
      </w:r>
      <w:r>
        <w:rPr>
          <w:sz w:val="28"/>
        </w:rPr>
        <w:t>de Imunizări</w:t>
      </w:r>
    </w:p>
    <w:p w:rsidR="0000006A" w:rsidRDefault="00877639" w:rsidP="00E35C72">
      <w:pPr>
        <w:pStyle w:val="a5"/>
        <w:numPr>
          <w:ilvl w:val="0"/>
          <w:numId w:val="12"/>
        </w:numPr>
        <w:tabs>
          <w:tab w:val="left" w:pos="1129"/>
        </w:tabs>
        <w:ind w:left="1134" w:right="120" w:hanging="293"/>
        <w:rPr>
          <w:sz w:val="28"/>
        </w:rPr>
      </w:pPr>
      <w:r>
        <w:rPr>
          <w:sz w:val="28"/>
        </w:rPr>
        <w:t>Organizarea dialogurilor de politici privind sustenabilitatea financiară a</w:t>
      </w:r>
      <w:r>
        <w:rPr>
          <w:spacing w:val="1"/>
          <w:sz w:val="28"/>
        </w:rPr>
        <w:t xml:space="preserve"> </w:t>
      </w:r>
      <w:r>
        <w:rPr>
          <w:sz w:val="28"/>
        </w:rPr>
        <w:t>Programului</w:t>
      </w:r>
      <w:r>
        <w:rPr>
          <w:spacing w:val="1"/>
          <w:sz w:val="28"/>
        </w:rPr>
        <w:t xml:space="preserve"> </w:t>
      </w:r>
      <w:r>
        <w:rPr>
          <w:sz w:val="28"/>
        </w:rPr>
        <w:t>de</w:t>
      </w:r>
      <w:r>
        <w:rPr>
          <w:spacing w:val="1"/>
          <w:sz w:val="28"/>
        </w:rPr>
        <w:t xml:space="preserve"> </w:t>
      </w:r>
      <w:r>
        <w:rPr>
          <w:sz w:val="28"/>
        </w:rPr>
        <w:t>Imunizări</w:t>
      </w:r>
      <w:r>
        <w:rPr>
          <w:spacing w:val="1"/>
          <w:sz w:val="28"/>
        </w:rPr>
        <w:t xml:space="preserve"> </w:t>
      </w:r>
      <w:r>
        <w:rPr>
          <w:sz w:val="28"/>
        </w:rPr>
        <w:t>cu</w:t>
      </w:r>
      <w:r>
        <w:rPr>
          <w:spacing w:val="1"/>
          <w:sz w:val="28"/>
        </w:rPr>
        <w:t xml:space="preserve"> </w:t>
      </w:r>
      <w:r>
        <w:rPr>
          <w:sz w:val="28"/>
        </w:rPr>
        <w:t>implicarea</w:t>
      </w:r>
      <w:r>
        <w:rPr>
          <w:spacing w:val="1"/>
          <w:sz w:val="28"/>
        </w:rPr>
        <w:t xml:space="preserve"> </w:t>
      </w:r>
      <w:r>
        <w:rPr>
          <w:sz w:val="28"/>
        </w:rPr>
        <w:t>partenerilor</w:t>
      </w:r>
      <w:r>
        <w:rPr>
          <w:spacing w:val="1"/>
          <w:sz w:val="28"/>
        </w:rPr>
        <w:t xml:space="preserve"> </w:t>
      </w:r>
      <w:r w:rsidR="00C85AFC">
        <w:rPr>
          <w:sz w:val="28"/>
        </w:rPr>
        <w:t>raionali</w:t>
      </w:r>
      <w:r>
        <w:rPr>
          <w:spacing w:val="-1"/>
          <w:sz w:val="28"/>
        </w:rPr>
        <w:t xml:space="preserve"> </w:t>
      </w:r>
      <w:r>
        <w:rPr>
          <w:sz w:val="28"/>
        </w:rPr>
        <w:t>în scopul asigurării</w:t>
      </w:r>
      <w:r>
        <w:rPr>
          <w:spacing w:val="-3"/>
          <w:sz w:val="28"/>
        </w:rPr>
        <w:t xml:space="preserve"> </w:t>
      </w:r>
      <w:r>
        <w:rPr>
          <w:sz w:val="28"/>
        </w:rPr>
        <w:t>accesului</w:t>
      </w:r>
      <w:r>
        <w:rPr>
          <w:spacing w:val="-1"/>
          <w:sz w:val="28"/>
        </w:rPr>
        <w:t xml:space="preserve"> </w:t>
      </w:r>
      <w:r>
        <w:rPr>
          <w:sz w:val="28"/>
        </w:rPr>
        <w:t>universal la</w:t>
      </w:r>
      <w:r>
        <w:rPr>
          <w:spacing w:val="-3"/>
          <w:sz w:val="28"/>
        </w:rPr>
        <w:t xml:space="preserve"> </w:t>
      </w:r>
      <w:r>
        <w:rPr>
          <w:sz w:val="28"/>
        </w:rPr>
        <w:t>imunizare.</w:t>
      </w:r>
    </w:p>
    <w:p w:rsidR="0000006A" w:rsidRDefault="00877639" w:rsidP="00E35C72">
      <w:pPr>
        <w:pStyle w:val="a5"/>
        <w:numPr>
          <w:ilvl w:val="0"/>
          <w:numId w:val="12"/>
        </w:numPr>
        <w:tabs>
          <w:tab w:val="left" w:pos="1129"/>
        </w:tabs>
        <w:spacing w:before="1"/>
        <w:ind w:left="1134" w:right="125" w:hanging="293"/>
        <w:rPr>
          <w:sz w:val="28"/>
        </w:rPr>
      </w:pPr>
      <w:r>
        <w:rPr>
          <w:sz w:val="28"/>
        </w:rPr>
        <w:t>Fortificarea</w:t>
      </w:r>
      <w:r>
        <w:rPr>
          <w:spacing w:val="1"/>
          <w:sz w:val="28"/>
        </w:rPr>
        <w:t xml:space="preserve"> </w:t>
      </w:r>
      <w:r>
        <w:rPr>
          <w:sz w:val="28"/>
        </w:rPr>
        <w:t>capacităților</w:t>
      </w:r>
      <w:r>
        <w:rPr>
          <w:spacing w:val="1"/>
          <w:sz w:val="28"/>
        </w:rPr>
        <w:t xml:space="preserve"> </w:t>
      </w:r>
      <w:r>
        <w:rPr>
          <w:sz w:val="28"/>
        </w:rPr>
        <w:t>de</w:t>
      </w:r>
      <w:r>
        <w:rPr>
          <w:spacing w:val="1"/>
          <w:sz w:val="28"/>
        </w:rPr>
        <w:t xml:space="preserve"> </w:t>
      </w:r>
      <w:r>
        <w:rPr>
          <w:sz w:val="28"/>
        </w:rPr>
        <w:t>planificare</w:t>
      </w:r>
      <w:r>
        <w:rPr>
          <w:spacing w:val="1"/>
          <w:sz w:val="28"/>
        </w:rPr>
        <w:t xml:space="preserve"> </w:t>
      </w:r>
      <w:r>
        <w:rPr>
          <w:sz w:val="28"/>
        </w:rPr>
        <w:t>multianuală</w:t>
      </w:r>
      <w:r>
        <w:rPr>
          <w:spacing w:val="1"/>
          <w:sz w:val="28"/>
        </w:rPr>
        <w:t xml:space="preserve"> </w:t>
      </w:r>
      <w:r>
        <w:rPr>
          <w:sz w:val="28"/>
        </w:rPr>
        <w:t>a</w:t>
      </w:r>
      <w:r>
        <w:rPr>
          <w:spacing w:val="1"/>
          <w:sz w:val="28"/>
        </w:rPr>
        <w:t xml:space="preserve"> </w:t>
      </w:r>
      <w:r>
        <w:rPr>
          <w:sz w:val="28"/>
        </w:rPr>
        <w:t>procesului</w:t>
      </w:r>
      <w:r>
        <w:rPr>
          <w:spacing w:val="1"/>
          <w:sz w:val="28"/>
        </w:rPr>
        <w:t xml:space="preserve"> </w:t>
      </w:r>
      <w:r>
        <w:rPr>
          <w:sz w:val="28"/>
        </w:rPr>
        <w:t>de</w:t>
      </w:r>
      <w:r>
        <w:rPr>
          <w:spacing w:val="1"/>
          <w:sz w:val="28"/>
        </w:rPr>
        <w:t xml:space="preserve"> </w:t>
      </w:r>
      <w:r>
        <w:rPr>
          <w:sz w:val="28"/>
        </w:rPr>
        <w:t>procurare</w:t>
      </w:r>
      <w:r>
        <w:rPr>
          <w:spacing w:val="1"/>
          <w:sz w:val="28"/>
        </w:rPr>
        <w:t xml:space="preserve"> </w:t>
      </w:r>
      <w:r>
        <w:rPr>
          <w:sz w:val="28"/>
        </w:rPr>
        <w:t>a</w:t>
      </w:r>
      <w:r>
        <w:rPr>
          <w:spacing w:val="1"/>
          <w:sz w:val="28"/>
        </w:rPr>
        <w:t xml:space="preserve"> </w:t>
      </w:r>
      <w:r>
        <w:rPr>
          <w:sz w:val="28"/>
        </w:rPr>
        <w:t>vaccinurilor</w:t>
      </w:r>
      <w:r>
        <w:rPr>
          <w:spacing w:val="1"/>
          <w:sz w:val="28"/>
        </w:rPr>
        <w:t xml:space="preserve"> </w:t>
      </w:r>
      <w:r>
        <w:rPr>
          <w:sz w:val="28"/>
        </w:rPr>
        <w:t>pe</w:t>
      </w:r>
      <w:r>
        <w:rPr>
          <w:spacing w:val="1"/>
          <w:sz w:val="28"/>
        </w:rPr>
        <w:t xml:space="preserve"> </w:t>
      </w:r>
      <w:r>
        <w:rPr>
          <w:sz w:val="28"/>
        </w:rPr>
        <w:t>prognoze</w:t>
      </w:r>
      <w:r>
        <w:rPr>
          <w:spacing w:val="1"/>
          <w:sz w:val="28"/>
        </w:rPr>
        <w:t xml:space="preserve"> </w:t>
      </w:r>
      <w:r>
        <w:rPr>
          <w:sz w:val="28"/>
        </w:rPr>
        <w:t>efectuate</w:t>
      </w:r>
      <w:r>
        <w:rPr>
          <w:spacing w:val="1"/>
          <w:sz w:val="28"/>
        </w:rPr>
        <w:t xml:space="preserve"> </w:t>
      </w:r>
      <w:r>
        <w:rPr>
          <w:sz w:val="28"/>
        </w:rPr>
        <w:t>în</w:t>
      </w:r>
      <w:r>
        <w:rPr>
          <w:spacing w:val="1"/>
          <w:sz w:val="28"/>
        </w:rPr>
        <w:t xml:space="preserve"> </w:t>
      </w:r>
      <w:r>
        <w:rPr>
          <w:sz w:val="28"/>
        </w:rPr>
        <w:t>baza</w:t>
      </w:r>
      <w:r>
        <w:rPr>
          <w:spacing w:val="1"/>
          <w:sz w:val="28"/>
        </w:rPr>
        <w:t xml:space="preserve"> </w:t>
      </w:r>
      <w:r>
        <w:rPr>
          <w:sz w:val="28"/>
        </w:rPr>
        <w:t>instrumentelor</w:t>
      </w:r>
      <w:r>
        <w:rPr>
          <w:spacing w:val="1"/>
          <w:sz w:val="28"/>
        </w:rPr>
        <w:t xml:space="preserve"> </w:t>
      </w:r>
      <w:r>
        <w:rPr>
          <w:sz w:val="28"/>
        </w:rPr>
        <w:t>naționale</w:t>
      </w:r>
      <w:r w:rsidR="00C85AFC">
        <w:rPr>
          <w:sz w:val="28"/>
        </w:rPr>
        <w:t xml:space="preserve"> și raionale.</w:t>
      </w:r>
    </w:p>
    <w:p w:rsidR="0000006A" w:rsidRDefault="00877639" w:rsidP="00E35C72">
      <w:pPr>
        <w:pStyle w:val="a5"/>
        <w:numPr>
          <w:ilvl w:val="0"/>
          <w:numId w:val="12"/>
        </w:numPr>
        <w:tabs>
          <w:tab w:val="left" w:pos="1129"/>
        </w:tabs>
        <w:ind w:left="426" w:right="117" w:hanging="426"/>
        <w:rPr>
          <w:sz w:val="28"/>
        </w:rPr>
      </w:pPr>
      <w:r>
        <w:rPr>
          <w:sz w:val="28"/>
        </w:rPr>
        <w:t>Elaborarea unor strategii de atragere și consolidare a resurselor umane</w:t>
      </w:r>
      <w:r>
        <w:rPr>
          <w:spacing w:val="1"/>
          <w:sz w:val="28"/>
        </w:rPr>
        <w:t xml:space="preserve"> </w:t>
      </w:r>
      <w:r>
        <w:rPr>
          <w:sz w:val="28"/>
        </w:rPr>
        <w:t>implicate în furnizarea serviciilor de imunizare, prin programe de motivare a</w:t>
      </w:r>
      <w:r>
        <w:rPr>
          <w:spacing w:val="1"/>
          <w:sz w:val="28"/>
        </w:rPr>
        <w:t xml:space="preserve"> </w:t>
      </w:r>
      <w:r>
        <w:rPr>
          <w:sz w:val="28"/>
        </w:rPr>
        <w:t>lucrătorilor</w:t>
      </w:r>
      <w:r>
        <w:rPr>
          <w:spacing w:val="1"/>
          <w:sz w:val="28"/>
        </w:rPr>
        <w:t xml:space="preserve"> </w:t>
      </w:r>
      <w:r>
        <w:rPr>
          <w:sz w:val="28"/>
        </w:rPr>
        <w:t>medicali</w:t>
      </w:r>
      <w:r>
        <w:rPr>
          <w:spacing w:val="1"/>
          <w:sz w:val="28"/>
        </w:rPr>
        <w:t xml:space="preserve"> </w:t>
      </w:r>
      <w:r>
        <w:rPr>
          <w:sz w:val="28"/>
        </w:rPr>
        <w:t>cu</w:t>
      </w:r>
      <w:r>
        <w:rPr>
          <w:spacing w:val="1"/>
          <w:sz w:val="28"/>
        </w:rPr>
        <w:t xml:space="preserve"> </w:t>
      </w:r>
      <w:r>
        <w:rPr>
          <w:sz w:val="28"/>
        </w:rPr>
        <w:t>scopul</w:t>
      </w:r>
      <w:r>
        <w:rPr>
          <w:spacing w:val="1"/>
          <w:sz w:val="28"/>
        </w:rPr>
        <w:t xml:space="preserve"> </w:t>
      </w:r>
      <w:r>
        <w:rPr>
          <w:sz w:val="28"/>
        </w:rPr>
        <w:t>angajării</w:t>
      </w:r>
      <w:r>
        <w:rPr>
          <w:spacing w:val="1"/>
          <w:sz w:val="28"/>
        </w:rPr>
        <w:t xml:space="preserve"> </w:t>
      </w:r>
      <w:r>
        <w:rPr>
          <w:sz w:val="28"/>
        </w:rPr>
        <w:t>în</w:t>
      </w:r>
      <w:r>
        <w:rPr>
          <w:spacing w:val="1"/>
          <w:sz w:val="28"/>
        </w:rPr>
        <w:t xml:space="preserve"> </w:t>
      </w:r>
      <w:r>
        <w:rPr>
          <w:sz w:val="28"/>
        </w:rPr>
        <w:t>domeniul</w:t>
      </w:r>
      <w:r>
        <w:rPr>
          <w:spacing w:val="1"/>
          <w:sz w:val="28"/>
        </w:rPr>
        <w:t xml:space="preserve"> </w:t>
      </w:r>
      <w:r>
        <w:rPr>
          <w:sz w:val="28"/>
        </w:rPr>
        <w:t>sănătății</w:t>
      </w:r>
      <w:r>
        <w:rPr>
          <w:spacing w:val="1"/>
          <w:sz w:val="28"/>
        </w:rPr>
        <w:t xml:space="preserve"> </w:t>
      </w:r>
      <w:r>
        <w:rPr>
          <w:sz w:val="28"/>
        </w:rPr>
        <w:t>în</w:t>
      </w:r>
      <w:r>
        <w:rPr>
          <w:spacing w:val="1"/>
          <w:sz w:val="28"/>
        </w:rPr>
        <w:t xml:space="preserve"> </w:t>
      </w:r>
      <w:r>
        <w:rPr>
          <w:sz w:val="28"/>
        </w:rPr>
        <w:t>special</w:t>
      </w:r>
      <w:r>
        <w:rPr>
          <w:spacing w:val="1"/>
          <w:sz w:val="28"/>
        </w:rPr>
        <w:t xml:space="preserve"> </w:t>
      </w:r>
      <w:r>
        <w:rPr>
          <w:sz w:val="28"/>
        </w:rPr>
        <w:t>în</w:t>
      </w:r>
      <w:r>
        <w:rPr>
          <w:spacing w:val="1"/>
          <w:sz w:val="28"/>
        </w:rPr>
        <w:t xml:space="preserve"> </w:t>
      </w:r>
      <w:r>
        <w:rPr>
          <w:sz w:val="28"/>
        </w:rPr>
        <w:t>localitățile</w:t>
      </w:r>
      <w:r>
        <w:rPr>
          <w:spacing w:val="-1"/>
          <w:sz w:val="28"/>
        </w:rPr>
        <w:t xml:space="preserve"> </w:t>
      </w:r>
      <w:r>
        <w:rPr>
          <w:sz w:val="28"/>
        </w:rPr>
        <w:t>rurale.</w:t>
      </w:r>
    </w:p>
    <w:p w:rsidR="0000006A" w:rsidRDefault="00877639" w:rsidP="00E35C72">
      <w:pPr>
        <w:pStyle w:val="a5"/>
        <w:numPr>
          <w:ilvl w:val="0"/>
          <w:numId w:val="12"/>
        </w:numPr>
        <w:tabs>
          <w:tab w:val="left" w:pos="1129"/>
        </w:tabs>
        <w:ind w:left="426" w:right="117" w:hanging="426"/>
        <w:rPr>
          <w:sz w:val="28"/>
        </w:rPr>
      </w:pPr>
      <w:r>
        <w:rPr>
          <w:sz w:val="28"/>
        </w:rPr>
        <w:t>Organizarea atelierelor de instruire a lucrătorilor medicali din cadrul</w:t>
      </w:r>
      <w:r>
        <w:rPr>
          <w:spacing w:val="1"/>
          <w:sz w:val="28"/>
        </w:rPr>
        <w:t xml:space="preserve"> </w:t>
      </w:r>
      <w:r>
        <w:rPr>
          <w:sz w:val="28"/>
        </w:rPr>
        <w:t>asistenței medicale primare și spitalicească prestatori de servicii de imunizare, în</w:t>
      </w:r>
      <w:r>
        <w:rPr>
          <w:spacing w:val="1"/>
          <w:sz w:val="28"/>
        </w:rPr>
        <w:t xml:space="preserve"> </w:t>
      </w:r>
      <w:r>
        <w:rPr>
          <w:sz w:val="28"/>
        </w:rPr>
        <w:t>special a</w:t>
      </w:r>
      <w:r>
        <w:rPr>
          <w:spacing w:val="-4"/>
          <w:sz w:val="28"/>
        </w:rPr>
        <w:t xml:space="preserve"> </w:t>
      </w:r>
      <w:r>
        <w:rPr>
          <w:sz w:val="28"/>
        </w:rPr>
        <w:t>specialiștilor de</w:t>
      </w:r>
      <w:r>
        <w:rPr>
          <w:spacing w:val="-1"/>
          <w:sz w:val="28"/>
        </w:rPr>
        <w:t xml:space="preserve"> </w:t>
      </w:r>
      <w:r>
        <w:rPr>
          <w:sz w:val="28"/>
        </w:rPr>
        <w:t>profil</w:t>
      </w:r>
      <w:r>
        <w:rPr>
          <w:spacing w:val="-2"/>
          <w:sz w:val="28"/>
        </w:rPr>
        <w:t xml:space="preserve"> </w:t>
      </w:r>
      <w:r>
        <w:rPr>
          <w:sz w:val="28"/>
        </w:rPr>
        <w:t>îngust.</w:t>
      </w:r>
    </w:p>
    <w:p w:rsidR="0000006A" w:rsidRDefault="00877639" w:rsidP="00E35C72">
      <w:pPr>
        <w:pStyle w:val="a5"/>
        <w:numPr>
          <w:ilvl w:val="0"/>
          <w:numId w:val="12"/>
        </w:numPr>
        <w:tabs>
          <w:tab w:val="left" w:pos="1129"/>
        </w:tabs>
        <w:ind w:left="426" w:right="118" w:hanging="426"/>
        <w:rPr>
          <w:sz w:val="28"/>
        </w:rPr>
      </w:pPr>
      <w:r>
        <w:rPr>
          <w:sz w:val="28"/>
        </w:rPr>
        <w:t>Elaborarea și implementarea strategiilor de comunicare de schimbare</w:t>
      </w:r>
      <w:r>
        <w:rPr>
          <w:spacing w:val="1"/>
          <w:sz w:val="28"/>
        </w:rPr>
        <w:t xml:space="preserve"> </w:t>
      </w:r>
      <w:r>
        <w:rPr>
          <w:sz w:val="28"/>
        </w:rPr>
        <w:t>comportamentală privind acceptarea imunizărilor în baza rezultatelor studiilor</w:t>
      </w:r>
      <w:r>
        <w:rPr>
          <w:spacing w:val="1"/>
          <w:sz w:val="28"/>
        </w:rPr>
        <w:t xml:space="preserve"> </w:t>
      </w:r>
      <w:r>
        <w:rPr>
          <w:sz w:val="28"/>
        </w:rPr>
        <w:t>calitative</w:t>
      </w:r>
      <w:r>
        <w:rPr>
          <w:spacing w:val="-4"/>
          <w:sz w:val="28"/>
        </w:rPr>
        <w:t xml:space="preserve"> </w:t>
      </w:r>
      <w:r>
        <w:rPr>
          <w:sz w:val="28"/>
        </w:rPr>
        <w:t>și</w:t>
      </w:r>
      <w:r>
        <w:rPr>
          <w:spacing w:val="1"/>
          <w:sz w:val="28"/>
        </w:rPr>
        <w:t xml:space="preserve"> </w:t>
      </w:r>
      <w:r>
        <w:rPr>
          <w:sz w:val="28"/>
        </w:rPr>
        <w:t>cantitative.</w:t>
      </w:r>
    </w:p>
    <w:p w:rsidR="0000006A" w:rsidRDefault="00877639" w:rsidP="00E35C72">
      <w:pPr>
        <w:pStyle w:val="a5"/>
        <w:numPr>
          <w:ilvl w:val="0"/>
          <w:numId w:val="12"/>
        </w:numPr>
        <w:tabs>
          <w:tab w:val="left" w:pos="1129"/>
        </w:tabs>
        <w:spacing w:before="79"/>
        <w:ind w:left="426" w:right="119" w:hanging="426"/>
        <w:rPr>
          <w:sz w:val="28"/>
        </w:rPr>
      </w:pPr>
      <w:r>
        <w:rPr>
          <w:sz w:val="28"/>
        </w:rPr>
        <w:t>Bugetul Programului include măsuri</w:t>
      </w:r>
      <w:r>
        <w:rPr>
          <w:spacing w:val="1"/>
          <w:sz w:val="28"/>
        </w:rPr>
        <w:t xml:space="preserve"> </w:t>
      </w:r>
      <w:r>
        <w:rPr>
          <w:sz w:val="28"/>
        </w:rPr>
        <w:t>pentru trecerea treptată la finanțarea din surse interne și continuă tendința de</w:t>
      </w:r>
      <w:r>
        <w:rPr>
          <w:spacing w:val="1"/>
          <w:sz w:val="28"/>
        </w:rPr>
        <w:t xml:space="preserve"> </w:t>
      </w:r>
      <w:r>
        <w:rPr>
          <w:sz w:val="28"/>
        </w:rPr>
        <w:t>creștere</w:t>
      </w:r>
      <w:r>
        <w:rPr>
          <w:spacing w:val="-1"/>
          <w:sz w:val="28"/>
        </w:rPr>
        <w:t xml:space="preserve"> </w:t>
      </w:r>
      <w:r>
        <w:rPr>
          <w:sz w:val="28"/>
        </w:rPr>
        <w:t>a finanțării</w:t>
      </w:r>
      <w:r>
        <w:rPr>
          <w:spacing w:val="1"/>
          <w:sz w:val="28"/>
        </w:rPr>
        <w:t xml:space="preserve"> </w:t>
      </w:r>
      <w:r>
        <w:rPr>
          <w:sz w:val="28"/>
        </w:rPr>
        <w:t>din bugetul</w:t>
      </w:r>
      <w:r>
        <w:rPr>
          <w:spacing w:val="1"/>
          <w:sz w:val="28"/>
        </w:rPr>
        <w:t xml:space="preserve"> </w:t>
      </w:r>
      <w:r>
        <w:rPr>
          <w:sz w:val="28"/>
        </w:rPr>
        <w:t>public.</w:t>
      </w:r>
    </w:p>
    <w:p w:rsidR="0000006A" w:rsidRDefault="00877639" w:rsidP="00876B00">
      <w:pPr>
        <w:pStyle w:val="1"/>
        <w:numPr>
          <w:ilvl w:val="1"/>
          <w:numId w:val="25"/>
        </w:numPr>
        <w:tabs>
          <w:tab w:val="left" w:pos="2200"/>
        </w:tabs>
        <w:ind w:left="2199" w:hanging="671"/>
        <w:jc w:val="left"/>
      </w:pPr>
      <w:r>
        <w:lastRenderedPageBreak/>
        <w:t>AUTORITĂȚI/INSTITUȚII</w:t>
      </w:r>
      <w:r>
        <w:rPr>
          <w:spacing w:val="-10"/>
        </w:rPr>
        <w:t xml:space="preserve"> </w:t>
      </w:r>
      <w:r>
        <w:t>RESPONSABILE</w:t>
      </w:r>
    </w:p>
    <w:p w:rsidR="0000006A" w:rsidRDefault="00877639" w:rsidP="003C4FA5">
      <w:pPr>
        <w:pStyle w:val="a5"/>
        <w:numPr>
          <w:ilvl w:val="0"/>
          <w:numId w:val="24"/>
        </w:numPr>
        <w:ind w:left="284" w:right="123" w:hanging="426"/>
        <w:jc w:val="both"/>
        <w:rPr>
          <w:sz w:val="28"/>
        </w:rPr>
      </w:pPr>
      <w:r>
        <w:rPr>
          <w:sz w:val="28"/>
        </w:rPr>
        <w:t>Responsabilitatea privind coordonarea generală pentru implementarea</w:t>
      </w:r>
      <w:r>
        <w:rPr>
          <w:spacing w:val="1"/>
          <w:sz w:val="28"/>
        </w:rPr>
        <w:t xml:space="preserve"> </w:t>
      </w:r>
      <w:r>
        <w:rPr>
          <w:sz w:val="28"/>
        </w:rPr>
        <w:t>acestui</w:t>
      </w:r>
      <w:r>
        <w:rPr>
          <w:spacing w:val="1"/>
          <w:sz w:val="28"/>
        </w:rPr>
        <w:t xml:space="preserve"> </w:t>
      </w:r>
      <w:r>
        <w:rPr>
          <w:sz w:val="28"/>
        </w:rPr>
        <w:t>Program</w:t>
      </w:r>
      <w:r>
        <w:rPr>
          <w:spacing w:val="1"/>
          <w:sz w:val="28"/>
        </w:rPr>
        <w:t xml:space="preserve"> </w:t>
      </w:r>
      <w:r>
        <w:rPr>
          <w:sz w:val="28"/>
        </w:rPr>
        <w:t>revine</w:t>
      </w:r>
      <w:r>
        <w:rPr>
          <w:spacing w:val="1"/>
          <w:sz w:val="28"/>
        </w:rPr>
        <w:t xml:space="preserve"> </w:t>
      </w:r>
      <w:r w:rsidR="00C85AFC">
        <w:rPr>
          <w:sz w:val="28"/>
        </w:rPr>
        <w:t>Centrului de Sănătate Publică, Autoritățile responsabile de implementarea.</w:t>
      </w:r>
      <w:r>
        <w:rPr>
          <w:spacing w:val="1"/>
          <w:sz w:val="28"/>
        </w:rPr>
        <w:t xml:space="preserve"> </w:t>
      </w:r>
    </w:p>
    <w:p w:rsidR="00196DCE" w:rsidRPr="00196DCE" w:rsidRDefault="00877639" w:rsidP="00876B00">
      <w:pPr>
        <w:pStyle w:val="a5"/>
        <w:numPr>
          <w:ilvl w:val="0"/>
          <w:numId w:val="11"/>
        </w:numPr>
        <w:tabs>
          <w:tab w:val="left" w:pos="1129"/>
        </w:tabs>
        <w:ind w:left="134" w:right="121" w:firstLine="707"/>
        <w:rPr>
          <w:sz w:val="28"/>
        </w:rPr>
      </w:pPr>
      <w:r>
        <w:rPr>
          <w:sz w:val="28"/>
        </w:rPr>
        <w:t>Instituțiile</w:t>
      </w:r>
      <w:r>
        <w:rPr>
          <w:spacing w:val="23"/>
          <w:sz w:val="28"/>
        </w:rPr>
        <w:t xml:space="preserve"> </w:t>
      </w:r>
      <w:r>
        <w:rPr>
          <w:sz w:val="28"/>
        </w:rPr>
        <w:t>medico-sanitare</w:t>
      </w:r>
      <w:r>
        <w:rPr>
          <w:spacing w:val="23"/>
          <w:sz w:val="28"/>
        </w:rPr>
        <w:t xml:space="preserve"> </w:t>
      </w:r>
      <w:r>
        <w:rPr>
          <w:sz w:val="28"/>
        </w:rPr>
        <w:t>de</w:t>
      </w:r>
      <w:r>
        <w:rPr>
          <w:spacing w:val="24"/>
          <w:sz w:val="28"/>
        </w:rPr>
        <w:t xml:space="preserve"> </w:t>
      </w:r>
      <w:r>
        <w:rPr>
          <w:sz w:val="28"/>
        </w:rPr>
        <w:t>asistență</w:t>
      </w:r>
      <w:r>
        <w:rPr>
          <w:spacing w:val="25"/>
          <w:sz w:val="28"/>
        </w:rPr>
        <w:t xml:space="preserve"> </w:t>
      </w:r>
      <w:r>
        <w:rPr>
          <w:sz w:val="28"/>
        </w:rPr>
        <w:t>medicală</w:t>
      </w:r>
      <w:r>
        <w:rPr>
          <w:spacing w:val="26"/>
          <w:sz w:val="28"/>
        </w:rPr>
        <w:t xml:space="preserve"> </w:t>
      </w:r>
      <w:r>
        <w:rPr>
          <w:sz w:val="28"/>
        </w:rPr>
        <w:t>primară,</w:t>
      </w:r>
      <w:r>
        <w:rPr>
          <w:spacing w:val="23"/>
          <w:sz w:val="28"/>
        </w:rPr>
        <w:t xml:space="preserve"> </w:t>
      </w:r>
      <w:r>
        <w:rPr>
          <w:sz w:val="28"/>
        </w:rPr>
        <w:t>spitalicească</w:t>
      </w:r>
      <w:r>
        <w:rPr>
          <w:spacing w:val="-67"/>
          <w:sz w:val="28"/>
        </w:rPr>
        <w:t xml:space="preserve"> </w:t>
      </w:r>
      <w:r>
        <w:rPr>
          <w:sz w:val="28"/>
        </w:rPr>
        <w:t>şi</w:t>
      </w:r>
      <w:r>
        <w:rPr>
          <w:spacing w:val="-3"/>
          <w:sz w:val="28"/>
        </w:rPr>
        <w:t xml:space="preserve"> </w:t>
      </w:r>
    </w:p>
    <w:p w:rsidR="0000006A" w:rsidRDefault="00196DCE" w:rsidP="00196DCE">
      <w:pPr>
        <w:pStyle w:val="a5"/>
        <w:tabs>
          <w:tab w:val="left" w:pos="1129"/>
        </w:tabs>
        <w:ind w:left="841" w:right="121" w:firstLine="0"/>
        <w:rPr>
          <w:sz w:val="28"/>
        </w:rPr>
      </w:pPr>
      <w:r>
        <w:rPr>
          <w:spacing w:val="-3"/>
          <w:sz w:val="28"/>
        </w:rPr>
        <w:t xml:space="preserve">    </w:t>
      </w:r>
      <w:r w:rsidR="00877639">
        <w:rPr>
          <w:sz w:val="28"/>
        </w:rPr>
        <w:t>departamentale care acordă</w:t>
      </w:r>
      <w:r w:rsidR="00877639">
        <w:rPr>
          <w:spacing w:val="-4"/>
          <w:sz w:val="28"/>
        </w:rPr>
        <w:t xml:space="preserve"> </w:t>
      </w:r>
      <w:r w:rsidR="00877639">
        <w:rPr>
          <w:sz w:val="28"/>
        </w:rPr>
        <w:t>servicii</w:t>
      </w:r>
      <w:r w:rsidR="00877639">
        <w:rPr>
          <w:spacing w:val="1"/>
          <w:sz w:val="28"/>
        </w:rPr>
        <w:t xml:space="preserve"> </w:t>
      </w:r>
      <w:r w:rsidR="00877639">
        <w:rPr>
          <w:sz w:val="28"/>
        </w:rPr>
        <w:t>de</w:t>
      </w:r>
      <w:r w:rsidR="00877639">
        <w:rPr>
          <w:spacing w:val="-3"/>
          <w:sz w:val="28"/>
        </w:rPr>
        <w:t xml:space="preserve"> </w:t>
      </w:r>
      <w:r w:rsidR="00877639">
        <w:rPr>
          <w:sz w:val="28"/>
        </w:rPr>
        <w:t>imunizare;</w:t>
      </w:r>
    </w:p>
    <w:p w:rsidR="0000006A" w:rsidRDefault="00877639" w:rsidP="00876B00">
      <w:pPr>
        <w:pStyle w:val="a5"/>
        <w:numPr>
          <w:ilvl w:val="0"/>
          <w:numId w:val="11"/>
        </w:numPr>
        <w:tabs>
          <w:tab w:val="left" w:pos="1129"/>
        </w:tabs>
        <w:spacing w:line="321" w:lineRule="exact"/>
        <w:ind w:hanging="287"/>
        <w:rPr>
          <w:sz w:val="28"/>
        </w:rPr>
      </w:pPr>
      <w:r>
        <w:rPr>
          <w:sz w:val="28"/>
        </w:rPr>
        <w:t>Autoritățile</w:t>
      </w:r>
      <w:r>
        <w:rPr>
          <w:spacing w:val="-5"/>
          <w:sz w:val="28"/>
        </w:rPr>
        <w:t xml:space="preserve"> </w:t>
      </w:r>
      <w:r>
        <w:rPr>
          <w:sz w:val="28"/>
        </w:rPr>
        <w:t>administrației</w:t>
      </w:r>
      <w:r>
        <w:rPr>
          <w:spacing w:val="-7"/>
          <w:sz w:val="28"/>
        </w:rPr>
        <w:t xml:space="preserve"> </w:t>
      </w:r>
      <w:r>
        <w:rPr>
          <w:sz w:val="28"/>
        </w:rPr>
        <w:t>publice</w:t>
      </w:r>
      <w:r>
        <w:rPr>
          <w:spacing w:val="-7"/>
          <w:sz w:val="28"/>
        </w:rPr>
        <w:t xml:space="preserve"> </w:t>
      </w:r>
      <w:r>
        <w:rPr>
          <w:sz w:val="28"/>
        </w:rPr>
        <w:t>locale</w:t>
      </w:r>
      <w:r w:rsidR="00C85AFC">
        <w:rPr>
          <w:sz w:val="28"/>
        </w:rPr>
        <w:t xml:space="preserve"> de nivelul II și I</w:t>
      </w:r>
      <w:r>
        <w:rPr>
          <w:sz w:val="28"/>
        </w:rPr>
        <w:t>;</w:t>
      </w:r>
    </w:p>
    <w:p w:rsidR="0000006A" w:rsidRDefault="00C85AFC" w:rsidP="00876B00">
      <w:pPr>
        <w:pStyle w:val="a5"/>
        <w:numPr>
          <w:ilvl w:val="0"/>
          <w:numId w:val="11"/>
        </w:numPr>
        <w:tabs>
          <w:tab w:val="left" w:pos="1129"/>
        </w:tabs>
        <w:ind w:left="134" w:right="127" w:firstLine="707"/>
        <w:rPr>
          <w:sz w:val="28"/>
        </w:rPr>
      </w:pPr>
      <w:r>
        <w:rPr>
          <w:sz w:val="28"/>
        </w:rPr>
        <w:t>Direcția generală educație, cultură și turi</w:t>
      </w:r>
      <w:r w:rsidR="00B94EF9">
        <w:rPr>
          <w:sz w:val="28"/>
        </w:rPr>
        <w:t>sm;</w:t>
      </w:r>
    </w:p>
    <w:p w:rsidR="0000006A" w:rsidRPr="00B94EF9" w:rsidRDefault="00877639" w:rsidP="00876B00">
      <w:pPr>
        <w:pStyle w:val="a5"/>
        <w:numPr>
          <w:ilvl w:val="0"/>
          <w:numId w:val="11"/>
        </w:numPr>
        <w:tabs>
          <w:tab w:val="left" w:pos="1129"/>
        </w:tabs>
        <w:ind w:left="134" w:right="123" w:firstLine="707"/>
        <w:rPr>
          <w:sz w:val="28"/>
        </w:rPr>
      </w:pPr>
      <w:r>
        <w:rPr>
          <w:sz w:val="28"/>
        </w:rPr>
        <w:t>Organizațiile</w:t>
      </w:r>
      <w:r>
        <w:rPr>
          <w:spacing w:val="29"/>
          <w:sz w:val="28"/>
        </w:rPr>
        <w:t xml:space="preserve"> </w:t>
      </w:r>
      <w:r>
        <w:rPr>
          <w:sz w:val="28"/>
        </w:rPr>
        <w:t>nonguvernamentale</w:t>
      </w:r>
      <w:r w:rsidR="00B94EF9">
        <w:rPr>
          <w:spacing w:val="31"/>
          <w:sz w:val="28"/>
        </w:rPr>
        <w:t>;</w:t>
      </w:r>
    </w:p>
    <w:p w:rsidR="0000006A" w:rsidRPr="00B94EF9" w:rsidRDefault="00B94EF9" w:rsidP="00B94EF9">
      <w:pPr>
        <w:pStyle w:val="a5"/>
        <w:numPr>
          <w:ilvl w:val="0"/>
          <w:numId w:val="11"/>
        </w:numPr>
        <w:tabs>
          <w:tab w:val="left" w:pos="1268"/>
        </w:tabs>
        <w:ind w:right="125"/>
        <w:rPr>
          <w:sz w:val="28"/>
        </w:rPr>
      </w:pPr>
      <w:r>
        <w:rPr>
          <w:sz w:val="28"/>
        </w:rPr>
        <w:t>Consiliul</w:t>
      </w:r>
      <w:r>
        <w:rPr>
          <w:spacing w:val="1"/>
          <w:sz w:val="28"/>
        </w:rPr>
        <w:t xml:space="preserve"> </w:t>
      </w:r>
      <w:r>
        <w:rPr>
          <w:sz w:val="28"/>
        </w:rPr>
        <w:t>de</w:t>
      </w:r>
      <w:r>
        <w:rPr>
          <w:spacing w:val="1"/>
          <w:sz w:val="28"/>
        </w:rPr>
        <w:t xml:space="preserve"> </w:t>
      </w:r>
      <w:r>
        <w:rPr>
          <w:sz w:val="28"/>
        </w:rPr>
        <w:t>coordonare</w:t>
      </w:r>
      <w:r>
        <w:rPr>
          <w:spacing w:val="1"/>
          <w:sz w:val="28"/>
        </w:rPr>
        <w:t xml:space="preserve"> </w:t>
      </w:r>
      <w:r>
        <w:rPr>
          <w:sz w:val="28"/>
        </w:rPr>
        <w:t>a</w:t>
      </w:r>
      <w:r>
        <w:rPr>
          <w:spacing w:val="1"/>
          <w:sz w:val="28"/>
        </w:rPr>
        <w:t xml:space="preserve"> </w:t>
      </w:r>
      <w:r>
        <w:rPr>
          <w:sz w:val="28"/>
        </w:rPr>
        <w:t>implementării</w:t>
      </w:r>
      <w:r>
        <w:rPr>
          <w:spacing w:val="1"/>
          <w:sz w:val="28"/>
        </w:rPr>
        <w:t xml:space="preserve"> </w:t>
      </w:r>
      <w:r>
        <w:rPr>
          <w:sz w:val="28"/>
        </w:rPr>
        <w:t>Programului</w:t>
      </w:r>
      <w:r>
        <w:rPr>
          <w:spacing w:val="1"/>
          <w:sz w:val="28"/>
        </w:rPr>
        <w:t xml:space="preserve"> </w:t>
      </w:r>
      <w:r>
        <w:rPr>
          <w:sz w:val="28"/>
        </w:rPr>
        <w:t>Raional</w:t>
      </w:r>
      <w:r>
        <w:rPr>
          <w:spacing w:val="1"/>
          <w:sz w:val="28"/>
        </w:rPr>
        <w:t xml:space="preserve"> </w:t>
      </w:r>
      <w:r>
        <w:rPr>
          <w:sz w:val="28"/>
        </w:rPr>
        <w:t>de</w:t>
      </w:r>
      <w:r>
        <w:rPr>
          <w:spacing w:val="1"/>
          <w:sz w:val="28"/>
        </w:rPr>
        <w:t xml:space="preserve"> </w:t>
      </w:r>
      <w:r>
        <w:rPr>
          <w:sz w:val="28"/>
        </w:rPr>
        <w:t>Imunizări.</w:t>
      </w:r>
    </w:p>
    <w:p w:rsidR="0000006A" w:rsidRDefault="00877639" w:rsidP="00196DCE">
      <w:pPr>
        <w:pStyle w:val="a5"/>
        <w:numPr>
          <w:ilvl w:val="0"/>
          <w:numId w:val="24"/>
        </w:numPr>
        <w:tabs>
          <w:tab w:val="left" w:pos="284"/>
        </w:tabs>
        <w:ind w:left="134" w:right="117" w:hanging="276"/>
        <w:jc w:val="both"/>
        <w:rPr>
          <w:sz w:val="28"/>
        </w:rPr>
      </w:pPr>
      <w:r w:rsidRPr="00196DCE">
        <w:rPr>
          <w:sz w:val="28"/>
        </w:rPr>
        <w:t>Agenția Națională pentru Sănătate Publică la nivel central</w:t>
      </w:r>
      <w:r>
        <w:rPr>
          <w:b/>
          <w:sz w:val="28"/>
        </w:rPr>
        <w:t xml:space="preserve"> </w:t>
      </w:r>
      <w:r>
        <w:rPr>
          <w:sz w:val="28"/>
        </w:rPr>
        <w:t>va fi</w:t>
      </w:r>
      <w:r>
        <w:rPr>
          <w:spacing w:val="1"/>
          <w:sz w:val="28"/>
        </w:rPr>
        <w:t xml:space="preserve"> </w:t>
      </w:r>
      <w:r>
        <w:rPr>
          <w:sz w:val="28"/>
        </w:rPr>
        <w:t>responsabilă</w:t>
      </w:r>
      <w:r>
        <w:rPr>
          <w:spacing w:val="-1"/>
          <w:sz w:val="28"/>
        </w:rPr>
        <w:t xml:space="preserve"> </w:t>
      </w:r>
      <w:r>
        <w:rPr>
          <w:sz w:val="28"/>
        </w:rPr>
        <w:t>de:</w:t>
      </w:r>
    </w:p>
    <w:p w:rsidR="0000006A" w:rsidRDefault="00877639" w:rsidP="004313A9">
      <w:pPr>
        <w:pStyle w:val="a5"/>
        <w:numPr>
          <w:ilvl w:val="0"/>
          <w:numId w:val="9"/>
        </w:numPr>
        <w:tabs>
          <w:tab w:val="left" w:pos="851"/>
        </w:tabs>
        <w:ind w:left="851" w:right="124" w:hanging="425"/>
        <w:rPr>
          <w:sz w:val="28"/>
        </w:rPr>
      </w:pPr>
      <w:r>
        <w:rPr>
          <w:sz w:val="28"/>
        </w:rPr>
        <w:t>dezvoltarea,</w:t>
      </w:r>
      <w:r>
        <w:rPr>
          <w:spacing w:val="1"/>
          <w:sz w:val="28"/>
        </w:rPr>
        <w:t xml:space="preserve"> </w:t>
      </w:r>
      <w:r>
        <w:rPr>
          <w:sz w:val="28"/>
        </w:rPr>
        <w:t>argumentarea</w:t>
      </w:r>
      <w:r>
        <w:rPr>
          <w:spacing w:val="1"/>
          <w:sz w:val="28"/>
        </w:rPr>
        <w:t xml:space="preserve"> </w:t>
      </w:r>
      <w:r>
        <w:rPr>
          <w:sz w:val="28"/>
        </w:rPr>
        <w:t>și</w:t>
      </w:r>
      <w:r>
        <w:rPr>
          <w:spacing w:val="1"/>
          <w:sz w:val="28"/>
        </w:rPr>
        <w:t xml:space="preserve"> </w:t>
      </w:r>
      <w:r>
        <w:rPr>
          <w:sz w:val="28"/>
        </w:rPr>
        <w:t>promovarea</w:t>
      </w:r>
      <w:r>
        <w:rPr>
          <w:spacing w:val="1"/>
          <w:sz w:val="28"/>
        </w:rPr>
        <w:t xml:space="preserve"> </w:t>
      </w:r>
      <w:r>
        <w:rPr>
          <w:sz w:val="28"/>
        </w:rPr>
        <w:t>propunerilor</w:t>
      </w:r>
      <w:r>
        <w:rPr>
          <w:spacing w:val="1"/>
          <w:sz w:val="28"/>
        </w:rPr>
        <w:t xml:space="preserve"> </w:t>
      </w:r>
      <w:r>
        <w:rPr>
          <w:sz w:val="28"/>
        </w:rPr>
        <w:t>de</w:t>
      </w:r>
      <w:r>
        <w:rPr>
          <w:spacing w:val="1"/>
          <w:sz w:val="28"/>
        </w:rPr>
        <w:t xml:space="preserve"> </w:t>
      </w:r>
      <w:r>
        <w:rPr>
          <w:sz w:val="28"/>
        </w:rPr>
        <w:t>politici</w:t>
      </w:r>
      <w:r>
        <w:rPr>
          <w:spacing w:val="1"/>
          <w:sz w:val="28"/>
        </w:rPr>
        <w:t xml:space="preserve"> </w:t>
      </w:r>
      <w:r>
        <w:rPr>
          <w:sz w:val="28"/>
        </w:rPr>
        <w:t>în</w:t>
      </w:r>
      <w:r>
        <w:rPr>
          <w:spacing w:val="1"/>
          <w:sz w:val="28"/>
        </w:rPr>
        <w:t xml:space="preserve"> </w:t>
      </w:r>
      <w:r>
        <w:rPr>
          <w:sz w:val="28"/>
        </w:rPr>
        <w:t>domeniul</w:t>
      </w:r>
      <w:r>
        <w:rPr>
          <w:spacing w:val="-3"/>
          <w:sz w:val="28"/>
        </w:rPr>
        <w:t xml:space="preserve"> </w:t>
      </w:r>
      <w:r>
        <w:rPr>
          <w:sz w:val="28"/>
        </w:rPr>
        <w:t>imunizărilor;</w:t>
      </w:r>
    </w:p>
    <w:p w:rsidR="0000006A" w:rsidRDefault="00877639" w:rsidP="004313A9">
      <w:pPr>
        <w:pStyle w:val="a5"/>
        <w:numPr>
          <w:ilvl w:val="0"/>
          <w:numId w:val="9"/>
        </w:numPr>
        <w:tabs>
          <w:tab w:val="left" w:pos="851"/>
        </w:tabs>
        <w:ind w:left="851" w:right="126" w:hanging="425"/>
        <w:rPr>
          <w:sz w:val="28"/>
        </w:rPr>
      </w:pPr>
      <w:r>
        <w:rPr>
          <w:sz w:val="28"/>
        </w:rPr>
        <w:t>elaborarea și perfecționarea cadrului normativ și instructiv în domeniul</w:t>
      </w:r>
      <w:r>
        <w:rPr>
          <w:spacing w:val="1"/>
          <w:sz w:val="28"/>
        </w:rPr>
        <w:t xml:space="preserve"> </w:t>
      </w:r>
      <w:r>
        <w:rPr>
          <w:sz w:val="28"/>
        </w:rPr>
        <w:t>imunizărilor</w:t>
      </w:r>
      <w:r>
        <w:rPr>
          <w:spacing w:val="-4"/>
          <w:sz w:val="28"/>
        </w:rPr>
        <w:t xml:space="preserve"> </w:t>
      </w:r>
      <w:r>
        <w:rPr>
          <w:sz w:val="28"/>
        </w:rPr>
        <w:t>şi</w:t>
      </w:r>
      <w:r>
        <w:rPr>
          <w:spacing w:val="-3"/>
          <w:sz w:val="28"/>
        </w:rPr>
        <w:t xml:space="preserve"> </w:t>
      </w:r>
      <w:r>
        <w:rPr>
          <w:sz w:val="28"/>
        </w:rPr>
        <w:t>supravegherii bolilor</w:t>
      </w:r>
      <w:r>
        <w:rPr>
          <w:spacing w:val="-3"/>
          <w:sz w:val="28"/>
        </w:rPr>
        <w:t xml:space="preserve"> </w:t>
      </w:r>
      <w:r>
        <w:rPr>
          <w:sz w:val="28"/>
        </w:rPr>
        <w:t>prevenibile</w:t>
      </w:r>
      <w:r>
        <w:rPr>
          <w:spacing w:val="-4"/>
          <w:sz w:val="28"/>
        </w:rPr>
        <w:t xml:space="preserve"> </w:t>
      </w:r>
      <w:r>
        <w:rPr>
          <w:sz w:val="28"/>
        </w:rPr>
        <w:t>prin</w:t>
      </w:r>
      <w:r>
        <w:rPr>
          <w:spacing w:val="-4"/>
          <w:sz w:val="28"/>
        </w:rPr>
        <w:t xml:space="preserve"> </w:t>
      </w:r>
      <w:r>
        <w:rPr>
          <w:sz w:val="28"/>
        </w:rPr>
        <w:t>vaccinări;</w:t>
      </w:r>
    </w:p>
    <w:p w:rsidR="0000006A" w:rsidRDefault="00877639" w:rsidP="004313A9">
      <w:pPr>
        <w:pStyle w:val="a5"/>
        <w:numPr>
          <w:ilvl w:val="0"/>
          <w:numId w:val="9"/>
        </w:numPr>
        <w:tabs>
          <w:tab w:val="left" w:pos="851"/>
        </w:tabs>
        <w:ind w:left="851" w:right="120" w:hanging="425"/>
        <w:rPr>
          <w:sz w:val="28"/>
        </w:rPr>
      </w:pPr>
      <w:r>
        <w:rPr>
          <w:sz w:val="28"/>
        </w:rPr>
        <w:t xml:space="preserve">coordonarea subiectelor ce țin de imunizare cu instituțiile </w:t>
      </w:r>
      <w:r w:rsidR="0071457E">
        <w:rPr>
          <w:sz w:val="28"/>
        </w:rPr>
        <w:t>naț</w:t>
      </w:r>
      <w:r>
        <w:rPr>
          <w:sz w:val="28"/>
        </w:rPr>
        <w:t>ionale;</w:t>
      </w:r>
    </w:p>
    <w:p w:rsidR="0000006A" w:rsidRDefault="00877639" w:rsidP="004313A9">
      <w:pPr>
        <w:pStyle w:val="a5"/>
        <w:numPr>
          <w:ilvl w:val="0"/>
          <w:numId w:val="9"/>
        </w:numPr>
        <w:tabs>
          <w:tab w:val="left" w:pos="851"/>
        </w:tabs>
        <w:ind w:left="851" w:right="126" w:hanging="425"/>
        <w:rPr>
          <w:sz w:val="28"/>
        </w:rPr>
      </w:pPr>
      <w:r>
        <w:rPr>
          <w:sz w:val="28"/>
        </w:rPr>
        <w:t>elaborarea planului național de vaccinare, asigurarea cu vaccinuri și</w:t>
      </w:r>
      <w:r>
        <w:rPr>
          <w:spacing w:val="1"/>
          <w:sz w:val="28"/>
        </w:rPr>
        <w:t xml:space="preserve"> </w:t>
      </w:r>
      <w:r>
        <w:rPr>
          <w:sz w:val="28"/>
        </w:rPr>
        <w:t>consumabile</w:t>
      </w:r>
      <w:r>
        <w:rPr>
          <w:spacing w:val="-4"/>
          <w:sz w:val="28"/>
        </w:rPr>
        <w:t xml:space="preserve"> </w:t>
      </w:r>
      <w:r>
        <w:rPr>
          <w:sz w:val="28"/>
        </w:rPr>
        <w:t>pentru</w:t>
      </w:r>
      <w:r>
        <w:rPr>
          <w:spacing w:val="1"/>
          <w:sz w:val="28"/>
        </w:rPr>
        <w:t xml:space="preserve"> </w:t>
      </w:r>
      <w:r>
        <w:rPr>
          <w:sz w:val="28"/>
        </w:rPr>
        <w:t>efectuarea vaccinărilor;</w:t>
      </w:r>
    </w:p>
    <w:p w:rsidR="0000006A" w:rsidRDefault="00877639" w:rsidP="004313A9">
      <w:pPr>
        <w:pStyle w:val="a5"/>
        <w:numPr>
          <w:ilvl w:val="0"/>
          <w:numId w:val="9"/>
        </w:numPr>
        <w:tabs>
          <w:tab w:val="left" w:pos="851"/>
        </w:tabs>
        <w:ind w:left="851" w:right="123" w:hanging="425"/>
        <w:rPr>
          <w:sz w:val="28"/>
        </w:rPr>
      </w:pPr>
      <w:r>
        <w:rPr>
          <w:sz w:val="28"/>
        </w:rPr>
        <w:t>supervizarea,</w:t>
      </w:r>
      <w:r>
        <w:rPr>
          <w:spacing w:val="1"/>
          <w:sz w:val="28"/>
        </w:rPr>
        <w:t xml:space="preserve"> </w:t>
      </w:r>
      <w:r>
        <w:rPr>
          <w:sz w:val="28"/>
        </w:rPr>
        <w:t>monitorizarea</w:t>
      </w:r>
      <w:r>
        <w:rPr>
          <w:spacing w:val="1"/>
          <w:sz w:val="28"/>
        </w:rPr>
        <w:t xml:space="preserve"> </w:t>
      </w:r>
      <w:r>
        <w:rPr>
          <w:sz w:val="28"/>
        </w:rPr>
        <w:t>și</w:t>
      </w:r>
      <w:r>
        <w:rPr>
          <w:spacing w:val="1"/>
          <w:sz w:val="28"/>
        </w:rPr>
        <w:t xml:space="preserve"> </w:t>
      </w:r>
      <w:r>
        <w:rPr>
          <w:sz w:val="28"/>
        </w:rPr>
        <w:t>evaluarea</w:t>
      </w:r>
      <w:r>
        <w:rPr>
          <w:spacing w:val="1"/>
          <w:sz w:val="28"/>
        </w:rPr>
        <w:t xml:space="preserve"> </w:t>
      </w:r>
      <w:r>
        <w:rPr>
          <w:sz w:val="28"/>
        </w:rPr>
        <w:t>realizării</w:t>
      </w:r>
      <w:r>
        <w:rPr>
          <w:spacing w:val="1"/>
          <w:sz w:val="28"/>
        </w:rPr>
        <w:t xml:space="preserve"> </w:t>
      </w:r>
      <w:r>
        <w:rPr>
          <w:sz w:val="28"/>
        </w:rPr>
        <w:t>Programului</w:t>
      </w:r>
      <w:r>
        <w:rPr>
          <w:spacing w:val="1"/>
          <w:sz w:val="28"/>
        </w:rPr>
        <w:t xml:space="preserve"> </w:t>
      </w:r>
      <w:r>
        <w:rPr>
          <w:sz w:val="28"/>
        </w:rPr>
        <w:t>și</w:t>
      </w:r>
      <w:r>
        <w:rPr>
          <w:spacing w:val="1"/>
          <w:sz w:val="28"/>
        </w:rPr>
        <w:t xml:space="preserve"> </w:t>
      </w:r>
      <w:r>
        <w:rPr>
          <w:sz w:val="28"/>
        </w:rPr>
        <w:t>situațiilor</w:t>
      </w:r>
      <w:r>
        <w:rPr>
          <w:spacing w:val="-1"/>
          <w:sz w:val="28"/>
        </w:rPr>
        <w:t xml:space="preserve"> </w:t>
      </w:r>
      <w:r>
        <w:rPr>
          <w:sz w:val="28"/>
        </w:rPr>
        <w:t>de risc;</w:t>
      </w:r>
    </w:p>
    <w:p w:rsidR="0000006A" w:rsidRDefault="00877639" w:rsidP="004313A9">
      <w:pPr>
        <w:pStyle w:val="a5"/>
        <w:numPr>
          <w:ilvl w:val="0"/>
          <w:numId w:val="9"/>
        </w:numPr>
        <w:tabs>
          <w:tab w:val="left" w:pos="851"/>
        </w:tabs>
        <w:spacing w:before="1"/>
        <w:ind w:left="851" w:right="125" w:hanging="425"/>
        <w:rPr>
          <w:sz w:val="28"/>
        </w:rPr>
      </w:pPr>
      <w:r>
        <w:rPr>
          <w:sz w:val="28"/>
        </w:rPr>
        <w:t>stabilirea necesităților și graficului de livrare, comanda, recepționarea,</w:t>
      </w:r>
      <w:r>
        <w:rPr>
          <w:spacing w:val="1"/>
          <w:sz w:val="28"/>
        </w:rPr>
        <w:t xml:space="preserve"> </w:t>
      </w:r>
      <w:r>
        <w:rPr>
          <w:sz w:val="28"/>
        </w:rPr>
        <w:t>păstrarea, distribuirea și monitorizarea stocurilor de vaccinuri și materiale pentru</w:t>
      </w:r>
      <w:r>
        <w:rPr>
          <w:spacing w:val="1"/>
          <w:sz w:val="28"/>
        </w:rPr>
        <w:t xml:space="preserve"> </w:t>
      </w:r>
      <w:r>
        <w:rPr>
          <w:sz w:val="28"/>
        </w:rPr>
        <w:t>imunizare;</w:t>
      </w:r>
    </w:p>
    <w:p w:rsidR="0000006A" w:rsidRDefault="00877639" w:rsidP="004313A9">
      <w:pPr>
        <w:pStyle w:val="a5"/>
        <w:numPr>
          <w:ilvl w:val="0"/>
          <w:numId w:val="9"/>
        </w:numPr>
        <w:tabs>
          <w:tab w:val="left" w:pos="851"/>
        </w:tabs>
        <w:ind w:left="851" w:right="123" w:hanging="425"/>
        <w:rPr>
          <w:sz w:val="28"/>
        </w:rPr>
      </w:pPr>
      <w:r>
        <w:rPr>
          <w:sz w:val="28"/>
        </w:rPr>
        <w:t>monitorizarea funcționării „lanțului frig”, conform cerințelor OMS şi</w:t>
      </w:r>
      <w:r>
        <w:rPr>
          <w:spacing w:val="1"/>
          <w:sz w:val="28"/>
        </w:rPr>
        <w:t xml:space="preserve"> </w:t>
      </w:r>
      <w:r>
        <w:rPr>
          <w:sz w:val="28"/>
        </w:rPr>
        <w:t>Uniunii</w:t>
      </w:r>
      <w:r>
        <w:rPr>
          <w:spacing w:val="25"/>
          <w:sz w:val="28"/>
        </w:rPr>
        <w:t xml:space="preserve"> </w:t>
      </w:r>
      <w:r>
        <w:rPr>
          <w:sz w:val="28"/>
        </w:rPr>
        <w:t>Europene,</w:t>
      </w:r>
      <w:r>
        <w:rPr>
          <w:spacing w:val="24"/>
          <w:sz w:val="28"/>
        </w:rPr>
        <w:t xml:space="preserve"> </w:t>
      </w:r>
      <w:r>
        <w:rPr>
          <w:sz w:val="28"/>
        </w:rPr>
        <w:t>înaintarea</w:t>
      </w:r>
      <w:r>
        <w:rPr>
          <w:spacing w:val="25"/>
          <w:sz w:val="28"/>
        </w:rPr>
        <w:t xml:space="preserve"> </w:t>
      </w:r>
      <w:r>
        <w:rPr>
          <w:sz w:val="28"/>
        </w:rPr>
        <w:t>propunerilor</w:t>
      </w:r>
      <w:r>
        <w:rPr>
          <w:spacing w:val="24"/>
          <w:sz w:val="28"/>
        </w:rPr>
        <w:t xml:space="preserve"> </w:t>
      </w:r>
      <w:r>
        <w:rPr>
          <w:sz w:val="28"/>
        </w:rPr>
        <w:t>pentru</w:t>
      </w:r>
      <w:r>
        <w:rPr>
          <w:spacing w:val="28"/>
          <w:sz w:val="28"/>
        </w:rPr>
        <w:t xml:space="preserve"> </w:t>
      </w:r>
      <w:r>
        <w:rPr>
          <w:sz w:val="28"/>
        </w:rPr>
        <w:t>asigurarea</w:t>
      </w:r>
      <w:r>
        <w:rPr>
          <w:spacing w:val="27"/>
          <w:sz w:val="28"/>
        </w:rPr>
        <w:t xml:space="preserve"> </w:t>
      </w:r>
      <w:r>
        <w:rPr>
          <w:sz w:val="28"/>
        </w:rPr>
        <w:t>funcționării</w:t>
      </w:r>
    </w:p>
    <w:p w:rsidR="0000006A" w:rsidRDefault="00196DCE" w:rsidP="004313A9">
      <w:pPr>
        <w:pStyle w:val="a3"/>
        <w:tabs>
          <w:tab w:val="left" w:pos="851"/>
        </w:tabs>
        <w:spacing w:line="321" w:lineRule="exact"/>
        <w:ind w:left="851" w:hanging="425"/>
        <w:jc w:val="both"/>
      </w:pPr>
      <w:r>
        <w:t xml:space="preserve">       </w:t>
      </w:r>
      <w:r w:rsidR="00877639">
        <w:t>„lanțului</w:t>
      </w:r>
      <w:r w:rsidR="00877639">
        <w:rPr>
          <w:spacing w:val="-3"/>
        </w:rPr>
        <w:t xml:space="preserve"> </w:t>
      </w:r>
      <w:r w:rsidR="00877639">
        <w:t>frig”</w:t>
      </w:r>
      <w:r w:rsidR="00877639">
        <w:rPr>
          <w:spacing w:val="-6"/>
        </w:rPr>
        <w:t xml:space="preserve"> </w:t>
      </w:r>
      <w:r w:rsidR="00877639">
        <w:t>la</w:t>
      </w:r>
      <w:r w:rsidR="00877639">
        <w:rPr>
          <w:spacing w:val="-3"/>
        </w:rPr>
        <w:t xml:space="preserve"> </w:t>
      </w:r>
      <w:r w:rsidR="00877639">
        <w:t>toate</w:t>
      </w:r>
      <w:r w:rsidR="00877639">
        <w:rPr>
          <w:spacing w:val="-3"/>
        </w:rPr>
        <w:t xml:space="preserve"> </w:t>
      </w:r>
      <w:r w:rsidR="00877639">
        <w:t>nivelurile;</w:t>
      </w:r>
    </w:p>
    <w:p w:rsidR="0000006A" w:rsidRDefault="00877639" w:rsidP="004313A9">
      <w:pPr>
        <w:pStyle w:val="a5"/>
        <w:numPr>
          <w:ilvl w:val="0"/>
          <w:numId w:val="9"/>
        </w:numPr>
        <w:tabs>
          <w:tab w:val="left" w:pos="851"/>
        </w:tabs>
        <w:ind w:left="851" w:right="124" w:hanging="425"/>
        <w:rPr>
          <w:sz w:val="28"/>
        </w:rPr>
      </w:pPr>
      <w:r>
        <w:rPr>
          <w:sz w:val="28"/>
        </w:rPr>
        <w:t>verificarea</w:t>
      </w:r>
      <w:r>
        <w:rPr>
          <w:spacing w:val="1"/>
          <w:sz w:val="28"/>
        </w:rPr>
        <w:t xml:space="preserve"> </w:t>
      </w:r>
      <w:r>
        <w:rPr>
          <w:sz w:val="28"/>
        </w:rPr>
        <w:t>corespunderii</w:t>
      </w:r>
      <w:r>
        <w:rPr>
          <w:spacing w:val="1"/>
          <w:sz w:val="28"/>
        </w:rPr>
        <w:t xml:space="preserve"> </w:t>
      </w:r>
      <w:r>
        <w:rPr>
          <w:sz w:val="28"/>
        </w:rPr>
        <w:t>prevederilor</w:t>
      </w:r>
      <w:r>
        <w:rPr>
          <w:spacing w:val="1"/>
          <w:sz w:val="28"/>
        </w:rPr>
        <w:t xml:space="preserve"> </w:t>
      </w:r>
      <w:r>
        <w:rPr>
          <w:sz w:val="28"/>
        </w:rPr>
        <w:t>contractelor</w:t>
      </w:r>
      <w:r>
        <w:rPr>
          <w:spacing w:val="1"/>
          <w:sz w:val="28"/>
        </w:rPr>
        <w:t xml:space="preserve"> </w:t>
      </w:r>
      <w:r>
        <w:rPr>
          <w:sz w:val="28"/>
        </w:rPr>
        <w:t>de</w:t>
      </w:r>
      <w:r>
        <w:rPr>
          <w:spacing w:val="1"/>
          <w:sz w:val="28"/>
        </w:rPr>
        <w:t xml:space="preserve"> </w:t>
      </w:r>
      <w:r>
        <w:rPr>
          <w:sz w:val="28"/>
        </w:rPr>
        <w:t>achiziționare</w:t>
      </w:r>
      <w:r>
        <w:rPr>
          <w:spacing w:val="1"/>
          <w:sz w:val="28"/>
        </w:rPr>
        <w:t xml:space="preserve"> </w:t>
      </w:r>
      <w:r>
        <w:rPr>
          <w:sz w:val="28"/>
        </w:rPr>
        <w:t>a</w:t>
      </w:r>
      <w:r>
        <w:rPr>
          <w:spacing w:val="-67"/>
          <w:sz w:val="28"/>
        </w:rPr>
        <w:t xml:space="preserve"> </w:t>
      </w:r>
      <w:r>
        <w:rPr>
          <w:sz w:val="28"/>
        </w:rPr>
        <w:t>vaccinurilor referitoare la respectarea condițiilor de ambalare și transportare a lor</w:t>
      </w:r>
      <w:r w:rsidR="00C31C7C">
        <w:rPr>
          <w:sz w:val="28"/>
        </w:rPr>
        <w:t xml:space="preserve"> </w:t>
      </w:r>
      <w:r>
        <w:rPr>
          <w:spacing w:val="-67"/>
          <w:sz w:val="28"/>
        </w:rPr>
        <w:t xml:space="preserve"> </w:t>
      </w:r>
      <w:r>
        <w:rPr>
          <w:sz w:val="28"/>
        </w:rPr>
        <w:t>până</w:t>
      </w:r>
      <w:r>
        <w:rPr>
          <w:spacing w:val="-1"/>
          <w:sz w:val="28"/>
        </w:rPr>
        <w:t xml:space="preserve"> </w:t>
      </w:r>
      <w:r>
        <w:rPr>
          <w:sz w:val="28"/>
        </w:rPr>
        <w:t>la</w:t>
      </w:r>
      <w:r>
        <w:rPr>
          <w:spacing w:val="-3"/>
          <w:sz w:val="28"/>
        </w:rPr>
        <w:t xml:space="preserve"> </w:t>
      </w:r>
      <w:r>
        <w:rPr>
          <w:sz w:val="28"/>
        </w:rPr>
        <w:t>depozitul</w:t>
      </w:r>
      <w:r>
        <w:rPr>
          <w:spacing w:val="-2"/>
          <w:sz w:val="28"/>
        </w:rPr>
        <w:t xml:space="preserve"> </w:t>
      </w:r>
      <w:r>
        <w:rPr>
          <w:sz w:val="28"/>
        </w:rPr>
        <w:t>național;</w:t>
      </w:r>
    </w:p>
    <w:p w:rsidR="0000006A" w:rsidRDefault="00877639" w:rsidP="004313A9">
      <w:pPr>
        <w:pStyle w:val="a5"/>
        <w:numPr>
          <w:ilvl w:val="0"/>
          <w:numId w:val="9"/>
        </w:numPr>
        <w:tabs>
          <w:tab w:val="left" w:pos="851"/>
        </w:tabs>
        <w:ind w:left="851" w:right="125" w:hanging="425"/>
        <w:rPr>
          <w:sz w:val="28"/>
        </w:rPr>
      </w:pPr>
      <w:r>
        <w:rPr>
          <w:sz w:val="28"/>
        </w:rPr>
        <w:t>asigurarea</w:t>
      </w:r>
      <w:r>
        <w:rPr>
          <w:spacing w:val="1"/>
          <w:sz w:val="28"/>
        </w:rPr>
        <w:t xml:space="preserve"> </w:t>
      </w:r>
      <w:r>
        <w:rPr>
          <w:sz w:val="28"/>
        </w:rPr>
        <w:t>transportării,</w:t>
      </w:r>
      <w:r>
        <w:rPr>
          <w:spacing w:val="1"/>
          <w:sz w:val="28"/>
        </w:rPr>
        <w:t xml:space="preserve"> </w:t>
      </w:r>
      <w:r>
        <w:rPr>
          <w:sz w:val="28"/>
        </w:rPr>
        <w:t>păstrării</w:t>
      </w:r>
      <w:r>
        <w:rPr>
          <w:spacing w:val="1"/>
          <w:sz w:val="28"/>
        </w:rPr>
        <w:t xml:space="preserve"> </w:t>
      </w:r>
      <w:r>
        <w:rPr>
          <w:sz w:val="28"/>
        </w:rPr>
        <w:t>și</w:t>
      </w:r>
      <w:r>
        <w:rPr>
          <w:spacing w:val="1"/>
          <w:sz w:val="28"/>
        </w:rPr>
        <w:t xml:space="preserve"> </w:t>
      </w:r>
      <w:r>
        <w:rPr>
          <w:sz w:val="28"/>
        </w:rPr>
        <w:t>eliberării</w:t>
      </w:r>
      <w:r>
        <w:rPr>
          <w:spacing w:val="1"/>
          <w:sz w:val="28"/>
        </w:rPr>
        <w:t xml:space="preserve"> </w:t>
      </w:r>
      <w:r>
        <w:rPr>
          <w:sz w:val="28"/>
        </w:rPr>
        <w:t>vaccinurilor</w:t>
      </w:r>
      <w:r>
        <w:rPr>
          <w:spacing w:val="1"/>
          <w:sz w:val="28"/>
        </w:rPr>
        <w:t xml:space="preserve"> </w:t>
      </w:r>
      <w:r>
        <w:rPr>
          <w:sz w:val="28"/>
        </w:rPr>
        <w:t>și</w:t>
      </w:r>
      <w:r>
        <w:rPr>
          <w:spacing w:val="1"/>
          <w:sz w:val="28"/>
        </w:rPr>
        <w:t xml:space="preserve"> </w:t>
      </w:r>
      <w:r>
        <w:rPr>
          <w:sz w:val="28"/>
        </w:rPr>
        <w:t>consumabilelor</w:t>
      </w:r>
      <w:r>
        <w:rPr>
          <w:spacing w:val="1"/>
          <w:sz w:val="28"/>
        </w:rPr>
        <w:t xml:space="preserve"> </w:t>
      </w:r>
      <w:r>
        <w:rPr>
          <w:sz w:val="28"/>
        </w:rPr>
        <w:t>pentru</w:t>
      </w:r>
      <w:r>
        <w:rPr>
          <w:spacing w:val="1"/>
          <w:sz w:val="28"/>
        </w:rPr>
        <w:t xml:space="preserve"> </w:t>
      </w:r>
      <w:r>
        <w:rPr>
          <w:sz w:val="28"/>
        </w:rPr>
        <w:t>administrarea lor în</w:t>
      </w:r>
      <w:r>
        <w:rPr>
          <w:spacing w:val="1"/>
          <w:sz w:val="28"/>
        </w:rPr>
        <w:t xml:space="preserve"> </w:t>
      </w:r>
      <w:r>
        <w:rPr>
          <w:sz w:val="28"/>
        </w:rPr>
        <w:t>condiții</w:t>
      </w:r>
      <w:r>
        <w:rPr>
          <w:spacing w:val="1"/>
          <w:sz w:val="28"/>
        </w:rPr>
        <w:t xml:space="preserve"> </w:t>
      </w:r>
      <w:r>
        <w:rPr>
          <w:sz w:val="28"/>
        </w:rPr>
        <w:t>conforme recomandărilor</w:t>
      </w:r>
      <w:r>
        <w:rPr>
          <w:spacing w:val="1"/>
          <w:sz w:val="28"/>
        </w:rPr>
        <w:t xml:space="preserve"> </w:t>
      </w:r>
      <w:r>
        <w:rPr>
          <w:sz w:val="28"/>
        </w:rPr>
        <w:t>OMS</w:t>
      </w:r>
      <w:r>
        <w:rPr>
          <w:spacing w:val="-4"/>
          <w:sz w:val="28"/>
        </w:rPr>
        <w:t xml:space="preserve"> </w:t>
      </w:r>
      <w:r>
        <w:rPr>
          <w:sz w:val="28"/>
        </w:rPr>
        <w:t>şi</w:t>
      </w:r>
      <w:r>
        <w:rPr>
          <w:spacing w:val="1"/>
          <w:sz w:val="28"/>
        </w:rPr>
        <w:t xml:space="preserve"> </w:t>
      </w:r>
      <w:r>
        <w:rPr>
          <w:sz w:val="28"/>
        </w:rPr>
        <w:t>cerințelor documentelor</w:t>
      </w:r>
      <w:r>
        <w:rPr>
          <w:spacing w:val="-4"/>
          <w:sz w:val="28"/>
        </w:rPr>
        <w:t xml:space="preserve"> </w:t>
      </w:r>
      <w:r>
        <w:rPr>
          <w:sz w:val="28"/>
        </w:rPr>
        <w:t>normative;</w:t>
      </w:r>
    </w:p>
    <w:p w:rsidR="0000006A" w:rsidRDefault="00877639" w:rsidP="004313A9">
      <w:pPr>
        <w:pStyle w:val="a5"/>
        <w:numPr>
          <w:ilvl w:val="0"/>
          <w:numId w:val="9"/>
        </w:numPr>
        <w:tabs>
          <w:tab w:val="left" w:pos="851"/>
          <w:tab w:val="left" w:pos="1268"/>
        </w:tabs>
        <w:spacing w:line="242" w:lineRule="auto"/>
        <w:ind w:left="851" w:right="119" w:hanging="425"/>
        <w:rPr>
          <w:sz w:val="28"/>
        </w:rPr>
      </w:pPr>
      <w:r>
        <w:rPr>
          <w:sz w:val="28"/>
        </w:rPr>
        <w:t>supravegherea epidemiologică şi diagnosticul specific de laborator a</w:t>
      </w:r>
      <w:r>
        <w:rPr>
          <w:spacing w:val="1"/>
          <w:sz w:val="28"/>
        </w:rPr>
        <w:t xml:space="preserve"> </w:t>
      </w:r>
      <w:r>
        <w:rPr>
          <w:sz w:val="28"/>
        </w:rPr>
        <w:t>bolilor</w:t>
      </w:r>
      <w:r>
        <w:rPr>
          <w:spacing w:val="-1"/>
          <w:sz w:val="28"/>
        </w:rPr>
        <w:t xml:space="preserve"> </w:t>
      </w:r>
      <w:r>
        <w:rPr>
          <w:sz w:val="28"/>
        </w:rPr>
        <w:t>prevenibile prin</w:t>
      </w:r>
      <w:r>
        <w:rPr>
          <w:spacing w:val="-3"/>
          <w:sz w:val="28"/>
        </w:rPr>
        <w:t xml:space="preserve"> </w:t>
      </w:r>
      <w:r>
        <w:rPr>
          <w:sz w:val="28"/>
        </w:rPr>
        <w:t>vaccinări;</w:t>
      </w:r>
    </w:p>
    <w:p w:rsidR="0000006A" w:rsidRDefault="00877639" w:rsidP="00833C9E">
      <w:pPr>
        <w:pStyle w:val="a5"/>
        <w:numPr>
          <w:ilvl w:val="0"/>
          <w:numId w:val="9"/>
        </w:numPr>
        <w:tabs>
          <w:tab w:val="left" w:pos="709"/>
          <w:tab w:val="left" w:pos="851"/>
          <w:tab w:val="left" w:pos="1268"/>
        </w:tabs>
        <w:ind w:left="709" w:right="126" w:hanging="425"/>
        <w:rPr>
          <w:sz w:val="28"/>
        </w:rPr>
      </w:pPr>
      <w:r>
        <w:rPr>
          <w:sz w:val="28"/>
        </w:rPr>
        <w:t>organizarea</w:t>
      </w:r>
      <w:r>
        <w:rPr>
          <w:spacing w:val="1"/>
          <w:sz w:val="28"/>
        </w:rPr>
        <w:t xml:space="preserve"> </w:t>
      </w:r>
      <w:r>
        <w:rPr>
          <w:sz w:val="28"/>
        </w:rPr>
        <w:t>și</w:t>
      </w:r>
      <w:r>
        <w:rPr>
          <w:spacing w:val="1"/>
          <w:sz w:val="28"/>
        </w:rPr>
        <w:t xml:space="preserve"> </w:t>
      </w:r>
      <w:r>
        <w:rPr>
          <w:sz w:val="28"/>
        </w:rPr>
        <w:t>efectuarea</w:t>
      </w:r>
      <w:r>
        <w:rPr>
          <w:spacing w:val="1"/>
          <w:sz w:val="28"/>
        </w:rPr>
        <w:t xml:space="preserve"> </w:t>
      </w:r>
      <w:r>
        <w:rPr>
          <w:sz w:val="28"/>
        </w:rPr>
        <w:t>măsurilor</w:t>
      </w:r>
      <w:r>
        <w:rPr>
          <w:spacing w:val="1"/>
          <w:sz w:val="28"/>
        </w:rPr>
        <w:t xml:space="preserve"> </w:t>
      </w:r>
      <w:r>
        <w:rPr>
          <w:sz w:val="28"/>
        </w:rPr>
        <w:t>antiepidemice</w:t>
      </w:r>
      <w:r>
        <w:rPr>
          <w:spacing w:val="1"/>
          <w:sz w:val="28"/>
        </w:rPr>
        <w:t xml:space="preserve"> </w:t>
      </w:r>
      <w:r>
        <w:rPr>
          <w:sz w:val="28"/>
        </w:rPr>
        <w:t>la</w:t>
      </w:r>
      <w:r>
        <w:rPr>
          <w:spacing w:val="1"/>
          <w:sz w:val="28"/>
        </w:rPr>
        <w:t xml:space="preserve"> </w:t>
      </w:r>
      <w:r>
        <w:rPr>
          <w:sz w:val="28"/>
        </w:rPr>
        <w:t>înregistrarea</w:t>
      </w:r>
      <w:r>
        <w:rPr>
          <w:spacing w:val="1"/>
          <w:sz w:val="28"/>
        </w:rPr>
        <w:t xml:space="preserve"> </w:t>
      </w:r>
      <w:r>
        <w:rPr>
          <w:sz w:val="28"/>
        </w:rPr>
        <w:t>cazurilor</w:t>
      </w:r>
      <w:r>
        <w:rPr>
          <w:spacing w:val="-4"/>
          <w:sz w:val="28"/>
        </w:rPr>
        <w:t xml:space="preserve"> </w:t>
      </w:r>
      <w:r>
        <w:rPr>
          <w:sz w:val="28"/>
        </w:rPr>
        <w:t>de</w:t>
      </w:r>
      <w:r>
        <w:rPr>
          <w:spacing w:val="-4"/>
          <w:sz w:val="28"/>
        </w:rPr>
        <w:t xml:space="preserve"> </w:t>
      </w:r>
      <w:r>
        <w:rPr>
          <w:sz w:val="28"/>
        </w:rPr>
        <w:t>îmbolnăvire prin</w:t>
      </w:r>
      <w:r>
        <w:rPr>
          <w:spacing w:val="-4"/>
          <w:sz w:val="28"/>
        </w:rPr>
        <w:t xml:space="preserve"> </w:t>
      </w:r>
      <w:r>
        <w:rPr>
          <w:sz w:val="28"/>
        </w:rPr>
        <w:t>infecții prevenibile prin</w:t>
      </w:r>
      <w:r>
        <w:rPr>
          <w:spacing w:val="-4"/>
          <w:sz w:val="28"/>
        </w:rPr>
        <w:t xml:space="preserve"> </w:t>
      </w:r>
      <w:r>
        <w:rPr>
          <w:sz w:val="28"/>
        </w:rPr>
        <w:t>vaccinare;</w:t>
      </w:r>
    </w:p>
    <w:p w:rsidR="00833C9E" w:rsidRDefault="00877639" w:rsidP="00833C9E">
      <w:pPr>
        <w:pStyle w:val="a5"/>
        <w:numPr>
          <w:ilvl w:val="0"/>
          <w:numId w:val="9"/>
        </w:numPr>
        <w:tabs>
          <w:tab w:val="left" w:pos="709"/>
          <w:tab w:val="left" w:pos="851"/>
          <w:tab w:val="left" w:pos="1268"/>
        </w:tabs>
        <w:ind w:left="709" w:right="124" w:hanging="425"/>
        <w:rPr>
          <w:sz w:val="28"/>
        </w:rPr>
      </w:pPr>
      <w:r w:rsidRPr="00833C9E">
        <w:rPr>
          <w:sz w:val="28"/>
        </w:rPr>
        <w:t>monitorizarea,</w:t>
      </w:r>
      <w:r w:rsidRPr="00833C9E">
        <w:rPr>
          <w:spacing w:val="1"/>
          <w:sz w:val="28"/>
        </w:rPr>
        <w:t xml:space="preserve"> </w:t>
      </w:r>
      <w:r w:rsidRPr="00833C9E">
        <w:rPr>
          <w:sz w:val="28"/>
        </w:rPr>
        <w:t>analiza,</w:t>
      </w:r>
      <w:r w:rsidRPr="00833C9E">
        <w:rPr>
          <w:spacing w:val="1"/>
          <w:sz w:val="28"/>
        </w:rPr>
        <w:t xml:space="preserve"> </w:t>
      </w:r>
      <w:r w:rsidRPr="00833C9E">
        <w:rPr>
          <w:sz w:val="28"/>
        </w:rPr>
        <w:t>evaluarea</w:t>
      </w:r>
      <w:r w:rsidRPr="00833C9E">
        <w:rPr>
          <w:spacing w:val="1"/>
          <w:sz w:val="28"/>
        </w:rPr>
        <w:t xml:space="preserve"> </w:t>
      </w:r>
      <w:r w:rsidRPr="00833C9E">
        <w:rPr>
          <w:sz w:val="28"/>
        </w:rPr>
        <w:t>cazurilor</w:t>
      </w:r>
      <w:r w:rsidRPr="00833C9E">
        <w:rPr>
          <w:spacing w:val="1"/>
          <w:sz w:val="28"/>
        </w:rPr>
        <w:t xml:space="preserve"> </w:t>
      </w:r>
      <w:r w:rsidRPr="00833C9E">
        <w:rPr>
          <w:sz w:val="28"/>
        </w:rPr>
        <w:t>de</w:t>
      </w:r>
      <w:r w:rsidRPr="00833C9E">
        <w:rPr>
          <w:spacing w:val="1"/>
          <w:sz w:val="28"/>
        </w:rPr>
        <w:t xml:space="preserve"> </w:t>
      </w:r>
      <w:r w:rsidRPr="00833C9E">
        <w:rPr>
          <w:sz w:val="28"/>
        </w:rPr>
        <w:t>evenimente</w:t>
      </w:r>
      <w:r w:rsidRPr="00833C9E">
        <w:rPr>
          <w:spacing w:val="1"/>
          <w:sz w:val="28"/>
        </w:rPr>
        <w:t xml:space="preserve"> </w:t>
      </w:r>
      <w:r w:rsidRPr="00833C9E">
        <w:rPr>
          <w:sz w:val="28"/>
        </w:rPr>
        <w:t>adverse</w:t>
      </w:r>
      <w:r w:rsidRPr="00833C9E">
        <w:rPr>
          <w:spacing w:val="1"/>
          <w:sz w:val="28"/>
        </w:rPr>
        <w:t xml:space="preserve"> </w:t>
      </w:r>
      <w:r w:rsidRPr="00833C9E">
        <w:rPr>
          <w:sz w:val="28"/>
        </w:rPr>
        <w:t>post-imunizare</w:t>
      </w:r>
      <w:r w:rsidRPr="00833C9E">
        <w:rPr>
          <w:spacing w:val="1"/>
          <w:sz w:val="28"/>
        </w:rPr>
        <w:t xml:space="preserve"> </w:t>
      </w:r>
      <w:r w:rsidRPr="00833C9E">
        <w:rPr>
          <w:sz w:val="28"/>
        </w:rPr>
        <w:t>la</w:t>
      </w:r>
      <w:r w:rsidRPr="00833C9E">
        <w:rPr>
          <w:spacing w:val="1"/>
          <w:sz w:val="28"/>
        </w:rPr>
        <w:t xml:space="preserve"> </w:t>
      </w:r>
      <w:r w:rsidRPr="00833C9E">
        <w:rPr>
          <w:sz w:val="28"/>
        </w:rPr>
        <w:t>administrarea</w:t>
      </w:r>
      <w:r w:rsidRPr="00833C9E">
        <w:rPr>
          <w:spacing w:val="1"/>
          <w:sz w:val="28"/>
        </w:rPr>
        <w:t xml:space="preserve"> </w:t>
      </w:r>
      <w:r w:rsidRPr="00833C9E">
        <w:rPr>
          <w:sz w:val="28"/>
        </w:rPr>
        <w:t>vaccinurilor,</w:t>
      </w:r>
      <w:r w:rsidRPr="00833C9E">
        <w:rPr>
          <w:spacing w:val="1"/>
          <w:sz w:val="28"/>
        </w:rPr>
        <w:t xml:space="preserve"> </w:t>
      </w:r>
      <w:r w:rsidRPr="00833C9E">
        <w:rPr>
          <w:sz w:val="28"/>
        </w:rPr>
        <w:t>în</w:t>
      </w:r>
      <w:r w:rsidRPr="00833C9E">
        <w:rPr>
          <w:spacing w:val="1"/>
          <w:sz w:val="28"/>
        </w:rPr>
        <w:t xml:space="preserve"> </w:t>
      </w:r>
      <w:r w:rsidRPr="00833C9E">
        <w:rPr>
          <w:sz w:val="28"/>
        </w:rPr>
        <w:t>comun</w:t>
      </w:r>
      <w:r w:rsidRPr="00833C9E">
        <w:rPr>
          <w:spacing w:val="1"/>
          <w:sz w:val="28"/>
        </w:rPr>
        <w:t xml:space="preserve"> </w:t>
      </w:r>
      <w:r w:rsidRPr="00833C9E">
        <w:rPr>
          <w:sz w:val="28"/>
        </w:rPr>
        <w:t>cu</w:t>
      </w:r>
      <w:r w:rsidRPr="00833C9E">
        <w:rPr>
          <w:spacing w:val="1"/>
          <w:sz w:val="28"/>
        </w:rPr>
        <w:t xml:space="preserve"> </w:t>
      </w:r>
      <w:r w:rsidRPr="00833C9E">
        <w:rPr>
          <w:sz w:val="28"/>
        </w:rPr>
        <w:t>Agenția</w:t>
      </w:r>
      <w:r w:rsidRPr="00833C9E">
        <w:rPr>
          <w:spacing w:val="1"/>
          <w:sz w:val="28"/>
        </w:rPr>
        <w:t xml:space="preserve"> </w:t>
      </w:r>
      <w:r w:rsidRPr="00833C9E">
        <w:rPr>
          <w:sz w:val="28"/>
        </w:rPr>
        <w:t>Medicamentului și Dispozitivelor Medicale, participarea la investigarea cazurilor</w:t>
      </w:r>
      <w:r w:rsidRPr="00833C9E">
        <w:rPr>
          <w:spacing w:val="-67"/>
          <w:sz w:val="28"/>
        </w:rPr>
        <w:t xml:space="preserve"> </w:t>
      </w:r>
      <w:r w:rsidRPr="00833C9E">
        <w:rPr>
          <w:sz w:val="28"/>
        </w:rPr>
        <w:t>de</w:t>
      </w:r>
      <w:r w:rsidRPr="00833C9E">
        <w:rPr>
          <w:spacing w:val="1"/>
          <w:sz w:val="28"/>
        </w:rPr>
        <w:t xml:space="preserve"> </w:t>
      </w:r>
      <w:r w:rsidRPr="00833C9E">
        <w:rPr>
          <w:sz w:val="28"/>
        </w:rPr>
        <w:t>evenimente</w:t>
      </w:r>
      <w:r w:rsidRPr="00833C9E">
        <w:rPr>
          <w:spacing w:val="1"/>
          <w:sz w:val="28"/>
        </w:rPr>
        <w:t xml:space="preserve"> </w:t>
      </w:r>
      <w:r w:rsidRPr="00833C9E">
        <w:rPr>
          <w:sz w:val="28"/>
        </w:rPr>
        <w:t>adverse</w:t>
      </w:r>
      <w:r w:rsidRPr="00833C9E">
        <w:rPr>
          <w:spacing w:val="1"/>
          <w:sz w:val="28"/>
        </w:rPr>
        <w:t xml:space="preserve"> </w:t>
      </w:r>
      <w:r w:rsidRPr="00833C9E">
        <w:rPr>
          <w:sz w:val="28"/>
        </w:rPr>
        <w:t>post-imunizare,</w:t>
      </w:r>
      <w:r w:rsidRPr="00833C9E">
        <w:rPr>
          <w:spacing w:val="1"/>
          <w:sz w:val="28"/>
        </w:rPr>
        <w:t xml:space="preserve"> </w:t>
      </w:r>
      <w:r w:rsidRPr="00833C9E">
        <w:rPr>
          <w:sz w:val="28"/>
        </w:rPr>
        <w:t>în</w:t>
      </w:r>
      <w:r w:rsidRPr="00833C9E">
        <w:rPr>
          <w:spacing w:val="1"/>
          <w:sz w:val="28"/>
        </w:rPr>
        <w:t xml:space="preserve"> </w:t>
      </w:r>
      <w:r w:rsidRPr="00833C9E">
        <w:rPr>
          <w:sz w:val="28"/>
        </w:rPr>
        <w:t>comun</w:t>
      </w:r>
      <w:r w:rsidRPr="00833C9E">
        <w:rPr>
          <w:spacing w:val="1"/>
          <w:sz w:val="28"/>
        </w:rPr>
        <w:t xml:space="preserve"> </w:t>
      </w:r>
      <w:r w:rsidRPr="00833C9E">
        <w:rPr>
          <w:sz w:val="28"/>
        </w:rPr>
        <w:t>cu</w:t>
      </w:r>
      <w:r w:rsidRPr="00833C9E">
        <w:rPr>
          <w:spacing w:val="1"/>
          <w:sz w:val="28"/>
        </w:rPr>
        <w:t xml:space="preserve"> </w:t>
      </w:r>
      <w:r w:rsidRPr="00833C9E">
        <w:rPr>
          <w:sz w:val="28"/>
        </w:rPr>
        <w:t>specialiștii</w:t>
      </w:r>
      <w:r w:rsidRPr="00833C9E">
        <w:rPr>
          <w:spacing w:val="1"/>
          <w:sz w:val="28"/>
        </w:rPr>
        <w:t xml:space="preserve"> </w:t>
      </w:r>
      <w:r w:rsidRPr="00833C9E">
        <w:rPr>
          <w:sz w:val="28"/>
        </w:rPr>
        <w:t>instituțiilor</w:t>
      </w:r>
      <w:r w:rsidRPr="00833C9E">
        <w:rPr>
          <w:spacing w:val="1"/>
          <w:sz w:val="28"/>
        </w:rPr>
        <w:t xml:space="preserve"> </w:t>
      </w:r>
      <w:r w:rsidRPr="00833C9E">
        <w:rPr>
          <w:sz w:val="28"/>
        </w:rPr>
        <w:t>naționale</w:t>
      </w:r>
      <w:r w:rsidRPr="00833C9E">
        <w:rPr>
          <w:spacing w:val="-4"/>
          <w:sz w:val="28"/>
        </w:rPr>
        <w:t xml:space="preserve"> </w:t>
      </w:r>
      <w:r w:rsidRPr="00833C9E">
        <w:rPr>
          <w:sz w:val="28"/>
        </w:rPr>
        <w:t>de</w:t>
      </w:r>
      <w:r w:rsidRPr="00833C9E">
        <w:rPr>
          <w:spacing w:val="-3"/>
          <w:sz w:val="28"/>
        </w:rPr>
        <w:t xml:space="preserve"> </w:t>
      </w:r>
      <w:r w:rsidRPr="00833C9E">
        <w:rPr>
          <w:sz w:val="28"/>
        </w:rPr>
        <w:t>sănătate,</w:t>
      </w:r>
      <w:r w:rsidRPr="00833C9E">
        <w:rPr>
          <w:spacing w:val="-3"/>
          <w:sz w:val="28"/>
        </w:rPr>
        <w:t xml:space="preserve"> </w:t>
      </w:r>
      <w:r w:rsidRPr="00833C9E">
        <w:rPr>
          <w:sz w:val="28"/>
        </w:rPr>
        <w:t>delegați de Ministerul</w:t>
      </w:r>
      <w:r w:rsidRPr="00833C9E">
        <w:rPr>
          <w:spacing w:val="1"/>
          <w:sz w:val="28"/>
        </w:rPr>
        <w:t xml:space="preserve"> </w:t>
      </w:r>
      <w:r w:rsidRPr="00833C9E">
        <w:rPr>
          <w:sz w:val="28"/>
        </w:rPr>
        <w:t>Sănătății;</w:t>
      </w:r>
    </w:p>
    <w:p w:rsidR="0000006A" w:rsidRPr="00833C9E" w:rsidRDefault="00877639" w:rsidP="00833C9E">
      <w:pPr>
        <w:pStyle w:val="a5"/>
        <w:numPr>
          <w:ilvl w:val="0"/>
          <w:numId w:val="9"/>
        </w:numPr>
        <w:tabs>
          <w:tab w:val="left" w:pos="709"/>
          <w:tab w:val="left" w:pos="851"/>
          <w:tab w:val="left" w:pos="1268"/>
        </w:tabs>
        <w:ind w:left="709" w:right="124" w:hanging="425"/>
        <w:rPr>
          <w:sz w:val="28"/>
        </w:rPr>
      </w:pPr>
      <w:r w:rsidRPr="00833C9E">
        <w:rPr>
          <w:sz w:val="28"/>
        </w:rPr>
        <w:t>aprobarea</w:t>
      </w:r>
      <w:r w:rsidRPr="00833C9E">
        <w:rPr>
          <w:spacing w:val="49"/>
          <w:sz w:val="28"/>
        </w:rPr>
        <w:t xml:space="preserve"> </w:t>
      </w:r>
      <w:r w:rsidRPr="00833C9E">
        <w:rPr>
          <w:sz w:val="28"/>
        </w:rPr>
        <w:t>anuală</w:t>
      </w:r>
      <w:r w:rsidRPr="00833C9E">
        <w:rPr>
          <w:spacing w:val="50"/>
          <w:sz w:val="28"/>
        </w:rPr>
        <w:t xml:space="preserve"> </w:t>
      </w:r>
      <w:r w:rsidRPr="00833C9E">
        <w:rPr>
          <w:sz w:val="28"/>
        </w:rPr>
        <w:t>a</w:t>
      </w:r>
      <w:r w:rsidRPr="00833C9E">
        <w:rPr>
          <w:spacing w:val="50"/>
          <w:sz w:val="28"/>
        </w:rPr>
        <w:t xml:space="preserve"> </w:t>
      </w:r>
      <w:r w:rsidRPr="00833C9E">
        <w:rPr>
          <w:sz w:val="28"/>
        </w:rPr>
        <w:t>formularelor</w:t>
      </w:r>
      <w:r w:rsidRPr="00833C9E">
        <w:rPr>
          <w:spacing w:val="47"/>
          <w:sz w:val="28"/>
        </w:rPr>
        <w:t xml:space="preserve"> </w:t>
      </w:r>
      <w:r w:rsidRPr="00833C9E">
        <w:rPr>
          <w:sz w:val="28"/>
        </w:rPr>
        <w:t>statistice</w:t>
      </w:r>
      <w:r w:rsidRPr="00833C9E">
        <w:rPr>
          <w:spacing w:val="47"/>
          <w:sz w:val="28"/>
        </w:rPr>
        <w:t xml:space="preserve"> </w:t>
      </w:r>
      <w:r w:rsidRPr="00833C9E">
        <w:rPr>
          <w:sz w:val="28"/>
        </w:rPr>
        <w:t>de</w:t>
      </w:r>
      <w:r w:rsidRPr="00833C9E">
        <w:rPr>
          <w:spacing w:val="49"/>
          <w:sz w:val="28"/>
        </w:rPr>
        <w:t xml:space="preserve"> </w:t>
      </w:r>
      <w:r w:rsidRPr="00833C9E">
        <w:rPr>
          <w:sz w:val="28"/>
        </w:rPr>
        <w:t>evidență</w:t>
      </w:r>
      <w:r w:rsidRPr="00833C9E">
        <w:rPr>
          <w:spacing w:val="50"/>
          <w:sz w:val="28"/>
        </w:rPr>
        <w:t xml:space="preserve"> </w:t>
      </w:r>
      <w:r w:rsidRPr="00833C9E">
        <w:rPr>
          <w:sz w:val="28"/>
        </w:rPr>
        <w:t>și</w:t>
      </w:r>
      <w:r w:rsidRPr="00833C9E">
        <w:rPr>
          <w:spacing w:val="51"/>
          <w:sz w:val="28"/>
        </w:rPr>
        <w:t xml:space="preserve"> </w:t>
      </w:r>
      <w:r w:rsidRPr="00833C9E">
        <w:rPr>
          <w:sz w:val="28"/>
        </w:rPr>
        <w:t>raportare</w:t>
      </w:r>
      <w:r w:rsidRPr="00833C9E">
        <w:rPr>
          <w:spacing w:val="50"/>
          <w:sz w:val="28"/>
        </w:rPr>
        <w:t xml:space="preserve"> </w:t>
      </w:r>
      <w:r w:rsidRPr="00833C9E">
        <w:rPr>
          <w:sz w:val="28"/>
        </w:rPr>
        <w:t>a</w:t>
      </w:r>
      <w:r w:rsidRPr="00833C9E">
        <w:rPr>
          <w:spacing w:val="-67"/>
          <w:sz w:val="28"/>
        </w:rPr>
        <w:t xml:space="preserve"> </w:t>
      </w:r>
      <w:r w:rsidRPr="00833C9E">
        <w:rPr>
          <w:sz w:val="28"/>
        </w:rPr>
        <w:t>vaccinărilor;</w:t>
      </w:r>
    </w:p>
    <w:p w:rsidR="0000006A" w:rsidRDefault="00877639" w:rsidP="00833C9E">
      <w:pPr>
        <w:pStyle w:val="a5"/>
        <w:numPr>
          <w:ilvl w:val="0"/>
          <w:numId w:val="9"/>
        </w:numPr>
        <w:tabs>
          <w:tab w:val="left" w:pos="709"/>
          <w:tab w:val="left" w:pos="851"/>
          <w:tab w:val="left" w:pos="1268"/>
        </w:tabs>
        <w:ind w:left="709" w:right="125" w:hanging="425"/>
        <w:rPr>
          <w:sz w:val="28"/>
        </w:rPr>
      </w:pPr>
      <w:r>
        <w:rPr>
          <w:sz w:val="28"/>
        </w:rPr>
        <w:t>publicarea</w:t>
      </w:r>
      <w:r>
        <w:rPr>
          <w:spacing w:val="27"/>
          <w:sz w:val="28"/>
        </w:rPr>
        <w:t xml:space="preserve"> </w:t>
      </w:r>
      <w:r>
        <w:rPr>
          <w:sz w:val="28"/>
        </w:rPr>
        <w:t>în</w:t>
      </w:r>
      <w:r>
        <w:rPr>
          <w:spacing w:val="28"/>
          <w:sz w:val="28"/>
        </w:rPr>
        <w:t xml:space="preserve"> </w:t>
      </w:r>
      <w:r>
        <w:rPr>
          <w:sz w:val="28"/>
        </w:rPr>
        <w:t>anuarele</w:t>
      </w:r>
      <w:r>
        <w:rPr>
          <w:spacing w:val="26"/>
          <w:sz w:val="28"/>
        </w:rPr>
        <w:t xml:space="preserve"> </w:t>
      </w:r>
      <w:r>
        <w:rPr>
          <w:sz w:val="28"/>
        </w:rPr>
        <w:t>statistice</w:t>
      </w:r>
      <w:r>
        <w:rPr>
          <w:spacing w:val="27"/>
          <w:sz w:val="28"/>
        </w:rPr>
        <w:t xml:space="preserve"> </w:t>
      </w:r>
      <w:r>
        <w:rPr>
          <w:sz w:val="28"/>
        </w:rPr>
        <w:t>a</w:t>
      </w:r>
      <w:r>
        <w:rPr>
          <w:spacing w:val="27"/>
          <w:sz w:val="28"/>
        </w:rPr>
        <w:t xml:space="preserve"> </w:t>
      </w:r>
      <w:r>
        <w:rPr>
          <w:sz w:val="28"/>
        </w:rPr>
        <w:t>indicatorilor</w:t>
      </w:r>
      <w:r>
        <w:rPr>
          <w:spacing w:val="26"/>
          <w:sz w:val="28"/>
        </w:rPr>
        <w:t xml:space="preserve"> </w:t>
      </w:r>
      <w:r>
        <w:rPr>
          <w:sz w:val="28"/>
        </w:rPr>
        <w:t>de</w:t>
      </w:r>
      <w:r>
        <w:rPr>
          <w:spacing w:val="27"/>
          <w:sz w:val="28"/>
        </w:rPr>
        <w:t xml:space="preserve"> </w:t>
      </w:r>
      <w:r>
        <w:rPr>
          <w:sz w:val="28"/>
        </w:rPr>
        <w:t>acoperire</w:t>
      </w:r>
      <w:r>
        <w:rPr>
          <w:spacing w:val="25"/>
          <w:sz w:val="28"/>
        </w:rPr>
        <w:t xml:space="preserve"> </w:t>
      </w:r>
      <w:r>
        <w:rPr>
          <w:sz w:val="28"/>
        </w:rPr>
        <w:t>vaccinală</w:t>
      </w:r>
      <w:r>
        <w:rPr>
          <w:spacing w:val="-67"/>
          <w:sz w:val="28"/>
        </w:rPr>
        <w:t xml:space="preserve"> </w:t>
      </w:r>
      <w:r>
        <w:rPr>
          <w:sz w:val="28"/>
        </w:rPr>
        <w:t>și morbiditate</w:t>
      </w:r>
      <w:r>
        <w:rPr>
          <w:spacing w:val="-3"/>
          <w:sz w:val="28"/>
        </w:rPr>
        <w:t xml:space="preserve"> </w:t>
      </w:r>
      <w:r>
        <w:rPr>
          <w:sz w:val="28"/>
        </w:rPr>
        <w:t>prin</w:t>
      </w:r>
      <w:r>
        <w:rPr>
          <w:spacing w:val="-4"/>
          <w:sz w:val="28"/>
        </w:rPr>
        <w:t xml:space="preserve"> </w:t>
      </w:r>
      <w:r>
        <w:rPr>
          <w:sz w:val="28"/>
        </w:rPr>
        <w:t>bolile prevenibile</w:t>
      </w:r>
      <w:r>
        <w:rPr>
          <w:spacing w:val="-1"/>
          <w:sz w:val="28"/>
        </w:rPr>
        <w:t xml:space="preserve"> </w:t>
      </w:r>
      <w:r>
        <w:rPr>
          <w:sz w:val="28"/>
        </w:rPr>
        <w:t>prin</w:t>
      </w:r>
      <w:r>
        <w:rPr>
          <w:spacing w:val="1"/>
          <w:sz w:val="28"/>
        </w:rPr>
        <w:t xml:space="preserve"> </w:t>
      </w:r>
      <w:r>
        <w:rPr>
          <w:sz w:val="28"/>
        </w:rPr>
        <w:t>vaccinări;</w:t>
      </w:r>
    </w:p>
    <w:p w:rsidR="0000006A" w:rsidRDefault="00877639" w:rsidP="00833C9E">
      <w:pPr>
        <w:pStyle w:val="a5"/>
        <w:numPr>
          <w:ilvl w:val="0"/>
          <w:numId w:val="9"/>
        </w:numPr>
        <w:tabs>
          <w:tab w:val="left" w:pos="709"/>
          <w:tab w:val="left" w:pos="851"/>
          <w:tab w:val="left" w:pos="1268"/>
        </w:tabs>
        <w:ind w:left="709" w:right="125" w:hanging="425"/>
        <w:rPr>
          <w:sz w:val="28"/>
        </w:rPr>
      </w:pPr>
      <w:r>
        <w:rPr>
          <w:sz w:val="28"/>
        </w:rPr>
        <w:lastRenderedPageBreak/>
        <w:t>pregătirea</w:t>
      </w:r>
      <w:r>
        <w:rPr>
          <w:spacing w:val="17"/>
          <w:sz w:val="28"/>
        </w:rPr>
        <w:t xml:space="preserve"> </w:t>
      </w:r>
      <w:r>
        <w:rPr>
          <w:sz w:val="28"/>
        </w:rPr>
        <w:t>anuală</w:t>
      </w:r>
      <w:r>
        <w:rPr>
          <w:spacing w:val="20"/>
          <w:sz w:val="28"/>
        </w:rPr>
        <w:t xml:space="preserve"> </w:t>
      </w:r>
      <w:r>
        <w:rPr>
          <w:sz w:val="28"/>
        </w:rPr>
        <w:t>a</w:t>
      </w:r>
      <w:r>
        <w:rPr>
          <w:spacing w:val="15"/>
          <w:sz w:val="28"/>
        </w:rPr>
        <w:t xml:space="preserve"> </w:t>
      </w:r>
      <w:r>
        <w:rPr>
          <w:sz w:val="28"/>
        </w:rPr>
        <w:t>informației</w:t>
      </w:r>
      <w:r>
        <w:rPr>
          <w:spacing w:val="15"/>
          <w:sz w:val="28"/>
        </w:rPr>
        <w:t xml:space="preserve"> </w:t>
      </w:r>
      <w:r>
        <w:rPr>
          <w:sz w:val="28"/>
        </w:rPr>
        <w:t>privind</w:t>
      </w:r>
      <w:r>
        <w:rPr>
          <w:spacing w:val="16"/>
          <w:sz w:val="28"/>
        </w:rPr>
        <w:t xml:space="preserve"> </w:t>
      </w:r>
      <w:r>
        <w:rPr>
          <w:sz w:val="28"/>
        </w:rPr>
        <w:t>distribuția</w:t>
      </w:r>
      <w:r>
        <w:rPr>
          <w:spacing w:val="15"/>
          <w:sz w:val="28"/>
        </w:rPr>
        <w:t xml:space="preserve"> </w:t>
      </w:r>
      <w:r>
        <w:rPr>
          <w:sz w:val="28"/>
        </w:rPr>
        <w:t>teritorială</w:t>
      </w:r>
      <w:r>
        <w:rPr>
          <w:spacing w:val="17"/>
          <w:sz w:val="28"/>
        </w:rPr>
        <w:t xml:space="preserve"> </w:t>
      </w:r>
      <w:r>
        <w:rPr>
          <w:sz w:val="28"/>
        </w:rPr>
        <w:t>și</w:t>
      </w:r>
      <w:r>
        <w:rPr>
          <w:spacing w:val="18"/>
          <w:sz w:val="28"/>
        </w:rPr>
        <w:t xml:space="preserve"> </w:t>
      </w:r>
      <w:r>
        <w:rPr>
          <w:sz w:val="28"/>
        </w:rPr>
        <w:t>de</w:t>
      </w:r>
      <w:r>
        <w:rPr>
          <w:spacing w:val="-67"/>
          <w:sz w:val="28"/>
        </w:rPr>
        <w:t xml:space="preserve"> </w:t>
      </w:r>
      <w:r>
        <w:rPr>
          <w:sz w:val="28"/>
        </w:rPr>
        <w:t>vârstă</w:t>
      </w:r>
      <w:r>
        <w:rPr>
          <w:spacing w:val="-1"/>
          <w:sz w:val="28"/>
        </w:rPr>
        <w:t xml:space="preserve"> </w:t>
      </w:r>
      <w:r>
        <w:rPr>
          <w:sz w:val="28"/>
        </w:rPr>
        <w:t>a</w:t>
      </w:r>
      <w:r>
        <w:rPr>
          <w:spacing w:val="-4"/>
          <w:sz w:val="28"/>
        </w:rPr>
        <w:t xml:space="preserve"> </w:t>
      </w:r>
      <w:r>
        <w:rPr>
          <w:sz w:val="28"/>
        </w:rPr>
        <w:t>cazurilor</w:t>
      </w:r>
      <w:r>
        <w:rPr>
          <w:spacing w:val="-1"/>
          <w:sz w:val="28"/>
        </w:rPr>
        <w:t xml:space="preserve"> </w:t>
      </w:r>
      <w:r>
        <w:rPr>
          <w:sz w:val="28"/>
        </w:rPr>
        <w:t>de</w:t>
      </w:r>
      <w:r>
        <w:rPr>
          <w:spacing w:val="-3"/>
          <w:sz w:val="28"/>
        </w:rPr>
        <w:t xml:space="preserve"> </w:t>
      </w:r>
      <w:r>
        <w:rPr>
          <w:sz w:val="28"/>
        </w:rPr>
        <w:t>deces prin</w:t>
      </w:r>
      <w:r>
        <w:rPr>
          <w:spacing w:val="1"/>
          <w:sz w:val="28"/>
        </w:rPr>
        <w:t xml:space="preserve"> </w:t>
      </w:r>
      <w:r>
        <w:rPr>
          <w:sz w:val="28"/>
        </w:rPr>
        <w:t>infecțiile</w:t>
      </w:r>
      <w:r>
        <w:rPr>
          <w:spacing w:val="-1"/>
          <w:sz w:val="28"/>
        </w:rPr>
        <w:t xml:space="preserve"> </w:t>
      </w:r>
      <w:r>
        <w:rPr>
          <w:sz w:val="28"/>
        </w:rPr>
        <w:t>incluse în Program.</w:t>
      </w:r>
    </w:p>
    <w:p w:rsidR="00B8412C" w:rsidRPr="00B8412C" w:rsidRDefault="004A47B0" w:rsidP="00833C9E">
      <w:pPr>
        <w:pStyle w:val="a5"/>
        <w:numPr>
          <w:ilvl w:val="0"/>
          <w:numId w:val="24"/>
        </w:numPr>
        <w:tabs>
          <w:tab w:val="left" w:pos="709"/>
        </w:tabs>
        <w:ind w:left="134" w:right="121" w:firstLine="8"/>
        <w:jc w:val="both"/>
        <w:rPr>
          <w:sz w:val="28"/>
        </w:rPr>
      </w:pPr>
      <w:r>
        <w:rPr>
          <w:b/>
          <w:sz w:val="28"/>
        </w:rPr>
        <w:t>Centrul de</w:t>
      </w:r>
      <w:r w:rsidR="00877639">
        <w:rPr>
          <w:b/>
          <w:sz w:val="28"/>
        </w:rPr>
        <w:t xml:space="preserve"> Sănătate Publică </w:t>
      </w:r>
      <w:r w:rsidR="00877639">
        <w:rPr>
          <w:sz w:val="28"/>
        </w:rPr>
        <w:t>v</w:t>
      </w:r>
      <w:r>
        <w:rPr>
          <w:sz w:val="28"/>
        </w:rPr>
        <w:t>a</w:t>
      </w:r>
      <w:r w:rsidR="00877639">
        <w:rPr>
          <w:sz w:val="28"/>
        </w:rPr>
        <w:t xml:space="preserve"> fi responsabile pentru efectuarea următoarelor</w:t>
      </w:r>
      <w:r w:rsidR="00877639">
        <w:rPr>
          <w:spacing w:val="1"/>
          <w:sz w:val="28"/>
        </w:rPr>
        <w:t xml:space="preserve"> </w:t>
      </w:r>
    </w:p>
    <w:p w:rsidR="0000006A" w:rsidRDefault="00B8412C" w:rsidP="00833C9E">
      <w:pPr>
        <w:pStyle w:val="a5"/>
        <w:tabs>
          <w:tab w:val="left" w:pos="709"/>
        </w:tabs>
        <w:ind w:left="142" w:right="121" w:firstLine="0"/>
        <w:jc w:val="left"/>
        <w:rPr>
          <w:sz w:val="28"/>
        </w:rPr>
      </w:pPr>
      <w:r>
        <w:rPr>
          <w:b/>
          <w:sz w:val="28"/>
        </w:rPr>
        <w:t xml:space="preserve">         </w:t>
      </w:r>
      <w:r w:rsidR="00877639">
        <w:rPr>
          <w:sz w:val="28"/>
        </w:rPr>
        <w:t>activități:</w:t>
      </w:r>
    </w:p>
    <w:p w:rsidR="0000006A" w:rsidRDefault="00877639" w:rsidP="00833C9E">
      <w:pPr>
        <w:pStyle w:val="a5"/>
        <w:numPr>
          <w:ilvl w:val="0"/>
          <w:numId w:val="8"/>
        </w:numPr>
        <w:tabs>
          <w:tab w:val="left" w:pos="1129"/>
        </w:tabs>
        <w:ind w:left="1134" w:right="121" w:hanging="425"/>
        <w:rPr>
          <w:sz w:val="28"/>
        </w:rPr>
      </w:pPr>
      <w:r>
        <w:rPr>
          <w:sz w:val="28"/>
        </w:rPr>
        <w:t>elaborarea</w:t>
      </w:r>
      <w:r>
        <w:rPr>
          <w:spacing w:val="1"/>
          <w:sz w:val="28"/>
        </w:rPr>
        <w:t xml:space="preserve"> </w:t>
      </w:r>
      <w:r>
        <w:rPr>
          <w:sz w:val="28"/>
        </w:rPr>
        <w:t>program</w:t>
      </w:r>
      <w:r w:rsidR="004A47B0">
        <w:rPr>
          <w:sz w:val="28"/>
        </w:rPr>
        <w:t>ului</w:t>
      </w:r>
      <w:r>
        <w:rPr>
          <w:spacing w:val="1"/>
          <w:sz w:val="28"/>
        </w:rPr>
        <w:t xml:space="preserve"> </w:t>
      </w:r>
      <w:r>
        <w:rPr>
          <w:sz w:val="28"/>
        </w:rPr>
        <w:t>teritorial</w:t>
      </w:r>
      <w:r>
        <w:rPr>
          <w:spacing w:val="1"/>
          <w:sz w:val="28"/>
        </w:rPr>
        <w:t xml:space="preserve"> </w:t>
      </w:r>
      <w:r>
        <w:rPr>
          <w:sz w:val="28"/>
        </w:rPr>
        <w:t>de</w:t>
      </w:r>
      <w:r>
        <w:rPr>
          <w:spacing w:val="1"/>
          <w:sz w:val="28"/>
        </w:rPr>
        <w:t xml:space="preserve"> </w:t>
      </w:r>
      <w:r>
        <w:rPr>
          <w:sz w:val="28"/>
        </w:rPr>
        <w:t>imunizare</w:t>
      </w:r>
      <w:r>
        <w:rPr>
          <w:spacing w:val="1"/>
          <w:sz w:val="28"/>
        </w:rPr>
        <w:t xml:space="preserve"> </w:t>
      </w:r>
      <w:r>
        <w:rPr>
          <w:sz w:val="28"/>
        </w:rPr>
        <w:t>și</w:t>
      </w:r>
      <w:r>
        <w:rPr>
          <w:spacing w:val="1"/>
          <w:sz w:val="28"/>
        </w:rPr>
        <w:t xml:space="preserve"> </w:t>
      </w:r>
      <w:r>
        <w:rPr>
          <w:sz w:val="28"/>
        </w:rPr>
        <w:t>monitorizarea</w:t>
      </w:r>
      <w:r>
        <w:rPr>
          <w:spacing w:val="1"/>
          <w:sz w:val="28"/>
        </w:rPr>
        <w:t xml:space="preserve"> </w:t>
      </w:r>
      <w:r>
        <w:rPr>
          <w:sz w:val="28"/>
        </w:rPr>
        <w:t>implementării în colaborare cu conducătorii instituțiilor medico-sanitare și cu</w:t>
      </w:r>
      <w:r>
        <w:rPr>
          <w:spacing w:val="1"/>
          <w:sz w:val="28"/>
        </w:rPr>
        <w:t xml:space="preserve"> </w:t>
      </w:r>
      <w:r>
        <w:rPr>
          <w:sz w:val="28"/>
        </w:rPr>
        <w:t>autoritățile</w:t>
      </w:r>
      <w:r>
        <w:rPr>
          <w:spacing w:val="-1"/>
          <w:sz w:val="28"/>
        </w:rPr>
        <w:t xml:space="preserve"> </w:t>
      </w:r>
      <w:r>
        <w:rPr>
          <w:sz w:val="28"/>
        </w:rPr>
        <w:t>administrației</w:t>
      </w:r>
      <w:r>
        <w:rPr>
          <w:spacing w:val="-2"/>
          <w:sz w:val="28"/>
        </w:rPr>
        <w:t xml:space="preserve"> </w:t>
      </w:r>
      <w:r>
        <w:rPr>
          <w:sz w:val="28"/>
        </w:rPr>
        <w:t>publice</w:t>
      </w:r>
      <w:r>
        <w:rPr>
          <w:spacing w:val="-2"/>
          <w:sz w:val="28"/>
        </w:rPr>
        <w:t xml:space="preserve"> </w:t>
      </w:r>
      <w:r>
        <w:rPr>
          <w:sz w:val="28"/>
        </w:rPr>
        <w:t>locale;</w:t>
      </w:r>
    </w:p>
    <w:p w:rsidR="0000006A" w:rsidRDefault="00877639" w:rsidP="00B8412C">
      <w:pPr>
        <w:pStyle w:val="a5"/>
        <w:numPr>
          <w:ilvl w:val="0"/>
          <w:numId w:val="8"/>
        </w:numPr>
        <w:tabs>
          <w:tab w:val="left" w:pos="1129"/>
        </w:tabs>
        <w:ind w:left="1134" w:right="123" w:hanging="425"/>
        <w:rPr>
          <w:sz w:val="28"/>
        </w:rPr>
      </w:pPr>
      <w:r>
        <w:rPr>
          <w:sz w:val="28"/>
        </w:rPr>
        <w:t>elaborarea</w:t>
      </w:r>
      <w:r>
        <w:rPr>
          <w:spacing w:val="1"/>
          <w:sz w:val="28"/>
        </w:rPr>
        <w:t xml:space="preserve"> </w:t>
      </w:r>
      <w:r>
        <w:rPr>
          <w:sz w:val="28"/>
        </w:rPr>
        <w:t>planu</w:t>
      </w:r>
      <w:r w:rsidR="008C1A55">
        <w:rPr>
          <w:sz w:val="28"/>
        </w:rPr>
        <w:t>lui</w:t>
      </w:r>
      <w:r>
        <w:rPr>
          <w:spacing w:val="1"/>
          <w:sz w:val="28"/>
        </w:rPr>
        <w:t xml:space="preserve"> </w:t>
      </w:r>
      <w:r>
        <w:rPr>
          <w:sz w:val="28"/>
        </w:rPr>
        <w:t>de</w:t>
      </w:r>
      <w:r>
        <w:rPr>
          <w:spacing w:val="1"/>
          <w:sz w:val="28"/>
        </w:rPr>
        <w:t xml:space="preserve"> </w:t>
      </w:r>
      <w:r>
        <w:rPr>
          <w:sz w:val="28"/>
        </w:rPr>
        <w:t>vaccin</w:t>
      </w:r>
      <w:r w:rsidR="008C1A55">
        <w:rPr>
          <w:sz w:val="28"/>
        </w:rPr>
        <w:t xml:space="preserve">ări </w:t>
      </w:r>
      <w:r>
        <w:rPr>
          <w:sz w:val="28"/>
        </w:rPr>
        <w:t>teritorial,</w:t>
      </w:r>
      <w:r>
        <w:rPr>
          <w:spacing w:val="1"/>
          <w:sz w:val="28"/>
        </w:rPr>
        <w:t xml:space="preserve"> </w:t>
      </w:r>
      <w:r>
        <w:rPr>
          <w:sz w:val="28"/>
        </w:rPr>
        <w:t>recepționarea</w:t>
      </w:r>
      <w:r>
        <w:rPr>
          <w:spacing w:val="1"/>
          <w:sz w:val="28"/>
        </w:rPr>
        <w:t xml:space="preserve"> </w:t>
      </w:r>
      <w:r>
        <w:rPr>
          <w:sz w:val="28"/>
        </w:rPr>
        <w:t>și</w:t>
      </w:r>
      <w:r>
        <w:rPr>
          <w:spacing w:val="1"/>
          <w:sz w:val="28"/>
        </w:rPr>
        <w:t xml:space="preserve"> </w:t>
      </w:r>
      <w:r>
        <w:rPr>
          <w:sz w:val="28"/>
        </w:rPr>
        <w:t>distribuirea</w:t>
      </w:r>
      <w:r>
        <w:rPr>
          <w:spacing w:val="-3"/>
          <w:sz w:val="28"/>
        </w:rPr>
        <w:t xml:space="preserve"> </w:t>
      </w:r>
      <w:r>
        <w:rPr>
          <w:sz w:val="28"/>
        </w:rPr>
        <w:t>la</w:t>
      </w:r>
      <w:r>
        <w:rPr>
          <w:spacing w:val="-4"/>
          <w:sz w:val="28"/>
        </w:rPr>
        <w:t xml:space="preserve"> </w:t>
      </w:r>
      <w:r>
        <w:rPr>
          <w:sz w:val="28"/>
        </w:rPr>
        <w:t>timp</w:t>
      </w:r>
      <w:r>
        <w:rPr>
          <w:spacing w:val="-1"/>
          <w:sz w:val="28"/>
        </w:rPr>
        <w:t xml:space="preserve"> </w:t>
      </w:r>
      <w:r>
        <w:rPr>
          <w:sz w:val="28"/>
        </w:rPr>
        <w:t>a</w:t>
      </w:r>
      <w:r>
        <w:rPr>
          <w:spacing w:val="-7"/>
          <w:sz w:val="28"/>
        </w:rPr>
        <w:t xml:space="preserve"> </w:t>
      </w:r>
      <w:r>
        <w:rPr>
          <w:sz w:val="28"/>
        </w:rPr>
        <w:t>vaccinurilor</w:t>
      </w:r>
      <w:r>
        <w:rPr>
          <w:spacing w:val="-5"/>
          <w:sz w:val="28"/>
        </w:rPr>
        <w:t xml:space="preserve"> </w:t>
      </w:r>
      <w:r>
        <w:rPr>
          <w:sz w:val="28"/>
        </w:rPr>
        <w:t>şi</w:t>
      </w:r>
      <w:r>
        <w:rPr>
          <w:spacing w:val="-1"/>
          <w:sz w:val="28"/>
        </w:rPr>
        <w:t xml:space="preserve"> </w:t>
      </w:r>
      <w:r>
        <w:rPr>
          <w:sz w:val="28"/>
        </w:rPr>
        <w:t>consumabilelor</w:t>
      </w:r>
      <w:r>
        <w:rPr>
          <w:spacing w:val="-2"/>
          <w:sz w:val="28"/>
        </w:rPr>
        <w:t xml:space="preserve"> </w:t>
      </w:r>
      <w:r>
        <w:rPr>
          <w:sz w:val="28"/>
        </w:rPr>
        <w:t>necesare</w:t>
      </w:r>
      <w:r>
        <w:rPr>
          <w:spacing w:val="-6"/>
          <w:sz w:val="28"/>
        </w:rPr>
        <w:t xml:space="preserve"> </w:t>
      </w:r>
      <w:r>
        <w:rPr>
          <w:sz w:val="28"/>
        </w:rPr>
        <w:t>pentru</w:t>
      </w:r>
      <w:r>
        <w:rPr>
          <w:spacing w:val="-1"/>
          <w:sz w:val="28"/>
        </w:rPr>
        <w:t xml:space="preserve"> </w:t>
      </w:r>
      <w:r>
        <w:rPr>
          <w:sz w:val="28"/>
        </w:rPr>
        <w:t>imunizări;</w:t>
      </w:r>
    </w:p>
    <w:p w:rsidR="0000006A" w:rsidRDefault="00877639" w:rsidP="00B8412C">
      <w:pPr>
        <w:pStyle w:val="a5"/>
        <w:numPr>
          <w:ilvl w:val="0"/>
          <w:numId w:val="8"/>
        </w:numPr>
        <w:tabs>
          <w:tab w:val="left" w:pos="1129"/>
        </w:tabs>
        <w:ind w:left="1134" w:right="122" w:hanging="425"/>
        <w:rPr>
          <w:sz w:val="28"/>
        </w:rPr>
      </w:pPr>
      <w:r>
        <w:rPr>
          <w:sz w:val="28"/>
        </w:rPr>
        <w:t>monitorizarea</w:t>
      </w:r>
      <w:r>
        <w:rPr>
          <w:spacing w:val="1"/>
          <w:sz w:val="28"/>
        </w:rPr>
        <w:t xml:space="preserve"> </w:t>
      </w:r>
      <w:r>
        <w:rPr>
          <w:sz w:val="28"/>
        </w:rPr>
        <w:t>atingerii</w:t>
      </w:r>
      <w:r>
        <w:rPr>
          <w:spacing w:val="1"/>
          <w:sz w:val="28"/>
        </w:rPr>
        <w:t xml:space="preserve"> </w:t>
      </w:r>
      <w:r>
        <w:rPr>
          <w:sz w:val="28"/>
        </w:rPr>
        <w:t>obiectivelor</w:t>
      </w:r>
      <w:r>
        <w:rPr>
          <w:spacing w:val="1"/>
          <w:sz w:val="28"/>
        </w:rPr>
        <w:t xml:space="preserve"> </w:t>
      </w:r>
      <w:r>
        <w:rPr>
          <w:sz w:val="28"/>
        </w:rPr>
        <w:t>prezentului</w:t>
      </w:r>
      <w:r>
        <w:rPr>
          <w:spacing w:val="1"/>
          <w:sz w:val="28"/>
        </w:rPr>
        <w:t xml:space="preserve"> </w:t>
      </w:r>
      <w:r>
        <w:rPr>
          <w:sz w:val="28"/>
        </w:rPr>
        <w:t>Program</w:t>
      </w:r>
      <w:r>
        <w:rPr>
          <w:spacing w:val="1"/>
          <w:sz w:val="28"/>
        </w:rPr>
        <w:t xml:space="preserve"> </w:t>
      </w:r>
      <w:r>
        <w:rPr>
          <w:sz w:val="28"/>
        </w:rPr>
        <w:t>și</w:t>
      </w:r>
      <w:r>
        <w:rPr>
          <w:spacing w:val="1"/>
          <w:sz w:val="28"/>
        </w:rPr>
        <w:t xml:space="preserve"> </w:t>
      </w:r>
      <w:r>
        <w:rPr>
          <w:sz w:val="28"/>
        </w:rPr>
        <w:t>a</w:t>
      </w:r>
      <w:r>
        <w:rPr>
          <w:spacing w:val="1"/>
          <w:sz w:val="28"/>
        </w:rPr>
        <w:t xml:space="preserve"> </w:t>
      </w:r>
      <w:r>
        <w:rPr>
          <w:sz w:val="28"/>
        </w:rPr>
        <w:t>altor</w:t>
      </w:r>
      <w:r>
        <w:rPr>
          <w:spacing w:val="1"/>
          <w:sz w:val="28"/>
        </w:rPr>
        <w:t xml:space="preserve"> </w:t>
      </w:r>
      <w:r>
        <w:rPr>
          <w:sz w:val="28"/>
        </w:rPr>
        <w:t>indicatori de performanță la nivel de teritoriu</w:t>
      </w:r>
      <w:r w:rsidR="008C1A55">
        <w:rPr>
          <w:sz w:val="28"/>
        </w:rPr>
        <w:t>l</w:t>
      </w:r>
      <w:r>
        <w:rPr>
          <w:sz w:val="28"/>
        </w:rPr>
        <w:t xml:space="preserve"> </w:t>
      </w:r>
      <w:r w:rsidR="008C1A55">
        <w:rPr>
          <w:sz w:val="28"/>
        </w:rPr>
        <w:t>raionului</w:t>
      </w:r>
      <w:r>
        <w:rPr>
          <w:sz w:val="28"/>
        </w:rPr>
        <w:t xml:space="preserve"> și instituție medicală,</w:t>
      </w:r>
      <w:r>
        <w:rPr>
          <w:spacing w:val="1"/>
          <w:sz w:val="28"/>
        </w:rPr>
        <w:t xml:space="preserve"> </w:t>
      </w:r>
      <w:r>
        <w:rPr>
          <w:sz w:val="28"/>
        </w:rPr>
        <w:t>evaluarea</w:t>
      </w:r>
      <w:r>
        <w:rPr>
          <w:spacing w:val="-4"/>
          <w:sz w:val="28"/>
        </w:rPr>
        <w:t xml:space="preserve"> </w:t>
      </w:r>
      <w:r>
        <w:rPr>
          <w:sz w:val="28"/>
        </w:rPr>
        <w:t>situațiilor de risc;</w:t>
      </w:r>
    </w:p>
    <w:p w:rsidR="0000006A" w:rsidRDefault="00877639" w:rsidP="00B8412C">
      <w:pPr>
        <w:pStyle w:val="a5"/>
        <w:numPr>
          <w:ilvl w:val="0"/>
          <w:numId w:val="8"/>
        </w:numPr>
        <w:tabs>
          <w:tab w:val="left" w:pos="1129"/>
        </w:tabs>
        <w:ind w:left="1134" w:hanging="425"/>
        <w:rPr>
          <w:sz w:val="28"/>
        </w:rPr>
      </w:pPr>
      <w:r>
        <w:rPr>
          <w:sz w:val="28"/>
        </w:rPr>
        <w:t>instruirea</w:t>
      </w:r>
      <w:r>
        <w:rPr>
          <w:spacing w:val="-8"/>
          <w:sz w:val="28"/>
        </w:rPr>
        <w:t xml:space="preserve"> </w:t>
      </w:r>
      <w:r>
        <w:rPr>
          <w:sz w:val="28"/>
        </w:rPr>
        <w:t>personalului</w:t>
      </w:r>
      <w:r>
        <w:rPr>
          <w:spacing w:val="-3"/>
          <w:sz w:val="28"/>
        </w:rPr>
        <w:t xml:space="preserve"> </w:t>
      </w:r>
      <w:r>
        <w:rPr>
          <w:sz w:val="28"/>
        </w:rPr>
        <w:t>medical</w:t>
      </w:r>
      <w:r>
        <w:rPr>
          <w:spacing w:val="-8"/>
          <w:sz w:val="28"/>
        </w:rPr>
        <w:t xml:space="preserve"> </w:t>
      </w:r>
      <w:r>
        <w:rPr>
          <w:sz w:val="28"/>
        </w:rPr>
        <w:t>privind</w:t>
      </w:r>
      <w:r>
        <w:rPr>
          <w:spacing w:val="-3"/>
          <w:sz w:val="28"/>
        </w:rPr>
        <w:t xml:space="preserve"> </w:t>
      </w:r>
      <w:r>
        <w:rPr>
          <w:sz w:val="28"/>
        </w:rPr>
        <w:t>practicile</w:t>
      </w:r>
      <w:r>
        <w:rPr>
          <w:spacing w:val="-5"/>
          <w:sz w:val="28"/>
        </w:rPr>
        <w:t xml:space="preserve"> </w:t>
      </w:r>
      <w:r>
        <w:rPr>
          <w:sz w:val="28"/>
        </w:rPr>
        <w:t>de</w:t>
      </w:r>
      <w:r>
        <w:rPr>
          <w:spacing w:val="-5"/>
          <w:sz w:val="28"/>
        </w:rPr>
        <w:t xml:space="preserve"> </w:t>
      </w:r>
      <w:r>
        <w:rPr>
          <w:sz w:val="28"/>
        </w:rPr>
        <w:t>imunizare;</w:t>
      </w:r>
    </w:p>
    <w:p w:rsidR="0000006A" w:rsidRDefault="00877639" w:rsidP="00B8412C">
      <w:pPr>
        <w:pStyle w:val="a5"/>
        <w:numPr>
          <w:ilvl w:val="0"/>
          <w:numId w:val="8"/>
        </w:numPr>
        <w:tabs>
          <w:tab w:val="left" w:pos="1129"/>
        </w:tabs>
        <w:ind w:left="1134" w:hanging="425"/>
        <w:rPr>
          <w:sz w:val="28"/>
        </w:rPr>
      </w:pPr>
      <w:r>
        <w:rPr>
          <w:sz w:val="28"/>
        </w:rPr>
        <w:t>atestarea</w:t>
      </w:r>
      <w:r>
        <w:rPr>
          <w:spacing w:val="-7"/>
          <w:sz w:val="28"/>
        </w:rPr>
        <w:t xml:space="preserve"> </w:t>
      </w:r>
      <w:r>
        <w:rPr>
          <w:sz w:val="28"/>
        </w:rPr>
        <w:t>cunoștințelor</w:t>
      </w:r>
      <w:r>
        <w:rPr>
          <w:spacing w:val="-6"/>
          <w:sz w:val="28"/>
        </w:rPr>
        <w:t xml:space="preserve"> </w:t>
      </w:r>
      <w:r>
        <w:rPr>
          <w:sz w:val="28"/>
        </w:rPr>
        <w:t>personalului</w:t>
      </w:r>
      <w:r>
        <w:rPr>
          <w:spacing w:val="-5"/>
          <w:sz w:val="28"/>
        </w:rPr>
        <w:t xml:space="preserve"> </w:t>
      </w:r>
      <w:r>
        <w:rPr>
          <w:sz w:val="28"/>
        </w:rPr>
        <w:t>medical</w:t>
      </w:r>
      <w:r>
        <w:rPr>
          <w:spacing w:val="-5"/>
          <w:sz w:val="28"/>
        </w:rPr>
        <w:t xml:space="preserve"> </w:t>
      </w:r>
      <w:r>
        <w:rPr>
          <w:sz w:val="28"/>
        </w:rPr>
        <w:t>în</w:t>
      </w:r>
      <w:r>
        <w:rPr>
          <w:spacing w:val="-5"/>
          <w:sz w:val="28"/>
        </w:rPr>
        <w:t xml:space="preserve"> </w:t>
      </w:r>
      <w:r>
        <w:rPr>
          <w:sz w:val="28"/>
        </w:rPr>
        <w:t>domeniul</w:t>
      </w:r>
      <w:r>
        <w:rPr>
          <w:spacing w:val="-5"/>
          <w:sz w:val="28"/>
        </w:rPr>
        <w:t xml:space="preserve"> </w:t>
      </w:r>
      <w:r>
        <w:rPr>
          <w:sz w:val="28"/>
        </w:rPr>
        <w:t>imunizărilor;</w:t>
      </w:r>
    </w:p>
    <w:p w:rsidR="0000006A" w:rsidRDefault="00877639" w:rsidP="00B8412C">
      <w:pPr>
        <w:pStyle w:val="a5"/>
        <w:numPr>
          <w:ilvl w:val="0"/>
          <w:numId w:val="8"/>
        </w:numPr>
        <w:tabs>
          <w:tab w:val="left" w:pos="1129"/>
        </w:tabs>
        <w:ind w:left="1134" w:right="118" w:hanging="425"/>
        <w:rPr>
          <w:sz w:val="28"/>
        </w:rPr>
      </w:pPr>
      <w:r>
        <w:rPr>
          <w:sz w:val="28"/>
        </w:rPr>
        <w:t>recepționarea</w:t>
      </w:r>
      <w:r>
        <w:rPr>
          <w:spacing w:val="1"/>
          <w:sz w:val="28"/>
        </w:rPr>
        <w:t xml:space="preserve"> </w:t>
      </w:r>
      <w:r>
        <w:rPr>
          <w:sz w:val="28"/>
        </w:rPr>
        <w:t>trimestrială</w:t>
      </w:r>
      <w:r>
        <w:rPr>
          <w:spacing w:val="1"/>
          <w:sz w:val="28"/>
        </w:rPr>
        <w:t xml:space="preserve"> </w:t>
      </w:r>
      <w:r>
        <w:rPr>
          <w:sz w:val="28"/>
        </w:rPr>
        <w:t>a</w:t>
      </w:r>
      <w:r>
        <w:rPr>
          <w:spacing w:val="1"/>
          <w:sz w:val="28"/>
        </w:rPr>
        <w:t xml:space="preserve"> </w:t>
      </w:r>
      <w:r>
        <w:rPr>
          <w:sz w:val="28"/>
        </w:rPr>
        <w:t>vaccinurilor</w:t>
      </w:r>
      <w:r>
        <w:rPr>
          <w:spacing w:val="1"/>
          <w:sz w:val="28"/>
        </w:rPr>
        <w:t xml:space="preserve"> </w:t>
      </w:r>
      <w:r>
        <w:rPr>
          <w:sz w:val="28"/>
        </w:rPr>
        <w:t>și</w:t>
      </w:r>
      <w:r>
        <w:rPr>
          <w:spacing w:val="1"/>
          <w:sz w:val="28"/>
        </w:rPr>
        <w:t xml:space="preserve"> </w:t>
      </w:r>
      <w:r>
        <w:rPr>
          <w:sz w:val="28"/>
        </w:rPr>
        <w:t>consumabilelor</w:t>
      </w:r>
      <w:r>
        <w:rPr>
          <w:spacing w:val="1"/>
          <w:sz w:val="28"/>
        </w:rPr>
        <w:t xml:space="preserve"> </w:t>
      </w:r>
      <w:r>
        <w:rPr>
          <w:sz w:val="28"/>
        </w:rPr>
        <w:t>de</w:t>
      </w:r>
      <w:r>
        <w:rPr>
          <w:spacing w:val="1"/>
          <w:sz w:val="28"/>
        </w:rPr>
        <w:t xml:space="preserve"> </w:t>
      </w:r>
      <w:r>
        <w:rPr>
          <w:sz w:val="28"/>
        </w:rPr>
        <w:t>la</w:t>
      </w:r>
      <w:r>
        <w:rPr>
          <w:spacing w:val="-67"/>
          <w:sz w:val="28"/>
        </w:rPr>
        <w:t xml:space="preserve"> </w:t>
      </w:r>
      <w:r w:rsidR="00C31C7C">
        <w:rPr>
          <w:spacing w:val="-67"/>
          <w:sz w:val="28"/>
        </w:rPr>
        <w:t xml:space="preserve">                </w:t>
      </w:r>
      <w:r>
        <w:rPr>
          <w:sz w:val="28"/>
        </w:rPr>
        <w:t>depozitul</w:t>
      </w:r>
      <w:r>
        <w:rPr>
          <w:spacing w:val="1"/>
          <w:sz w:val="28"/>
        </w:rPr>
        <w:t xml:space="preserve"> </w:t>
      </w:r>
      <w:r>
        <w:rPr>
          <w:sz w:val="28"/>
        </w:rPr>
        <w:t>național,</w:t>
      </w:r>
      <w:r>
        <w:rPr>
          <w:spacing w:val="1"/>
          <w:sz w:val="28"/>
        </w:rPr>
        <w:t xml:space="preserve"> </w:t>
      </w:r>
      <w:r>
        <w:rPr>
          <w:sz w:val="28"/>
        </w:rPr>
        <w:t>transportarea,</w:t>
      </w:r>
      <w:r>
        <w:rPr>
          <w:spacing w:val="1"/>
          <w:sz w:val="28"/>
        </w:rPr>
        <w:t xml:space="preserve"> </w:t>
      </w:r>
      <w:r>
        <w:rPr>
          <w:sz w:val="28"/>
        </w:rPr>
        <w:t>stocarea,</w:t>
      </w:r>
      <w:r>
        <w:rPr>
          <w:spacing w:val="1"/>
          <w:sz w:val="28"/>
        </w:rPr>
        <w:t xml:space="preserve"> </w:t>
      </w:r>
      <w:r>
        <w:rPr>
          <w:sz w:val="28"/>
        </w:rPr>
        <w:t>păstrarea</w:t>
      </w:r>
      <w:r>
        <w:rPr>
          <w:spacing w:val="1"/>
          <w:sz w:val="28"/>
        </w:rPr>
        <w:t xml:space="preserve"> </w:t>
      </w:r>
      <w:r>
        <w:rPr>
          <w:sz w:val="28"/>
        </w:rPr>
        <w:t>în</w:t>
      </w:r>
      <w:r>
        <w:rPr>
          <w:spacing w:val="1"/>
          <w:sz w:val="28"/>
        </w:rPr>
        <w:t xml:space="preserve"> </w:t>
      </w:r>
      <w:r>
        <w:rPr>
          <w:sz w:val="28"/>
        </w:rPr>
        <w:t>condiții</w:t>
      </w:r>
      <w:r>
        <w:rPr>
          <w:spacing w:val="1"/>
          <w:sz w:val="28"/>
        </w:rPr>
        <w:t xml:space="preserve"> </w:t>
      </w:r>
      <w:r>
        <w:rPr>
          <w:sz w:val="28"/>
        </w:rPr>
        <w:t>adecvate</w:t>
      </w:r>
      <w:r>
        <w:rPr>
          <w:spacing w:val="1"/>
          <w:sz w:val="28"/>
        </w:rPr>
        <w:t xml:space="preserve"> </w:t>
      </w:r>
      <w:r>
        <w:rPr>
          <w:sz w:val="28"/>
        </w:rPr>
        <w:t>și</w:t>
      </w:r>
      <w:r>
        <w:rPr>
          <w:spacing w:val="1"/>
          <w:sz w:val="28"/>
        </w:rPr>
        <w:t xml:space="preserve"> </w:t>
      </w:r>
      <w:r>
        <w:rPr>
          <w:sz w:val="28"/>
        </w:rPr>
        <w:t>distribuirea lor lunară instituțiilor medico-sanitare, monitorizarea permanentă a</w:t>
      </w:r>
      <w:r>
        <w:rPr>
          <w:spacing w:val="1"/>
          <w:sz w:val="28"/>
        </w:rPr>
        <w:t xml:space="preserve"> </w:t>
      </w:r>
      <w:r>
        <w:rPr>
          <w:sz w:val="28"/>
        </w:rPr>
        <w:t>utilizării;</w:t>
      </w:r>
    </w:p>
    <w:p w:rsidR="0000006A" w:rsidRDefault="00877639" w:rsidP="00B8412C">
      <w:pPr>
        <w:pStyle w:val="a5"/>
        <w:numPr>
          <w:ilvl w:val="0"/>
          <w:numId w:val="8"/>
        </w:numPr>
        <w:tabs>
          <w:tab w:val="left" w:pos="1129"/>
        </w:tabs>
        <w:ind w:left="1134" w:right="113" w:hanging="425"/>
        <w:rPr>
          <w:sz w:val="28"/>
        </w:rPr>
      </w:pPr>
      <w:r>
        <w:rPr>
          <w:sz w:val="28"/>
        </w:rPr>
        <w:t>realizarea</w:t>
      </w:r>
      <w:r>
        <w:rPr>
          <w:spacing w:val="1"/>
          <w:sz w:val="28"/>
        </w:rPr>
        <w:t xml:space="preserve"> </w:t>
      </w:r>
      <w:r>
        <w:rPr>
          <w:sz w:val="28"/>
        </w:rPr>
        <w:t>vizitelor</w:t>
      </w:r>
      <w:r>
        <w:rPr>
          <w:spacing w:val="1"/>
          <w:sz w:val="28"/>
        </w:rPr>
        <w:t xml:space="preserve"> </w:t>
      </w:r>
      <w:r>
        <w:rPr>
          <w:sz w:val="28"/>
        </w:rPr>
        <w:t>de</w:t>
      </w:r>
      <w:r>
        <w:rPr>
          <w:spacing w:val="1"/>
          <w:sz w:val="28"/>
        </w:rPr>
        <w:t xml:space="preserve"> </w:t>
      </w:r>
      <w:r>
        <w:rPr>
          <w:sz w:val="28"/>
        </w:rPr>
        <w:t>supervizare</w:t>
      </w:r>
      <w:r>
        <w:rPr>
          <w:spacing w:val="1"/>
          <w:sz w:val="28"/>
        </w:rPr>
        <w:t xml:space="preserve"> </w:t>
      </w:r>
      <w:r>
        <w:rPr>
          <w:sz w:val="28"/>
        </w:rPr>
        <w:t>și</w:t>
      </w:r>
      <w:r>
        <w:rPr>
          <w:spacing w:val="1"/>
          <w:sz w:val="28"/>
        </w:rPr>
        <w:t xml:space="preserve"> </w:t>
      </w:r>
      <w:r>
        <w:rPr>
          <w:sz w:val="28"/>
        </w:rPr>
        <w:t>suport</w:t>
      </w:r>
      <w:r>
        <w:rPr>
          <w:spacing w:val="1"/>
          <w:sz w:val="28"/>
        </w:rPr>
        <w:t xml:space="preserve"> </w:t>
      </w:r>
      <w:r>
        <w:rPr>
          <w:sz w:val="28"/>
        </w:rPr>
        <w:t>a</w:t>
      </w:r>
      <w:r>
        <w:rPr>
          <w:spacing w:val="1"/>
          <w:sz w:val="28"/>
        </w:rPr>
        <w:t xml:space="preserve"> </w:t>
      </w:r>
      <w:r>
        <w:rPr>
          <w:sz w:val="28"/>
        </w:rPr>
        <w:t>instituțiilor</w:t>
      </w:r>
      <w:r>
        <w:rPr>
          <w:spacing w:val="1"/>
          <w:sz w:val="28"/>
        </w:rPr>
        <w:t xml:space="preserve"> </w:t>
      </w:r>
      <w:r>
        <w:rPr>
          <w:sz w:val="28"/>
        </w:rPr>
        <w:t>medico-</w:t>
      </w:r>
      <w:r>
        <w:rPr>
          <w:spacing w:val="1"/>
          <w:sz w:val="28"/>
        </w:rPr>
        <w:t xml:space="preserve"> </w:t>
      </w:r>
      <w:r>
        <w:rPr>
          <w:sz w:val="28"/>
        </w:rPr>
        <w:t>sanitare</w:t>
      </w:r>
      <w:r>
        <w:rPr>
          <w:spacing w:val="1"/>
          <w:sz w:val="28"/>
        </w:rPr>
        <w:t xml:space="preserve"> </w:t>
      </w:r>
      <w:r>
        <w:rPr>
          <w:sz w:val="28"/>
        </w:rPr>
        <w:t>care</w:t>
      </w:r>
      <w:r>
        <w:rPr>
          <w:spacing w:val="1"/>
          <w:sz w:val="28"/>
        </w:rPr>
        <w:t xml:space="preserve"> </w:t>
      </w:r>
      <w:r>
        <w:rPr>
          <w:sz w:val="28"/>
        </w:rPr>
        <w:t>prestează</w:t>
      </w:r>
      <w:r>
        <w:rPr>
          <w:spacing w:val="1"/>
          <w:sz w:val="28"/>
        </w:rPr>
        <w:t xml:space="preserve"> </w:t>
      </w:r>
      <w:r>
        <w:rPr>
          <w:sz w:val="28"/>
        </w:rPr>
        <w:t>servicii</w:t>
      </w:r>
      <w:r>
        <w:rPr>
          <w:spacing w:val="1"/>
          <w:sz w:val="28"/>
        </w:rPr>
        <w:t xml:space="preserve"> </w:t>
      </w:r>
      <w:r>
        <w:rPr>
          <w:sz w:val="28"/>
        </w:rPr>
        <w:t>de</w:t>
      </w:r>
      <w:r>
        <w:rPr>
          <w:spacing w:val="1"/>
          <w:sz w:val="28"/>
        </w:rPr>
        <w:t xml:space="preserve"> </w:t>
      </w:r>
      <w:r>
        <w:rPr>
          <w:sz w:val="28"/>
        </w:rPr>
        <w:t>imunizare</w:t>
      </w:r>
      <w:r>
        <w:rPr>
          <w:spacing w:val="1"/>
          <w:sz w:val="28"/>
        </w:rPr>
        <w:t xml:space="preserve"> </w:t>
      </w:r>
      <w:r>
        <w:rPr>
          <w:sz w:val="28"/>
        </w:rPr>
        <w:t>indiferent</w:t>
      </w:r>
      <w:r>
        <w:rPr>
          <w:spacing w:val="1"/>
          <w:sz w:val="28"/>
        </w:rPr>
        <w:t xml:space="preserve"> </w:t>
      </w:r>
      <w:r>
        <w:rPr>
          <w:sz w:val="28"/>
        </w:rPr>
        <w:t>de</w:t>
      </w:r>
      <w:r>
        <w:rPr>
          <w:spacing w:val="1"/>
          <w:sz w:val="28"/>
        </w:rPr>
        <w:t xml:space="preserve"> </w:t>
      </w:r>
      <w:r>
        <w:rPr>
          <w:sz w:val="28"/>
        </w:rPr>
        <w:t>formă</w:t>
      </w:r>
      <w:r>
        <w:rPr>
          <w:spacing w:val="1"/>
          <w:sz w:val="28"/>
        </w:rPr>
        <w:t xml:space="preserve"> </w:t>
      </w:r>
      <w:r>
        <w:rPr>
          <w:sz w:val="28"/>
        </w:rPr>
        <w:t>juridică</w:t>
      </w:r>
      <w:r>
        <w:rPr>
          <w:spacing w:val="1"/>
          <w:sz w:val="28"/>
        </w:rPr>
        <w:t xml:space="preserve"> </w:t>
      </w:r>
      <w:r>
        <w:rPr>
          <w:sz w:val="28"/>
        </w:rPr>
        <w:t>în</w:t>
      </w:r>
      <w:r>
        <w:rPr>
          <w:spacing w:val="-67"/>
          <w:sz w:val="28"/>
        </w:rPr>
        <w:t xml:space="preserve"> </w:t>
      </w:r>
      <w:r>
        <w:rPr>
          <w:sz w:val="28"/>
        </w:rPr>
        <w:t>domeniul managementului efectiv al vaccinurilor, inclusiv evaluarea respectării</w:t>
      </w:r>
      <w:r>
        <w:rPr>
          <w:spacing w:val="1"/>
          <w:sz w:val="28"/>
        </w:rPr>
        <w:t xml:space="preserve"> </w:t>
      </w:r>
      <w:r>
        <w:rPr>
          <w:sz w:val="28"/>
        </w:rPr>
        <w:t>condițiilor</w:t>
      </w:r>
      <w:r>
        <w:rPr>
          <w:spacing w:val="1"/>
          <w:sz w:val="28"/>
        </w:rPr>
        <w:t xml:space="preserve"> </w:t>
      </w:r>
      <w:r>
        <w:rPr>
          <w:sz w:val="28"/>
        </w:rPr>
        <w:t>de</w:t>
      </w:r>
      <w:r>
        <w:rPr>
          <w:spacing w:val="1"/>
          <w:sz w:val="28"/>
        </w:rPr>
        <w:t xml:space="preserve"> </w:t>
      </w:r>
      <w:r>
        <w:rPr>
          <w:sz w:val="28"/>
        </w:rPr>
        <w:t>transportare,</w:t>
      </w:r>
      <w:r>
        <w:rPr>
          <w:spacing w:val="1"/>
          <w:sz w:val="28"/>
        </w:rPr>
        <w:t xml:space="preserve"> </w:t>
      </w:r>
      <w:r>
        <w:rPr>
          <w:sz w:val="28"/>
        </w:rPr>
        <w:t>păstrare</w:t>
      </w:r>
      <w:r>
        <w:rPr>
          <w:spacing w:val="1"/>
          <w:sz w:val="28"/>
        </w:rPr>
        <w:t xml:space="preserve"> </w:t>
      </w:r>
      <w:r>
        <w:rPr>
          <w:sz w:val="28"/>
        </w:rPr>
        <w:t>și</w:t>
      </w:r>
      <w:r>
        <w:rPr>
          <w:spacing w:val="1"/>
          <w:sz w:val="28"/>
        </w:rPr>
        <w:t xml:space="preserve"> </w:t>
      </w:r>
      <w:r>
        <w:rPr>
          <w:sz w:val="28"/>
        </w:rPr>
        <w:t>administrare</w:t>
      </w:r>
      <w:r>
        <w:rPr>
          <w:spacing w:val="1"/>
          <w:sz w:val="28"/>
        </w:rPr>
        <w:t xml:space="preserve"> </w:t>
      </w:r>
      <w:r>
        <w:rPr>
          <w:sz w:val="28"/>
        </w:rPr>
        <w:t>a</w:t>
      </w:r>
      <w:r>
        <w:rPr>
          <w:spacing w:val="1"/>
          <w:sz w:val="28"/>
        </w:rPr>
        <w:t xml:space="preserve"> </w:t>
      </w:r>
      <w:r>
        <w:rPr>
          <w:sz w:val="28"/>
        </w:rPr>
        <w:t>vaccinurilor,</w:t>
      </w:r>
      <w:r>
        <w:rPr>
          <w:spacing w:val="70"/>
          <w:sz w:val="28"/>
        </w:rPr>
        <w:t xml:space="preserve"> </w:t>
      </w:r>
      <w:r>
        <w:rPr>
          <w:sz w:val="28"/>
        </w:rPr>
        <w:t>conform</w:t>
      </w:r>
      <w:r>
        <w:rPr>
          <w:spacing w:val="1"/>
          <w:sz w:val="28"/>
        </w:rPr>
        <w:t xml:space="preserve"> </w:t>
      </w:r>
      <w:r>
        <w:rPr>
          <w:sz w:val="28"/>
        </w:rPr>
        <w:t>actelor</w:t>
      </w:r>
      <w:r>
        <w:rPr>
          <w:spacing w:val="1"/>
          <w:sz w:val="28"/>
        </w:rPr>
        <w:t xml:space="preserve"> </w:t>
      </w:r>
      <w:r>
        <w:rPr>
          <w:sz w:val="28"/>
        </w:rPr>
        <w:t>normative</w:t>
      </w:r>
      <w:r>
        <w:rPr>
          <w:spacing w:val="1"/>
          <w:sz w:val="28"/>
        </w:rPr>
        <w:t xml:space="preserve"> </w:t>
      </w:r>
      <w:r>
        <w:rPr>
          <w:sz w:val="28"/>
        </w:rPr>
        <w:t>în</w:t>
      </w:r>
      <w:r>
        <w:rPr>
          <w:spacing w:val="1"/>
          <w:sz w:val="28"/>
        </w:rPr>
        <w:t xml:space="preserve"> </w:t>
      </w:r>
      <w:r>
        <w:rPr>
          <w:sz w:val="28"/>
        </w:rPr>
        <w:t>vigosre.</w:t>
      </w:r>
      <w:r>
        <w:rPr>
          <w:spacing w:val="1"/>
          <w:sz w:val="28"/>
        </w:rPr>
        <w:t xml:space="preserve"> </w:t>
      </w:r>
      <w:r>
        <w:rPr>
          <w:sz w:val="28"/>
        </w:rPr>
        <w:t>Vizitele</w:t>
      </w:r>
      <w:r>
        <w:rPr>
          <w:spacing w:val="1"/>
          <w:sz w:val="28"/>
        </w:rPr>
        <w:t xml:space="preserve"> </w:t>
      </w:r>
      <w:r>
        <w:rPr>
          <w:sz w:val="28"/>
        </w:rPr>
        <w:t>de</w:t>
      </w:r>
      <w:r>
        <w:rPr>
          <w:spacing w:val="1"/>
          <w:sz w:val="28"/>
        </w:rPr>
        <w:t xml:space="preserve"> </w:t>
      </w:r>
      <w:r>
        <w:rPr>
          <w:sz w:val="28"/>
        </w:rPr>
        <w:t>supervizare</w:t>
      </w:r>
      <w:r>
        <w:rPr>
          <w:spacing w:val="1"/>
          <w:sz w:val="28"/>
        </w:rPr>
        <w:t xml:space="preserve"> </w:t>
      </w:r>
      <w:r>
        <w:rPr>
          <w:sz w:val="28"/>
        </w:rPr>
        <w:t>și</w:t>
      </w:r>
      <w:r>
        <w:rPr>
          <w:spacing w:val="1"/>
          <w:sz w:val="28"/>
        </w:rPr>
        <w:t xml:space="preserve"> </w:t>
      </w:r>
      <w:r>
        <w:rPr>
          <w:sz w:val="28"/>
        </w:rPr>
        <w:t>suport</w:t>
      </w:r>
      <w:r>
        <w:rPr>
          <w:spacing w:val="1"/>
          <w:sz w:val="28"/>
        </w:rPr>
        <w:t xml:space="preserve"> </w:t>
      </w:r>
      <w:r>
        <w:rPr>
          <w:sz w:val="28"/>
        </w:rPr>
        <w:t>în</w:t>
      </w:r>
      <w:r>
        <w:rPr>
          <w:spacing w:val="1"/>
          <w:sz w:val="28"/>
        </w:rPr>
        <w:t xml:space="preserve"> </w:t>
      </w:r>
      <w:r>
        <w:rPr>
          <w:sz w:val="28"/>
        </w:rPr>
        <w:t>domeniul</w:t>
      </w:r>
      <w:r>
        <w:rPr>
          <w:spacing w:val="1"/>
          <w:sz w:val="28"/>
        </w:rPr>
        <w:t xml:space="preserve"> </w:t>
      </w:r>
      <w:r>
        <w:rPr>
          <w:sz w:val="28"/>
        </w:rPr>
        <w:t xml:space="preserve">imunzărilor vor fi efectuate de către specialiștii </w:t>
      </w:r>
      <w:r w:rsidR="00087D79">
        <w:rPr>
          <w:sz w:val="28"/>
        </w:rPr>
        <w:t>CSP</w:t>
      </w:r>
      <w:r>
        <w:rPr>
          <w:sz w:val="28"/>
        </w:rPr>
        <w:t xml:space="preserve"> nu mai puțin de o vizită pe an și la necesitate, într-o instituție</w:t>
      </w:r>
      <w:r>
        <w:rPr>
          <w:spacing w:val="1"/>
          <w:sz w:val="28"/>
        </w:rPr>
        <w:t xml:space="preserve"> </w:t>
      </w:r>
      <w:r>
        <w:rPr>
          <w:sz w:val="28"/>
        </w:rPr>
        <w:t>medico-sanitară</w:t>
      </w:r>
      <w:r>
        <w:rPr>
          <w:spacing w:val="1"/>
          <w:sz w:val="28"/>
        </w:rPr>
        <w:t xml:space="preserve"> </w:t>
      </w:r>
      <w:r>
        <w:rPr>
          <w:sz w:val="28"/>
        </w:rPr>
        <w:t>din</w:t>
      </w:r>
      <w:r>
        <w:rPr>
          <w:spacing w:val="1"/>
          <w:sz w:val="28"/>
        </w:rPr>
        <w:t xml:space="preserve"> </w:t>
      </w:r>
      <w:r>
        <w:rPr>
          <w:sz w:val="28"/>
        </w:rPr>
        <w:t>teritoriul</w:t>
      </w:r>
      <w:r>
        <w:rPr>
          <w:spacing w:val="1"/>
          <w:sz w:val="28"/>
        </w:rPr>
        <w:t xml:space="preserve"> </w:t>
      </w:r>
      <w:r w:rsidR="00087D79">
        <w:rPr>
          <w:sz w:val="28"/>
        </w:rPr>
        <w:t>raionului</w:t>
      </w:r>
      <w:r w:rsidR="00087D79">
        <w:rPr>
          <w:spacing w:val="1"/>
          <w:sz w:val="28"/>
        </w:rPr>
        <w:t>.</w:t>
      </w:r>
    </w:p>
    <w:p w:rsidR="0000006A" w:rsidRDefault="00877639" w:rsidP="00B8412C">
      <w:pPr>
        <w:pStyle w:val="a5"/>
        <w:numPr>
          <w:ilvl w:val="0"/>
          <w:numId w:val="8"/>
        </w:numPr>
        <w:tabs>
          <w:tab w:val="left" w:pos="1129"/>
        </w:tabs>
        <w:ind w:left="1134" w:right="122" w:hanging="425"/>
        <w:rPr>
          <w:sz w:val="28"/>
        </w:rPr>
      </w:pPr>
      <w:r>
        <w:rPr>
          <w:sz w:val="28"/>
        </w:rPr>
        <w:t>exercitarea</w:t>
      </w:r>
      <w:r>
        <w:rPr>
          <w:spacing w:val="1"/>
          <w:sz w:val="28"/>
        </w:rPr>
        <w:t xml:space="preserve"> </w:t>
      </w:r>
      <w:r>
        <w:rPr>
          <w:sz w:val="28"/>
        </w:rPr>
        <w:t>supravegherii</w:t>
      </w:r>
      <w:r>
        <w:rPr>
          <w:spacing w:val="1"/>
          <w:sz w:val="28"/>
        </w:rPr>
        <w:t xml:space="preserve"> </w:t>
      </w:r>
      <w:r>
        <w:rPr>
          <w:sz w:val="28"/>
        </w:rPr>
        <w:t>epidemiologice</w:t>
      </w:r>
      <w:r>
        <w:rPr>
          <w:spacing w:val="1"/>
          <w:sz w:val="28"/>
        </w:rPr>
        <w:t xml:space="preserve"> </w:t>
      </w:r>
      <w:r>
        <w:rPr>
          <w:sz w:val="28"/>
        </w:rPr>
        <w:t>a</w:t>
      </w:r>
      <w:r>
        <w:rPr>
          <w:spacing w:val="1"/>
          <w:sz w:val="28"/>
        </w:rPr>
        <w:t xml:space="preserve"> </w:t>
      </w:r>
      <w:r>
        <w:rPr>
          <w:sz w:val="28"/>
        </w:rPr>
        <w:t>bolilor</w:t>
      </w:r>
      <w:r>
        <w:rPr>
          <w:spacing w:val="1"/>
          <w:sz w:val="28"/>
        </w:rPr>
        <w:t xml:space="preserve"> </w:t>
      </w:r>
      <w:r>
        <w:rPr>
          <w:sz w:val="28"/>
        </w:rPr>
        <w:t>prevenibile</w:t>
      </w:r>
      <w:r>
        <w:rPr>
          <w:spacing w:val="1"/>
          <w:sz w:val="28"/>
        </w:rPr>
        <w:t xml:space="preserve"> </w:t>
      </w:r>
      <w:r>
        <w:rPr>
          <w:sz w:val="28"/>
        </w:rPr>
        <w:t>prin</w:t>
      </w:r>
      <w:r>
        <w:rPr>
          <w:spacing w:val="1"/>
          <w:sz w:val="28"/>
        </w:rPr>
        <w:t xml:space="preserve"> </w:t>
      </w:r>
      <w:r>
        <w:rPr>
          <w:sz w:val="28"/>
        </w:rPr>
        <w:t>vaccinări,</w:t>
      </w:r>
      <w:r>
        <w:rPr>
          <w:spacing w:val="1"/>
          <w:sz w:val="28"/>
        </w:rPr>
        <w:t xml:space="preserve"> </w:t>
      </w:r>
      <w:r>
        <w:rPr>
          <w:sz w:val="28"/>
        </w:rPr>
        <w:t>evaluarea</w:t>
      </w:r>
      <w:r>
        <w:rPr>
          <w:spacing w:val="1"/>
          <w:sz w:val="28"/>
        </w:rPr>
        <w:t xml:space="preserve"> </w:t>
      </w:r>
      <w:r>
        <w:rPr>
          <w:sz w:val="28"/>
        </w:rPr>
        <w:t>situațiilor</w:t>
      </w:r>
      <w:r>
        <w:rPr>
          <w:spacing w:val="1"/>
          <w:sz w:val="28"/>
        </w:rPr>
        <w:t xml:space="preserve"> </w:t>
      </w:r>
      <w:r>
        <w:rPr>
          <w:sz w:val="28"/>
        </w:rPr>
        <w:t>de</w:t>
      </w:r>
      <w:r>
        <w:rPr>
          <w:spacing w:val="1"/>
          <w:sz w:val="28"/>
        </w:rPr>
        <w:t xml:space="preserve"> </w:t>
      </w:r>
      <w:r>
        <w:rPr>
          <w:sz w:val="28"/>
        </w:rPr>
        <w:t>risc,</w:t>
      </w:r>
      <w:r>
        <w:rPr>
          <w:spacing w:val="1"/>
          <w:sz w:val="28"/>
        </w:rPr>
        <w:t xml:space="preserve"> </w:t>
      </w:r>
      <w:r>
        <w:rPr>
          <w:sz w:val="28"/>
        </w:rPr>
        <w:t>organizarea</w:t>
      </w:r>
      <w:r>
        <w:rPr>
          <w:spacing w:val="1"/>
          <w:sz w:val="28"/>
        </w:rPr>
        <w:t xml:space="preserve"> </w:t>
      </w:r>
      <w:r>
        <w:rPr>
          <w:sz w:val="28"/>
        </w:rPr>
        <w:t>și</w:t>
      </w:r>
      <w:r>
        <w:rPr>
          <w:spacing w:val="1"/>
          <w:sz w:val="28"/>
        </w:rPr>
        <w:t xml:space="preserve"> </w:t>
      </w:r>
      <w:r>
        <w:rPr>
          <w:sz w:val="28"/>
        </w:rPr>
        <w:t>realizarea</w:t>
      </w:r>
      <w:r>
        <w:rPr>
          <w:spacing w:val="1"/>
          <w:sz w:val="28"/>
        </w:rPr>
        <w:t xml:space="preserve"> </w:t>
      </w:r>
      <w:r>
        <w:rPr>
          <w:sz w:val="28"/>
        </w:rPr>
        <w:t>măsurilor</w:t>
      </w:r>
      <w:r>
        <w:rPr>
          <w:spacing w:val="1"/>
          <w:sz w:val="28"/>
        </w:rPr>
        <w:t xml:space="preserve"> </w:t>
      </w:r>
      <w:r>
        <w:rPr>
          <w:sz w:val="28"/>
        </w:rPr>
        <w:t>antiepidemice la înregistrarea cazurilor de îmbolnăvire și evenimente adverse</w:t>
      </w:r>
      <w:r>
        <w:rPr>
          <w:spacing w:val="1"/>
          <w:sz w:val="28"/>
        </w:rPr>
        <w:t xml:space="preserve"> </w:t>
      </w:r>
      <w:r>
        <w:rPr>
          <w:sz w:val="28"/>
        </w:rPr>
        <w:t>post-imunizare;</w:t>
      </w:r>
    </w:p>
    <w:p w:rsidR="0000006A" w:rsidRDefault="00877639" w:rsidP="00B8412C">
      <w:pPr>
        <w:pStyle w:val="a5"/>
        <w:numPr>
          <w:ilvl w:val="0"/>
          <w:numId w:val="8"/>
        </w:numPr>
        <w:tabs>
          <w:tab w:val="left" w:pos="1129"/>
        </w:tabs>
        <w:ind w:left="1134" w:right="122" w:hanging="425"/>
        <w:rPr>
          <w:sz w:val="28"/>
        </w:rPr>
      </w:pPr>
      <w:r>
        <w:rPr>
          <w:sz w:val="28"/>
        </w:rPr>
        <w:t>monitorizarea evenimentelor adverse post imunizare și contraindicațiilor</w:t>
      </w:r>
      <w:r>
        <w:rPr>
          <w:spacing w:val="-67"/>
          <w:sz w:val="28"/>
        </w:rPr>
        <w:t xml:space="preserve"> </w:t>
      </w:r>
      <w:r>
        <w:rPr>
          <w:sz w:val="28"/>
        </w:rPr>
        <w:t>false</w:t>
      </w:r>
      <w:r>
        <w:rPr>
          <w:spacing w:val="-1"/>
          <w:sz w:val="28"/>
        </w:rPr>
        <w:t xml:space="preserve"> </w:t>
      </w:r>
      <w:r>
        <w:rPr>
          <w:sz w:val="28"/>
        </w:rPr>
        <w:t>la</w:t>
      </w:r>
      <w:r>
        <w:rPr>
          <w:spacing w:val="-2"/>
          <w:sz w:val="28"/>
        </w:rPr>
        <w:t xml:space="preserve"> </w:t>
      </w:r>
      <w:r>
        <w:rPr>
          <w:sz w:val="28"/>
        </w:rPr>
        <w:t>vaccinare;</w:t>
      </w:r>
    </w:p>
    <w:p w:rsidR="0000006A" w:rsidRDefault="00877639" w:rsidP="00B8412C">
      <w:pPr>
        <w:pStyle w:val="a5"/>
        <w:numPr>
          <w:ilvl w:val="0"/>
          <w:numId w:val="8"/>
        </w:numPr>
        <w:tabs>
          <w:tab w:val="left" w:pos="1134"/>
        </w:tabs>
        <w:ind w:left="1134" w:right="124" w:hanging="293"/>
        <w:rPr>
          <w:sz w:val="28"/>
        </w:rPr>
      </w:pPr>
      <w:r>
        <w:rPr>
          <w:sz w:val="28"/>
        </w:rPr>
        <w:t>organizarea activităților de comunicare și promovare a cunoștințelor</w:t>
      </w:r>
      <w:r>
        <w:rPr>
          <w:spacing w:val="1"/>
          <w:sz w:val="28"/>
        </w:rPr>
        <w:t xml:space="preserve"> </w:t>
      </w:r>
      <w:r>
        <w:rPr>
          <w:sz w:val="28"/>
        </w:rPr>
        <w:t>privind beneficiile</w:t>
      </w:r>
      <w:r>
        <w:rPr>
          <w:spacing w:val="-3"/>
          <w:sz w:val="28"/>
        </w:rPr>
        <w:t xml:space="preserve"> </w:t>
      </w:r>
      <w:r>
        <w:rPr>
          <w:sz w:val="28"/>
        </w:rPr>
        <w:t>imunizărilor</w:t>
      </w:r>
      <w:r>
        <w:rPr>
          <w:spacing w:val="-3"/>
          <w:sz w:val="28"/>
        </w:rPr>
        <w:t xml:space="preserve"> </w:t>
      </w:r>
      <w:r>
        <w:rPr>
          <w:sz w:val="28"/>
        </w:rPr>
        <w:t>în populație;</w:t>
      </w:r>
    </w:p>
    <w:p w:rsidR="0000006A" w:rsidRDefault="00877639" w:rsidP="00B8412C">
      <w:pPr>
        <w:pStyle w:val="a5"/>
        <w:numPr>
          <w:ilvl w:val="0"/>
          <w:numId w:val="8"/>
        </w:numPr>
        <w:tabs>
          <w:tab w:val="left" w:pos="1268"/>
        </w:tabs>
        <w:ind w:left="1276" w:right="127" w:hanging="435"/>
        <w:rPr>
          <w:sz w:val="28"/>
        </w:rPr>
      </w:pPr>
      <w:r>
        <w:rPr>
          <w:sz w:val="28"/>
        </w:rPr>
        <w:t>conlucrarea</w:t>
      </w:r>
      <w:r>
        <w:rPr>
          <w:spacing w:val="1"/>
          <w:sz w:val="28"/>
        </w:rPr>
        <w:t xml:space="preserve"> </w:t>
      </w:r>
      <w:r>
        <w:rPr>
          <w:sz w:val="28"/>
        </w:rPr>
        <w:t>cu</w:t>
      </w:r>
      <w:r>
        <w:rPr>
          <w:spacing w:val="1"/>
          <w:sz w:val="28"/>
        </w:rPr>
        <w:t xml:space="preserve"> </w:t>
      </w:r>
      <w:r>
        <w:rPr>
          <w:sz w:val="28"/>
        </w:rPr>
        <w:t>autoritățile</w:t>
      </w:r>
      <w:r>
        <w:rPr>
          <w:spacing w:val="1"/>
          <w:sz w:val="28"/>
        </w:rPr>
        <w:t xml:space="preserve"> </w:t>
      </w:r>
      <w:r>
        <w:rPr>
          <w:sz w:val="28"/>
        </w:rPr>
        <w:t>administrației</w:t>
      </w:r>
      <w:r>
        <w:rPr>
          <w:spacing w:val="1"/>
          <w:sz w:val="28"/>
        </w:rPr>
        <w:t xml:space="preserve"> </w:t>
      </w:r>
      <w:r>
        <w:rPr>
          <w:sz w:val="28"/>
        </w:rPr>
        <w:t>publice</w:t>
      </w:r>
      <w:r>
        <w:rPr>
          <w:spacing w:val="1"/>
          <w:sz w:val="28"/>
        </w:rPr>
        <w:t xml:space="preserve"> </w:t>
      </w:r>
      <w:r>
        <w:rPr>
          <w:sz w:val="28"/>
        </w:rPr>
        <w:t>locale</w:t>
      </w:r>
      <w:r>
        <w:rPr>
          <w:spacing w:val="1"/>
          <w:sz w:val="28"/>
        </w:rPr>
        <w:t xml:space="preserve"> </w:t>
      </w:r>
      <w:r>
        <w:rPr>
          <w:sz w:val="28"/>
        </w:rPr>
        <w:t>privind</w:t>
      </w:r>
      <w:r>
        <w:rPr>
          <w:spacing w:val="1"/>
          <w:sz w:val="28"/>
        </w:rPr>
        <w:t xml:space="preserve"> </w:t>
      </w:r>
      <w:r>
        <w:rPr>
          <w:sz w:val="28"/>
        </w:rPr>
        <w:t>organizarea</w:t>
      </w:r>
      <w:r>
        <w:rPr>
          <w:spacing w:val="-1"/>
          <w:sz w:val="28"/>
        </w:rPr>
        <w:t xml:space="preserve"> </w:t>
      </w:r>
      <w:r>
        <w:rPr>
          <w:sz w:val="28"/>
        </w:rPr>
        <w:t>și controlul</w:t>
      </w:r>
      <w:r>
        <w:rPr>
          <w:spacing w:val="-2"/>
          <w:sz w:val="28"/>
        </w:rPr>
        <w:t xml:space="preserve"> </w:t>
      </w:r>
      <w:r>
        <w:rPr>
          <w:sz w:val="28"/>
        </w:rPr>
        <w:t>implementării Programului;</w:t>
      </w:r>
    </w:p>
    <w:p w:rsidR="0000006A" w:rsidRDefault="00877639" w:rsidP="00B8412C">
      <w:pPr>
        <w:pStyle w:val="a5"/>
        <w:numPr>
          <w:ilvl w:val="0"/>
          <w:numId w:val="8"/>
        </w:numPr>
        <w:tabs>
          <w:tab w:val="left" w:pos="1268"/>
        </w:tabs>
        <w:ind w:left="1276" w:right="127" w:hanging="435"/>
        <w:rPr>
          <w:sz w:val="28"/>
        </w:rPr>
      </w:pPr>
      <w:r w:rsidRPr="00B8412C">
        <w:rPr>
          <w:sz w:val="28"/>
        </w:rPr>
        <w:t>organizarea și dirijarea procesului de instruire și atestare a personalului</w:t>
      </w:r>
      <w:r w:rsidRPr="00B8412C">
        <w:rPr>
          <w:spacing w:val="-67"/>
          <w:sz w:val="28"/>
        </w:rPr>
        <w:t xml:space="preserve"> </w:t>
      </w:r>
      <w:r w:rsidRPr="00B8412C">
        <w:rPr>
          <w:sz w:val="28"/>
        </w:rPr>
        <w:t>medical privind practicile de imunizare, cu elaborarea și aprobarea programelor</w:t>
      </w:r>
      <w:r w:rsidRPr="00B8412C">
        <w:rPr>
          <w:spacing w:val="1"/>
          <w:sz w:val="28"/>
        </w:rPr>
        <w:t xml:space="preserve"> </w:t>
      </w:r>
      <w:r w:rsidRPr="00B8412C">
        <w:rPr>
          <w:sz w:val="28"/>
        </w:rPr>
        <w:t>de</w:t>
      </w:r>
      <w:r w:rsidRPr="00B8412C">
        <w:rPr>
          <w:spacing w:val="-1"/>
          <w:sz w:val="28"/>
        </w:rPr>
        <w:t xml:space="preserve"> </w:t>
      </w:r>
      <w:r w:rsidRPr="00B8412C">
        <w:rPr>
          <w:sz w:val="28"/>
        </w:rPr>
        <w:t>instruire</w:t>
      </w:r>
      <w:r w:rsidRPr="00B8412C">
        <w:rPr>
          <w:spacing w:val="-1"/>
          <w:sz w:val="28"/>
        </w:rPr>
        <w:t xml:space="preserve"> </w:t>
      </w:r>
      <w:r w:rsidRPr="00B8412C">
        <w:rPr>
          <w:sz w:val="28"/>
        </w:rPr>
        <w:t>și</w:t>
      </w:r>
      <w:r w:rsidRPr="00B8412C">
        <w:rPr>
          <w:spacing w:val="1"/>
          <w:sz w:val="28"/>
        </w:rPr>
        <w:t xml:space="preserve"> </w:t>
      </w:r>
      <w:r w:rsidRPr="00B8412C">
        <w:rPr>
          <w:sz w:val="28"/>
        </w:rPr>
        <w:t>materialelor</w:t>
      </w:r>
      <w:r w:rsidRPr="00B8412C">
        <w:rPr>
          <w:spacing w:val="-4"/>
          <w:sz w:val="28"/>
        </w:rPr>
        <w:t xml:space="preserve"> </w:t>
      </w:r>
      <w:r w:rsidRPr="00B8412C">
        <w:rPr>
          <w:sz w:val="28"/>
        </w:rPr>
        <w:t>didactice corespunzătoare;</w:t>
      </w:r>
    </w:p>
    <w:p w:rsidR="0000006A" w:rsidRDefault="00877639" w:rsidP="00B8412C">
      <w:pPr>
        <w:pStyle w:val="a5"/>
        <w:numPr>
          <w:ilvl w:val="0"/>
          <w:numId w:val="8"/>
        </w:numPr>
        <w:tabs>
          <w:tab w:val="left" w:pos="1268"/>
        </w:tabs>
        <w:ind w:left="1276" w:right="127" w:hanging="435"/>
        <w:rPr>
          <w:sz w:val="28"/>
        </w:rPr>
      </w:pPr>
      <w:r w:rsidRPr="00B8412C">
        <w:rPr>
          <w:sz w:val="28"/>
        </w:rPr>
        <w:t>efectuarea</w:t>
      </w:r>
      <w:r w:rsidRPr="00B8412C">
        <w:rPr>
          <w:spacing w:val="-4"/>
          <w:sz w:val="28"/>
        </w:rPr>
        <w:t xml:space="preserve"> </w:t>
      </w:r>
      <w:r w:rsidRPr="00B8412C">
        <w:rPr>
          <w:sz w:val="28"/>
        </w:rPr>
        <w:t>supravegherii</w:t>
      </w:r>
      <w:r w:rsidRPr="00B8412C">
        <w:rPr>
          <w:spacing w:val="-2"/>
          <w:sz w:val="28"/>
        </w:rPr>
        <w:t xml:space="preserve"> </w:t>
      </w:r>
      <w:r w:rsidRPr="00B8412C">
        <w:rPr>
          <w:sz w:val="28"/>
        </w:rPr>
        <w:t>serologice</w:t>
      </w:r>
      <w:r w:rsidRPr="00B8412C">
        <w:rPr>
          <w:spacing w:val="-4"/>
          <w:sz w:val="28"/>
        </w:rPr>
        <w:t xml:space="preserve"> </w:t>
      </w:r>
      <w:r w:rsidRPr="00B8412C">
        <w:rPr>
          <w:sz w:val="28"/>
        </w:rPr>
        <w:t>a</w:t>
      </w:r>
      <w:r w:rsidRPr="00B8412C">
        <w:rPr>
          <w:spacing w:val="-3"/>
          <w:sz w:val="28"/>
        </w:rPr>
        <w:t xml:space="preserve"> </w:t>
      </w:r>
      <w:r w:rsidRPr="00B8412C">
        <w:rPr>
          <w:sz w:val="28"/>
        </w:rPr>
        <w:t>păturii</w:t>
      </w:r>
      <w:r w:rsidRPr="00B8412C">
        <w:rPr>
          <w:spacing w:val="-5"/>
          <w:sz w:val="28"/>
        </w:rPr>
        <w:t xml:space="preserve"> </w:t>
      </w:r>
      <w:r w:rsidRPr="00B8412C">
        <w:rPr>
          <w:sz w:val="28"/>
        </w:rPr>
        <w:t>imune;</w:t>
      </w:r>
    </w:p>
    <w:p w:rsidR="0000006A" w:rsidRDefault="00877639" w:rsidP="00B8412C">
      <w:pPr>
        <w:pStyle w:val="a5"/>
        <w:numPr>
          <w:ilvl w:val="0"/>
          <w:numId w:val="8"/>
        </w:numPr>
        <w:tabs>
          <w:tab w:val="left" w:pos="1268"/>
        </w:tabs>
        <w:ind w:left="1276" w:right="127" w:hanging="435"/>
        <w:rPr>
          <w:sz w:val="28"/>
        </w:rPr>
      </w:pPr>
      <w:r w:rsidRPr="00B8412C">
        <w:rPr>
          <w:sz w:val="28"/>
        </w:rPr>
        <w:t>comunicarea</w:t>
      </w:r>
      <w:r w:rsidRPr="00B8412C">
        <w:rPr>
          <w:spacing w:val="1"/>
          <w:sz w:val="28"/>
        </w:rPr>
        <w:t xml:space="preserve"> </w:t>
      </w:r>
      <w:r w:rsidRPr="00B8412C">
        <w:rPr>
          <w:sz w:val="28"/>
        </w:rPr>
        <w:t>cu</w:t>
      </w:r>
      <w:r w:rsidRPr="00B8412C">
        <w:rPr>
          <w:spacing w:val="1"/>
          <w:sz w:val="28"/>
        </w:rPr>
        <w:t xml:space="preserve"> </w:t>
      </w:r>
      <w:r w:rsidRPr="00B8412C">
        <w:rPr>
          <w:sz w:val="28"/>
        </w:rPr>
        <w:t>populația,</w:t>
      </w:r>
      <w:r w:rsidRPr="00B8412C">
        <w:rPr>
          <w:spacing w:val="1"/>
          <w:sz w:val="28"/>
        </w:rPr>
        <w:t xml:space="preserve"> </w:t>
      </w:r>
      <w:r w:rsidRPr="00B8412C">
        <w:rPr>
          <w:sz w:val="28"/>
        </w:rPr>
        <w:t>grupurile-țintă,</w:t>
      </w:r>
      <w:r w:rsidRPr="00B8412C">
        <w:rPr>
          <w:spacing w:val="1"/>
          <w:sz w:val="28"/>
        </w:rPr>
        <w:t xml:space="preserve"> </w:t>
      </w:r>
      <w:r w:rsidRPr="00B8412C">
        <w:rPr>
          <w:sz w:val="28"/>
        </w:rPr>
        <w:t>mass-media</w:t>
      </w:r>
      <w:r w:rsidRPr="00B8412C">
        <w:rPr>
          <w:spacing w:val="1"/>
          <w:sz w:val="28"/>
        </w:rPr>
        <w:t xml:space="preserve"> </w:t>
      </w:r>
      <w:r w:rsidRPr="00B8412C">
        <w:rPr>
          <w:sz w:val="28"/>
        </w:rPr>
        <w:t>în</w:t>
      </w:r>
      <w:r w:rsidRPr="00B8412C">
        <w:rPr>
          <w:spacing w:val="1"/>
          <w:sz w:val="28"/>
        </w:rPr>
        <w:t xml:space="preserve"> </w:t>
      </w:r>
      <w:r w:rsidRPr="00B8412C">
        <w:rPr>
          <w:sz w:val="28"/>
        </w:rPr>
        <w:t>scopul</w:t>
      </w:r>
      <w:r w:rsidRPr="00B8412C">
        <w:rPr>
          <w:spacing w:val="1"/>
          <w:sz w:val="28"/>
        </w:rPr>
        <w:t xml:space="preserve"> </w:t>
      </w:r>
      <w:r w:rsidRPr="00B8412C">
        <w:rPr>
          <w:sz w:val="28"/>
        </w:rPr>
        <w:t>promovării imunizărilor.</w:t>
      </w:r>
    </w:p>
    <w:p w:rsidR="0000006A" w:rsidRPr="00B8412C" w:rsidRDefault="00877639" w:rsidP="00B8412C">
      <w:pPr>
        <w:pStyle w:val="a5"/>
        <w:numPr>
          <w:ilvl w:val="0"/>
          <w:numId w:val="8"/>
        </w:numPr>
        <w:tabs>
          <w:tab w:val="left" w:pos="1268"/>
        </w:tabs>
        <w:ind w:left="1276" w:right="127" w:hanging="435"/>
        <w:rPr>
          <w:sz w:val="28"/>
        </w:rPr>
      </w:pPr>
      <w:r w:rsidRPr="00B8412C">
        <w:rPr>
          <w:sz w:val="28"/>
        </w:rPr>
        <w:t>anual va</w:t>
      </w:r>
      <w:r w:rsidRPr="00B8412C">
        <w:rPr>
          <w:spacing w:val="1"/>
          <w:sz w:val="28"/>
        </w:rPr>
        <w:t xml:space="preserve"> </w:t>
      </w:r>
      <w:r w:rsidRPr="00B8412C">
        <w:rPr>
          <w:sz w:val="28"/>
        </w:rPr>
        <w:t>publica</w:t>
      </w:r>
      <w:r w:rsidRPr="00B8412C">
        <w:rPr>
          <w:spacing w:val="1"/>
          <w:sz w:val="28"/>
        </w:rPr>
        <w:t xml:space="preserve"> </w:t>
      </w:r>
      <w:r w:rsidRPr="00B8412C">
        <w:rPr>
          <w:sz w:val="28"/>
        </w:rPr>
        <w:t>în ediții</w:t>
      </w:r>
      <w:r w:rsidRPr="00B8412C">
        <w:rPr>
          <w:spacing w:val="1"/>
          <w:sz w:val="28"/>
        </w:rPr>
        <w:t xml:space="preserve"> </w:t>
      </w:r>
      <w:r w:rsidRPr="00B8412C">
        <w:rPr>
          <w:sz w:val="28"/>
        </w:rPr>
        <w:t>speciale</w:t>
      </w:r>
      <w:r w:rsidRPr="00B8412C">
        <w:rPr>
          <w:spacing w:val="1"/>
          <w:sz w:val="28"/>
        </w:rPr>
        <w:t xml:space="preserve"> </w:t>
      </w:r>
      <w:r w:rsidRPr="00B8412C">
        <w:rPr>
          <w:sz w:val="28"/>
        </w:rPr>
        <w:t>ale</w:t>
      </w:r>
      <w:r w:rsidRPr="00B8412C">
        <w:rPr>
          <w:spacing w:val="1"/>
          <w:sz w:val="28"/>
        </w:rPr>
        <w:t xml:space="preserve"> </w:t>
      </w:r>
      <w:r w:rsidRPr="00B8412C">
        <w:rPr>
          <w:sz w:val="28"/>
        </w:rPr>
        <w:t>informații</w:t>
      </w:r>
      <w:r w:rsidRPr="00B8412C">
        <w:rPr>
          <w:spacing w:val="1"/>
          <w:sz w:val="28"/>
        </w:rPr>
        <w:t xml:space="preserve"> </w:t>
      </w:r>
      <w:r w:rsidRPr="00B8412C">
        <w:rPr>
          <w:sz w:val="28"/>
        </w:rPr>
        <w:t>privind</w:t>
      </w:r>
      <w:r w:rsidRPr="00B8412C">
        <w:rPr>
          <w:spacing w:val="1"/>
          <w:sz w:val="28"/>
        </w:rPr>
        <w:t xml:space="preserve"> </w:t>
      </w:r>
      <w:r w:rsidRPr="00B8412C">
        <w:rPr>
          <w:sz w:val="28"/>
        </w:rPr>
        <w:t>realizarea</w:t>
      </w:r>
      <w:r w:rsidRPr="00B8412C">
        <w:rPr>
          <w:spacing w:val="1"/>
          <w:sz w:val="28"/>
        </w:rPr>
        <w:t xml:space="preserve"> </w:t>
      </w:r>
      <w:r w:rsidRPr="00B8412C">
        <w:rPr>
          <w:sz w:val="28"/>
        </w:rPr>
        <w:t>Programului,</w:t>
      </w:r>
      <w:r w:rsidRPr="00B8412C">
        <w:rPr>
          <w:spacing w:val="-2"/>
          <w:sz w:val="28"/>
        </w:rPr>
        <w:t xml:space="preserve"> </w:t>
      </w:r>
      <w:r w:rsidRPr="00B8412C">
        <w:rPr>
          <w:sz w:val="28"/>
        </w:rPr>
        <w:t>indicatorii</w:t>
      </w:r>
      <w:r w:rsidRPr="00B8412C">
        <w:rPr>
          <w:spacing w:val="-2"/>
          <w:sz w:val="28"/>
        </w:rPr>
        <w:t xml:space="preserve"> </w:t>
      </w:r>
      <w:r w:rsidRPr="00B8412C">
        <w:rPr>
          <w:sz w:val="28"/>
        </w:rPr>
        <w:t>de</w:t>
      </w:r>
      <w:r w:rsidRPr="00B8412C">
        <w:rPr>
          <w:spacing w:val="-4"/>
          <w:sz w:val="28"/>
        </w:rPr>
        <w:t xml:space="preserve"> </w:t>
      </w:r>
      <w:r w:rsidRPr="00B8412C">
        <w:rPr>
          <w:sz w:val="28"/>
        </w:rPr>
        <w:t>progres</w:t>
      </w:r>
      <w:r w:rsidRPr="00B8412C">
        <w:rPr>
          <w:spacing w:val="1"/>
          <w:sz w:val="28"/>
        </w:rPr>
        <w:t xml:space="preserve"> </w:t>
      </w:r>
      <w:r w:rsidRPr="00B8412C">
        <w:rPr>
          <w:sz w:val="28"/>
        </w:rPr>
        <w:t>și performanță;</w:t>
      </w:r>
    </w:p>
    <w:p w:rsidR="0000006A" w:rsidRDefault="00877639" w:rsidP="00B8412C">
      <w:pPr>
        <w:pStyle w:val="a5"/>
        <w:numPr>
          <w:ilvl w:val="0"/>
          <w:numId w:val="24"/>
        </w:numPr>
        <w:tabs>
          <w:tab w:val="left" w:pos="426"/>
          <w:tab w:val="left" w:pos="1268"/>
        </w:tabs>
        <w:ind w:left="426" w:right="117" w:hanging="426"/>
        <w:jc w:val="both"/>
        <w:rPr>
          <w:sz w:val="28"/>
        </w:rPr>
      </w:pPr>
      <w:r>
        <w:rPr>
          <w:b/>
          <w:sz w:val="28"/>
        </w:rPr>
        <w:t>Instituțiile</w:t>
      </w:r>
      <w:r>
        <w:rPr>
          <w:b/>
          <w:spacing w:val="1"/>
          <w:sz w:val="28"/>
        </w:rPr>
        <w:t xml:space="preserve"> </w:t>
      </w:r>
      <w:r>
        <w:rPr>
          <w:b/>
          <w:sz w:val="28"/>
        </w:rPr>
        <w:t>medico-sanitare</w:t>
      </w:r>
      <w:r>
        <w:rPr>
          <w:b/>
          <w:spacing w:val="1"/>
          <w:sz w:val="28"/>
        </w:rPr>
        <w:t xml:space="preserve"> </w:t>
      </w:r>
      <w:r>
        <w:rPr>
          <w:b/>
          <w:sz w:val="28"/>
        </w:rPr>
        <w:t>de</w:t>
      </w:r>
      <w:r>
        <w:rPr>
          <w:b/>
          <w:spacing w:val="1"/>
          <w:sz w:val="28"/>
        </w:rPr>
        <w:t xml:space="preserve"> </w:t>
      </w:r>
      <w:r>
        <w:rPr>
          <w:b/>
          <w:sz w:val="28"/>
        </w:rPr>
        <w:t>asistență</w:t>
      </w:r>
      <w:r>
        <w:rPr>
          <w:b/>
          <w:spacing w:val="1"/>
          <w:sz w:val="28"/>
        </w:rPr>
        <w:t xml:space="preserve"> </w:t>
      </w:r>
      <w:r>
        <w:rPr>
          <w:b/>
          <w:sz w:val="28"/>
        </w:rPr>
        <w:t>medicală</w:t>
      </w:r>
      <w:r>
        <w:rPr>
          <w:b/>
          <w:spacing w:val="1"/>
          <w:sz w:val="28"/>
        </w:rPr>
        <w:t xml:space="preserve"> </w:t>
      </w:r>
      <w:r>
        <w:rPr>
          <w:b/>
          <w:sz w:val="28"/>
        </w:rPr>
        <w:t>primară</w:t>
      </w:r>
      <w:r>
        <w:rPr>
          <w:b/>
          <w:spacing w:val="1"/>
          <w:sz w:val="28"/>
        </w:rPr>
        <w:t xml:space="preserve"> </w:t>
      </w:r>
      <w:r>
        <w:rPr>
          <w:sz w:val="28"/>
        </w:rPr>
        <w:t xml:space="preserve">care acordă servicii </w:t>
      </w:r>
      <w:r>
        <w:rPr>
          <w:sz w:val="28"/>
        </w:rPr>
        <w:lastRenderedPageBreak/>
        <w:t>de imunizre sunt responsabili</w:t>
      </w:r>
      <w:r>
        <w:rPr>
          <w:spacing w:val="1"/>
          <w:sz w:val="28"/>
        </w:rPr>
        <w:t xml:space="preserve"> </w:t>
      </w:r>
      <w:r>
        <w:rPr>
          <w:sz w:val="28"/>
        </w:rPr>
        <w:t>nemijlocit</w:t>
      </w:r>
      <w:r>
        <w:rPr>
          <w:spacing w:val="1"/>
          <w:sz w:val="28"/>
        </w:rPr>
        <w:t xml:space="preserve"> </w:t>
      </w:r>
      <w:r>
        <w:rPr>
          <w:sz w:val="28"/>
        </w:rPr>
        <w:t>de</w:t>
      </w:r>
      <w:r>
        <w:rPr>
          <w:spacing w:val="1"/>
          <w:sz w:val="28"/>
        </w:rPr>
        <w:t xml:space="preserve"> </w:t>
      </w:r>
      <w:r>
        <w:rPr>
          <w:sz w:val="28"/>
        </w:rPr>
        <w:t>planificarea,</w:t>
      </w:r>
      <w:r>
        <w:rPr>
          <w:spacing w:val="1"/>
          <w:sz w:val="28"/>
        </w:rPr>
        <w:t xml:space="preserve"> </w:t>
      </w:r>
      <w:r>
        <w:rPr>
          <w:sz w:val="28"/>
        </w:rPr>
        <w:t>organizarea</w:t>
      </w:r>
      <w:r>
        <w:rPr>
          <w:spacing w:val="1"/>
          <w:sz w:val="28"/>
        </w:rPr>
        <w:t xml:space="preserve"> </w:t>
      </w:r>
      <w:r>
        <w:rPr>
          <w:sz w:val="28"/>
        </w:rPr>
        <w:t>și</w:t>
      </w:r>
      <w:r>
        <w:rPr>
          <w:spacing w:val="1"/>
          <w:sz w:val="28"/>
        </w:rPr>
        <w:t xml:space="preserve"> </w:t>
      </w:r>
      <w:r>
        <w:rPr>
          <w:sz w:val="28"/>
        </w:rPr>
        <w:t>prestarea</w:t>
      </w:r>
      <w:r>
        <w:rPr>
          <w:spacing w:val="1"/>
          <w:sz w:val="28"/>
        </w:rPr>
        <w:t xml:space="preserve"> </w:t>
      </w:r>
      <w:r>
        <w:rPr>
          <w:sz w:val="28"/>
        </w:rPr>
        <w:t>serviciilor</w:t>
      </w:r>
      <w:r>
        <w:rPr>
          <w:spacing w:val="1"/>
          <w:sz w:val="28"/>
        </w:rPr>
        <w:t xml:space="preserve"> </w:t>
      </w:r>
      <w:r>
        <w:rPr>
          <w:sz w:val="28"/>
        </w:rPr>
        <w:t>de</w:t>
      </w:r>
      <w:r>
        <w:rPr>
          <w:spacing w:val="1"/>
          <w:sz w:val="28"/>
        </w:rPr>
        <w:t xml:space="preserve"> </w:t>
      </w:r>
      <w:r>
        <w:rPr>
          <w:sz w:val="28"/>
        </w:rPr>
        <w:t>imunizare</w:t>
      </w:r>
      <w:r>
        <w:rPr>
          <w:spacing w:val="1"/>
          <w:sz w:val="28"/>
        </w:rPr>
        <w:t xml:space="preserve"> </w:t>
      </w:r>
      <w:r>
        <w:rPr>
          <w:sz w:val="28"/>
        </w:rPr>
        <w:t>populației</w:t>
      </w:r>
      <w:r>
        <w:rPr>
          <w:spacing w:val="1"/>
          <w:sz w:val="28"/>
        </w:rPr>
        <w:t xml:space="preserve"> </w:t>
      </w:r>
      <w:r>
        <w:rPr>
          <w:sz w:val="28"/>
        </w:rPr>
        <w:t>conform</w:t>
      </w:r>
      <w:r>
        <w:rPr>
          <w:spacing w:val="1"/>
          <w:sz w:val="28"/>
        </w:rPr>
        <w:t xml:space="preserve"> </w:t>
      </w:r>
      <w:r>
        <w:rPr>
          <w:sz w:val="28"/>
        </w:rPr>
        <w:t>Programului</w:t>
      </w:r>
      <w:r>
        <w:rPr>
          <w:spacing w:val="1"/>
          <w:sz w:val="28"/>
        </w:rPr>
        <w:t xml:space="preserve"> </w:t>
      </w:r>
      <w:r w:rsidR="00052647">
        <w:rPr>
          <w:sz w:val="28"/>
        </w:rPr>
        <w:t xml:space="preserve">raional </w:t>
      </w:r>
      <w:r>
        <w:rPr>
          <w:sz w:val="28"/>
        </w:rPr>
        <w:t>de</w:t>
      </w:r>
      <w:r>
        <w:rPr>
          <w:spacing w:val="1"/>
          <w:sz w:val="28"/>
        </w:rPr>
        <w:t xml:space="preserve"> </w:t>
      </w:r>
      <w:r>
        <w:rPr>
          <w:sz w:val="28"/>
        </w:rPr>
        <w:t>Imunizări,</w:t>
      </w:r>
      <w:r>
        <w:rPr>
          <w:spacing w:val="1"/>
          <w:sz w:val="28"/>
        </w:rPr>
        <w:t xml:space="preserve"> </w:t>
      </w:r>
      <w:r>
        <w:rPr>
          <w:sz w:val="28"/>
        </w:rPr>
        <w:t>coordonarea</w:t>
      </w:r>
      <w:r>
        <w:rPr>
          <w:spacing w:val="1"/>
          <w:sz w:val="28"/>
        </w:rPr>
        <w:t xml:space="preserve"> </w:t>
      </w:r>
      <w:r>
        <w:rPr>
          <w:sz w:val="28"/>
        </w:rPr>
        <w:t>acestor</w:t>
      </w:r>
      <w:r>
        <w:rPr>
          <w:spacing w:val="1"/>
          <w:sz w:val="28"/>
        </w:rPr>
        <w:t xml:space="preserve"> </w:t>
      </w:r>
      <w:r>
        <w:rPr>
          <w:sz w:val="28"/>
        </w:rPr>
        <w:t>activități</w:t>
      </w:r>
      <w:r>
        <w:rPr>
          <w:spacing w:val="1"/>
          <w:sz w:val="28"/>
        </w:rPr>
        <w:t xml:space="preserve"> </w:t>
      </w:r>
      <w:r>
        <w:rPr>
          <w:sz w:val="28"/>
        </w:rPr>
        <w:t>cu</w:t>
      </w:r>
      <w:r>
        <w:rPr>
          <w:spacing w:val="1"/>
          <w:sz w:val="28"/>
        </w:rPr>
        <w:t xml:space="preserve"> </w:t>
      </w:r>
      <w:r>
        <w:rPr>
          <w:sz w:val="28"/>
        </w:rPr>
        <w:t>structurile</w:t>
      </w:r>
      <w:r>
        <w:rPr>
          <w:spacing w:val="1"/>
          <w:sz w:val="28"/>
        </w:rPr>
        <w:t xml:space="preserve"> </w:t>
      </w:r>
      <w:r>
        <w:rPr>
          <w:sz w:val="28"/>
        </w:rPr>
        <w:t>locale</w:t>
      </w:r>
      <w:r>
        <w:rPr>
          <w:spacing w:val="1"/>
          <w:sz w:val="28"/>
        </w:rPr>
        <w:t xml:space="preserve"> </w:t>
      </w:r>
      <w:r>
        <w:rPr>
          <w:sz w:val="28"/>
        </w:rPr>
        <w:t>și</w:t>
      </w:r>
      <w:r>
        <w:rPr>
          <w:spacing w:val="1"/>
          <w:sz w:val="28"/>
        </w:rPr>
        <w:t xml:space="preserve"> </w:t>
      </w:r>
      <w:r>
        <w:rPr>
          <w:sz w:val="28"/>
        </w:rPr>
        <w:t>ierarhic</w:t>
      </w:r>
      <w:r>
        <w:rPr>
          <w:spacing w:val="1"/>
          <w:sz w:val="28"/>
        </w:rPr>
        <w:t xml:space="preserve"> </w:t>
      </w:r>
      <w:r>
        <w:rPr>
          <w:sz w:val="28"/>
        </w:rPr>
        <w:t>superioare</w:t>
      </w:r>
      <w:r>
        <w:rPr>
          <w:spacing w:val="1"/>
          <w:sz w:val="28"/>
        </w:rPr>
        <w:t xml:space="preserve"> </w:t>
      </w:r>
      <w:r>
        <w:rPr>
          <w:sz w:val="28"/>
        </w:rPr>
        <w:t>interesate.</w:t>
      </w:r>
      <w:r>
        <w:rPr>
          <w:spacing w:val="1"/>
          <w:sz w:val="28"/>
        </w:rPr>
        <w:t xml:space="preserve"> </w:t>
      </w:r>
      <w:r>
        <w:rPr>
          <w:sz w:val="28"/>
        </w:rPr>
        <w:t>Instituțiile</w:t>
      </w:r>
      <w:r>
        <w:rPr>
          <w:spacing w:val="1"/>
          <w:sz w:val="28"/>
        </w:rPr>
        <w:t xml:space="preserve"> </w:t>
      </w:r>
      <w:r>
        <w:rPr>
          <w:sz w:val="28"/>
        </w:rPr>
        <w:t>de</w:t>
      </w:r>
      <w:r>
        <w:rPr>
          <w:spacing w:val="-67"/>
          <w:sz w:val="28"/>
        </w:rPr>
        <w:t xml:space="preserve"> </w:t>
      </w:r>
      <w:r>
        <w:rPr>
          <w:sz w:val="28"/>
        </w:rPr>
        <w:t>asistență</w:t>
      </w:r>
      <w:r>
        <w:rPr>
          <w:spacing w:val="-2"/>
          <w:sz w:val="28"/>
        </w:rPr>
        <w:t xml:space="preserve"> </w:t>
      </w:r>
      <w:r>
        <w:rPr>
          <w:sz w:val="28"/>
        </w:rPr>
        <w:t>medicală</w:t>
      </w:r>
      <w:r>
        <w:rPr>
          <w:spacing w:val="-2"/>
          <w:sz w:val="28"/>
        </w:rPr>
        <w:t xml:space="preserve"> </w:t>
      </w:r>
      <w:r>
        <w:rPr>
          <w:sz w:val="28"/>
        </w:rPr>
        <w:t>primară</w:t>
      </w:r>
      <w:r>
        <w:rPr>
          <w:spacing w:val="-2"/>
          <w:sz w:val="28"/>
        </w:rPr>
        <w:t xml:space="preserve"> </w:t>
      </w:r>
      <w:r>
        <w:rPr>
          <w:sz w:val="28"/>
        </w:rPr>
        <w:t>vor</w:t>
      </w:r>
      <w:r>
        <w:rPr>
          <w:spacing w:val="-1"/>
          <w:sz w:val="28"/>
        </w:rPr>
        <w:t xml:space="preserve"> </w:t>
      </w:r>
      <w:r>
        <w:rPr>
          <w:sz w:val="28"/>
        </w:rPr>
        <w:t>asigura</w:t>
      </w:r>
      <w:r>
        <w:rPr>
          <w:spacing w:val="-2"/>
          <w:sz w:val="28"/>
        </w:rPr>
        <w:t xml:space="preserve"> </w:t>
      </w:r>
      <w:r>
        <w:rPr>
          <w:sz w:val="28"/>
        </w:rPr>
        <w:t>implementarea</w:t>
      </w:r>
      <w:r>
        <w:rPr>
          <w:spacing w:val="-5"/>
          <w:sz w:val="28"/>
        </w:rPr>
        <w:t xml:space="preserve"> </w:t>
      </w:r>
      <w:r>
        <w:rPr>
          <w:sz w:val="28"/>
        </w:rPr>
        <w:t>următoarelor</w:t>
      </w:r>
      <w:r>
        <w:rPr>
          <w:spacing w:val="-1"/>
          <w:sz w:val="28"/>
        </w:rPr>
        <w:t xml:space="preserve"> </w:t>
      </w:r>
      <w:r>
        <w:rPr>
          <w:sz w:val="28"/>
        </w:rPr>
        <w:t>acțiuni:</w:t>
      </w:r>
    </w:p>
    <w:p w:rsidR="0000006A" w:rsidRDefault="00877639" w:rsidP="00B8412C">
      <w:pPr>
        <w:pStyle w:val="a5"/>
        <w:numPr>
          <w:ilvl w:val="0"/>
          <w:numId w:val="4"/>
        </w:numPr>
        <w:spacing w:before="79"/>
        <w:ind w:left="709" w:right="127" w:hanging="425"/>
        <w:rPr>
          <w:sz w:val="28"/>
        </w:rPr>
      </w:pPr>
      <w:r>
        <w:rPr>
          <w:sz w:val="28"/>
        </w:rPr>
        <w:t>asigurarea</w:t>
      </w:r>
      <w:r>
        <w:rPr>
          <w:spacing w:val="10"/>
          <w:sz w:val="28"/>
        </w:rPr>
        <w:t xml:space="preserve"> </w:t>
      </w:r>
      <w:r>
        <w:rPr>
          <w:sz w:val="28"/>
        </w:rPr>
        <w:t>accesului</w:t>
      </w:r>
      <w:r>
        <w:rPr>
          <w:spacing w:val="9"/>
          <w:sz w:val="28"/>
        </w:rPr>
        <w:t xml:space="preserve"> </w:t>
      </w:r>
      <w:r>
        <w:rPr>
          <w:sz w:val="28"/>
        </w:rPr>
        <w:t>populației</w:t>
      </w:r>
      <w:r>
        <w:rPr>
          <w:spacing w:val="9"/>
          <w:sz w:val="28"/>
        </w:rPr>
        <w:t xml:space="preserve"> </w:t>
      </w:r>
      <w:r>
        <w:rPr>
          <w:sz w:val="28"/>
        </w:rPr>
        <w:t>la</w:t>
      </w:r>
      <w:r>
        <w:rPr>
          <w:spacing w:val="11"/>
          <w:sz w:val="28"/>
        </w:rPr>
        <w:t xml:space="preserve"> </w:t>
      </w:r>
      <w:r>
        <w:rPr>
          <w:sz w:val="28"/>
        </w:rPr>
        <w:t>servicii</w:t>
      </w:r>
      <w:r>
        <w:rPr>
          <w:spacing w:val="11"/>
          <w:sz w:val="28"/>
        </w:rPr>
        <w:t xml:space="preserve"> </w:t>
      </w:r>
      <w:r>
        <w:rPr>
          <w:sz w:val="28"/>
        </w:rPr>
        <w:t>de</w:t>
      </w:r>
      <w:r>
        <w:rPr>
          <w:spacing w:val="11"/>
          <w:sz w:val="28"/>
        </w:rPr>
        <w:t xml:space="preserve"> </w:t>
      </w:r>
      <w:r>
        <w:rPr>
          <w:sz w:val="28"/>
        </w:rPr>
        <w:t>imunizare</w:t>
      </w:r>
      <w:r>
        <w:rPr>
          <w:spacing w:val="11"/>
          <w:sz w:val="28"/>
        </w:rPr>
        <w:t xml:space="preserve"> </w:t>
      </w:r>
      <w:r>
        <w:rPr>
          <w:sz w:val="28"/>
        </w:rPr>
        <w:t>și</w:t>
      </w:r>
      <w:r>
        <w:rPr>
          <w:spacing w:val="11"/>
          <w:sz w:val="28"/>
        </w:rPr>
        <w:t xml:space="preserve"> </w:t>
      </w:r>
      <w:r>
        <w:rPr>
          <w:sz w:val="28"/>
        </w:rPr>
        <w:t>calității</w:t>
      </w:r>
      <w:r>
        <w:rPr>
          <w:spacing w:val="11"/>
          <w:sz w:val="28"/>
        </w:rPr>
        <w:t xml:space="preserve"> </w:t>
      </w:r>
      <w:r>
        <w:rPr>
          <w:sz w:val="28"/>
        </w:rPr>
        <w:t>înalte</w:t>
      </w:r>
      <w:r>
        <w:rPr>
          <w:spacing w:val="-67"/>
          <w:sz w:val="28"/>
        </w:rPr>
        <w:t xml:space="preserve"> </w:t>
      </w:r>
      <w:r>
        <w:rPr>
          <w:sz w:val="28"/>
        </w:rPr>
        <w:t>a</w:t>
      </w:r>
      <w:r>
        <w:rPr>
          <w:spacing w:val="-1"/>
          <w:sz w:val="28"/>
        </w:rPr>
        <w:t xml:space="preserve"> </w:t>
      </w:r>
      <w:r>
        <w:rPr>
          <w:sz w:val="28"/>
        </w:rPr>
        <w:t>serviciilor</w:t>
      </w:r>
      <w:r>
        <w:rPr>
          <w:spacing w:val="-3"/>
          <w:sz w:val="28"/>
        </w:rPr>
        <w:t xml:space="preserve"> </w:t>
      </w:r>
      <w:r>
        <w:rPr>
          <w:sz w:val="28"/>
        </w:rPr>
        <w:t>de imunizare;</w:t>
      </w:r>
    </w:p>
    <w:p w:rsidR="0000006A" w:rsidRDefault="00877639" w:rsidP="00B8412C">
      <w:pPr>
        <w:pStyle w:val="a5"/>
        <w:numPr>
          <w:ilvl w:val="0"/>
          <w:numId w:val="4"/>
        </w:numPr>
        <w:ind w:left="709" w:right="127" w:hanging="425"/>
        <w:rPr>
          <w:sz w:val="28"/>
        </w:rPr>
      </w:pPr>
      <w:r>
        <w:rPr>
          <w:sz w:val="28"/>
        </w:rPr>
        <w:t>integrarea serviciilor de imunizare a populației în cadrul serviciilor de</w:t>
      </w:r>
      <w:r>
        <w:rPr>
          <w:spacing w:val="1"/>
          <w:sz w:val="28"/>
        </w:rPr>
        <w:t xml:space="preserve"> </w:t>
      </w:r>
      <w:r>
        <w:rPr>
          <w:sz w:val="28"/>
        </w:rPr>
        <w:t>asistență</w:t>
      </w:r>
      <w:r>
        <w:rPr>
          <w:spacing w:val="-1"/>
          <w:sz w:val="28"/>
        </w:rPr>
        <w:t xml:space="preserve"> </w:t>
      </w:r>
      <w:r>
        <w:rPr>
          <w:sz w:val="28"/>
        </w:rPr>
        <w:t>medicală primară;</w:t>
      </w:r>
    </w:p>
    <w:p w:rsidR="0000006A" w:rsidRDefault="00877639" w:rsidP="00B8412C">
      <w:pPr>
        <w:pStyle w:val="a5"/>
        <w:numPr>
          <w:ilvl w:val="0"/>
          <w:numId w:val="4"/>
        </w:numPr>
        <w:ind w:left="709" w:right="123" w:hanging="425"/>
        <w:rPr>
          <w:sz w:val="28"/>
        </w:rPr>
      </w:pPr>
      <w:r>
        <w:rPr>
          <w:sz w:val="28"/>
        </w:rPr>
        <w:t>crearea</w:t>
      </w:r>
      <w:r>
        <w:rPr>
          <w:spacing w:val="1"/>
          <w:sz w:val="28"/>
        </w:rPr>
        <w:t xml:space="preserve"> </w:t>
      </w:r>
      <w:r>
        <w:rPr>
          <w:sz w:val="28"/>
        </w:rPr>
        <w:t>condițiilor,</w:t>
      </w:r>
      <w:r>
        <w:rPr>
          <w:spacing w:val="1"/>
          <w:sz w:val="28"/>
        </w:rPr>
        <w:t xml:space="preserve"> </w:t>
      </w:r>
      <w:r>
        <w:rPr>
          <w:sz w:val="28"/>
        </w:rPr>
        <w:t>dotarea</w:t>
      </w:r>
      <w:r>
        <w:rPr>
          <w:spacing w:val="1"/>
          <w:sz w:val="28"/>
        </w:rPr>
        <w:t xml:space="preserve"> </w:t>
      </w:r>
      <w:r>
        <w:rPr>
          <w:sz w:val="28"/>
        </w:rPr>
        <w:t>cu</w:t>
      </w:r>
      <w:r>
        <w:rPr>
          <w:spacing w:val="1"/>
          <w:sz w:val="28"/>
        </w:rPr>
        <w:t xml:space="preserve"> </w:t>
      </w:r>
      <w:r>
        <w:rPr>
          <w:sz w:val="28"/>
        </w:rPr>
        <w:t>echipament</w:t>
      </w:r>
      <w:r>
        <w:rPr>
          <w:spacing w:val="1"/>
          <w:sz w:val="28"/>
        </w:rPr>
        <w:t xml:space="preserve"> </w:t>
      </w:r>
      <w:r>
        <w:rPr>
          <w:sz w:val="28"/>
        </w:rPr>
        <w:t>și</w:t>
      </w:r>
      <w:r>
        <w:rPr>
          <w:spacing w:val="1"/>
          <w:sz w:val="28"/>
        </w:rPr>
        <w:t xml:space="preserve"> </w:t>
      </w:r>
      <w:r>
        <w:rPr>
          <w:sz w:val="28"/>
        </w:rPr>
        <w:t>consumabile</w:t>
      </w:r>
      <w:r>
        <w:rPr>
          <w:spacing w:val="1"/>
          <w:sz w:val="28"/>
        </w:rPr>
        <w:t xml:space="preserve"> </w:t>
      </w:r>
      <w:r>
        <w:rPr>
          <w:sz w:val="28"/>
        </w:rPr>
        <w:t>necesare</w:t>
      </w:r>
      <w:r>
        <w:rPr>
          <w:spacing w:val="1"/>
          <w:sz w:val="28"/>
        </w:rPr>
        <w:t xml:space="preserve"> </w:t>
      </w:r>
      <w:r>
        <w:rPr>
          <w:sz w:val="28"/>
        </w:rPr>
        <w:t>pentru efectuarea imunizărilor;</w:t>
      </w:r>
    </w:p>
    <w:p w:rsidR="0000006A" w:rsidRDefault="00877639" w:rsidP="00B8412C">
      <w:pPr>
        <w:pStyle w:val="a5"/>
        <w:numPr>
          <w:ilvl w:val="0"/>
          <w:numId w:val="4"/>
        </w:numPr>
        <w:ind w:left="709" w:hanging="425"/>
        <w:rPr>
          <w:sz w:val="28"/>
        </w:rPr>
      </w:pPr>
      <w:r>
        <w:rPr>
          <w:sz w:val="28"/>
        </w:rPr>
        <w:t>planificarea</w:t>
      </w:r>
      <w:r>
        <w:rPr>
          <w:spacing w:val="-7"/>
          <w:sz w:val="28"/>
        </w:rPr>
        <w:t xml:space="preserve"> </w:t>
      </w:r>
      <w:r>
        <w:rPr>
          <w:sz w:val="28"/>
        </w:rPr>
        <w:t>și</w:t>
      </w:r>
      <w:r>
        <w:rPr>
          <w:spacing w:val="-2"/>
          <w:sz w:val="28"/>
        </w:rPr>
        <w:t xml:space="preserve"> </w:t>
      </w:r>
      <w:r>
        <w:rPr>
          <w:sz w:val="28"/>
        </w:rPr>
        <w:t>raportarea</w:t>
      </w:r>
      <w:r>
        <w:rPr>
          <w:spacing w:val="-4"/>
          <w:sz w:val="28"/>
        </w:rPr>
        <w:t xml:space="preserve"> </w:t>
      </w:r>
      <w:r>
        <w:rPr>
          <w:sz w:val="28"/>
        </w:rPr>
        <w:t>vaccinărilor</w:t>
      </w:r>
      <w:r>
        <w:rPr>
          <w:spacing w:val="-3"/>
          <w:sz w:val="28"/>
        </w:rPr>
        <w:t xml:space="preserve"> </w:t>
      </w:r>
      <w:r>
        <w:rPr>
          <w:sz w:val="28"/>
        </w:rPr>
        <w:t>efectuate</w:t>
      </w:r>
      <w:r>
        <w:rPr>
          <w:spacing w:val="-3"/>
          <w:sz w:val="28"/>
        </w:rPr>
        <w:t xml:space="preserve"> </w:t>
      </w:r>
      <w:r>
        <w:rPr>
          <w:sz w:val="28"/>
        </w:rPr>
        <w:t>către</w:t>
      </w:r>
      <w:r>
        <w:rPr>
          <w:spacing w:val="-4"/>
          <w:sz w:val="28"/>
        </w:rPr>
        <w:t xml:space="preserve"> </w:t>
      </w:r>
      <w:r w:rsidR="00087D79">
        <w:rPr>
          <w:sz w:val="28"/>
        </w:rPr>
        <w:t>CSP</w:t>
      </w:r>
      <w:r>
        <w:rPr>
          <w:sz w:val="28"/>
        </w:rPr>
        <w:t>,</w:t>
      </w:r>
    </w:p>
    <w:p w:rsidR="0000006A" w:rsidRDefault="00877639" w:rsidP="00B8412C">
      <w:pPr>
        <w:pStyle w:val="a5"/>
        <w:numPr>
          <w:ilvl w:val="0"/>
          <w:numId w:val="4"/>
        </w:numPr>
        <w:ind w:left="709" w:right="118" w:hanging="425"/>
        <w:rPr>
          <w:sz w:val="28"/>
        </w:rPr>
      </w:pPr>
      <w:r>
        <w:rPr>
          <w:sz w:val="28"/>
        </w:rPr>
        <w:t>instruirea</w:t>
      </w:r>
      <w:r>
        <w:rPr>
          <w:spacing w:val="1"/>
          <w:sz w:val="28"/>
        </w:rPr>
        <w:t xml:space="preserve"> </w:t>
      </w:r>
      <w:r>
        <w:rPr>
          <w:sz w:val="28"/>
        </w:rPr>
        <w:t>personalului</w:t>
      </w:r>
      <w:r>
        <w:rPr>
          <w:spacing w:val="1"/>
          <w:sz w:val="28"/>
        </w:rPr>
        <w:t xml:space="preserve"> </w:t>
      </w:r>
      <w:r>
        <w:rPr>
          <w:sz w:val="28"/>
        </w:rPr>
        <w:t>medical</w:t>
      </w:r>
      <w:r>
        <w:rPr>
          <w:spacing w:val="1"/>
          <w:sz w:val="28"/>
        </w:rPr>
        <w:t xml:space="preserve"> </w:t>
      </w:r>
      <w:r>
        <w:rPr>
          <w:sz w:val="28"/>
        </w:rPr>
        <w:t>cu</w:t>
      </w:r>
      <w:r>
        <w:rPr>
          <w:spacing w:val="1"/>
          <w:sz w:val="28"/>
        </w:rPr>
        <w:t xml:space="preserve"> </w:t>
      </w:r>
      <w:r>
        <w:rPr>
          <w:sz w:val="28"/>
        </w:rPr>
        <w:t>evaluarea</w:t>
      </w:r>
      <w:r>
        <w:rPr>
          <w:spacing w:val="1"/>
          <w:sz w:val="28"/>
        </w:rPr>
        <w:t xml:space="preserve"> </w:t>
      </w:r>
      <w:r>
        <w:rPr>
          <w:sz w:val="28"/>
        </w:rPr>
        <w:t>cunoștințelor</w:t>
      </w:r>
      <w:r>
        <w:rPr>
          <w:spacing w:val="1"/>
          <w:sz w:val="28"/>
        </w:rPr>
        <w:t xml:space="preserve"> </w:t>
      </w:r>
      <w:r>
        <w:rPr>
          <w:sz w:val="28"/>
        </w:rPr>
        <w:t>și</w:t>
      </w:r>
      <w:r>
        <w:rPr>
          <w:spacing w:val="1"/>
          <w:sz w:val="28"/>
        </w:rPr>
        <w:t xml:space="preserve"> </w:t>
      </w:r>
      <w:r>
        <w:rPr>
          <w:sz w:val="28"/>
        </w:rPr>
        <w:t>deprinderilor</w:t>
      </w:r>
      <w:r>
        <w:rPr>
          <w:spacing w:val="-1"/>
          <w:sz w:val="28"/>
        </w:rPr>
        <w:t xml:space="preserve"> </w:t>
      </w:r>
      <w:r>
        <w:rPr>
          <w:sz w:val="28"/>
        </w:rPr>
        <w:t>practice;</w:t>
      </w:r>
    </w:p>
    <w:p w:rsidR="0000006A" w:rsidRDefault="00877639" w:rsidP="00B8412C">
      <w:pPr>
        <w:pStyle w:val="a5"/>
        <w:numPr>
          <w:ilvl w:val="0"/>
          <w:numId w:val="4"/>
        </w:numPr>
        <w:ind w:left="709" w:hanging="425"/>
        <w:rPr>
          <w:sz w:val="28"/>
        </w:rPr>
      </w:pPr>
      <w:r>
        <w:rPr>
          <w:sz w:val="28"/>
        </w:rPr>
        <w:t>planificarea</w:t>
      </w:r>
      <w:r>
        <w:rPr>
          <w:spacing w:val="-7"/>
          <w:sz w:val="28"/>
        </w:rPr>
        <w:t xml:space="preserve"> </w:t>
      </w:r>
      <w:r>
        <w:rPr>
          <w:sz w:val="28"/>
        </w:rPr>
        <w:t>și</w:t>
      </w:r>
      <w:r>
        <w:rPr>
          <w:spacing w:val="-4"/>
          <w:sz w:val="28"/>
        </w:rPr>
        <w:t xml:space="preserve"> </w:t>
      </w:r>
      <w:r>
        <w:rPr>
          <w:sz w:val="28"/>
        </w:rPr>
        <w:t>asigurarea</w:t>
      </w:r>
      <w:r>
        <w:rPr>
          <w:spacing w:val="-4"/>
          <w:sz w:val="28"/>
        </w:rPr>
        <w:t xml:space="preserve"> </w:t>
      </w:r>
      <w:r>
        <w:rPr>
          <w:sz w:val="28"/>
        </w:rPr>
        <w:t>imunizării</w:t>
      </w:r>
      <w:r>
        <w:rPr>
          <w:spacing w:val="-6"/>
          <w:sz w:val="28"/>
        </w:rPr>
        <w:t xml:space="preserve"> </w:t>
      </w:r>
      <w:r>
        <w:rPr>
          <w:sz w:val="28"/>
        </w:rPr>
        <w:t>personalului</w:t>
      </w:r>
      <w:r>
        <w:rPr>
          <w:spacing w:val="-3"/>
          <w:sz w:val="28"/>
        </w:rPr>
        <w:t xml:space="preserve"> </w:t>
      </w:r>
      <w:r>
        <w:rPr>
          <w:sz w:val="28"/>
        </w:rPr>
        <w:t>medical</w:t>
      </w:r>
      <w:r>
        <w:rPr>
          <w:spacing w:val="-6"/>
          <w:sz w:val="28"/>
        </w:rPr>
        <w:t xml:space="preserve"> </w:t>
      </w:r>
      <w:r>
        <w:rPr>
          <w:sz w:val="28"/>
        </w:rPr>
        <w:t>din</w:t>
      </w:r>
      <w:r>
        <w:rPr>
          <w:spacing w:val="-7"/>
          <w:sz w:val="28"/>
        </w:rPr>
        <w:t xml:space="preserve"> </w:t>
      </w:r>
      <w:r>
        <w:rPr>
          <w:sz w:val="28"/>
        </w:rPr>
        <w:t>instituție;</w:t>
      </w:r>
    </w:p>
    <w:p w:rsidR="0000006A" w:rsidRDefault="00877639" w:rsidP="00B8412C">
      <w:pPr>
        <w:pStyle w:val="a5"/>
        <w:numPr>
          <w:ilvl w:val="0"/>
          <w:numId w:val="4"/>
        </w:numPr>
        <w:ind w:left="709" w:right="125" w:hanging="425"/>
        <w:rPr>
          <w:sz w:val="28"/>
        </w:rPr>
      </w:pPr>
      <w:r>
        <w:rPr>
          <w:sz w:val="28"/>
        </w:rPr>
        <w:t>organizarea</w:t>
      </w:r>
      <w:r>
        <w:rPr>
          <w:spacing w:val="1"/>
          <w:sz w:val="28"/>
        </w:rPr>
        <w:t xml:space="preserve"> </w:t>
      </w:r>
      <w:r>
        <w:rPr>
          <w:sz w:val="28"/>
        </w:rPr>
        <w:t>funcționării</w:t>
      </w:r>
      <w:r>
        <w:rPr>
          <w:spacing w:val="1"/>
          <w:sz w:val="28"/>
        </w:rPr>
        <w:t xml:space="preserve"> </w:t>
      </w:r>
      <w:r>
        <w:rPr>
          <w:sz w:val="28"/>
        </w:rPr>
        <w:t>sistemului</w:t>
      </w:r>
      <w:r>
        <w:rPr>
          <w:spacing w:val="1"/>
          <w:sz w:val="28"/>
        </w:rPr>
        <w:t xml:space="preserve"> </w:t>
      </w:r>
      <w:r>
        <w:rPr>
          <w:sz w:val="28"/>
        </w:rPr>
        <w:t>de</w:t>
      </w:r>
      <w:r>
        <w:rPr>
          <w:spacing w:val="1"/>
          <w:sz w:val="28"/>
        </w:rPr>
        <w:t xml:space="preserve"> </w:t>
      </w:r>
      <w:r>
        <w:rPr>
          <w:sz w:val="28"/>
        </w:rPr>
        <w:t>evidență</w:t>
      </w:r>
      <w:r>
        <w:rPr>
          <w:spacing w:val="1"/>
          <w:sz w:val="28"/>
        </w:rPr>
        <w:t xml:space="preserve"> </w:t>
      </w:r>
      <w:r>
        <w:rPr>
          <w:sz w:val="28"/>
        </w:rPr>
        <w:t>a</w:t>
      </w:r>
      <w:r>
        <w:rPr>
          <w:spacing w:val="1"/>
          <w:sz w:val="28"/>
        </w:rPr>
        <w:t xml:space="preserve"> </w:t>
      </w:r>
      <w:r>
        <w:rPr>
          <w:sz w:val="28"/>
        </w:rPr>
        <w:t>populației</w:t>
      </w:r>
      <w:r>
        <w:rPr>
          <w:spacing w:val="1"/>
          <w:sz w:val="28"/>
        </w:rPr>
        <w:t xml:space="preserve"> </w:t>
      </w:r>
      <w:r>
        <w:rPr>
          <w:sz w:val="28"/>
        </w:rPr>
        <w:t>și</w:t>
      </w:r>
      <w:r>
        <w:rPr>
          <w:spacing w:val="1"/>
          <w:sz w:val="28"/>
        </w:rPr>
        <w:t xml:space="preserve"> </w:t>
      </w:r>
      <w:r>
        <w:rPr>
          <w:sz w:val="28"/>
        </w:rPr>
        <w:t>a</w:t>
      </w:r>
      <w:r>
        <w:rPr>
          <w:spacing w:val="1"/>
          <w:sz w:val="28"/>
        </w:rPr>
        <w:t xml:space="preserve"> </w:t>
      </w:r>
      <w:r>
        <w:rPr>
          <w:sz w:val="28"/>
        </w:rPr>
        <w:t>vaccinărilor</w:t>
      </w:r>
      <w:r>
        <w:rPr>
          <w:spacing w:val="1"/>
          <w:sz w:val="28"/>
        </w:rPr>
        <w:t xml:space="preserve"> </w:t>
      </w:r>
      <w:r>
        <w:rPr>
          <w:sz w:val="28"/>
        </w:rPr>
        <w:t>efectuate</w:t>
      </w:r>
      <w:r>
        <w:rPr>
          <w:spacing w:val="1"/>
          <w:sz w:val="28"/>
        </w:rPr>
        <w:t xml:space="preserve"> </w:t>
      </w:r>
      <w:r>
        <w:rPr>
          <w:sz w:val="28"/>
        </w:rPr>
        <w:t>și</w:t>
      </w:r>
      <w:r>
        <w:rPr>
          <w:spacing w:val="1"/>
          <w:sz w:val="28"/>
        </w:rPr>
        <w:t xml:space="preserve"> </w:t>
      </w:r>
      <w:r>
        <w:rPr>
          <w:sz w:val="28"/>
        </w:rPr>
        <w:t>de</w:t>
      </w:r>
      <w:r>
        <w:rPr>
          <w:spacing w:val="1"/>
          <w:sz w:val="28"/>
        </w:rPr>
        <w:t xml:space="preserve"> </w:t>
      </w:r>
      <w:r>
        <w:rPr>
          <w:sz w:val="28"/>
        </w:rPr>
        <w:t>triere</w:t>
      </w:r>
      <w:r>
        <w:rPr>
          <w:spacing w:val="1"/>
          <w:sz w:val="28"/>
        </w:rPr>
        <w:t xml:space="preserve"> </w:t>
      </w:r>
      <w:r>
        <w:rPr>
          <w:sz w:val="28"/>
        </w:rPr>
        <w:t>lunară</w:t>
      </w:r>
      <w:r>
        <w:rPr>
          <w:spacing w:val="1"/>
          <w:sz w:val="28"/>
        </w:rPr>
        <w:t xml:space="preserve"> </w:t>
      </w:r>
      <w:r>
        <w:rPr>
          <w:sz w:val="28"/>
        </w:rPr>
        <w:t>a</w:t>
      </w:r>
      <w:r>
        <w:rPr>
          <w:spacing w:val="1"/>
          <w:sz w:val="28"/>
        </w:rPr>
        <w:t xml:space="preserve"> </w:t>
      </w:r>
      <w:r>
        <w:rPr>
          <w:sz w:val="28"/>
        </w:rPr>
        <w:t>persoanelor</w:t>
      </w:r>
      <w:r>
        <w:rPr>
          <w:spacing w:val="1"/>
          <w:sz w:val="28"/>
        </w:rPr>
        <w:t xml:space="preserve"> </w:t>
      </w:r>
      <w:r>
        <w:rPr>
          <w:sz w:val="28"/>
        </w:rPr>
        <w:t>care</w:t>
      </w:r>
      <w:r>
        <w:rPr>
          <w:spacing w:val="1"/>
          <w:sz w:val="28"/>
        </w:rPr>
        <w:t xml:space="preserve"> </w:t>
      </w:r>
      <w:r>
        <w:rPr>
          <w:sz w:val="28"/>
        </w:rPr>
        <w:t>urmează</w:t>
      </w:r>
      <w:r>
        <w:rPr>
          <w:spacing w:val="1"/>
          <w:sz w:val="28"/>
        </w:rPr>
        <w:t xml:space="preserve"> </w:t>
      </w:r>
      <w:r>
        <w:rPr>
          <w:sz w:val="28"/>
        </w:rPr>
        <w:t>a</w:t>
      </w:r>
      <w:r>
        <w:rPr>
          <w:spacing w:val="1"/>
          <w:sz w:val="28"/>
        </w:rPr>
        <w:t xml:space="preserve"> </w:t>
      </w:r>
      <w:r>
        <w:rPr>
          <w:sz w:val="28"/>
        </w:rPr>
        <w:t>fi</w:t>
      </w:r>
      <w:r>
        <w:rPr>
          <w:spacing w:val="1"/>
          <w:sz w:val="28"/>
        </w:rPr>
        <w:t xml:space="preserve"> </w:t>
      </w:r>
      <w:r>
        <w:rPr>
          <w:sz w:val="28"/>
        </w:rPr>
        <w:t>vaccinate;</w:t>
      </w:r>
    </w:p>
    <w:p w:rsidR="0000006A" w:rsidRDefault="00877639" w:rsidP="00B8412C">
      <w:pPr>
        <w:pStyle w:val="a5"/>
        <w:numPr>
          <w:ilvl w:val="0"/>
          <w:numId w:val="4"/>
        </w:numPr>
        <w:tabs>
          <w:tab w:val="left" w:pos="1198"/>
        </w:tabs>
        <w:ind w:left="709" w:right="125" w:hanging="425"/>
        <w:rPr>
          <w:sz w:val="28"/>
        </w:rPr>
      </w:pPr>
      <w:r>
        <w:rPr>
          <w:sz w:val="28"/>
        </w:rPr>
        <w:t>stabilirea necesității, recepționarea vaccinurilor și consumabilelor de la</w:t>
      </w:r>
      <w:r>
        <w:rPr>
          <w:spacing w:val="1"/>
          <w:sz w:val="28"/>
        </w:rPr>
        <w:t xml:space="preserve"> </w:t>
      </w:r>
      <w:r>
        <w:rPr>
          <w:sz w:val="28"/>
        </w:rPr>
        <w:t>centrele</w:t>
      </w:r>
      <w:r>
        <w:rPr>
          <w:spacing w:val="1"/>
          <w:sz w:val="28"/>
        </w:rPr>
        <w:t xml:space="preserve"> </w:t>
      </w:r>
      <w:r>
        <w:rPr>
          <w:sz w:val="28"/>
        </w:rPr>
        <w:t>de</w:t>
      </w:r>
      <w:r>
        <w:rPr>
          <w:spacing w:val="1"/>
          <w:sz w:val="28"/>
        </w:rPr>
        <w:t xml:space="preserve"> </w:t>
      </w:r>
      <w:r>
        <w:rPr>
          <w:sz w:val="28"/>
        </w:rPr>
        <w:t>sănătate</w:t>
      </w:r>
      <w:r>
        <w:rPr>
          <w:spacing w:val="1"/>
          <w:sz w:val="28"/>
        </w:rPr>
        <w:t xml:space="preserve"> </w:t>
      </w:r>
      <w:r>
        <w:rPr>
          <w:sz w:val="28"/>
        </w:rPr>
        <w:t>publică</w:t>
      </w:r>
      <w:r>
        <w:rPr>
          <w:spacing w:val="1"/>
          <w:sz w:val="28"/>
        </w:rPr>
        <w:t xml:space="preserve"> </w:t>
      </w:r>
      <w:r>
        <w:rPr>
          <w:sz w:val="28"/>
        </w:rPr>
        <w:t>teritoriale,</w:t>
      </w:r>
      <w:r>
        <w:rPr>
          <w:spacing w:val="1"/>
          <w:sz w:val="28"/>
        </w:rPr>
        <w:t xml:space="preserve"> </w:t>
      </w:r>
      <w:r>
        <w:rPr>
          <w:sz w:val="28"/>
        </w:rPr>
        <w:t>transportarea,</w:t>
      </w:r>
      <w:r>
        <w:rPr>
          <w:spacing w:val="1"/>
          <w:sz w:val="28"/>
        </w:rPr>
        <w:t xml:space="preserve"> </w:t>
      </w:r>
      <w:r>
        <w:rPr>
          <w:sz w:val="28"/>
        </w:rPr>
        <w:t>păstrarea,</w:t>
      </w:r>
      <w:r>
        <w:rPr>
          <w:spacing w:val="1"/>
          <w:sz w:val="28"/>
        </w:rPr>
        <w:t xml:space="preserve"> </w:t>
      </w:r>
      <w:r>
        <w:rPr>
          <w:sz w:val="28"/>
        </w:rPr>
        <w:t>mânuirea,</w:t>
      </w:r>
      <w:r>
        <w:rPr>
          <w:spacing w:val="1"/>
          <w:sz w:val="28"/>
        </w:rPr>
        <w:t xml:space="preserve"> </w:t>
      </w:r>
      <w:r>
        <w:rPr>
          <w:sz w:val="28"/>
        </w:rPr>
        <w:t>administrarea</w:t>
      </w:r>
      <w:r>
        <w:rPr>
          <w:spacing w:val="1"/>
          <w:sz w:val="28"/>
        </w:rPr>
        <w:t xml:space="preserve"> </w:t>
      </w:r>
      <w:r>
        <w:rPr>
          <w:sz w:val="28"/>
        </w:rPr>
        <w:t>corectă</w:t>
      </w:r>
      <w:r>
        <w:rPr>
          <w:spacing w:val="1"/>
          <w:sz w:val="28"/>
        </w:rPr>
        <w:t xml:space="preserve"> </w:t>
      </w:r>
      <w:r>
        <w:rPr>
          <w:sz w:val="28"/>
        </w:rPr>
        <w:t>și</w:t>
      </w:r>
      <w:r>
        <w:rPr>
          <w:spacing w:val="1"/>
          <w:sz w:val="28"/>
        </w:rPr>
        <w:t xml:space="preserve"> </w:t>
      </w:r>
      <w:r>
        <w:rPr>
          <w:sz w:val="28"/>
        </w:rPr>
        <w:t>monitorizarea</w:t>
      </w:r>
      <w:r>
        <w:rPr>
          <w:spacing w:val="1"/>
          <w:sz w:val="28"/>
        </w:rPr>
        <w:t xml:space="preserve"> </w:t>
      </w:r>
      <w:r>
        <w:rPr>
          <w:sz w:val="28"/>
        </w:rPr>
        <w:t>utilizării</w:t>
      </w:r>
      <w:r>
        <w:rPr>
          <w:spacing w:val="1"/>
          <w:sz w:val="28"/>
        </w:rPr>
        <w:t xml:space="preserve"> </w:t>
      </w:r>
      <w:r>
        <w:rPr>
          <w:sz w:val="28"/>
        </w:rPr>
        <w:t>stocurilor</w:t>
      </w:r>
      <w:r>
        <w:rPr>
          <w:spacing w:val="1"/>
          <w:sz w:val="28"/>
        </w:rPr>
        <w:t xml:space="preserve"> </w:t>
      </w:r>
      <w:r>
        <w:rPr>
          <w:sz w:val="28"/>
        </w:rPr>
        <w:t>de</w:t>
      </w:r>
      <w:r>
        <w:rPr>
          <w:spacing w:val="1"/>
          <w:sz w:val="28"/>
        </w:rPr>
        <w:t xml:space="preserve"> </w:t>
      </w:r>
      <w:r>
        <w:rPr>
          <w:sz w:val="28"/>
        </w:rPr>
        <w:t>vaccinuri</w:t>
      </w:r>
      <w:r>
        <w:rPr>
          <w:spacing w:val="1"/>
          <w:sz w:val="28"/>
        </w:rPr>
        <w:t xml:space="preserve"> </w:t>
      </w:r>
      <w:r>
        <w:rPr>
          <w:sz w:val="28"/>
        </w:rPr>
        <w:t>și</w:t>
      </w:r>
      <w:r>
        <w:rPr>
          <w:spacing w:val="1"/>
          <w:sz w:val="28"/>
        </w:rPr>
        <w:t xml:space="preserve"> </w:t>
      </w:r>
      <w:r>
        <w:rPr>
          <w:sz w:val="28"/>
        </w:rPr>
        <w:t>consumabile;</w:t>
      </w:r>
    </w:p>
    <w:p w:rsidR="0000006A" w:rsidRDefault="00877639" w:rsidP="00B8412C">
      <w:pPr>
        <w:pStyle w:val="a5"/>
        <w:numPr>
          <w:ilvl w:val="0"/>
          <w:numId w:val="4"/>
        </w:numPr>
        <w:ind w:left="709" w:right="123" w:hanging="425"/>
        <w:rPr>
          <w:sz w:val="28"/>
        </w:rPr>
      </w:pPr>
      <w:r>
        <w:rPr>
          <w:sz w:val="28"/>
        </w:rPr>
        <w:t>respectarea</w:t>
      </w:r>
      <w:r>
        <w:rPr>
          <w:spacing w:val="1"/>
          <w:sz w:val="28"/>
        </w:rPr>
        <w:t xml:space="preserve"> </w:t>
      </w:r>
      <w:r>
        <w:rPr>
          <w:sz w:val="28"/>
        </w:rPr>
        <w:t>condițiilor</w:t>
      </w:r>
      <w:r>
        <w:rPr>
          <w:spacing w:val="1"/>
          <w:sz w:val="28"/>
        </w:rPr>
        <w:t xml:space="preserve"> </w:t>
      </w:r>
      <w:r>
        <w:rPr>
          <w:sz w:val="28"/>
        </w:rPr>
        <w:t>de</w:t>
      </w:r>
      <w:r>
        <w:rPr>
          <w:spacing w:val="1"/>
          <w:sz w:val="28"/>
        </w:rPr>
        <w:t xml:space="preserve"> </w:t>
      </w:r>
      <w:r>
        <w:rPr>
          <w:sz w:val="28"/>
        </w:rPr>
        <w:t>transportare,</w:t>
      </w:r>
      <w:r>
        <w:rPr>
          <w:spacing w:val="1"/>
          <w:sz w:val="28"/>
        </w:rPr>
        <w:t xml:space="preserve"> </w:t>
      </w:r>
      <w:r>
        <w:rPr>
          <w:sz w:val="28"/>
        </w:rPr>
        <w:t>păstrare</w:t>
      </w:r>
      <w:r>
        <w:rPr>
          <w:spacing w:val="1"/>
          <w:sz w:val="28"/>
        </w:rPr>
        <w:t xml:space="preserve"> </w:t>
      </w:r>
      <w:r>
        <w:rPr>
          <w:sz w:val="28"/>
        </w:rPr>
        <w:t>și</w:t>
      </w:r>
      <w:r>
        <w:rPr>
          <w:spacing w:val="1"/>
          <w:sz w:val="28"/>
        </w:rPr>
        <w:t xml:space="preserve"> </w:t>
      </w:r>
      <w:r>
        <w:rPr>
          <w:sz w:val="28"/>
        </w:rPr>
        <w:t>utilizare</w:t>
      </w:r>
      <w:r>
        <w:rPr>
          <w:spacing w:val="71"/>
          <w:sz w:val="28"/>
        </w:rPr>
        <w:t xml:space="preserve"> </w:t>
      </w:r>
      <w:r>
        <w:rPr>
          <w:sz w:val="28"/>
        </w:rPr>
        <w:t>a</w:t>
      </w:r>
      <w:r>
        <w:rPr>
          <w:spacing w:val="1"/>
          <w:sz w:val="28"/>
        </w:rPr>
        <w:t xml:space="preserve"> </w:t>
      </w:r>
      <w:r>
        <w:rPr>
          <w:sz w:val="28"/>
        </w:rPr>
        <w:t>vaccinurilor;</w:t>
      </w:r>
    </w:p>
    <w:p w:rsidR="0000006A" w:rsidRDefault="00877639" w:rsidP="00B8412C">
      <w:pPr>
        <w:pStyle w:val="a5"/>
        <w:numPr>
          <w:ilvl w:val="0"/>
          <w:numId w:val="4"/>
        </w:numPr>
        <w:tabs>
          <w:tab w:val="left" w:pos="1268"/>
        </w:tabs>
        <w:ind w:left="709" w:right="126" w:hanging="425"/>
        <w:rPr>
          <w:sz w:val="28"/>
        </w:rPr>
      </w:pPr>
      <w:r>
        <w:rPr>
          <w:sz w:val="28"/>
        </w:rPr>
        <w:t>depistarea,</w:t>
      </w:r>
      <w:r>
        <w:rPr>
          <w:spacing w:val="1"/>
          <w:sz w:val="28"/>
        </w:rPr>
        <w:t xml:space="preserve"> </w:t>
      </w:r>
      <w:r>
        <w:rPr>
          <w:sz w:val="28"/>
        </w:rPr>
        <w:t>investigarea,</w:t>
      </w:r>
      <w:r>
        <w:rPr>
          <w:spacing w:val="1"/>
          <w:sz w:val="28"/>
        </w:rPr>
        <w:t xml:space="preserve"> </w:t>
      </w:r>
      <w:r>
        <w:rPr>
          <w:sz w:val="28"/>
        </w:rPr>
        <w:t>izolarea,</w:t>
      </w:r>
      <w:r>
        <w:rPr>
          <w:spacing w:val="1"/>
          <w:sz w:val="28"/>
        </w:rPr>
        <w:t xml:space="preserve"> </w:t>
      </w:r>
      <w:r>
        <w:rPr>
          <w:sz w:val="28"/>
        </w:rPr>
        <w:t>tratamentul</w:t>
      </w:r>
      <w:r>
        <w:rPr>
          <w:spacing w:val="1"/>
          <w:sz w:val="28"/>
        </w:rPr>
        <w:t xml:space="preserve"> </w:t>
      </w:r>
      <w:r>
        <w:rPr>
          <w:sz w:val="28"/>
        </w:rPr>
        <w:t>bolnavilor</w:t>
      </w:r>
      <w:r>
        <w:rPr>
          <w:spacing w:val="1"/>
          <w:sz w:val="28"/>
        </w:rPr>
        <w:t xml:space="preserve"> </w:t>
      </w:r>
      <w:r>
        <w:rPr>
          <w:sz w:val="28"/>
        </w:rPr>
        <w:t>cu</w:t>
      </w:r>
      <w:r>
        <w:rPr>
          <w:spacing w:val="1"/>
          <w:sz w:val="28"/>
        </w:rPr>
        <w:t xml:space="preserve"> </w:t>
      </w:r>
      <w:r>
        <w:rPr>
          <w:sz w:val="28"/>
        </w:rPr>
        <w:t>infecții</w:t>
      </w:r>
      <w:r>
        <w:rPr>
          <w:spacing w:val="1"/>
          <w:sz w:val="28"/>
        </w:rPr>
        <w:t xml:space="preserve"> </w:t>
      </w:r>
      <w:r>
        <w:rPr>
          <w:sz w:val="28"/>
        </w:rPr>
        <w:t>prevenibile prin vaccinări și efectuarea măsurilor antiepidemice în focare, în</w:t>
      </w:r>
      <w:r>
        <w:rPr>
          <w:spacing w:val="1"/>
          <w:sz w:val="28"/>
        </w:rPr>
        <w:t xml:space="preserve"> </w:t>
      </w:r>
      <w:r>
        <w:rPr>
          <w:sz w:val="28"/>
        </w:rPr>
        <w:t>comun cu</w:t>
      </w:r>
      <w:r>
        <w:rPr>
          <w:spacing w:val="-4"/>
          <w:sz w:val="28"/>
        </w:rPr>
        <w:t xml:space="preserve"> </w:t>
      </w:r>
      <w:r>
        <w:rPr>
          <w:sz w:val="28"/>
        </w:rPr>
        <w:t>serviciul</w:t>
      </w:r>
      <w:r>
        <w:rPr>
          <w:spacing w:val="-3"/>
          <w:sz w:val="28"/>
        </w:rPr>
        <w:t xml:space="preserve"> </w:t>
      </w:r>
      <w:r>
        <w:rPr>
          <w:sz w:val="28"/>
        </w:rPr>
        <w:t>de</w:t>
      </w:r>
      <w:r>
        <w:rPr>
          <w:spacing w:val="-1"/>
          <w:sz w:val="28"/>
        </w:rPr>
        <w:t xml:space="preserve"> </w:t>
      </w:r>
      <w:r>
        <w:rPr>
          <w:sz w:val="28"/>
        </w:rPr>
        <w:t>supraveghere</w:t>
      </w:r>
      <w:r>
        <w:rPr>
          <w:spacing w:val="-4"/>
          <w:sz w:val="28"/>
        </w:rPr>
        <w:t xml:space="preserve"> </w:t>
      </w:r>
      <w:r>
        <w:rPr>
          <w:sz w:val="28"/>
        </w:rPr>
        <w:t>de stat a</w:t>
      </w:r>
      <w:r>
        <w:rPr>
          <w:spacing w:val="-1"/>
          <w:sz w:val="28"/>
        </w:rPr>
        <w:t xml:space="preserve"> </w:t>
      </w:r>
      <w:r>
        <w:rPr>
          <w:sz w:val="28"/>
        </w:rPr>
        <w:t>sănătății publice;</w:t>
      </w:r>
    </w:p>
    <w:p w:rsidR="0000006A" w:rsidRDefault="00877639" w:rsidP="00B8412C">
      <w:pPr>
        <w:pStyle w:val="a5"/>
        <w:numPr>
          <w:ilvl w:val="0"/>
          <w:numId w:val="4"/>
        </w:numPr>
        <w:tabs>
          <w:tab w:val="left" w:pos="1268"/>
        </w:tabs>
        <w:ind w:left="709" w:right="125" w:hanging="425"/>
        <w:rPr>
          <w:sz w:val="28"/>
        </w:rPr>
      </w:pPr>
      <w:r>
        <w:rPr>
          <w:sz w:val="28"/>
        </w:rPr>
        <w:t>evidențierea, acordarea</w:t>
      </w:r>
      <w:r>
        <w:rPr>
          <w:spacing w:val="1"/>
          <w:sz w:val="28"/>
        </w:rPr>
        <w:t xml:space="preserve"> </w:t>
      </w:r>
      <w:r>
        <w:rPr>
          <w:sz w:val="28"/>
        </w:rPr>
        <w:t>asistenței</w:t>
      </w:r>
      <w:r>
        <w:rPr>
          <w:spacing w:val="1"/>
          <w:sz w:val="28"/>
        </w:rPr>
        <w:t xml:space="preserve"> </w:t>
      </w:r>
      <w:r>
        <w:rPr>
          <w:sz w:val="28"/>
        </w:rPr>
        <w:t>medicale</w:t>
      </w:r>
      <w:r>
        <w:rPr>
          <w:spacing w:val="1"/>
          <w:sz w:val="28"/>
        </w:rPr>
        <w:t xml:space="preserve"> </w:t>
      </w:r>
      <w:r>
        <w:rPr>
          <w:sz w:val="28"/>
        </w:rPr>
        <w:t>și</w:t>
      </w:r>
      <w:r>
        <w:rPr>
          <w:spacing w:val="1"/>
          <w:sz w:val="28"/>
        </w:rPr>
        <w:t xml:space="preserve"> </w:t>
      </w:r>
      <w:r>
        <w:rPr>
          <w:sz w:val="28"/>
        </w:rPr>
        <w:t>raportarea instituțiilor</w:t>
      </w:r>
      <w:r>
        <w:rPr>
          <w:spacing w:val="1"/>
          <w:sz w:val="28"/>
        </w:rPr>
        <w:t xml:space="preserve"> </w:t>
      </w:r>
      <w:r>
        <w:rPr>
          <w:sz w:val="28"/>
        </w:rPr>
        <w:t>abilitate</w:t>
      </w:r>
      <w:r>
        <w:rPr>
          <w:spacing w:val="-4"/>
          <w:sz w:val="28"/>
        </w:rPr>
        <w:t xml:space="preserve"> </w:t>
      </w:r>
      <w:r>
        <w:rPr>
          <w:sz w:val="28"/>
        </w:rPr>
        <w:t>despre evenimentele</w:t>
      </w:r>
      <w:r>
        <w:rPr>
          <w:spacing w:val="-1"/>
          <w:sz w:val="28"/>
        </w:rPr>
        <w:t xml:space="preserve"> </w:t>
      </w:r>
      <w:r>
        <w:rPr>
          <w:sz w:val="28"/>
        </w:rPr>
        <w:t>adverse</w:t>
      </w:r>
      <w:r>
        <w:rPr>
          <w:spacing w:val="-3"/>
          <w:sz w:val="28"/>
        </w:rPr>
        <w:t xml:space="preserve"> </w:t>
      </w:r>
      <w:r>
        <w:rPr>
          <w:sz w:val="28"/>
        </w:rPr>
        <w:t>post-imunizare;</w:t>
      </w:r>
    </w:p>
    <w:p w:rsidR="0000006A" w:rsidRDefault="00877639" w:rsidP="00B8412C">
      <w:pPr>
        <w:pStyle w:val="a5"/>
        <w:numPr>
          <w:ilvl w:val="0"/>
          <w:numId w:val="4"/>
        </w:numPr>
        <w:tabs>
          <w:tab w:val="left" w:pos="1268"/>
        </w:tabs>
        <w:ind w:left="709" w:right="123" w:hanging="425"/>
        <w:rPr>
          <w:sz w:val="28"/>
        </w:rPr>
      </w:pPr>
      <w:r>
        <w:rPr>
          <w:sz w:val="28"/>
        </w:rPr>
        <w:t>notificarea cazurilor de boli prevenibile prin vaccinări și evenimente</w:t>
      </w:r>
      <w:r>
        <w:rPr>
          <w:spacing w:val="1"/>
          <w:sz w:val="28"/>
        </w:rPr>
        <w:t xml:space="preserve"> </w:t>
      </w:r>
      <w:r>
        <w:rPr>
          <w:sz w:val="28"/>
        </w:rPr>
        <w:t>adverse post imunizare în sistemul național de supraveghere epidemiologică și</w:t>
      </w:r>
      <w:r>
        <w:rPr>
          <w:spacing w:val="1"/>
          <w:sz w:val="28"/>
        </w:rPr>
        <w:t xml:space="preserve"> </w:t>
      </w:r>
      <w:r>
        <w:rPr>
          <w:sz w:val="28"/>
        </w:rPr>
        <w:t>control</w:t>
      </w:r>
      <w:r>
        <w:rPr>
          <w:spacing w:val="-1"/>
          <w:sz w:val="28"/>
        </w:rPr>
        <w:t xml:space="preserve"> </w:t>
      </w:r>
      <w:r>
        <w:rPr>
          <w:sz w:val="28"/>
        </w:rPr>
        <w:t>al</w:t>
      </w:r>
      <w:r>
        <w:rPr>
          <w:spacing w:val="-3"/>
          <w:sz w:val="28"/>
        </w:rPr>
        <w:t xml:space="preserve"> </w:t>
      </w:r>
      <w:r>
        <w:rPr>
          <w:sz w:val="28"/>
        </w:rPr>
        <w:t>bolilor</w:t>
      </w:r>
      <w:r>
        <w:rPr>
          <w:spacing w:val="-1"/>
          <w:sz w:val="28"/>
        </w:rPr>
        <w:t xml:space="preserve"> </w:t>
      </w:r>
      <w:r>
        <w:rPr>
          <w:sz w:val="28"/>
        </w:rPr>
        <w:t>transmisibile</w:t>
      </w:r>
      <w:r>
        <w:rPr>
          <w:spacing w:val="-1"/>
          <w:sz w:val="28"/>
        </w:rPr>
        <w:t xml:space="preserve"> </w:t>
      </w:r>
      <w:r>
        <w:rPr>
          <w:sz w:val="28"/>
        </w:rPr>
        <w:t>și evenimentelor</w:t>
      </w:r>
      <w:r>
        <w:rPr>
          <w:spacing w:val="-4"/>
          <w:sz w:val="28"/>
        </w:rPr>
        <w:t xml:space="preserve"> </w:t>
      </w:r>
      <w:r>
        <w:rPr>
          <w:sz w:val="28"/>
        </w:rPr>
        <w:t>de</w:t>
      </w:r>
      <w:r>
        <w:rPr>
          <w:spacing w:val="-1"/>
          <w:sz w:val="28"/>
        </w:rPr>
        <w:t xml:space="preserve"> </w:t>
      </w:r>
      <w:r>
        <w:rPr>
          <w:sz w:val="28"/>
        </w:rPr>
        <w:t>sănătate</w:t>
      </w:r>
      <w:r>
        <w:rPr>
          <w:spacing w:val="-1"/>
          <w:sz w:val="28"/>
        </w:rPr>
        <w:t xml:space="preserve"> </w:t>
      </w:r>
      <w:r>
        <w:rPr>
          <w:sz w:val="28"/>
        </w:rPr>
        <w:t>publică;</w:t>
      </w:r>
    </w:p>
    <w:p w:rsidR="0000006A" w:rsidRDefault="00877639" w:rsidP="00B8412C">
      <w:pPr>
        <w:pStyle w:val="a5"/>
        <w:numPr>
          <w:ilvl w:val="0"/>
          <w:numId w:val="4"/>
        </w:numPr>
        <w:tabs>
          <w:tab w:val="left" w:pos="1268"/>
        </w:tabs>
        <w:spacing w:line="321" w:lineRule="exact"/>
        <w:ind w:left="709" w:hanging="425"/>
        <w:rPr>
          <w:sz w:val="28"/>
        </w:rPr>
      </w:pPr>
      <w:r>
        <w:rPr>
          <w:sz w:val="28"/>
        </w:rPr>
        <w:t>evaluarea</w:t>
      </w:r>
      <w:r>
        <w:rPr>
          <w:spacing w:val="-7"/>
          <w:sz w:val="28"/>
        </w:rPr>
        <w:t xml:space="preserve"> </w:t>
      </w:r>
      <w:r>
        <w:rPr>
          <w:sz w:val="28"/>
        </w:rPr>
        <w:t>și</w:t>
      </w:r>
      <w:r>
        <w:rPr>
          <w:spacing w:val="-2"/>
          <w:sz w:val="28"/>
        </w:rPr>
        <w:t xml:space="preserve"> </w:t>
      </w:r>
      <w:r>
        <w:rPr>
          <w:sz w:val="28"/>
        </w:rPr>
        <w:t>raportarea</w:t>
      </w:r>
      <w:r>
        <w:rPr>
          <w:spacing w:val="-3"/>
          <w:sz w:val="28"/>
        </w:rPr>
        <w:t xml:space="preserve"> </w:t>
      </w:r>
      <w:r>
        <w:rPr>
          <w:sz w:val="28"/>
        </w:rPr>
        <w:t>contraindicațiilor</w:t>
      </w:r>
      <w:r>
        <w:rPr>
          <w:spacing w:val="-3"/>
          <w:sz w:val="28"/>
        </w:rPr>
        <w:t xml:space="preserve"> </w:t>
      </w:r>
      <w:r>
        <w:rPr>
          <w:sz w:val="28"/>
        </w:rPr>
        <w:t>la</w:t>
      </w:r>
      <w:r>
        <w:rPr>
          <w:spacing w:val="-5"/>
          <w:sz w:val="28"/>
        </w:rPr>
        <w:t xml:space="preserve"> </w:t>
      </w:r>
      <w:r>
        <w:rPr>
          <w:sz w:val="28"/>
        </w:rPr>
        <w:t>vaccinare</w:t>
      </w:r>
      <w:r>
        <w:rPr>
          <w:spacing w:val="-3"/>
          <w:sz w:val="28"/>
        </w:rPr>
        <w:t xml:space="preserve"> </w:t>
      </w:r>
      <w:r>
        <w:rPr>
          <w:sz w:val="28"/>
        </w:rPr>
        <w:t>către</w:t>
      </w:r>
      <w:r>
        <w:rPr>
          <w:spacing w:val="-6"/>
          <w:sz w:val="28"/>
        </w:rPr>
        <w:t xml:space="preserve"> </w:t>
      </w:r>
      <w:r w:rsidR="00087D79">
        <w:rPr>
          <w:sz w:val="28"/>
        </w:rPr>
        <w:t>C</w:t>
      </w:r>
      <w:r>
        <w:rPr>
          <w:sz w:val="28"/>
        </w:rPr>
        <w:t>SP;</w:t>
      </w:r>
    </w:p>
    <w:p w:rsidR="0000006A" w:rsidRDefault="00877639" w:rsidP="00B8412C">
      <w:pPr>
        <w:pStyle w:val="a5"/>
        <w:numPr>
          <w:ilvl w:val="0"/>
          <w:numId w:val="4"/>
        </w:numPr>
        <w:tabs>
          <w:tab w:val="left" w:pos="1268"/>
        </w:tabs>
        <w:spacing w:line="242" w:lineRule="auto"/>
        <w:ind w:left="709" w:right="120" w:hanging="425"/>
        <w:rPr>
          <w:sz w:val="28"/>
        </w:rPr>
      </w:pPr>
      <w:r>
        <w:rPr>
          <w:sz w:val="28"/>
        </w:rPr>
        <w:t>evaluarea anuală a necesităților și asigurarea cu formulare statistice de</w:t>
      </w:r>
      <w:r>
        <w:rPr>
          <w:spacing w:val="1"/>
          <w:sz w:val="28"/>
        </w:rPr>
        <w:t xml:space="preserve"> </w:t>
      </w:r>
      <w:r>
        <w:rPr>
          <w:sz w:val="28"/>
        </w:rPr>
        <w:t>evidență</w:t>
      </w:r>
      <w:r>
        <w:rPr>
          <w:spacing w:val="-1"/>
          <w:sz w:val="28"/>
        </w:rPr>
        <w:t xml:space="preserve"> </w:t>
      </w:r>
      <w:r>
        <w:rPr>
          <w:sz w:val="28"/>
        </w:rPr>
        <w:t>și</w:t>
      </w:r>
      <w:r>
        <w:rPr>
          <w:spacing w:val="1"/>
          <w:sz w:val="28"/>
        </w:rPr>
        <w:t xml:space="preserve"> </w:t>
      </w:r>
      <w:r>
        <w:rPr>
          <w:sz w:val="28"/>
        </w:rPr>
        <w:t>raportare a</w:t>
      </w:r>
      <w:r>
        <w:rPr>
          <w:spacing w:val="-1"/>
          <w:sz w:val="28"/>
        </w:rPr>
        <w:t xml:space="preserve"> </w:t>
      </w:r>
      <w:r>
        <w:rPr>
          <w:sz w:val="28"/>
        </w:rPr>
        <w:t>vaccinărilor;</w:t>
      </w:r>
    </w:p>
    <w:p w:rsidR="00B8412C" w:rsidRDefault="00877639" w:rsidP="00833C9E">
      <w:pPr>
        <w:pStyle w:val="a5"/>
        <w:numPr>
          <w:ilvl w:val="0"/>
          <w:numId w:val="4"/>
        </w:numPr>
        <w:tabs>
          <w:tab w:val="left" w:pos="709"/>
        </w:tabs>
        <w:ind w:left="709" w:right="120" w:hanging="425"/>
        <w:rPr>
          <w:sz w:val="28"/>
        </w:rPr>
      </w:pPr>
      <w:r>
        <w:rPr>
          <w:sz w:val="28"/>
        </w:rPr>
        <w:t>monitorizarea</w:t>
      </w:r>
      <w:r>
        <w:rPr>
          <w:spacing w:val="1"/>
          <w:sz w:val="28"/>
        </w:rPr>
        <w:t xml:space="preserve"> </w:t>
      </w:r>
      <w:r>
        <w:rPr>
          <w:sz w:val="28"/>
        </w:rPr>
        <w:t>sistematică</w:t>
      </w:r>
      <w:r>
        <w:rPr>
          <w:spacing w:val="1"/>
          <w:sz w:val="28"/>
        </w:rPr>
        <w:t xml:space="preserve"> </w:t>
      </w:r>
      <w:r>
        <w:rPr>
          <w:sz w:val="28"/>
        </w:rPr>
        <w:t>a</w:t>
      </w:r>
      <w:r>
        <w:rPr>
          <w:spacing w:val="1"/>
          <w:sz w:val="28"/>
        </w:rPr>
        <w:t xml:space="preserve"> </w:t>
      </w:r>
      <w:r>
        <w:rPr>
          <w:sz w:val="28"/>
        </w:rPr>
        <w:t>cuprinderii</w:t>
      </w:r>
      <w:r>
        <w:rPr>
          <w:spacing w:val="1"/>
          <w:sz w:val="28"/>
        </w:rPr>
        <w:t xml:space="preserve"> </w:t>
      </w:r>
      <w:r>
        <w:rPr>
          <w:sz w:val="28"/>
        </w:rPr>
        <w:t>cu</w:t>
      </w:r>
      <w:r>
        <w:rPr>
          <w:spacing w:val="1"/>
          <w:sz w:val="28"/>
        </w:rPr>
        <w:t xml:space="preserve"> </w:t>
      </w:r>
      <w:r>
        <w:rPr>
          <w:sz w:val="28"/>
        </w:rPr>
        <w:t>vaccinări</w:t>
      </w:r>
      <w:r>
        <w:rPr>
          <w:spacing w:val="1"/>
          <w:sz w:val="28"/>
        </w:rPr>
        <w:t xml:space="preserve"> </w:t>
      </w:r>
      <w:r>
        <w:rPr>
          <w:sz w:val="28"/>
        </w:rPr>
        <w:t>a</w:t>
      </w:r>
      <w:r>
        <w:rPr>
          <w:spacing w:val="1"/>
          <w:sz w:val="28"/>
        </w:rPr>
        <w:t xml:space="preserve"> </w:t>
      </w:r>
      <w:r>
        <w:rPr>
          <w:sz w:val="28"/>
        </w:rPr>
        <w:t>populației</w:t>
      </w:r>
      <w:r>
        <w:rPr>
          <w:spacing w:val="1"/>
          <w:sz w:val="28"/>
        </w:rPr>
        <w:t xml:space="preserve"> </w:t>
      </w:r>
      <w:r>
        <w:rPr>
          <w:sz w:val="28"/>
        </w:rPr>
        <w:t xml:space="preserve">eligibile, </w:t>
      </w:r>
    </w:p>
    <w:p w:rsidR="0000006A" w:rsidRDefault="00B8412C" w:rsidP="00833C9E">
      <w:pPr>
        <w:pStyle w:val="a5"/>
        <w:tabs>
          <w:tab w:val="left" w:pos="709"/>
        </w:tabs>
        <w:ind w:left="709" w:right="120" w:hanging="425"/>
        <w:rPr>
          <w:sz w:val="28"/>
        </w:rPr>
      </w:pPr>
      <w:r>
        <w:rPr>
          <w:sz w:val="28"/>
        </w:rPr>
        <w:t xml:space="preserve">      </w:t>
      </w:r>
      <w:r w:rsidR="00877639">
        <w:rPr>
          <w:sz w:val="28"/>
        </w:rPr>
        <w:t>respectării condițiilor „lanțului frig”, consumului de vaccinuri, apariției</w:t>
      </w:r>
      <w:r w:rsidR="00877639">
        <w:rPr>
          <w:spacing w:val="1"/>
          <w:sz w:val="28"/>
        </w:rPr>
        <w:t xml:space="preserve"> </w:t>
      </w:r>
      <w:r w:rsidR="00877639">
        <w:rPr>
          <w:sz w:val="28"/>
        </w:rPr>
        <w:t>cazurilor de boli prevenibile și a altor indicatori de performanță din teritoriul</w:t>
      </w:r>
      <w:r w:rsidR="00877639">
        <w:rPr>
          <w:spacing w:val="1"/>
          <w:sz w:val="28"/>
        </w:rPr>
        <w:t xml:space="preserve"> </w:t>
      </w:r>
      <w:r w:rsidR="00877639">
        <w:rPr>
          <w:sz w:val="28"/>
        </w:rPr>
        <w:t>deservit,</w:t>
      </w:r>
      <w:r w:rsidR="00877639">
        <w:rPr>
          <w:spacing w:val="1"/>
          <w:sz w:val="28"/>
        </w:rPr>
        <w:t xml:space="preserve"> </w:t>
      </w:r>
      <w:r w:rsidR="00877639">
        <w:rPr>
          <w:sz w:val="28"/>
        </w:rPr>
        <w:t>evaluarea</w:t>
      </w:r>
      <w:r w:rsidR="00877639">
        <w:rPr>
          <w:spacing w:val="1"/>
          <w:sz w:val="28"/>
        </w:rPr>
        <w:t xml:space="preserve"> </w:t>
      </w:r>
      <w:r w:rsidR="00877639">
        <w:rPr>
          <w:sz w:val="28"/>
        </w:rPr>
        <w:t>situațiilor</w:t>
      </w:r>
      <w:r w:rsidR="00877639">
        <w:rPr>
          <w:spacing w:val="1"/>
          <w:sz w:val="28"/>
        </w:rPr>
        <w:t xml:space="preserve"> </w:t>
      </w:r>
      <w:r w:rsidR="00877639">
        <w:rPr>
          <w:sz w:val="28"/>
        </w:rPr>
        <w:t>de</w:t>
      </w:r>
      <w:r w:rsidR="00877639">
        <w:rPr>
          <w:spacing w:val="1"/>
          <w:sz w:val="28"/>
        </w:rPr>
        <w:t xml:space="preserve"> </w:t>
      </w:r>
      <w:r w:rsidR="00877639">
        <w:rPr>
          <w:sz w:val="28"/>
        </w:rPr>
        <w:t>risc</w:t>
      </w:r>
      <w:r w:rsidR="00877639">
        <w:rPr>
          <w:spacing w:val="1"/>
          <w:sz w:val="28"/>
        </w:rPr>
        <w:t xml:space="preserve"> </w:t>
      </w:r>
      <w:r w:rsidR="00877639">
        <w:rPr>
          <w:sz w:val="28"/>
        </w:rPr>
        <w:t>şi</w:t>
      </w:r>
      <w:r w:rsidR="00877639">
        <w:rPr>
          <w:spacing w:val="1"/>
          <w:sz w:val="28"/>
        </w:rPr>
        <w:t xml:space="preserve"> </w:t>
      </w:r>
      <w:r w:rsidR="00877639">
        <w:rPr>
          <w:sz w:val="28"/>
        </w:rPr>
        <w:t>prezentarea</w:t>
      </w:r>
      <w:r w:rsidR="00877639">
        <w:rPr>
          <w:spacing w:val="1"/>
          <w:sz w:val="28"/>
        </w:rPr>
        <w:t xml:space="preserve"> </w:t>
      </w:r>
      <w:r w:rsidR="00877639">
        <w:rPr>
          <w:sz w:val="28"/>
        </w:rPr>
        <w:t>rapoartelor</w:t>
      </w:r>
      <w:r w:rsidR="00877639">
        <w:rPr>
          <w:spacing w:val="1"/>
          <w:sz w:val="28"/>
        </w:rPr>
        <w:t xml:space="preserve"> </w:t>
      </w:r>
      <w:r w:rsidR="00877639">
        <w:rPr>
          <w:sz w:val="28"/>
        </w:rPr>
        <w:t>respective</w:t>
      </w:r>
      <w:r w:rsidR="00877639">
        <w:rPr>
          <w:spacing w:val="1"/>
          <w:sz w:val="28"/>
        </w:rPr>
        <w:t xml:space="preserve"> </w:t>
      </w:r>
      <w:r w:rsidR="00877639">
        <w:rPr>
          <w:sz w:val="28"/>
        </w:rPr>
        <w:t>instituțiilor</w:t>
      </w:r>
      <w:r w:rsidR="00877639">
        <w:rPr>
          <w:spacing w:val="-4"/>
          <w:sz w:val="28"/>
        </w:rPr>
        <w:t xml:space="preserve"> </w:t>
      </w:r>
      <w:r w:rsidR="00877639">
        <w:rPr>
          <w:sz w:val="28"/>
        </w:rPr>
        <w:t>ierarhic superioare</w:t>
      </w:r>
      <w:r w:rsidR="00877639">
        <w:rPr>
          <w:spacing w:val="-1"/>
          <w:sz w:val="28"/>
        </w:rPr>
        <w:t xml:space="preserve"> </w:t>
      </w:r>
      <w:r w:rsidR="00877639">
        <w:rPr>
          <w:sz w:val="28"/>
        </w:rPr>
        <w:t>în</w:t>
      </w:r>
      <w:r w:rsidR="00877639">
        <w:rPr>
          <w:spacing w:val="1"/>
          <w:sz w:val="28"/>
        </w:rPr>
        <w:t xml:space="preserve"> </w:t>
      </w:r>
      <w:r w:rsidR="00877639">
        <w:rPr>
          <w:sz w:val="28"/>
        </w:rPr>
        <w:t>modul</w:t>
      </w:r>
      <w:r w:rsidR="00877639">
        <w:rPr>
          <w:spacing w:val="-2"/>
          <w:sz w:val="28"/>
        </w:rPr>
        <w:t xml:space="preserve"> </w:t>
      </w:r>
      <w:r w:rsidR="00877639">
        <w:rPr>
          <w:sz w:val="28"/>
        </w:rPr>
        <w:t>stabilit;</w:t>
      </w:r>
    </w:p>
    <w:p w:rsidR="0000006A" w:rsidRDefault="00877639" w:rsidP="00833C9E">
      <w:pPr>
        <w:pStyle w:val="a5"/>
        <w:numPr>
          <w:ilvl w:val="0"/>
          <w:numId w:val="4"/>
        </w:numPr>
        <w:tabs>
          <w:tab w:val="left" w:pos="1268"/>
        </w:tabs>
        <w:ind w:left="709" w:right="124" w:hanging="425"/>
        <w:rPr>
          <w:sz w:val="28"/>
        </w:rPr>
      </w:pPr>
      <w:r>
        <w:rPr>
          <w:sz w:val="28"/>
        </w:rPr>
        <w:t>implementarea acțiunilor de imunizare întârziată și creare a cererii de</w:t>
      </w:r>
      <w:r>
        <w:rPr>
          <w:spacing w:val="1"/>
          <w:sz w:val="28"/>
        </w:rPr>
        <w:t xml:space="preserve"> </w:t>
      </w:r>
      <w:r>
        <w:rPr>
          <w:sz w:val="28"/>
        </w:rPr>
        <w:t>vaccinare cu implicarea liderilor oficiali și neoficiali, inclusiv invitarea repetată a</w:t>
      </w:r>
      <w:r>
        <w:rPr>
          <w:spacing w:val="-67"/>
          <w:sz w:val="28"/>
        </w:rPr>
        <w:t xml:space="preserve"> </w:t>
      </w:r>
      <w:r w:rsidR="00052647">
        <w:rPr>
          <w:spacing w:val="-67"/>
          <w:sz w:val="28"/>
        </w:rPr>
        <w:t xml:space="preserve">                  </w:t>
      </w:r>
      <w:r>
        <w:rPr>
          <w:sz w:val="28"/>
        </w:rPr>
        <w:t>populației</w:t>
      </w:r>
      <w:r>
        <w:rPr>
          <w:spacing w:val="-3"/>
          <w:sz w:val="28"/>
        </w:rPr>
        <w:t xml:space="preserve"> </w:t>
      </w:r>
      <w:r>
        <w:rPr>
          <w:sz w:val="28"/>
        </w:rPr>
        <w:t>la imunizare;</w:t>
      </w:r>
    </w:p>
    <w:p w:rsidR="0000006A" w:rsidRDefault="00877639" w:rsidP="00833C9E">
      <w:pPr>
        <w:pStyle w:val="a5"/>
        <w:numPr>
          <w:ilvl w:val="0"/>
          <w:numId w:val="4"/>
        </w:numPr>
        <w:tabs>
          <w:tab w:val="left" w:pos="1268"/>
        </w:tabs>
        <w:ind w:left="709" w:right="126" w:hanging="425"/>
        <w:rPr>
          <w:sz w:val="28"/>
        </w:rPr>
      </w:pPr>
      <w:r>
        <w:rPr>
          <w:sz w:val="28"/>
        </w:rPr>
        <w:t>comunicarea</w:t>
      </w:r>
      <w:r>
        <w:rPr>
          <w:spacing w:val="1"/>
          <w:sz w:val="28"/>
        </w:rPr>
        <w:t xml:space="preserve"> </w:t>
      </w:r>
      <w:r>
        <w:rPr>
          <w:sz w:val="28"/>
        </w:rPr>
        <w:t>cu</w:t>
      </w:r>
      <w:r>
        <w:rPr>
          <w:spacing w:val="1"/>
          <w:sz w:val="28"/>
        </w:rPr>
        <w:t xml:space="preserve"> </w:t>
      </w:r>
      <w:r>
        <w:rPr>
          <w:sz w:val="28"/>
        </w:rPr>
        <w:t>populația</w:t>
      </w:r>
      <w:r>
        <w:rPr>
          <w:spacing w:val="1"/>
          <w:sz w:val="28"/>
        </w:rPr>
        <w:t xml:space="preserve"> </w:t>
      </w:r>
      <w:r>
        <w:rPr>
          <w:sz w:val="28"/>
        </w:rPr>
        <w:t>despre</w:t>
      </w:r>
      <w:r>
        <w:rPr>
          <w:spacing w:val="1"/>
          <w:sz w:val="28"/>
        </w:rPr>
        <w:t xml:space="preserve"> </w:t>
      </w:r>
      <w:r>
        <w:rPr>
          <w:sz w:val="28"/>
        </w:rPr>
        <w:t>beneficiile</w:t>
      </w:r>
      <w:r>
        <w:rPr>
          <w:spacing w:val="1"/>
          <w:sz w:val="28"/>
        </w:rPr>
        <w:t xml:space="preserve"> </w:t>
      </w:r>
      <w:r>
        <w:rPr>
          <w:sz w:val="28"/>
        </w:rPr>
        <w:t>vaccinării</w:t>
      </w:r>
      <w:r>
        <w:rPr>
          <w:spacing w:val="1"/>
          <w:sz w:val="28"/>
        </w:rPr>
        <w:t xml:space="preserve"> </w:t>
      </w:r>
      <w:r>
        <w:rPr>
          <w:sz w:val="28"/>
        </w:rPr>
        <w:t>și</w:t>
      </w:r>
      <w:r>
        <w:rPr>
          <w:spacing w:val="1"/>
          <w:sz w:val="28"/>
        </w:rPr>
        <w:t xml:space="preserve"> </w:t>
      </w:r>
      <w:r>
        <w:rPr>
          <w:sz w:val="28"/>
        </w:rPr>
        <w:t>despre</w:t>
      </w:r>
      <w:r>
        <w:rPr>
          <w:spacing w:val="1"/>
          <w:sz w:val="28"/>
        </w:rPr>
        <w:t xml:space="preserve"> </w:t>
      </w:r>
      <w:r>
        <w:rPr>
          <w:sz w:val="28"/>
        </w:rPr>
        <w:t>ordinea</w:t>
      </w:r>
      <w:r>
        <w:rPr>
          <w:spacing w:val="-4"/>
          <w:sz w:val="28"/>
        </w:rPr>
        <w:t xml:space="preserve"> </w:t>
      </w:r>
      <w:r>
        <w:rPr>
          <w:sz w:val="28"/>
        </w:rPr>
        <w:t>imunizării</w:t>
      </w:r>
      <w:r>
        <w:rPr>
          <w:spacing w:val="-2"/>
          <w:sz w:val="28"/>
        </w:rPr>
        <w:t xml:space="preserve"> </w:t>
      </w:r>
      <w:r>
        <w:rPr>
          <w:sz w:val="28"/>
        </w:rPr>
        <w:t>pentru fiecare persoană</w:t>
      </w:r>
      <w:r>
        <w:rPr>
          <w:spacing w:val="-3"/>
          <w:sz w:val="28"/>
        </w:rPr>
        <w:t xml:space="preserve"> </w:t>
      </w:r>
      <w:r>
        <w:rPr>
          <w:sz w:val="28"/>
        </w:rPr>
        <w:t>eligibilă;</w:t>
      </w:r>
    </w:p>
    <w:p w:rsidR="0000006A" w:rsidRDefault="00877639" w:rsidP="00860830">
      <w:pPr>
        <w:pStyle w:val="a5"/>
        <w:numPr>
          <w:ilvl w:val="0"/>
          <w:numId w:val="4"/>
        </w:numPr>
        <w:tabs>
          <w:tab w:val="left" w:pos="1268"/>
        </w:tabs>
        <w:ind w:left="709" w:right="120" w:hanging="425"/>
        <w:rPr>
          <w:sz w:val="28"/>
        </w:rPr>
      </w:pPr>
      <w:r>
        <w:rPr>
          <w:sz w:val="28"/>
        </w:rPr>
        <w:t>conlucrarea</w:t>
      </w:r>
      <w:r>
        <w:rPr>
          <w:spacing w:val="1"/>
          <w:sz w:val="28"/>
        </w:rPr>
        <w:t xml:space="preserve"> </w:t>
      </w:r>
      <w:r>
        <w:rPr>
          <w:sz w:val="28"/>
        </w:rPr>
        <w:t>cu</w:t>
      </w:r>
      <w:r>
        <w:rPr>
          <w:spacing w:val="1"/>
          <w:sz w:val="28"/>
        </w:rPr>
        <w:t xml:space="preserve"> </w:t>
      </w:r>
      <w:r>
        <w:rPr>
          <w:sz w:val="28"/>
        </w:rPr>
        <w:t>autoritățile</w:t>
      </w:r>
      <w:r>
        <w:rPr>
          <w:spacing w:val="1"/>
          <w:sz w:val="28"/>
        </w:rPr>
        <w:t xml:space="preserve"> </w:t>
      </w:r>
      <w:r>
        <w:rPr>
          <w:sz w:val="28"/>
        </w:rPr>
        <w:t>administrației</w:t>
      </w:r>
      <w:r>
        <w:rPr>
          <w:spacing w:val="1"/>
          <w:sz w:val="28"/>
        </w:rPr>
        <w:t xml:space="preserve"> </w:t>
      </w:r>
      <w:r>
        <w:rPr>
          <w:sz w:val="28"/>
        </w:rPr>
        <w:t>publice</w:t>
      </w:r>
      <w:r>
        <w:rPr>
          <w:spacing w:val="1"/>
          <w:sz w:val="28"/>
        </w:rPr>
        <w:t xml:space="preserve"> </w:t>
      </w:r>
      <w:r>
        <w:rPr>
          <w:sz w:val="28"/>
        </w:rPr>
        <w:t>centrale</w:t>
      </w:r>
      <w:r>
        <w:rPr>
          <w:spacing w:val="1"/>
          <w:sz w:val="28"/>
        </w:rPr>
        <w:t xml:space="preserve"> </w:t>
      </w:r>
      <w:r>
        <w:rPr>
          <w:sz w:val="28"/>
        </w:rPr>
        <w:t>și</w:t>
      </w:r>
      <w:r>
        <w:rPr>
          <w:spacing w:val="1"/>
          <w:sz w:val="28"/>
        </w:rPr>
        <w:t xml:space="preserve"> </w:t>
      </w:r>
      <w:r>
        <w:rPr>
          <w:sz w:val="28"/>
        </w:rPr>
        <w:t>locale</w:t>
      </w:r>
      <w:r>
        <w:rPr>
          <w:spacing w:val="1"/>
          <w:sz w:val="28"/>
        </w:rPr>
        <w:t xml:space="preserve"> </w:t>
      </w:r>
      <w:r>
        <w:rPr>
          <w:sz w:val="28"/>
        </w:rPr>
        <w:t>privind organizarea implementării Programului</w:t>
      </w:r>
    </w:p>
    <w:p w:rsidR="0000006A" w:rsidRDefault="00877639" w:rsidP="00860830">
      <w:pPr>
        <w:pStyle w:val="a5"/>
        <w:numPr>
          <w:ilvl w:val="0"/>
          <w:numId w:val="4"/>
        </w:numPr>
        <w:tabs>
          <w:tab w:val="left" w:pos="1268"/>
        </w:tabs>
        <w:ind w:left="709" w:right="120" w:hanging="425"/>
        <w:rPr>
          <w:sz w:val="28"/>
        </w:rPr>
      </w:pPr>
      <w:r>
        <w:rPr>
          <w:sz w:val="28"/>
        </w:rPr>
        <w:t>vor asigura suportul pentru buna desfășurare a vizitelor de supervizare</w:t>
      </w:r>
      <w:r>
        <w:rPr>
          <w:spacing w:val="1"/>
          <w:sz w:val="28"/>
        </w:rPr>
        <w:t xml:space="preserve"> </w:t>
      </w:r>
      <w:r>
        <w:rPr>
          <w:sz w:val="28"/>
        </w:rPr>
        <w:t xml:space="preserve">cu </w:t>
      </w:r>
      <w:r>
        <w:rPr>
          <w:sz w:val="28"/>
        </w:rPr>
        <w:lastRenderedPageBreak/>
        <w:t>prezentarea datelor și documentelor solicitate de către specialiștii din cadrul</w:t>
      </w:r>
      <w:r>
        <w:rPr>
          <w:spacing w:val="1"/>
          <w:sz w:val="28"/>
        </w:rPr>
        <w:t xml:space="preserve"> </w:t>
      </w:r>
      <w:r w:rsidR="00087D79">
        <w:rPr>
          <w:sz w:val="28"/>
        </w:rPr>
        <w:t xml:space="preserve">CSP. </w:t>
      </w:r>
      <w:r>
        <w:rPr>
          <w:sz w:val="28"/>
        </w:rPr>
        <w:t>Vizitele de supervizare și suport vor fi</w:t>
      </w:r>
      <w:r>
        <w:rPr>
          <w:spacing w:val="1"/>
          <w:sz w:val="28"/>
        </w:rPr>
        <w:t xml:space="preserve"> </w:t>
      </w:r>
      <w:r>
        <w:rPr>
          <w:sz w:val="28"/>
        </w:rPr>
        <w:t>organizate</w:t>
      </w:r>
      <w:r>
        <w:rPr>
          <w:spacing w:val="1"/>
          <w:sz w:val="28"/>
        </w:rPr>
        <w:t xml:space="preserve"> </w:t>
      </w:r>
      <w:r>
        <w:rPr>
          <w:sz w:val="28"/>
        </w:rPr>
        <w:t>conform</w:t>
      </w:r>
      <w:r>
        <w:rPr>
          <w:spacing w:val="1"/>
          <w:sz w:val="28"/>
        </w:rPr>
        <w:t xml:space="preserve"> </w:t>
      </w:r>
      <w:r>
        <w:rPr>
          <w:sz w:val="28"/>
        </w:rPr>
        <w:t>metodologiei</w:t>
      </w:r>
      <w:r>
        <w:rPr>
          <w:spacing w:val="1"/>
          <w:sz w:val="28"/>
        </w:rPr>
        <w:t xml:space="preserve"> </w:t>
      </w:r>
      <w:r>
        <w:rPr>
          <w:sz w:val="28"/>
        </w:rPr>
        <w:t>reglementate</w:t>
      </w:r>
      <w:r>
        <w:rPr>
          <w:spacing w:val="1"/>
          <w:sz w:val="28"/>
        </w:rPr>
        <w:t xml:space="preserve"> </w:t>
      </w:r>
      <w:r>
        <w:rPr>
          <w:sz w:val="28"/>
        </w:rPr>
        <w:t>de</w:t>
      </w:r>
      <w:r>
        <w:rPr>
          <w:spacing w:val="1"/>
          <w:sz w:val="28"/>
        </w:rPr>
        <w:t xml:space="preserve"> </w:t>
      </w:r>
      <w:r>
        <w:rPr>
          <w:sz w:val="28"/>
        </w:rPr>
        <w:t>către</w:t>
      </w:r>
      <w:r>
        <w:rPr>
          <w:spacing w:val="1"/>
          <w:sz w:val="28"/>
        </w:rPr>
        <w:t xml:space="preserve"> </w:t>
      </w:r>
      <w:r>
        <w:rPr>
          <w:sz w:val="28"/>
        </w:rPr>
        <w:t>actele</w:t>
      </w:r>
      <w:r>
        <w:rPr>
          <w:spacing w:val="1"/>
          <w:sz w:val="28"/>
        </w:rPr>
        <w:t xml:space="preserve"> </w:t>
      </w:r>
      <w:r>
        <w:rPr>
          <w:sz w:val="28"/>
        </w:rPr>
        <w:t>normative</w:t>
      </w:r>
      <w:r>
        <w:rPr>
          <w:spacing w:val="1"/>
          <w:sz w:val="28"/>
        </w:rPr>
        <w:t xml:space="preserve"> </w:t>
      </w:r>
      <w:r>
        <w:rPr>
          <w:sz w:val="28"/>
        </w:rPr>
        <w:t>în</w:t>
      </w:r>
      <w:r>
        <w:rPr>
          <w:spacing w:val="1"/>
          <w:sz w:val="28"/>
        </w:rPr>
        <w:t xml:space="preserve"> </w:t>
      </w:r>
      <w:r>
        <w:rPr>
          <w:sz w:val="28"/>
        </w:rPr>
        <w:t>vigoare.</w:t>
      </w:r>
    </w:p>
    <w:p w:rsidR="00833C9E" w:rsidRPr="00833C9E" w:rsidRDefault="00877639" w:rsidP="00833C9E">
      <w:pPr>
        <w:pStyle w:val="a5"/>
        <w:numPr>
          <w:ilvl w:val="0"/>
          <w:numId w:val="24"/>
        </w:numPr>
        <w:tabs>
          <w:tab w:val="left" w:pos="567"/>
        </w:tabs>
        <w:ind w:left="134" w:right="118" w:hanging="134"/>
        <w:jc w:val="both"/>
        <w:rPr>
          <w:sz w:val="28"/>
        </w:rPr>
      </w:pPr>
      <w:r>
        <w:rPr>
          <w:b/>
          <w:sz w:val="28"/>
        </w:rPr>
        <w:t>Instituți</w:t>
      </w:r>
      <w:r w:rsidR="00087D79">
        <w:rPr>
          <w:b/>
          <w:sz w:val="28"/>
        </w:rPr>
        <w:t>a</w:t>
      </w:r>
      <w:r>
        <w:rPr>
          <w:b/>
          <w:sz w:val="28"/>
        </w:rPr>
        <w:t xml:space="preserve"> medico-sanitar</w:t>
      </w:r>
      <w:r w:rsidR="00087D79">
        <w:rPr>
          <w:b/>
          <w:sz w:val="28"/>
        </w:rPr>
        <w:t>ă publică, spitalul central raional</w:t>
      </w:r>
      <w:r>
        <w:rPr>
          <w:b/>
          <w:sz w:val="28"/>
        </w:rPr>
        <w:t xml:space="preserve"> </w:t>
      </w:r>
      <w:r>
        <w:rPr>
          <w:sz w:val="28"/>
        </w:rPr>
        <w:t>v</w:t>
      </w:r>
      <w:r w:rsidR="00052647">
        <w:rPr>
          <w:sz w:val="28"/>
        </w:rPr>
        <w:t>a</w:t>
      </w:r>
      <w:r>
        <w:rPr>
          <w:spacing w:val="1"/>
          <w:sz w:val="28"/>
        </w:rPr>
        <w:t xml:space="preserve"> </w:t>
      </w:r>
      <w:r>
        <w:rPr>
          <w:sz w:val="28"/>
        </w:rPr>
        <w:t>asigura</w:t>
      </w:r>
      <w:r>
        <w:rPr>
          <w:spacing w:val="-1"/>
          <w:sz w:val="28"/>
        </w:rPr>
        <w:t xml:space="preserve"> </w:t>
      </w:r>
    </w:p>
    <w:p w:rsidR="0000006A" w:rsidRDefault="00833C9E" w:rsidP="00833C9E">
      <w:pPr>
        <w:pStyle w:val="a5"/>
        <w:tabs>
          <w:tab w:val="left" w:pos="567"/>
        </w:tabs>
        <w:ind w:right="118" w:firstLine="0"/>
        <w:rPr>
          <w:sz w:val="28"/>
        </w:rPr>
      </w:pPr>
      <w:r>
        <w:rPr>
          <w:b/>
          <w:sz w:val="28"/>
        </w:rPr>
        <w:t xml:space="preserve">     </w:t>
      </w:r>
      <w:r w:rsidR="00877639">
        <w:rPr>
          <w:sz w:val="28"/>
        </w:rPr>
        <w:t>implementarea următoarelor acțiuni:</w:t>
      </w:r>
    </w:p>
    <w:p w:rsidR="0000006A" w:rsidRDefault="00877639" w:rsidP="00833C9E">
      <w:pPr>
        <w:pStyle w:val="a5"/>
        <w:numPr>
          <w:ilvl w:val="0"/>
          <w:numId w:val="3"/>
        </w:numPr>
        <w:tabs>
          <w:tab w:val="left" w:pos="1129"/>
        </w:tabs>
        <w:spacing w:before="2"/>
        <w:ind w:left="851" w:right="123" w:hanging="425"/>
        <w:rPr>
          <w:sz w:val="28"/>
        </w:rPr>
      </w:pPr>
      <w:r>
        <w:rPr>
          <w:sz w:val="28"/>
        </w:rPr>
        <w:t>crearea</w:t>
      </w:r>
      <w:r>
        <w:rPr>
          <w:spacing w:val="1"/>
          <w:sz w:val="28"/>
        </w:rPr>
        <w:t xml:space="preserve"> </w:t>
      </w:r>
      <w:r>
        <w:rPr>
          <w:sz w:val="28"/>
        </w:rPr>
        <w:t>condițiilor,</w:t>
      </w:r>
      <w:r>
        <w:rPr>
          <w:spacing w:val="1"/>
          <w:sz w:val="28"/>
        </w:rPr>
        <w:t xml:space="preserve"> </w:t>
      </w:r>
      <w:r>
        <w:rPr>
          <w:sz w:val="28"/>
        </w:rPr>
        <w:t>dotarea</w:t>
      </w:r>
      <w:r>
        <w:rPr>
          <w:spacing w:val="1"/>
          <w:sz w:val="28"/>
        </w:rPr>
        <w:t xml:space="preserve"> </w:t>
      </w:r>
      <w:r>
        <w:rPr>
          <w:sz w:val="28"/>
        </w:rPr>
        <w:t>cu</w:t>
      </w:r>
      <w:r>
        <w:rPr>
          <w:spacing w:val="1"/>
          <w:sz w:val="28"/>
        </w:rPr>
        <w:t xml:space="preserve"> </w:t>
      </w:r>
      <w:r>
        <w:rPr>
          <w:sz w:val="28"/>
        </w:rPr>
        <w:t>echipament</w:t>
      </w:r>
      <w:r>
        <w:rPr>
          <w:spacing w:val="1"/>
          <w:sz w:val="28"/>
        </w:rPr>
        <w:t xml:space="preserve"> </w:t>
      </w:r>
      <w:r>
        <w:rPr>
          <w:sz w:val="28"/>
        </w:rPr>
        <w:t>și</w:t>
      </w:r>
      <w:r>
        <w:rPr>
          <w:spacing w:val="1"/>
          <w:sz w:val="28"/>
        </w:rPr>
        <w:t xml:space="preserve"> </w:t>
      </w:r>
      <w:r>
        <w:rPr>
          <w:sz w:val="28"/>
        </w:rPr>
        <w:t>consumabile</w:t>
      </w:r>
      <w:r>
        <w:rPr>
          <w:spacing w:val="1"/>
          <w:sz w:val="28"/>
        </w:rPr>
        <w:t xml:space="preserve"> </w:t>
      </w:r>
      <w:r>
        <w:rPr>
          <w:sz w:val="28"/>
        </w:rPr>
        <w:t>necesare</w:t>
      </w:r>
      <w:r>
        <w:rPr>
          <w:spacing w:val="1"/>
          <w:sz w:val="28"/>
        </w:rPr>
        <w:t xml:space="preserve"> </w:t>
      </w:r>
      <w:r>
        <w:rPr>
          <w:sz w:val="28"/>
        </w:rPr>
        <w:t>pentru efectuarea imunizărilor;</w:t>
      </w:r>
    </w:p>
    <w:p w:rsidR="0000006A" w:rsidRDefault="00877639" w:rsidP="00833C9E">
      <w:pPr>
        <w:pStyle w:val="a5"/>
        <w:numPr>
          <w:ilvl w:val="0"/>
          <w:numId w:val="3"/>
        </w:numPr>
        <w:tabs>
          <w:tab w:val="left" w:pos="1129"/>
        </w:tabs>
        <w:ind w:left="851" w:right="116" w:hanging="425"/>
        <w:rPr>
          <w:sz w:val="28"/>
        </w:rPr>
      </w:pPr>
      <w:r>
        <w:rPr>
          <w:sz w:val="28"/>
        </w:rPr>
        <w:t>planificarea,</w:t>
      </w:r>
      <w:r>
        <w:rPr>
          <w:spacing w:val="1"/>
          <w:sz w:val="28"/>
        </w:rPr>
        <w:t xml:space="preserve"> </w:t>
      </w:r>
      <w:r>
        <w:rPr>
          <w:sz w:val="28"/>
        </w:rPr>
        <w:t>efectuarea</w:t>
      </w:r>
      <w:r>
        <w:rPr>
          <w:spacing w:val="1"/>
          <w:sz w:val="28"/>
        </w:rPr>
        <w:t xml:space="preserve"> </w:t>
      </w:r>
      <w:r>
        <w:rPr>
          <w:sz w:val="28"/>
        </w:rPr>
        <w:t>vaccinării</w:t>
      </w:r>
      <w:r>
        <w:rPr>
          <w:spacing w:val="1"/>
          <w:sz w:val="28"/>
        </w:rPr>
        <w:t xml:space="preserve"> </w:t>
      </w:r>
      <w:r>
        <w:rPr>
          <w:sz w:val="28"/>
        </w:rPr>
        <w:t>nou-născuților</w:t>
      </w:r>
      <w:r>
        <w:rPr>
          <w:spacing w:val="1"/>
          <w:sz w:val="28"/>
        </w:rPr>
        <w:t xml:space="preserve"> </w:t>
      </w:r>
      <w:r>
        <w:rPr>
          <w:sz w:val="28"/>
        </w:rPr>
        <w:t>în</w:t>
      </w:r>
      <w:r>
        <w:rPr>
          <w:spacing w:val="1"/>
          <w:sz w:val="28"/>
        </w:rPr>
        <w:t xml:space="preserve"> </w:t>
      </w:r>
      <w:r>
        <w:rPr>
          <w:sz w:val="28"/>
        </w:rPr>
        <w:t>maternit</w:t>
      </w:r>
      <w:r w:rsidR="00087D79">
        <w:rPr>
          <w:sz w:val="28"/>
        </w:rPr>
        <w:t>ate</w:t>
      </w:r>
      <w:r>
        <w:rPr>
          <w:sz w:val="28"/>
        </w:rPr>
        <w:t>,</w:t>
      </w:r>
      <w:r>
        <w:rPr>
          <w:spacing w:val="1"/>
          <w:sz w:val="28"/>
        </w:rPr>
        <w:t xml:space="preserve"> </w:t>
      </w:r>
      <w:r>
        <w:rPr>
          <w:sz w:val="28"/>
        </w:rPr>
        <w:t>personalului</w:t>
      </w:r>
      <w:r>
        <w:rPr>
          <w:spacing w:val="1"/>
          <w:sz w:val="28"/>
        </w:rPr>
        <w:t xml:space="preserve"> </w:t>
      </w:r>
      <w:r>
        <w:rPr>
          <w:sz w:val="28"/>
        </w:rPr>
        <w:t>instituției</w:t>
      </w:r>
      <w:r>
        <w:rPr>
          <w:spacing w:val="1"/>
          <w:sz w:val="28"/>
        </w:rPr>
        <w:t xml:space="preserve"> </w:t>
      </w:r>
      <w:r>
        <w:rPr>
          <w:sz w:val="28"/>
        </w:rPr>
        <w:t>conform</w:t>
      </w:r>
      <w:r>
        <w:rPr>
          <w:spacing w:val="1"/>
          <w:sz w:val="28"/>
        </w:rPr>
        <w:t xml:space="preserve"> </w:t>
      </w:r>
      <w:r>
        <w:rPr>
          <w:sz w:val="28"/>
        </w:rPr>
        <w:t>Calendarului</w:t>
      </w:r>
      <w:r>
        <w:rPr>
          <w:spacing w:val="1"/>
          <w:sz w:val="28"/>
        </w:rPr>
        <w:t xml:space="preserve"> </w:t>
      </w:r>
      <w:r>
        <w:rPr>
          <w:sz w:val="28"/>
        </w:rPr>
        <w:t>Național</w:t>
      </w:r>
      <w:r>
        <w:rPr>
          <w:spacing w:val="1"/>
          <w:sz w:val="28"/>
        </w:rPr>
        <w:t xml:space="preserve"> </w:t>
      </w:r>
      <w:r>
        <w:rPr>
          <w:sz w:val="28"/>
        </w:rPr>
        <w:t>de</w:t>
      </w:r>
      <w:r>
        <w:rPr>
          <w:spacing w:val="1"/>
          <w:sz w:val="28"/>
        </w:rPr>
        <w:t xml:space="preserve"> </w:t>
      </w:r>
      <w:r>
        <w:rPr>
          <w:sz w:val="28"/>
        </w:rPr>
        <w:t>Vaccinare</w:t>
      </w:r>
      <w:r>
        <w:rPr>
          <w:spacing w:val="1"/>
          <w:sz w:val="28"/>
        </w:rPr>
        <w:t xml:space="preserve"> </w:t>
      </w:r>
      <w:r>
        <w:rPr>
          <w:sz w:val="28"/>
        </w:rPr>
        <w:t>și</w:t>
      </w:r>
      <w:r>
        <w:rPr>
          <w:spacing w:val="1"/>
          <w:sz w:val="28"/>
        </w:rPr>
        <w:t xml:space="preserve"> </w:t>
      </w:r>
      <w:r>
        <w:rPr>
          <w:sz w:val="28"/>
        </w:rPr>
        <w:t>prezentarea</w:t>
      </w:r>
      <w:r>
        <w:rPr>
          <w:spacing w:val="-1"/>
          <w:sz w:val="28"/>
        </w:rPr>
        <w:t xml:space="preserve"> </w:t>
      </w:r>
      <w:r>
        <w:rPr>
          <w:sz w:val="28"/>
        </w:rPr>
        <w:t>rapoartelor despre</w:t>
      </w:r>
      <w:r>
        <w:rPr>
          <w:spacing w:val="-3"/>
          <w:sz w:val="28"/>
        </w:rPr>
        <w:t xml:space="preserve"> </w:t>
      </w:r>
      <w:r>
        <w:rPr>
          <w:sz w:val="28"/>
        </w:rPr>
        <w:t>vaccinările</w:t>
      </w:r>
      <w:r>
        <w:rPr>
          <w:spacing w:val="-4"/>
          <w:sz w:val="28"/>
        </w:rPr>
        <w:t xml:space="preserve"> </w:t>
      </w:r>
      <w:r>
        <w:rPr>
          <w:sz w:val="28"/>
        </w:rPr>
        <w:t>efectuate;</w:t>
      </w:r>
    </w:p>
    <w:p w:rsidR="0000006A" w:rsidRDefault="00877639" w:rsidP="00833C9E">
      <w:pPr>
        <w:pStyle w:val="a5"/>
        <w:numPr>
          <w:ilvl w:val="0"/>
          <w:numId w:val="3"/>
        </w:numPr>
        <w:tabs>
          <w:tab w:val="left" w:pos="1129"/>
        </w:tabs>
        <w:ind w:left="851" w:right="118" w:hanging="425"/>
        <w:rPr>
          <w:sz w:val="28"/>
        </w:rPr>
      </w:pPr>
      <w:r>
        <w:rPr>
          <w:sz w:val="28"/>
        </w:rPr>
        <w:t>stabilirea</w:t>
      </w:r>
      <w:r>
        <w:rPr>
          <w:spacing w:val="1"/>
          <w:sz w:val="28"/>
        </w:rPr>
        <w:t xml:space="preserve"> </w:t>
      </w:r>
      <w:r>
        <w:rPr>
          <w:sz w:val="28"/>
        </w:rPr>
        <w:t>necesității,</w:t>
      </w:r>
      <w:r>
        <w:rPr>
          <w:spacing w:val="1"/>
          <w:sz w:val="28"/>
        </w:rPr>
        <w:t xml:space="preserve"> </w:t>
      </w:r>
      <w:r>
        <w:rPr>
          <w:sz w:val="28"/>
        </w:rPr>
        <w:t>recepționarea</w:t>
      </w:r>
      <w:r>
        <w:rPr>
          <w:spacing w:val="1"/>
          <w:sz w:val="28"/>
        </w:rPr>
        <w:t xml:space="preserve"> </w:t>
      </w:r>
      <w:r>
        <w:rPr>
          <w:sz w:val="28"/>
        </w:rPr>
        <w:t>vaccinului</w:t>
      </w:r>
      <w:r>
        <w:rPr>
          <w:spacing w:val="1"/>
          <w:sz w:val="28"/>
        </w:rPr>
        <w:t xml:space="preserve"> </w:t>
      </w:r>
      <w:r>
        <w:rPr>
          <w:sz w:val="28"/>
        </w:rPr>
        <w:t>și</w:t>
      </w:r>
      <w:r>
        <w:rPr>
          <w:spacing w:val="1"/>
          <w:sz w:val="28"/>
        </w:rPr>
        <w:t xml:space="preserve"> </w:t>
      </w:r>
      <w:r>
        <w:rPr>
          <w:sz w:val="28"/>
        </w:rPr>
        <w:t>materialelor</w:t>
      </w:r>
      <w:r>
        <w:rPr>
          <w:spacing w:val="1"/>
          <w:sz w:val="28"/>
        </w:rPr>
        <w:t xml:space="preserve"> </w:t>
      </w:r>
      <w:r>
        <w:rPr>
          <w:sz w:val="28"/>
        </w:rPr>
        <w:t>pentru</w:t>
      </w:r>
      <w:r>
        <w:rPr>
          <w:spacing w:val="1"/>
          <w:sz w:val="28"/>
        </w:rPr>
        <w:t xml:space="preserve"> </w:t>
      </w:r>
      <w:r>
        <w:rPr>
          <w:sz w:val="28"/>
        </w:rPr>
        <w:t>imunizare de la centr</w:t>
      </w:r>
      <w:r w:rsidR="00087D79">
        <w:rPr>
          <w:sz w:val="28"/>
        </w:rPr>
        <w:t>ul</w:t>
      </w:r>
      <w:r>
        <w:rPr>
          <w:sz w:val="28"/>
        </w:rPr>
        <w:t xml:space="preserve"> de sănătate publică teritoria</w:t>
      </w:r>
      <w:r w:rsidR="00087D79">
        <w:rPr>
          <w:sz w:val="28"/>
        </w:rPr>
        <w:t>l</w:t>
      </w:r>
      <w:r>
        <w:rPr>
          <w:sz w:val="28"/>
        </w:rPr>
        <w:t>, transportarea, păstrarea,</w:t>
      </w:r>
      <w:r>
        <w:rPr>
          <w:spacing w:val="1"/>
          <w:sz w:val="28"/>
        </w:rPr>
        <w:t xml:space="preserve"> </w:t>
      </w:r>
      <w:r>
        <w:rPr>
          <w:sz w:val="28"/>
        </w:rPr>
        <w:t>mânuirea, administrarea corectă și monitorizarea utilizării stocurilor de vaccinuri</w:t>
      </w:r>
      <w:r>
        <w:rPr>
          <w:spacing w:val="-67"/>
          <w:sz w:val="28"/>
        </w:rPr>
        <w:t xml:space="preserve"> </w:t>
      </w:r>
      <w:r>
        <w:rPr>
          <w:sz w:val="28"/>
        </w:rPr>
        <w:t>și consumabile;</w:t>
      </w:r>
    </w:p>
    <w:p w:rsidR="0000006A" w:rsidRDefault="00877639" w:rsidP="00833C9E">
      <w:pPr>
        <w:pStyle w:val="a5"/>
        <w:numPr>
          <w:ilvl w:val="0"/>
          <w:numId w:val="3"/>
        </w:numPr>
        <w:tabs>
          <w:tab w:val="left" w:pos="1129"/>
        </w:tabs>
        <w:ind w:left="851" w:right="123" w:hanging="425"/>
        <w:rPr>
          <w:sz w:val="28"/>
        </w:rPr>
      </w:pPr>
      <w:r>
        <w:rPr>
          <w:sz w:val="28"/>
        </w:rPr>
        <w:t>respectarea</w:t>
      </w:r>
      <w:r>
        <w:rPr>
          <w:spacing w:val="1"/>
          <w:sz w:val="28"/>
        </w:rPr>
        <w:t xml:space="preserve"> </w:t>
      </w:r>
      <w:r>
        <w:rPr>
          <w:sz w:val="28"/>
        </w:rPr>
        <w:t>condițiilor</w:t>
      </w:r>
      <w:r>
        <w:rPr>
          <w:spacing w:val="1"/>
          <w:sz w:val="28"/>
        </w:rPr>
        <w:t xml:space="preserve"> </w:t>
      </w:r>
      <w:r>
        <w:rPr>
          <w:sz w:val="28"/>
        </w:rPr>
        <w:t>de</w:t>
      </w:r>
      <w:r>
        <w:rPr>
          <w:spacing w:val="1"/>
          <w:sz w:val="28"/>
        </w:rPr>
        <w:t xml:space="preserve"> </w:t>
      </w:r>
      <w:r>
        <w:rPr>
          <w:sz w:val="28"/>
        </w:rPr>
        <w:t>transportare,</w:t>
      </w:r>
      <w:r>
        <w:rPr>
          <w:spacing w:val="1"/>
          <w:sz w:val="28"/>
        </w:rPr>
        <w:t xml:space="preserve"> </w:t>
      </w:r>
      <w:r>
        <w:rPr>
          <w:sz w:val="28"/>
        </w:rPr>
        <w:t>păstrare</w:t>
      </w:r>
      <w:r>
        <w:rPr>
          <w:spacing w:val="1"/>
          <w:sz w:val="28"/>
        </w:rPr>
        <w:t xml:space="preserve"> </w:t>
      </w:r>
      <w:r>
        <w:rPr>
          <w:sz w:val="28"/>
        </w:rPr>
        <w:t>și</w:t>
      </w:r>
      <w:r>
        <w:rPr>
          <w:spacing w:val="1"/>
          <w:sz w:val="28"/>
        </w:rPr>
        <w:t xml:space="preserve"> </w:t>
      </w:r>
      <w:r>
        <w:rPr>
          <w:sz w:val="28"/>
        </w:rPr>
        <w:t>utilizare</w:t>
      </w:r>
      <w:r>
        <w:rPr>
          <w:spacing w:val="71"/>
          <w:sz w:val="28"/>
        </w:rPr>
        <w:t xml:space="preserve"> </w:t>
      </w:r>
      <w:r>
        <w:rPr>
          <w:sz w:val="28"/>
        </w:rPr>
        <w:t>a</w:t>
      </w:r>
      <w:r>
        <w:rPr>
          <w:spacing w:val="1"/>
          <w:sz w:val="28"/>
        </w:rPr>
        <w:t xml:space="preserve"> </w:t>
      </w:r>
      <w:r>
        <w:rPr>
          <w:sz w:val="28"/>
        </w:rPr>
        <w:t>vaccinurilor;</w:t>
      </w:r>
    </w:p>
    <w:p w:rsidR="0000006A" w:rsidRDefault="00877639" w:rsidP="00833C9E">
      <w:pPr>
        <w:pStyle w:val="a5"/>
        <w:numPr>
          <w:ilvl w:val="0"/>
          <w:numId w:val="3"/>
        </w:numPr>
        <w:tabs>
          <w:tab w:val="left" w:pos="1129"/>
        </w:tabs>
        <w:ind w:left="851" w:right="119" w:hanging="425"/>
        <w:rPr>
          <w:sz w:val="28"/>
        </w:rPr>
      </w:pPr>
      <w:r>
        <w:rPr>
          <w:sz w:val="28"/>
        </w:rPr>
        <w:t>instruirea personalului medical în domeniul vaccinărilor și evaluarea</w:t>
      </w:r>
      <w:r>
        <w:rPr>
          <w:spacing w:val="1"/>
          <w:sz w:val="28"/>
        </w:rPr>
        <w:t xml:space="preserve"> </w:t>
      </w:r>
      <w:r>
        <w:rPr>
          <w:sz w:val="28"/>
        </w:rPr>
        <w:t>cunoștințelor</w:t>
      </w:r>
      <w:r>
        <w:rPr>
          <w:spacing w:val="-1"/>
          <w:sz w:val="28"/>
        </w:rPr>
        <w:t xml:space="preserve"> </w:t>
      </w:r>
      <w:r>
        <w:rPr>
          <w:sz w:val="28"/>
        </w:rPr>
        <w:t>lui;</w:t>
      </w:r>
    </w:p>
    <w:p w:rsidR="0000006A" w:rsidRDefault="00877639" w:rsidP="00833C9E">
      <w:pPr>
        <w:pStyle w:val="a5"/>
        <w:numPr>
          <w:ilvl w:val="0"/>
          <w:numId w:val="3"/>
        </w:numPr>
        <w:tabs>
          <w:tab w:val="left" w:pos="1129"/>
        </w:tabs>
        <w:ind w:left="851" w:right="119" w:hanging="425"/>
        <w:rPr>
          <w:sz w:val="28"/>
        </w:rPr>
      </w:pPr>
      <w:r>
        <w:rPr>
          <w:sz w:val="28"/>
        </w:rPr>
        <w:t>diagnosticarea,</w:t>
      </w:r>
      <w:r>
        <w:rPr>
          <w:spacing w:val="1"/>
          <w:sz w:val="28"/>
        </w:rPr>
        <w:t xml:space="preserve"> </w:t>
      </w:r>
      <w:r>
        <w:rPr>
          <w:sz w:val="28"/>
        </w:rPr>
        <w:t>investigarea</w:t>
      </w:r>
      <w:r>
        <w:rPr>
          <w:spacing w:val="1"/>
          <w:sz w:val="28"/>
        </w:rPr>
        <w:t xml:space="preserve"> </w:t>
      </w:r>
      <w:r>
        <w:rPr>
          <w:sz w:val="28"/>
        </w:rPr>
        <w:t>de</w:t>
      </w:r>
      <w:r>
        <w:rPr>
          <w:spacing w:val="1"/>
          <w:sz w:val="28"/>
        </w:rPr>
        <w:t xml:space="preserve"> </w:t>
      </w:r>
      <w:r>
        <w:rPr>
          <w:sz w:val="28"/>
        </w:rPr>
        <w:t>laborator,</w:t>
      </w:r>
      <w:r>
        <w:rPr>
          <w:spacing w:val="1"/>
          <w:sz w:val="28"/>
        </w:rPr>
        <w:t xml:space="preserve"> </w:t>
      </w:r>
      <w:r>
        <w:rPr>
          <w:sz w:val="28"/>
        </w:rPr>
        <w:t>izolarea,</w:t>
      </w:r>
      <w:r>
        <w:rPr>
          <w:spacing w:val="71"/>
          <w:sz w:val="28"/>
        </w:rPr>
        <w:t xml:space="preserve"> </w:t>
      </w:r>
      <w:r>
        <w:rPr>
          <w:sz w:val="28"/>
        </w:rPr>
        <w:t>tratamentul</w:t>
      </w:r>
      <w:r>
        <w:rPr>
          <w:spacing w:val="1"/>
          <w:sz w:val="28"/>
        </w:rPr>
        <w:t xml:space="preserve"> </w:t>
      </w:r>
      <w:r>
        <w:rPr>
          <w:sz w:val="28"/>
        </w:rPr>
        <w:t>bolnavilor</w:t>
      </w:r>
      <w:r>
        <w:rPr>
          <w:spacing w:val="1"/>
          <w:sz w:val="28"/>
        </w:rPr>
        <w:t xml:space="preserve"> </w:t>
      </w:r>
      <w:r>
        <w:rPr>
          <w:sz w:val="28"/>
        </w:rPr>
        <w:t>cu</w:t>
      </w:r>
      <w:r>
        <w:rPr>
          <w:spacing w:val="1"/>
          <w:sz w:val="28"/>
        </w:rPr>
        <w:t xml:space="preserve"> </w:t>
      </w:r>
      <w:r>
        <w:rPr>
          <w:sz w:val="28"/>
        </w:rPr>
        <w:t>infecții</w:t>
      </w:r>
      <w:r>
        <w:rPr>
          <w:spacing w:val="1"/>
          <w:sz w:val="28"/>
        </w:rPr>
        <w:t xml:space="preserve"> </w:t>
      </w:r>
      <w:r>
        <w:rPr>
          <w:sz w:val="28"/>
        </w:rPr>
        <w:t>prevenibile</w:t>
      </w:r>
      <w:r>
        <w:rPr>
          <w:spacing w:val="1"/>
          <w:sz w:val="28"/>
        </w:rPr>
        <w:t xml:space="preserve"> </w:t>
      </w:r>
      <w:r>
        <w:rPr>
          <w:sz w:val="28"/>
        </w:rPr>
        <w:t>prin</w:t>
      </w:r>
      <w:r>
        <w:rPr>
          <w:spacing w:val="1"/>
          <w:sz w:val="28"/>
        </w:rPr>
        <w:t xml:space="preserve"> </w:t>
      </w:r>
      <w:r>
        <w:rPr>
          <w:sz w:val="28"/>
        </w:rPr>
        <w:t>vaccinări</w:t>
      </w:r>
      <w:r>
        <w:rPr>
          <w:spacing w:val="1"/>
          <w:sz w:val="28"/>
        </w:rPr>
        <w:t xml:space="preserve"> </w:t>
      </w:r>
      <w:r>
        <w:rPr>
          <w:sz w:val="28"/>
        </w:rPr>
        <w:t>și</w:t>
      </w:r>
      <w:r>
        <w:rPr>
          <w:spacing w:val="1"/>
          <w:sz w:val="28"/>
        </w:rPr>
        <w:t xml:space="preserve"> </w:t>
      </w:r>
      <w:r>
        <w:rPr>
          <w:sz w:val="28"/>
        </w:rPr>
        <w:t>participarea</w:t>
      </w:r>
      <w:r>
        <w:rPr>
          <w:spacing w:val="1"/>
          <w:sz w:val="28"/>
        </w:rPr>
        <w:t xml:space="preserve"> </w:t>
      </w:r>
      <w:r>
        <w:rPr>
          <w:sz w:val="28"/>
        </w:rPr>
        <w:t>la</w:t>
      </w:r>
      <w:r>
        <w:rPr>
          <w:spacing w:val="1"/>
          <w:sz w:val="28"/>
        </w:rPr>
        <w:t xml:space="preserve"> </w:t>
      </w:r>
      <w:r>
        <w:rPr>
          <w:sz w:val="28"/>
        </w:rPr>
        <w:t>efectuarea</w:t>
      </w:r>
      <w:r>
        <w:rPr>
          <w:spacing w:val="1"/>
          <w:sz w:val="28"/>
        </w:rPr>
        <w:t xml:space="preserve"> </w:t>
      </w:r>
      <w:r>
        <w:rPr>
          <w:sz w:val="28"/>
        </w:rPr>
        <w:t>măsurilor antiepidemice în focarele de boli contagioase, în comun cu serviciul de</w:t>
      </w:r>
      <w:r>
        <w:rPr>
          <w:spacing w:val="-67"/>
          <w:sz w:val="28"/>
        </w:rPr>
        <w:t xml:space="preserve"> </w:t>
      </w:r>
      <w:r>
        <w:rPr>
          <w:sz w:val="28"/>
        </w:rPr>
        <w:t>supraveghere</w:t>
      </w:r>
      <w:r>
        <w:rPr>
          <w:spacing w:val="-4"/>
          <w:sz w:val="28"/>
        </w:rPr>
        <w:t xml:space="preserve"> </w:t>
      </w:r>
      <w:r>
        <w:rPr>
          <w:sz w:val="28"/>
        </w:rPr>
        <w:t>de stat</w:t>
      </w:r>
      <w:r>
        <w:rPr>
          <w:spacing w:val="1"/>
          <w:sz w:val="28"/>
        </w:rPr>
        <w:t xml:space="preserve"> </w:t>
      </w:r>
      <w:r>
        <w:rPr>
          <w:sz w:val="28"/>
        </w:rPr>
        <w:t>în sănătatea publică;</w:t>
      </w:r>
    </w:p>
    <w:p w:rsidR="0000006A" w:rsidRDefault="00877639" w:rsidP="00833C9E">
      <w:pPr>
        <w:pStyle w:val="a5"/>
        <w:numPr>
          <w:ilvl w:val="0"/>
          <w:numId w:val="3"/>
        </w:numPr>
        <w:tabs>
          <w:tab w:val="left" w:pos="1129"/>
        </w:tabs>
        <w:ind w:left="851" w:right="126" w:hanging="425"/>
        <w:rPr>
          <w:sz w:val="28"/>
        </w:rPr>
      </w:pPr>
      <w:r>
        <w:rPr>
          <w:sz w:val="28"/>
        </w:rPr>
        <w:t>notificarea</w:t>
      </w:r>
      <w:r>
        <w:rPr>
          <w:spacing w:val="1"/>
          <w:sz w:val="28"/>
        </w:rPr>
        <w:t xml:space="preserve"> </w:t>
      </w:r>
      <w:r>
        <w:rPr>
          <w:sz w:val="28"/>
        </w:rPr>
        <w:t>cazurilor</w:t>
      </w:r>
      <w:r>
        <w:rPr>
          <w:spacing w:val="1"/>
          <w:sz w:val="28"/>
        </w:rPr>
        <w:t xml:space="preserve"> </w:t>
      </w:r>
      <w:r>
        <w:rPr>
          <w:sz w:val="28"/>
        </w:rPr>
        <w:t>de</w:t>
      </w:r>
      <w:r>
        <w:rPr>
          <w:spacing w:val="1"/>
          <w:sz w:val="28"/>
        </w:rPr>
        <w:t xml:space="preserve"> </w:t>
      </w:r>
      <w:r>
        <w:rPr>
          <w:sz w:val="28"/>
        </w:rPr>
        <w:t>boli</w:t>
      </w:r>
      <w:r>
        <w:rPr>
          <w:spacing w:val="1"/>
          <w:sz w:val="28"/>
        </w:rPr>
        <w:t xml:space="preserve"> </w:t>
      </w:r>
      <w:r>
        <w:rPr>
          <w:sz w:val="28"/>
        </w:rPr>
        <w:t>prevenibile</w:t>
      </w:r>
      <w:r>
        <w:rPr>
          <w:spacing w:val="1"/>
          <w:sz w:val="28"/>
        </w:rPr>
        <w:t xml:space="preserve"> </w:t>
      </w:r>
      <w:r>
        <w:rPr>
          <w:sz w:val="28"/>
        </w:rPr>
        <w:t>prin</w:t>
      </w:r>
      <w:r>
        <w:rPr>
          <w:spacing w:val="1"/>
          <w:sz w:val="28"/>
        </w:rPr>
        <w:t xml:space="preserve"> </w:t>
      </w:r>
      <w:r>
        <w:rPr>
          <w:sz w:val="28"/>
        </w:rPr>
        <w:t>vaccinări</w:t>
      </w:r>
      <w:r>
        <w:rPr>
          <w:spacing w:val="1"/>
          <w:sz w:val="28"/>
        </w:rPr>
        <w:t xml:space="preserve"> </w:t>
      </w:r>
      <w:r>
        <w:rPr>
          <w:sz w:val="28"/>
        </w:rPr>
        <w:t>în</w:t>
      </w:r>
      <w:r>
        <w:rPr>
          <w:spacing w:val="1"/>
          <w:sz w:val="28"/>
        </w:rPr>
        <w:t xml:space="preserve"> </w:t>
      </w:r>
      <w:r>
        <w:rPr>
          <w:sz w:val="28"/>
        </w:rPr>
        <w:t>sistemul</w:t>
      </w:r>
      <w:r>
        <w:rPr>
          <w:spacing w:val="1"/>
          <w:sz w:val="28"/>
        </w:rPr>
        <w:t xml:space="preserve"> </w:t>
      </w:r>
      <w:r>
        <w:rPr>
          <w:sz w:val="28"/>
        </w:rPr>
        <w:t>național de supraveghere epidemiologică și control al bolilor transmisibile și</w:t>
      </w:r>
      <w:r>
        <w:rPr>
          <w:spacing w:val="1"/>
          <w:sz w:val="28"/>
        </w:rPr>
        <w:t xml:space="preserve"> </w:t>
      </w:r>
      <w:r>
        <w:rPr>
          <w:sz w:val="28"/>
        </w:rPr>
        <w:t>evenimentelor</w:t>
      </w:r>
      <w:r>
        <w:rPr>
          <w:spacing w:val="-1"/>
          <w:sz w:val="28"/>
        </w:rPr>
        <w:t xml:space="preserve"> </w:t>
      </w:r>
      <w:r>
        <w:rPr>
          <w:sz w:val="28"/>
        </w:rPr>
        <w:t>de</w:t>
      </w:r>
      <w:r>
        <w:rPr>
          <w:spacing w:val="-3"/>
          <w:sz w:val="28"/>
        </w:rPr>
        <w:t xml:space="preserve"> </w:t>
      </w:r>
      <w:r>
        <w:rPr>
          <w:sz w:val="28"/>
        </w:rPr>
        <w:t>sănătate publică;</w:t>
      </w:r>
    </w:p>
    <w:p w:rsidR="0000006A" w:rsidRDefault="00877639" w:rsidP="00833C9E">
      <w:pPr>
        <w:pStyle w:val="a5"/>
        <w:numPr>
          <w:ilvl w:val="0"/>
          <w:numId w:val="3"/>
        </w:numPr>
        <w:tabs>
          <w:tab w:val="left" w:pos="1129"/>
        </w:tabs>
        <w:spacing w:before="1"/>
        <w:ind w:left="851" w:right="115" w:hanging="425"/>
        <w:rPr>
          <w:sz w:val="28"/>
        </w:rPr>
      </w:pPr>
      <w:r>
        <w:rPr>
          <w:sz w:val="28"/>
        </w:rPr>
        <w:t>diagnosticul diferențial, investigarea de laborator, acordarea asistenței</w:t>
      </w:r>
      <w:r>
        <w:rPr>
          <w:spacing w:val="1"/>
          <w:sz w:val="28"/>
        </w:rPr>
        <w:t xml:space="preserve"> </w:t>
      </w:r>
      <w:r>
        <w:rPr>
          <w:sz w:val="28"/>
        </w:rPr>
        <w:t>medicale și raportarea instituțiilor abilitate despre evenimentele adverse post-</w:t>
      </w:r>
      <w:r>
        <w:rPr>
          <w:spacing w:val="1"/>
          <w:sz w:val="28"/>
        </w:rPr>
        <w:t xml:space="preserve"> </w:t>
      </w:r>
      <w:r>
        <w:rPr>
          <w:sz w:val="28"/>
        </w:rPr>
        <w:t>imunizare;</w:t>
      </w:r>
    </w:p>
    <w:p w:rsidR="0000006A" w:rsidRDefault="00877639" w:rsidP="00833C9E">
      <w:pPr>
        <w:pStyle w:val="a5"/>
        <w:numPr>
          <w:ilvl w:val="0"/>
          <w:numId w:val="3"/>
        </w:numPr>
        <w:tabs>
          <w:tab w:val="left" w:pos="1129"/>
        </w:tabs>
        <w:ind w:left="851" w:right="124" w:hanging="425"/>
        <w:rPr>
          <w:sz w:val="28"/>
        </w:rPr>
      </w:pPr>
      <w:r>
        <w:rPr>
          <w:sz w:val="28"/>
        </w:rPr>
        <w:t>evaluarea anuală a necesităților și asigurarea cu formulare statistice de</w:t>
      </w:r>
      <w:r>
        <w:rPr>
          <w:spacing w:val="1"/>
          <w:sz w:val="28"/>
        </w:rPr>
        <w:t xml:space="preserve"> </w:t>
      </w:r>
      <w:r>
        <w:rPr>
          <w:sz w:val="28"/>
        </w:rPr>
        <w:t>evidență</w:t>
      </w:r>
      <w:r>
        <w:rPr>
          <w:spacing w:val="-1"/>
          <w:sz w:val="28"/>
        </w:rPr>
        <w:t xml:space="preserve"> </w:t>
      </w:r>
      <w:r>
        <w:rPr>
          <w:sz w:val="28"/>
        </w:rPr>
        <w:t>și</w:t>
      </w:r>
      <w:r>
        <w:rPr>
          <w:spacing w:val="1"/>
          <w:sz w:val="28"/>
        </w:rPr>
        <w:t xml:space="preserve"> </w:t>
      </w:r>
      <w:r>
        <w:rPr>
          <w:sz w:val="28"/>
        </w:rPr>
        <w:t>raportarea</w:t>
      </w:r>
      <w:r>
        <w:rPr>
          <w:spacing w:val="-1"/>
          <w:sz w:val="28"/>
        </w:rPr>
        <w:t xml:space="preserve"> </w:t>
      </w:r>
      <w:r>
        <w:rPr>
          <w:sz w:val="28"/>
        </w:rPr>
        <w:t>vaccinărilor;</w:t>
      </w:r>
    </w:p>
    <w:p w:rsidR="0000006A" w:rsidRDefault="00877639" w:rsidP="00833C9E">
      <w:pPr>
        <w:pStyle w:val="a5"/>
        <w:numPr>
          <w:ilvl w:val="0"/>
          <w:numId w:val="3"/>
        </w:numPr>
        <w:tabs>
          <w:tab w:val="left" w:pos="1268"/>
        </w:tabs>
        <w:spacing w:line="242" w:lineRule="auto"/>
        <w:ind w:left="851" w:right="125" w:hanging="425"/>
        <w:rPr>
          <w:sz w:val="28"/>
        </w:rPr>
      </w:pPr>
      <w:r>
        <w:rPr>
          <w:sz w:val="28"/>
        </w:rPr>
        <w:t>asigurarea</w:t>
      </w:r>
      <w:r>
        <w:rPr>
          <w:spacing w:val="1"/>
          <w:sz w:val="28"/>
        </w:rPr>
        <w:t xml:space="preserve"> </w:t>
      </w:r>
      <w:r>
        <w:rPr>
          <w:sz w:val="28"/>
        </w:rPr>
        <w:t>informării</w:t>
      </w:r>
      <w:r>
        <w:rPr>
          <w:spacing w:val="1"/>
          <w:sz w:val="28"/>
        </w:rPr>
        <w:t xml:space="preserve"> </w:t>
      </w:r>
      <w:r>
        <w:rPr>
          <w:sz w:val="28"/>
        </w:rPr>
        <w:t>populației</w:t>
      </w:r>
      <w:r>
        <w:rPr>
          <w:spacing w:val="1"/>
          <w:sz w:val="28"/>
        </w:rPr>
        <w:t xml:space="preserve"> </w:t>
      </w:r>
      <w:r>
        <w:rPr>
          <w:sz w:val="28"/>
        </w:rPr>
        <w:t>privind</w:t>
      </w:r>
      <w:r>
        <w:rPr>
          <w:spacing w:val="1"/>
          <w:sz w:val="28"/>
        </w:rPr>
        <w:t xml:space="preserve"> </w:t>
      </w:r>
      <w:r>
        <w:rPr>
          <w:sz w:val="28"/>
        </w:rPr>
        <w:t>eficacitatea</w:t>
      </w:r>
      <w:r>
        <w:rPr>
          <w:spacing w:val="1"/>
          <w:sz w:val="28"/>
        </w:rPr>
        <w:t xml:space="preserve"> </w:t>
      </w:r>
      <w:r>
        <w:rPr>
          <w:sz w:val="28"/>
        </w:rPr>
        <w:t>imunizărilor</w:t>
      </w:r>
      <w:r>
        <w:rPr>
          <w:spacing w:val="1"/>
          <w:sz w:val="28"/>
        </w:rPr>
        <w:t xml:space="preserve"> </w:t>
      </w:r>
      <w:r>
        <w:rPr>
          <w:sz w:val="28"/>
        </w:rPr>
        <w:t>și</w:t>
      </w:r>
      <w:r>
        <w:rPr>
          <w:spacing w:val="1"/>
          <w:sz w:val="28"/>
        </w:rPr>
        <w:t xml:space="preserve"> </w:t>
      </w:r>
      <w:r>
        <w:rPr>
          <w:sz w:val="28"/>
        </w:rPr>
        <w:t>importanța</w:t>
      </w:r>
      <w:r>
        <w:rPr>
          <w:spacing w:val="-1"/>
          <w:sz w:val="28"/>
        </w:rPr>
        <w:t xml:space="preserve"> </w:t>
      </w:r>
      <w:r>
        <w:rPr>
          <w:sz w:val="28"/>
        </w:rPr>
        <w:t>lor pentru</w:t>
      </w:r>
      <w:r>
        <w:rPr>
          <w:spacing w:val="1"/>
          <w:sz w:val="28"/>
        </w:rPr>
        <w:t xml:space="preserve"> </w:t>
      </w:r>
      <w:r>
        <w:rPr>
          <w:sz w:val="28"/>
        </w:rPr>
        <w:t>sănătate;</w:t>
      </w:r>
    </w:p>
    <w:p w:rsidR="0000006A" w:rsidRDefault="00877639" w:rsidP="00833C9E">
      <w:pPr>
        <w:pStyle w:val="a5"/>
        <w:numPr>
          <w:ilvl w:val="0"/>
          <w:numId w:val="3"/>
        </w:numPr>
        <w:tabs>
          <w:tab w:val="left" w:pos="851"/>
        </w:tabs>
        <w:ind w:left="851" w:right="126" w:hanging="425"/>
        <w:rPr>
          <w:sz w:val="28"/>
        </w:rPr>
      </w:pPr>
      <w:r>
        <w:rPr>
          <w:sz w:val="28"/>
        </w:rPr>
        <w:t>conlucrarea</w:t>
      </w:r>
      <w:r>
        <w:rPr>
          <w:spacing w:val="1"/>
          <w:sz w:val="28"/>
        </w:rPr>
        <w:t xml:space="preserve"> </w:t>
      </w:r>
      <w:r>
        <w:rPr>
          <w:sz w:val="28"/>
        </w:rPr>
        <w:t>cu</w:t>
      </w:r>
      <w:r>
        <w:rPr>
          <w:spacing w:val="1"/>
          <w:sz w:val="28"/>
        </w:rPr>
        <w:t xml:space="preserve"> </w:t>
      </w:r>
      <w:r>
        <w:rPr>
          <w:sz w:val="28"/>
        </w:rPr>
        <w:t>autoritățile</w:t>
      </w:r>
      <w:r>
        <w:rPr>
          <w:spacing w:val="1"/>
          <w:sz w:val="28"/>
        </w:rPr>
        <w:t xml:space="preserve"> </w:t>
      </w:r>
      <w:r>
        <w:rPr>
          <w:sz w:val="28"/>
        </w:rPr>
        <w:t>administrației</w:t>
      </w:r>
      <w:r>
        <w:rPr>
          <w:spacing w:val="1"/>
          <w:sz w:val="28"/>
        </w:rPr>
        <w:t xml:space="preserve"> </w:t>
      </w:r>
      <w:r>
        <w:rPr>
          <w:sz w:val="28"/>
        </w:rPr>
        <w:t>publice</w:t>
      </w:r>
      <w:r>
        <w:rPr>
          <w:spacing w:val="1"/>
          <w:sz w:val="28"/>
        </w:rPr>
        <w:t xml:space="preserve"> </w:t>
      </w:r>
      <w:r>
        <w:rPr>
          <w:sz w:val="28"/>
        </w:rPr>
        <w:t>locale</w:t>
      </w:r>
      <w:r>
        <w:rPr>
          <w:spacing w:val="1"/>
          <w:sz w:val="28"/>
        </w:rPr>
        <w:t xml:space="preserve"> </w:t>
      </w:r>
      <w:r>
        <w:rPr>
          <w:sz w:val="28"/>
        </w:rPr>
        <w:t>privind organizarea implementării Programului.</w:t>
      </w:r>
    </w:p>
    <w:p w:rsidR="0000006A" w:rsidRPr="00087D79" w:rsidRDefault="00877639" w:rsidP="00833C9E">
      <w:pPr>
        <w:pStyle w:val="a5"/>
        <w:numPr>
          <w:ilvl w:val="0"/>
          <w:numId w:val="3"/>
        </w:numPr>
        <w:tabs>
          <w:tab w:val="left" w:pos="1268"/>
        </w:tabs>
        <w:ind w:left="851" w:right="121" w:hanging="425"/>
        <w:rPr>
          <w:sz w:val="28"/>
        </w:rPr>
      </w:pPr>
      <w:r>
        <w:rPr>
          <w:sz w:val="28"/>
        </w:rPr>
        <w:t>vor asigura suportul pentru buna desfășurare a vizitelor de supervizare</w:t>
      </w:r>
      <w:r>
        <w:rPr>
          <w:spacing w:val="1"/>
          <w:sz w:val="28"/>
        </w:rPr>
        <w:t xml:space="preserve"> </w:t>
      </w:r>
      <w:r>
        <w:rPr>
          <w:sz w:val="28"/>
        </w:rPr>
        <w:t>cu prezentarea datelor și documentelor solicitate de către specialiștii din cadrul</w:t>
      </w:r>
      <w:r>
        <w:rPr>
          <w:spacing w:val="1"/>
          <w:sz w:val="28"/>
        </w:rPr>
        <w:t xml:space="preserve"> </w:t>
      </w:r>
      <w:r w:rsidR="00087D79">
        <w:rPr>
          <w:sz w:val="28"/>
        </w:rPr>
        <w:t>CSP</w:t>
      </w:r>
      <w:r>
        <w:rPr>
          <w:sz w:val="28"/>
        </w:rPr>
        <w:t>.</w:t>
      </w:r>
      <w:r>
        <w:rPr>
          <w:spacing w:val="8"/>
          <w:sz w:val="28"/>
        </w:rPr>
        <w:t xml:space="preserve"> </w:t>
      </w:r>
      <w:r>
        <w:rPr>
          <w:sz w:val="28"/>
        </w:rPr>
        <w:t>Vizitele</w:t>
      </w:r>
      <w:r>
        <w:rPr>
          <w:spacing w:val="9"/>
          <w:sz w:val="28"/>
        </w:rPr>
        <w:t xml:space="preserve"> </w:t>
      </w:r>
      <w:r>
        <w:rPr>
          <w:sz w:val="28"/>
        </w:rPr>
        <w:t>de</w:t>
      </w:r>
      <w:r>
        <w:rPr>
          <w:spacing w:val="9"/>
          <w:sz w:val="28"/>
        </w:rPr>
        <w:t xml:space="preserve"> </w:t>
      </w:r>
      <w:r>
        <w:rPr>
          <w:sz w:val="28"/>
        </w:rPr>
        <w:t>supervizare</w:t>
      </w:r>
      <w:r>
        <w:rPr>
          <w:spacing w:val="9"/>
          <w:sz w:val="28"/>
        </w:rPr>
        <w:t xml:space="preserve"> </w:t>
      </w:r>
      <w:r>
        <w:rPr>
          <w:sz w:val="28"/>
        </w:rPr>
        <w:t>și</w:t>
      </w:r>
      <w:r>
        <w:rPr>
          <w:spacing w:val="10"/>
          <w:sz w:val="28"/>
        </w:rPr>
        <w:t xml:space="preserve"> </w:t>
      </w:r>
      <w:r>
        <w:rPr>
          <w:sz w:val="28"/>
        </w:rPr>
        <w:t>suport</w:t>
      </w:r>
      <w:r>
        <w:rPr>
          <w:spacing w:val="9"/>
          <w:sz w:val="28"/>
        </w:rPr>
        <w:t xml:space="preserve"> </w:t>
      </w:r>
      <w:r>
        <w:rPr>
          <w:sz w:val="28"/>
        </w:rPr>
        <w:t>vor</w:t>
      </w:r>
      <w:r>
        <w:rPr>
          <w:spacing w:val="9"/>
          <w:sz w:val="28"/>
        </w:rPr>
        <w:t xml:space="preserve"> </w:t>
      </w:r>
      <w:r>
        <w:rPr>
          <w:sz w:val="28"/>
        </w:rPr>
        <w:t>fi</w:t>
      </w:r>
      <w:r w:rsidR="00087D79">
        <w:rPr>
          <w:sz w:val="28"/>
        </w:rPr>
        <w:t xml:space="preserve"> </w:t>
      </w:r>
      <w:r w:rsidRPr="00087D79">
        <w:rPr>
          <w:sz w:val="28"/>
          <w:szCs w:val="28"/>
        </w:rPr>
        <w:t>organizate</w:t>
      </w:r>
      <w:r w:rsidRPr="00087D79">
        <w:rPr>
          <w:spacing w:val="16"/>
          <w:sz w:val="28"/>
          <w:szCs w:val="28"/>
        </w:rPr>
        <w:t xml:space="preserve"> </w:t>
      </w:r>
      <w:r w:rsidRPr="00087D79">
        <w:rPr>
          <w:sz w:val="28"/>
          <w:szCs w:val="28"/>
        </w:rPr>
        <w:t>conform</w:t>
      </w:r>
      <w:r w:rsidRPr="00087D79">
        <w:rPr>
          <w:spacing w:val="13"/>
          <w:sz w:val="28"/>
          <w:szCs w:val="28"/>
        </w:rPr>
        <w:t xml:space="preserve"> </w:t>
      </w:r>
      <w:r w:rsidRPr="00087D79">
        <w:rPr>
          <w:sz w:val="28"/>
          <w:szCs w:val="28"/>
        </w:rPr>
        <w:t>metodologiei</w:t>
      </w:r>
      <w:r w:rsidRPr="00087D79">
        <w:rPr>
          <w:spacing w:val="16"/>
          <w:sz w:val="28"/>
          <w:szCs w:val="28"/>
        </w:rPr>
        <w:t xml:space="preserve"> </w:t>
      </w:r>
      <w:r w:rsidRPr="00087D79">
        <w:rPr>
          <w:sz w:val="28"/>
          <w:szCs w:val="28"/>
        </w:rPr>
        <w:t>reglementate</w:t>
      </w:r>
      <w:r w:rsidRPr="00087D79">
        <w:rPr>
          <w:spacing w:val="13"/>
          <w:sz w:val="28"/>
          <w:szCs w:val="28"/>
        </w:rPr>
        <w:t xml:space="preserve"> </w:t>
      </w:r>
      <w:r w:rsidRPr="00087D79">
        <w:rPr>
          <w:sz w:val="28"/>
          <w:szCs w:val="28"/>
        </w:rPr>
        <w:t>de</w:t>
      </w:r>
      <w:r w:rsidRPr="00087D79">
        <w:rPr>
          <w:spacing w:val="16"/>
          <w:sz w:val="28"/>
          <w:szCs w:val="28"/>
        </w:rPr>
        <w:t xml:space="preserve"> </w:t>
      </w:r>
      <w:r w:rsidRPr="00087D79">
        <w:rPr>
          <w:sz w:val="28"/>
          <w:szCs w:val="28"/>
        </w:rPr>
        <w:t>către</w:t>
      </w:r>
      <w:r w:rsidRPr="00087D79">
        <w:rPr>
          <w:spacing w:val="16"/>
          <w:sz w:val="28"/>
          <w:szCs w:val="28"/>
        </w:rPr>
        <w:t xml:space="preserve"> </w:t>
      </w:r>
      <w:r w:rsidRPr="00087D79">
        <w:rPr>
          <w:sz w:val="28"/>
          <w:szCs w:val="28"/>
        </w:rPr>
        <w:t>actele</w:t>
      </w:r>
      <w:r w:rsidRPr="00087D79">
        <w:rPr>
          <w:spacing w:val="16"/>
          <w:sz w:val="28"/>
          <w:szCs w:val="28"/>
        </w:rPr>
        <w:t xml:space="preserve"> </w:t>
      </w:r>
      <w:r w:rsidRPr="00087D79">
        <w:rPr>
          <w:sz w:val="28"/>
          <w:szCs w:val="28"/>
        </w:rPr>
        <w:t>normative</w:t>
      </w:r>
      <w:r w:rsidRPr="00087D79">
        <w:rPr>
          <w:spacing w:val="16"/>
          <w:sz w:val="28"/>
          <w:szCs w:val="28"/>
        </w:rPr>
        <w:t xml:space="preserve"> </w:t>
      </w:r>
      <w:r w:rsidRPr="00087D79">
        <w:rPr>
          <w:sz w:val="28"/>
          <w:szCs w:val="28"/>
        </w:rPr>
        <w:t>în</w:t>
      </w:r>
      <w:r w:rsidRPr="00087D79">
        <w:rPr>
          <w:spacing w:val="-67"/>
          <w:sz w:val="28"/>
          <w:szCs w:val="28"/>
        </w:rPr>
        <w:t xml:space="preserve"> </w:t>
      </w:r>
      <w:r w:rsidRPr="00087D79">
        <w:rPr>
          <w:sz w:val="28"/>
          <w:szCs w:val="28"/>
        </w:rPr>
        <w:t>vigoare.</w:t>
      </w:r>
    </w:p>
    <w:p w:rsidR="0000006A" w:rsidRDefault="00087D79" w:rsidP="00833C9E">
      <w:pPr>
        <w:pStyle w:val="1"/>
        <w:numPr>
          <w:ilvl w:val="0"/>
          <w:numId w:val="24"/>
        </w:numPr>
        <w:tabs>
          <w:tab w:val="left" w:pos="567"/>
        </w:tabs>
        <w:spacing w:line="322" w:lineRule="exact"/>
        <w:ind w:left="426" w:hanging="426"/>
        <w:jc w:val="both"/>
      </w:pPr>
      <w:r>
        <w:t>Consiliul raional Anenii Noi vor asigura</w:t>
      </w:r>
      <w:r w:rsidR="00877639">
        <w:t>:</w:t>
      </w:r>
    </w:p>
    <w:p w:rsidR="0000006A" w:rsidRDefault="00877639" w:rsidP="00833C9E">
      <w:pPr>
        <w:pStyle w:val="a5"/>
        <w:numPr>
          <w:ilvl w:val="0"/>
          <w:numId w:val="2"/>
        </w:numPr>
        <w:tabs>
          <w:tab w:val="left" w:pos="709"/>
        </w:tabs>
        <w:ind w:left="709" w:right="124" w:hanging="425"/>
        <w:rPr>
          <w:sz w:val="28"/>
        </w:rPr>
      </w:pPr>
      <w:r>
        <w:rPr>
          <w:sz w:val="28"/>
        </w:rPr>
        <w:t>aprobarea</w:t>
      </w:r>
      <w:r>
        <w:rPr>
          <w:spacing w:val="1"/>
          <w:sz w:val="28"/>
        </w:rPr>
        <w:t xml:space="preserve"> </w:t>
      </w:r>
      <w:r>
        <w:rPr>
          <w:sz w:val="28"/>
        </w:rPr>
        <w:t>program</w:t>
      </w:r>
      <w:r w:rsidR="00087D79">
        <w:rPr>
          <w:sz w:val="28"/>
        </w:rPr>
        <w:t>ului</w:t>
      </w:r>
      <w:r>
        <w:rPr>
          <w:spacing w:val="1"/>
          <w:sz w:val="28"/>
        </w:rPr>
        <w:t xml:space="preserve"> </w:t>
      </w:r>
      <w:r>
        <w:rPr>
          <w:sz w:val="28"/>
        </w:rPr>
        <w:t>teritorial</w:t>
      </w:r>
      <w:r>
        <w:rPr>
          <w:spacing w:val="1"/>
          <w:sz w:val="28"/>
        </w:rPr>
        <w:t xml:space="preserve"> </w:t>
      </w:r>
      <w:r>
        <w:rPr>
          <w:sz w:val="28"/>
        </w:rPr>
        <w:t>de</w:t>
      </w:r>
      <w:r>
        <w:rPr>
          <w:spacing w:val="1"/>
          <w:sz w:val="28"/>
        </w:rPr>
        <w:t xml:space="preserve"> </w:t>
      </w:r>
      <w:r>
        <w:rPr>
          <w:sz w:val="28"/>
        </w:rPr>
        <w:t>imuniz</w:t>
      </w:r>
      <w:r w:rsidR="00087D79">
        <w:rPr>
          <w:sz w:val="28"/>
        </w:rPr>
        <w:t>are</w:t>
      </w:r>
      <w:r>
        <w:rPr>
          <w:spacing w:val="1"/>
          <w:sz w:val="28"/>
        </w:rPr>
        <w:t xml:space="preserve"> </w:t>
      </w:r>
      <w:r>
        <w:rPr>
          <w:sz w:val="28"/>
        </w:rPr>
        <w:t>și</w:t>
      </w:r>
      <w:r>
        <w:rPr>
          <w:spacing w:val="1"/>
          <w:sz w:val="28"/>
        </w:rPr>
        <w:t xml:space="preserve"> </w:t>
      </w:r>
      <w:r>
        <w:rPr>
          <w:sz w:val="28"/>
        </w:rPr>
        <w:t>monitorizarea</w:t>
      </w:r>
      <w:r>
        <w:rPr>
          <w:spacing w:val="-1"/>
          <w:sz w:val="28"/>
        </w:rPr>
        <w:t xml:space="preserve"> </w:t>
      </w:r>
      <w:r>
        <w:rPr>
          <w:sz w:val="28"/>
        </w:rPr>
        <w:t>realizării</w:t>
      </w:r>
      <w:r>
        <w:rPr>
          <w:spacing w:val="-2"/>
          <w:sz w:val="28"/>
        </w:rPr>
        <w:t xml:space="preserve"> </w:t>
      </w:r>
      <w:r>
        <w:rPr>
          <w:sz w:val="28"/>
        </w:rPr>
        <w:t>l</w:t>
      </w:r>
      <w:r w:rsidR="00070D97">
        <w:rPr>
          <w:sz w:val="28"/>
        </w:rPr>
        <w:t>ui</w:t>
      </w:r>
      <w:r>
        <w:rPr>
          <w:sz w:val="28"/>
        </w:rPr>
        <w:t>;</w:t>
      </w:r>
    </w:p>
    <w:p w:rsidR="0000006A" w:rsidRDefault="00070D97" w:rsidP="00833C9E">
      <w:pPr>
        <w:pStyle w:val="a5"/>
        <w:numPr>
          <w:ilvl w:val="0"/>
          <w:numId w:val="2"/>
        </w:numPr>
        <w:tabs>
          <w:tab w:val="left" w:pos="709"/>
        </w:tabs>
        <w:ind w:left="709" w:right="119" w:hanging="425"/>
        <w:rPr>
          <w:sz w:val="28"/>
        </w:rPr>
      </w:pPr>
      <w:r>
        <w:rPr>
          <w:sz w:val="28"/>
        </w:rPr>
        <w:t>acordarea</w:t>
      </w:r>
      <w:r w:rsidR="00877639">
        <w:rPr>
          <w:sz w:val="28"/>
        </w:rPr>
        <w:t xml:space="preserve"> suport</w:t>
      </w:r>
      <w:r>
        <w:rPr>
          <w:sz w:val="28"/>
        </w:rPr>
        <w:t>ului</w:t>
      </w:r>
      <w:r w:rsidR="00877639">
        <w:rPr>
          <w:sz w:val="28"/>
        </w:rPr>
        <w:t xml:space="preserve"> instituțiilor medico-sanitare publice și</w:t>
      </w:r>
      <w:r w:rsidR="00877639">
        <w:rPr>
          <w:spacing w:val="1"/>
          <w:sz w:val="28"/>
        </w:rPr>
        <w:t xml:space="preserve"> </w:t>
      </w:r>
      <w:r w:rsidR="00877639">
        <w:rPr>
          <w:sz w:val="28"/>
        </w:rPr>
        <w:t>centrelor de sănătate publică în organizarea și efectuarea măsurilor de mobilizare</w:t>
      </w:r>
      <w:r w:rsidR="00877639">
        <w:rPr>
          <w:spacing w:val="-67"/>
          <w:sz w:val="28"/>
        </w:rPr>
        <w:t xml:space="preserve"> </w:t>
      </w:r>
      <w:r w:rsidR="00877639">
        <w:rPr>
          <w:sz w:val="28"/>
        </w:rPr>
        <w:t>a</w:t>
      </w:r>
      <w:r w:rsidR="00877639">
        <w:rPr>
          <w:spacing w:val="-2"/>
          <w:sz w:val="28"/>
        </w:rPr>
        <w:t xml:space="preserve"> </w:t>
      </w:r>
      <w:r w:rsidR="00877639">
        <w:rPr>
          <w:sz w:val="28"/>
        </w:rPr>
        <w:t>populației</w:t>
      </w:r>
      <w:r w:rsidR="00877639">
        <w:rPr>
          <w:spacing w:val="-3"/>
          <w:sz w:val="28"/>
        </w:rPr>
        <w:t xml:space="preserve"> </w:t>
      </w:r>
      <w:r w:rsidR="00877639">
        <w:rPr>
          <w:sz w:val="28"/>
        </w:rPr>
        <w:t>și</w:t>
      </w:r>
      <w:r w:rsidR="00877639">
        <w:rPr>
          <w:spacing w:val="-3"/>
          <w:sz w:val="28"/>
        </w:rPr>
        <w:t xml:space="preserve"> </w:t>
      </w:r>
      <w:r w:rsidR="00877639">
        <w:rPr>
          <w:sz w:val="28"/>
        </w:rPr>
        <w:t>instituțiilor</w:t>
      </w:r>
      <w:r w:rsidR="00877639">
        <w:rPr>
          <w:spacing w:val="-2"/>
          <w:sz w:val="28"/>
        </w:rPr>
        <w:t xml:space="preserve"> </w:t>
      </w:r>
      <w:r w:rsidR="00877639">
        <w:rPr>
          <w:sz w:val="28"/>
        </w:rPr>
        <w:t>subordonate</w:t>
      </w:r>
      <w:r w:rsidR="00877639">
        <w:rPr>
          <w:spacing w:val="-4"/>
          <w:sz w:val="28"/>
        </w:rPr>
        <w:t xml:space="preserve"> </w:t>
      </w:r>
      <w:r w:rsidR="00877639">
        <w:rPr>
          <w:sz w:val="28"/>
        </w:rPr>
        <w:t>în realizarea</w:t>
      </w:r>
      <w:r w:rsidR="00877639">
        <w:rPr>
          <w:spacing w:val="-1"/>
          <w:sz w:val="28"/>
        </w:rPr>
        <w:t xml:space="preserve"> </w:t>
      </w:r>
      <w:r w:rsidR="00877639">
        <w:rPr>
          <w:sz w:val="28"/>
        </w:rPr>
        <w:t>prezentului</w:t>
      </w:r>
      <w:r w:rsidR="00877639">
        <w:rPr>
          <w:spacing w:val="-1"/>
          <w:sz w:val="28"/>
        </w:rPr>
        <w:t xml:space="preserve"> </w:t>
      </w:r>
      <w:r w:rsidR="00877639">
        <w:rPr>
          <w:sz w:val="28"/>
        </w:rPr>
        <w:t>Program;</w:t>
      </w:r>
    </w:p>
    <w:p w:rsidR="0000006A" w:rsidRDefault="00877639" w:rsidP="00833C9E">
      <w:pPr>
        <w:pStyle w:val="a5"/>
        <w:numPr>
          <w:ilvl w:val="0"/>
          <w:numId w:val="2"/>
        </w:numPr>
        <w:tabs>
          <w:tab w:val="left" w:pos="709"/>
          <w:tab w:val="left" w:pos="1198"/>
        </w:tabs>
        <w:spacing w:before="1"/>
        <w:ind w:left="709" w:right="115" w:hanging="425"/>
        <w:rPr>
          <w:sz w:val="28"/>
        </w:rPr>
      </w:pPr>
      <w:r>
        <w:rPr>
          <w:sz w:val="28"/>
        </w:rPr>
        <w:t>acordarea</w:t>
      </w:r>
      <w:r>
        <w:rPr>
          <w:spacing w:val="1"/>
          <w:sz w:val="28"/>
        </w:rPr>
        <w:t xml:space="preserve"> </w:t>
      </w:r>
      <w:r>
        <w:rPr>
          <w:sz w:val="28"/>
        </w:rPr>
        <w:t>suportului</w:t>
      </w:r>
      <w:r>
        <w:rPr>
          <w:spacing w:val="1"/>
          <w:sz w:val="28"/>
        </w:rPr>
        <w:t xml:space="preserve"> </w:t>
      </w:r>
      <w:r>
        <w:rPr>
          <w:sz w:val="28"/>
        </w:rPr>
        <w:t>nemijlocit</w:t>
      </w:r>
      <w:r>
        <w:rPr>
          <w:spacing w:val="1"/>
          <w:sz w:val="28"/>
        </w:rPr>
        <w:t xml:space="preserve"> </w:t>
      </w:r>
      <w:r>
        <w:rPr>
          <w:sz w:val="28"/>
        </w:rPr>
        <w:t>instituțiilor</w:t>
      </w:r>
      <w:r>
        <w:rPr>
          <w:spacing w:val="1"/>
          <w:sz w:val="28"/>
        </w:rPr>
        <w:t xml:space="preserve"> </w:t>
      </w:r>
      <w:r>
        <w:rPr>
          <w:sz w:val="28"/>
        </w:rPr>
        <w:t>medico-</w:t>
      </w:r>
      <w:r>
        <w:rPr>
          <w:spacing w:val="1"/>
          <w:sz w:val="28"/>
        </w:rPr>
        <w:t xml:space="preserve"> </w:t>
      </w:r>
      <w:r>
        <w:rPr>
          <w:sz w:val="28"/>
        </w:rPr>
        <w:t>sanitare publice de asistență medicală primară și spitalicească pentru crearea</w:t>
      </w:r>
      <w:r>
        <w:rPr>
          <w:spacing w:val="1"/>
          <w:sz w:val="28"/>
        </w:rPr>
        <w:t xml:space="preserve"> </w:t>
      </w:r>
      <w:r>
        <w:rPr>
          <w:sz w:val="28"/>
        </w:rPr>
        <w:t>condițiilor</w:t>
      </w:r>
      <w:r>
        <w:rPr>
          <w:spacing w:val="1"/>
          <w:sz w:val="28"/>
        </w:rPr>
        <w:t xml:space="preserve"> </w:t>
      </w:r>
      <w:r>
        <w:rPr>
          <w:sz w:val="28"/>
        </w:rPr>
        <w:t>de</w:t>
      </w:r>
      <w:r>
        <w:rPr>
          <w:spacing w:val="1"/>
          <w:sz w:val="28"/>
        </w:rPr>
        <w:t xml:space="preserve"> </w:t>
      </w:r>
      <w:r>
        <w:rPr>
          <w:sz w:val="28"/>
        </w:rPr>
        <w:t>efectuare</w:t>
      </w:r>
      <w:r>
        <w:rPr>
          <w:spacing w:val="1"/>
          <w:sz w:val="28"/>
        </w:rPr>
        <w:t xml:space="preserve"> </w:t>
      </w:r>
      <w:r>
        <w:rPr>
          <w:sz w:val="28"/>
        </w:rPr>
        <w:t>a</w:t>
      </w:r>
      <w:r>
        <w:rPr>
          <w:spacing w:val="1"/>
          <w:sz w:val="28"/>
        </w:rPr>
        <w:t xml:space="preserve"> </w:t>
      </w:r>
      <w:r>
        <w:rPr>
          <w:sz w:val="28"/>
        </w:rPr>
        <w:t>vaccinărilor,</w:t>
      </w:r>
      <w:r>
        <w:rPr>
          <w:spacing w:val="1"/>
          <w:sz w:val="28"/>
        </w:rPr>
        <w:t xml:space="preserve"> </w:t>
      </w:r>
      <w:r>
        <w:rPr>
          <w:sz w:val="28"/>
        </w:rPr>
        <w:t>inclusiv</w:t>
      </w:r>
      <w:r>
        <w:rPr>
          <w:spacing w:val="1"/>
          <w:sz w:val="28"/>
        </w:rPr>
        <w:t xml:space="preserve"> </w:t>
      </w:r>
      <w:r>
        <w:rPr>
          <w:sz w:val="28"/>
        </w:rPr>
        <w:t>întreținerea</w:t>
      </w:r>
      <w:r>
        <w:rPr>
          <w:spacing w:val="71"/>
          <w:sz w:val="28"/>
        </w:rPr>
        <w:t xml:space="preserve"> </w:t>
      </w:r>
      <w:r>
        <w:rPr>
          <w:sz w:val="28"/>
        </w:rPr>
        <w:t>instituiților,</w:t>
      </w:r>
      <w:r>
        <w:rPr>
          <w:spacing w:val="1"/>
          <w:sz w:val="28"/>
        </w:rPr>
        <w:t xml:space="preserve"> </w:t>
      </w:r>
      <w:r>
        <w:rPr>
          <w:sz w:val="28"/>
        </w:rPr>
        <w:t xml:space="preserve">asigurarea cu </w:t>
      </w:r>
      <w:r>
        <w:rPr>
          <w:sz w:val="28"/>
        </w:rPr>
        <w:lastRenderedPageBreak/>
        <w:t>echipament pentru păstrarea vaccinurilor, , înlăturarea inofensivă a</w:t>
      </w:r>
      <w:r>
        <w:rPr>
          <w:spacing w:val="1"/>
          <w:sz w:val="28"/>
        </w:rPr>
        <w:t xml:space="preserve"> </w:t>
      </w:r>
      <w:r>
        <w:rPr>
          <w:sz w:val="28"/>
        </w:rPr>
        <w:t>deșeurilor</w:t>
      </w:r>
      <w:r>
        <w:rPr>
          <w:spacing w:val="1"/>
          <w:sz w:val="28"/>
        </w:rPr>
        <w:t xml:space="preserve"> </w:t>
      </w:r>
      <w:r>
        <w:rPr>
          <w:sz w:val="28"/>
        </w:rPr>
        <w:t>ascuțite</w:t>
      </w:r>
      <w:r>
        <w:rPr>
          <w:spacing w:val="1"/>
          <w:sz w:val="28"/>
        </w:rPr>
        <w:t xml:space="preserve"> </w:t>
      </w:r>
      <w:r>
        <w:rPr>
          <w:sz w:val="28"/>
        </w:rPr>
        <w:t>și</w:t>
      </w:r>
      <w:r>
        <w:rPr>
          <w:spacing w:val="1"/>
          <w:sz w:val="28"/>
        </w:rPr>
        <w:t xml:space="preserve"> </w:t>
      </w:r>
      <w:r>
        <w:rPr>
          <w:sz w:val="28"/>
        </w:rPr>
        <w:t>tăioase,</w:t>
      </w:r>
      <w:r>
        <w:rPr>
          <w:spacing w:val="1"/>
          <w:sz w:val="28"/>
        </w:rPr>
        <w:t xml:space="preserve"> </w:t>
      </w:r>
      <w:r>
        <w:rPr>
          <w:sz w:val="28"/>
        </w:rPr>
        <w:t>provenite</w:t>
      </w:r>
      <w:r>
        <w:rPr>
          <w:spacing w:val="1"/>
          <w:sz w:val="28"/>
        </w:rPr>
        <w:t xml:space="preserve"> </w:t>
      </w:r>
      <w:r>
        <w:rPr>
          <w:sz w:val="28"/>
        </w:rPr>
        <w:t>în</w:t>
      </w:r>
      <w:r>
        <w:rPr>
          <w:spacing w:val="1"/>
          <w:sz w:val="28"/>
        </w:rPr>
        <w:t xml:space="preserve"> </w:t>
      </w:r>
      <w:r>
        <w:rPr>
          <w:sz w:val="28"/>
        </w:rPr>
        <w:t>urma</w:t>
      </w:r>
      <w:r>
        <w:rPr>
          <w:spacing w:val="1"/>
          <w:sz w:val="28"/>
        </w:rPr>
        <w:t xml:space="preserve"> </w:t>
      </w:r>
      <w:r>
        <w:rPr>
          <w:sz w:val="28"/>
        </w:rPr>
        <w:t>procesului</w:t>
      </w:r>
      <w:r>
        <w:rPr>
          <w:spacing w:val="1"/>
          <w:sz w:val="28"/>
        </w:rPr>
        <w:t xml:space="preserve"> </w:t>
      </w:r>
      <w:r>
        <w:rPr>
          <w:sz w:val="28"/>
        </w:rPr>
        <w:t>de</w:t>
      </w:r>
      <w:r>
        <w:rPr>
          <w:spacing w:val="1"/>
          <w:sz w:val="28"/>
        </w:rPr>
        <w:t xml:space="preserve"> </w:t>
      </w:r>
      <w:r>
        <w:rPr>
          <w:sz w:val="28"/>
        </w:rPr>
        <w:t>vaccinare</w:t>
      </w:r>
      <w:r>
        <w:rPr>
          <w:spacing w:val="1"/>
          <w:sz w:val="28"/>
        </w:rPr>
        <w:t xml:space="preserve"> </w:t>
      </w:r>
      <w:r>
        <w:rPr>
          <w:sz w:val="28"/>
        </w:rPr>
        <w:t>și</w:t>
      </w:r>
      <w:r>
        <w:rPr>
          <w:spacing w:val="1"/>
          <w:sz w:val="28"/>
        </w:rPr>
        <w:t xml:space="preserve"> </w:t>
      </w:r>
      <w:r>
        <w:rPr>
          <w:sz w:val="28"/>
        </w:rPr>
        <w:t>susținerea</w:t>
      </w:r>
      <w:r>
        <w:rPr>
          <w:spacing w:val="-5"/>
          <w:sz w:val="28"/>
        </w:rPr>
        <w:t xml:space="preserve"> </w:t>
      </w:r>
      <w:r>
        <w:rPr>
          <w:sz w:val="28"/>
        </w:rPr>
        <w:t>mesajelor</w:t>
      </w:r>
      <w:r>
        <w:rPr>
          <w:spacing w:val="-5"/>
          <w:sz w:val="28"/>
        </w:rPr>
        <w:t xml:space="preserve"> </w:t>
      </w:r>
      <w:r>
        <w:rPr>
          <w:sz w:val="28"/>
        </w:rPr>
        <w:t>de</w:t>
      </w:r>
      <w:r>
        <w:rPr>
          <w:spacing w:val="-2"/>
          <w:sz w:val="28"/>
        </w:rPr>
        <w:t xml:space="preserve"> </w:t>
      </w:r>
      <w:r>
        <w:rPr>
          <w:sz w:val="28"/>
        </w:rPr>
        <w:t>comunicare</w:t>
      </w:r>
      <w:r>
        <w:rPr>
          <w:spacing w:val="-2"/>
          <w:sz w:val="28"/>
        </w:rPr>
        <w:t xml:space="preserve"> </w:t>
      </w:r>
      <w:r>
        <w:rPr>
          <w:sz w:val="28"/>
        </w:rPr>
        <w:t>și mobilizare</w:t>
      </w:r>
      <w:r>
        <w:rPr>
          <w:spacing w:val="-5"/>
          <w:sz w:val="28"/>
        </w:rPr>
        <w:t xml:space="preserve"> </w:t>
      </w:r>
      <w:r>
        <w:rPr>
          <w:sz w:val="28"/>
        </w:rPr>
        <w:t>socială</w:t>
      </w:r>
      <w:r>
        <w:rPr>
          <w:spacing w:val="-2"/>
          <w:sz w:val="28"/>
        </w:rPr>
        <w:t xml:space="preserve"> </w:t>
      </w:r>
      <w:r>
        <w:rPr>
          <w:sz w:val="28"/>
        </w:rPr>
        <w:t>adresate</w:t>
      </w:r>
      <w:r>
        <w:rPr>
          <w:spacing w:val="-5"/>
          <w:sz w:val="28"/>
        </w:rPr>
        <w:t xml:space="preserve"> </w:t>
      </w:r>
      <w:r>
        <w:rPr>
          <w:sz w:val="28"/>
        </w:rPr>
        <w:t>populației.</w:t>
      </w:r>
    </w:p>
    <w:p w:rsidR="0000006A" w:rsidRDefault="00070D97" w:rsidP="004313A9">
      <w:pPr>
        <w:pStyle w:val="a5"/>
        <w:numPr>
          <w:ilvl w:val="0"/>
          <w:numId w:val="24"/>
        </w:numPr>
        <w:tabs>
          <w:tab w:val="left" w:pos="709"/>
        </w:tabs>
        <w:ind w:left="426" w:right="118" w:hanging="426"/>
        <w:jc w:val="both"/>
        <w:rPr>
          <w:sz w:val="28"/>
        </w:rPr>
      </w:pPr>
      <w:r>
        <w:rPr>
          <w:b/>
          <w:sz w:val="28"/>
        </w:rPr>
        <w:t>Direcția Generală educație, cultura și turism</w:t>
      </w:r>
      <w:r w:rsidR="00877639">
        <w:rPr>
          <w:sz w:val="28"/>
        </w:rPr>
        <w:t>, prin intermediul instituțiilor de</w:t>
      </w:r>
      <w:r w:rsidR="00877639">
        <w:rPr>
          <w:spacing w:val="1"/>
          <w:sz w:val="28"/>
        </w:rPr>
        <w:t xml:space="preserve"> </w:t>
      </w:r>
      <w:r w:rsidR="00877639">
        <w:rPr>
          <w:sz w:val="28"/>
        </w:rPr>
        <w:t>educație timpurie și celor de învățământ în contextul partajării angajamentului</w:t>
      </w:r>
      <w:r w:rsidR="00877639">
        <w:rPr>
          <w:spacing w:val="1"/>
          <w:sz w:val="28"/>
        </w:rPr>
        <w:t xml:space="preserve"> </w:t>
      </w:r>
      <w:r w:rsidR="00877639">
        <w:rPr>
          <w:sz w:val="28"/>
        </w:rPr>
        <w:t>privind admiterea copiilor imunizați în instituțiile educaționale și colectivități,</w:t>
      </w:r>
      <w:r w:rsidR="00877639">
        <w:rPr>
          <w:spacing w:val="1"/>
          <w:sz w:val="28"/>
        </w:rPr>
        <w:t xml:space="preserve"> </w:t>
      </w:r>
      <w:r w:rsidR="00877639">
        <w:rPr>
          <w:sz w:val="28"/>
        </w:rPr>
        <w:t>astfel creând condiții sigure din punct de vedere epidemiologic de educație și</w:t>
      </w:r>
      <w:r w:rsidR="00877639">
        <w:rPr>
          <w:spacing w:val="1"/>
          <w:sz w:val="28"/>
        </w:rPr>
        <w:t xml:space="preserve"> </w:t>
      </w:r>
      <w:r w:rsidR="00877639">
        <w:rPr>
          <w:sz w:val="28"/>
        </w:rPr>
        <w:t>instruire:</w:t>
      </w:r>
    </w:p>
    <w:p w:rsidR="0000006A" w:rsidRDefault="00877639" w:rsidP="004313A9">
      <w:pPr>
        <w:pStyle w:val="a5"/>
        <w:numPr>
          <w:ilvl w:val="0"/>
          <w:numId w:val="1"/>
        </w:numPr>
        <w:tabs>
          <w:tab w:val="left" w:pos="851"/>
        </w:tabs>
        <w:ind w:left="567" w:right="124" w:hanging="283"/>
        <w:rPr>
          <w:sz w:val="28"/>
        </w:rPr>
      </w:pPr>
      <w:r>
        <w:rPr>
          <w:sz w:val="28"/>
        </w:rPr>
        <w:t>oferă</w:t>
      </w:r>
      <w:r>
        <w:rPr>
          <w:spacing w:val="1"/>
          <w:sz w:val="28"/>
        </w:rPr>
        <w:t xml:space="preserve"> </w:t>
      </w:r>
      <w:r>
        <w:rPr>
          <w:sz w:val="28"/>
        </w:rPr>
        <w:t>suport</w:t>
      </w:r>
      <w:r>
        <w:rPr>
          <w:spacing w:val="1"/>
          <w:sz w:val="28"/>
        </w:rPr>
        <w:t xml:space="preserve"> </w:t>
      </w:r>
      <w:r>
        <w:rPr>
          <w:sz w:val="28"/>
        </w:rPr>
        <w:t>în</w:t>
      </w:r>
      <w:r>
        <w:rPr>
          <w:spacing w:val="1"/>
          <w:sz w:val="28"/>
        </w:rPr>
        <w:t xml:space="preserve"> </w:t>
      </w:r>
      <w:r>
        <w:rPr>
          <w:sz w:val="28"/>
        </w:rPr>
        <w:t>organizarea</w:t>
      </w:r>
      <w:r>
        <w:rPr>
          <w:spacing w:val="1"/>
          <w:sz w:val="28"/>
        </w:rPr>
        <w:t xml:space="preserve"> </w:t>
      </w:r>
      <w:r>
        <w:rPr>
          <w:sz w:val="28"/>
        </w:rPr>
        <w:t>imunizării</w:t>
      </w:r>
      <w:r>
        <w:rPr>
          <w:spacing w:val="1"/>
          <w:sz w:val="28"/>
        </w:rPr>
        <w:t xml:space="preserve"> </w:t>
      </w:r>
      <w:r>
        <w:rPr>
          <w:sz w:val="28"/>
        </w:rPr>
        <w:t>copiilor</w:t>
      </w:r>
      <w:r>
        <w:rPr>
          <w:spacing w:val="1"/>
          <w:sz w:val="28"/>
        </w:rPr>
        <w:t xml:space="preserve"> </w:t>
      </w:r>
      <w:r>
        <w:rPr>
          <w:sz w:val="28"/>
        </w:rPr>
        <w:t>preșcolari,</w:t>
      </w:r>
      <w:r>
        <w:rPr>
          <w:spacing w:val="1"/>
          <w:sz w:val="28"/>
        </w:rPr>
        <w:t xml:space="preserve"> </w:t>
      </w:r>
      <w:r>
        <w:rPr>
          <w:sz w:val="28"/>
        </w:rPr>
        <w:t>elevilor</w:t>
      </w:r>
      <w:r w:rsidR="00070D97">
        <w:rPr>
          <w:sz w:val="28"/>
        </w:rPr>
        <w:t xml:space="preserve"> </w:t>
      </w:r>
      <w:r>
        <w:rPr>
          <w:sz w:val="28"/>
        </w:rPr>
        <w:t>și angajaților acestor instituții în caz de efectuare a unor campanii de</w:t>
      </w:r>
      <w:r>
        <w:rPr>
          <w:spacing w:val="1"/>
          <w:sz w:val="28"/>
        </w:rPr>
        <w:t xml:space="preserve"> </w:t>
      </w:r>
      <w:r>
        <w:rPr>
          <w:sz w:val="28"/>
        </w:rPr>
        <w:t>imunizări în</w:t>
      </w:r>
      <w:r>
        <w:rPr>
          <w:spacing w:val="1"/>
          <w:sz w:val="28"/>
        </w:rPr>
        <w:t xml:space="preserve"> </w:t>
      </w:r>
      <w:r>
        <w:rPr>
          <w:sz w:val="28"/>
        </w:rPr>
        <w:t>masă</w:t>
      </w:r>
      <w:r>
        <w:rPr>
          <w:spacing w:val="-4"/>
          <w:sz w:val="28"/>
        </w:rPr>
        <w:t xml:space="preserve"> </w:t>
      </w:r>
      <w:r>
        <w:rPr>
          <w:sz w:val="28"/>
        </w:rPr>
        <w:t>urmare a indicațiilor</w:t>
      </w:r>
      <w:r>
        <w:rPr>
          <w:spacing w:val="-1"/>
          <w:sz w:val="28"/>
        </w:rPr>
        <w:t xml:space="preserve"> </w:t>
      </w:r>
      <w:r>
        <w:rPr>
          <w:sz w:val="28"/>
        </w:rPr>
        <w:t>epidemice;</w:t>
      </w:r>
    </w:p>
    <w:p w:rsidR="0000006A" w:rsidRDefault="00877639" w:rsidP="004313A9">
      <w:pPr>
        <w:pStyle w:val="a5"/>
        <w:numPr>
          <w:ilvl w:val="0"/>
          <w:numId w:val="1"/>
        </w:numPr>
        <w:tabs>
          <w:tab w:val="left" w:pos="851"/>
        </w:tabs>
        <w:ind w:left="567" w:right="120" w:hanging="283"/>
        <w:rPr>
          <w:sz w:val="28"/>
        </w:rPr>
      </w:pPr>
      <w:r>
        <w:rPr>
          <w:sz w:val="28"/>
        </w:rPr>
        <w:t>contribuie</w:t>
      </w:r>
      <w:r>
        <w:rPr>
          <w:spacing w:val="1"/>
          <w:sz w:val="28"/>
        </w:rPr>
        <w:t xml:space="preserve"> </w:t>
      </w:r>
      <w:r>
        <w:rPr>
          <w:sz w:val="28"/>
        </w:rPr>
        <w:t>la</w:t>
      </w:r>
      <w:r>
        <w:rPr>
          <w:spacing w:val="1"/>
          <w:sz w:val="28"/>
        </w:rPr>
        <w:t xml:space="preserve"> </w:t>
      </w:r>
      <w:r>
        <w:rPr>
          <w:sz w:val="28"/>
        </w:rPr>
        <w:t>informarea</w:t>
      </w:r>
      <w:r>
        <w:rPr>
          <w:spacing w:val="1"/>
          <w:sz w:val="28"/>
        </w:rPr>
        <w:t xml:space="preserve"> </w:t>
      </w:r>
      <w:r>
        <w:rPr>
          <w:sz w:val="28"/>
        </w:rPr>
        <w:t>corectă</w:t>
      </w:r>
      <w:r>
        <w:rPr>
          <w:spacing w:val="1"/>
          <w:sz w:val="28"/>
        </w:rPr>
        <w:t xml:space="preserve"> </w:t>
      </w:r>
      <w:r>
        <w:rPr>
          <w:sz w:val="28"/>
        </w:rPr>
        <w:t>a</w:t>
      </w:r>
      <w:r>
        <w:rPr>
          <w:spacing w:val="1"/>
          <w:sz w:val="28"/>
        </w:rPr>
        <w:t xml:space="preserve"> </w:t>
      </w:r>
      <w:r>
        <w:rPr>
          <w:sz w:val="28"/>
        </w:rPr>
        <w:t>cadrelor</w:t>
      </w:r>
      <w:r>
        <w:rPr>
          <w:spacing w:val="1"/>
          <w:sz w:val="28"/>
        </w:rPr>
        <w:t xml:space="preserve"> </w:t>
      </w:r>
      <w:r>
        <w:rPr>
          <w:sz w:val="28"/>
        </w:rPr>
        <w:t>didactice</w:t>
      </w:r>
      <w:r>
        <w:rPr>
          <w:spacing w:val="1"/>
          <w:sz w:val="28"/>
        </w:rPr>
        <w:t xml:space="preserve"> </w:t>
      </w:r>
      <w:r>
        <w:rPr>
          <w:sz w:val="28"/>
        </w:rPr>
        <w:t>și</w:t>
      </w:r>
      <w:r>
        <w:rPr>
          <w:spacing w:val="1"/>
          <w:sz w:val="28"/>
        </w:rPr>
        <w:t xml:space="preserve"> </w:t>
      </w:r>
      <w:r>
        <w:rPr>
          <w:sz w:val="28"/>
        </w:rPr>
        <w:t>discipolilor</w:t>
      </w:r>
      <w:r>
        <w:rPr>
          <w:spacing w:val="1"/>
          <w:sz w:val="28"/>
        </w:rPr>
        <w:t xml:space="preserve"> </w:t>
      </w:r>
      <w:r>
        <w:rPr>
          <w:sz w:val="28"/>
        </w:rPr>
        <w:t>privind eficiența,</w:t>
      </w:r>
      <w:r>
        <w:rPr>
          <w:spacing w:val="-4"/>
          <w:sz w:val="28"/>
        </w:rPr>
        <w:t xml:space="preserve"> </w:t>
      </w:r>
      <w:r>
        <w:rPr>
          <w:sz w:val="28"/>
        </w:rPr>
        <w:t>beneficiile</w:t>
      </w:r>
      <w:r>
        <w:rPr>
          <w:spacing w:val="-4"/>
          <w:sz w:val="28"/>
        </w:rPr>
        <w:t xml:space="preserve"> </w:t>
      </w:r>
      <w:r>
        <w:rPr>
          <w:sz w:val="28"/>
        </w:rPr>
        <w:t>și</w:t>
      </w:r>
      <w:r>
        <w:rPr>
          <w:spacing w:val="-2"/>
          <w:sz w:val="28"/>
        </w:rPr>
        <w:t xml:space="preserve"> </w:t>
      </w:r>
      <w:r>
        <w:rPr>
          <w:sz w:val="28"/>
        </w:rPr>
        <w:t>necesitatea</w:t>
      </w:r>
      <w:r>
        <w:rPr>
          <w:spacing w:val="-4"/>
          <w:sz w:val="28"/>
        </w:rPr>
        <w:t xml:space="preserve"> </w:t>
      </w:r>
      <w:r>
        <w:rPr>
          <w:sz w:val="28"/>
        </w:rPr>
        <w:t>imunizărilor;</w:t>
      </w:r>
    </w:p>
    <w:p w:rsidR="0000006A" w:rsidRDefault="00877639" w:rsidP="004313A9">
      <w:pPr>
        <w:pStyle w:val="a5"/>
        <w:numPr>
          <w:ilvl w:val="0"/>
          <w:numId w:val="1"/>
        </w:numPr>
        <w:tabs>
          <w:tab w:val="left" w:pos="851"/>
        </w:tabs>
        <w:ind w:left="567" w:right="124" w:hanging="283"/>
        <w:rPr>
          <w:sz w:val="28"/>
        </w:rPr>
      </w:pPr>
      <w:r>
        <w:rPr>
          <w:sz w:val="28"/>
        </w:rPr>
        <w:t>cooperează cu instituțiile medicale pentru admiterea în instituțiile de</w:t>
      </w:r>
      <w:r>
        <w:rPr>
          <w:spacing w:val="1"/>
          <w:sz w:val="28"/>
        </w:rPr>
        <w:t xml:space="preserve"> </w:t>
      </w:r>
      <w:r>
        <w:rPr>
          <w:sz w:val="28"/>
        </w:rPr>
        <w:t>educație</w:t>
      </w:r>
      <w:r>
        <w:rPr>
          <w:spacing w:val="1"/>
          <w:sz w:val="28"/>
        </w:rPr>
        <w:t xml:space="preserve"> </w:t>
      </w:r>
      <w:r>
        <w:rPr>
          <w:sz w:val="28"/>
        </w:rPr>
        <w:t>timpurie</w:t>
      </w:r>
      <w:r>
        <w:rPr>
          <w:spacing w:val="1"/>
          <w:sz w:val="28"/>
        </w:rPr>
        <w:t xml:space="preserve"> </w:t>
      </w:r>
      <w:r>
        <w:rPr>
          <w:sz w:val="28"/>
        </w:rPr>
        <w:t>și</w:t>
      </w:r>
      <w:r>
        <w:rPr>
          <w:spacing w:val="1"/>
          <w:sz w:val="28"/>
        </w:rPr>
        <w:t xml:space="preserve"> </w:t>
      </w:r>
      <w:r>
        <w:rPr>
          <w:sz w:val="28"/>
        </w:rPr>
        <w:t>cele</w:t>
      </w:r>
      <w:r>
        <w:rPr>
          <w:spacing w:val="1"/>
          <w:sz w:val="28"/>
        </w:rPr>
        <w:t xml:space="preserve"> </w:t>
      </w:r>
      <w:r>
        <w:rPr>
          <w:sz w:val="28"/>
        </w:rPr>
        <w:t>de</w:t>
      </w:r>
      <w:r>
        <w:rPr>
          <w:spacing w:val="1"/>
          <w:sz w:val="28"/>
        </w:rPr>
        <w:t xml:space="preserve"> </w:t>
      </w:r>
      <w:r>
        <w:rPr>
          <w:sz w:val="28"/>
        </w:rPr>
        <w:t>învățământ</w:t>
      </w:r>
      <w:r>
        <w:rPr>
          <w:spacing w:val="1"/>
          <w:sz w:val="28"/>
        </w:rPr>
        <w:t xml:space="preserve"> </w:t>
      </w:r>
      <w:r>
        <w:rPr>
          <w:sz w:val="28"/>
        </w:rPr>
        <w:t>și</w:t>
      </w:r>
      <w:r>
        <w:rPr>
          <w:spacing w:val="1"/>
          <w:sz w:val="28"/>
        </w:rPr>
        <w:t xml:space="preserve"> </w:t>
      </w:r>
      <w:r>
        <w:rPr>
          <w:sz w:val="28"/>
        </w:rPr>
        <w:t>colectivități</w:t>
      </w:r>
      <w:r>
        <w:rPr>
          <w:spacing w:val="1"/>
          <w:sz w:val="28"/>
        </w:rPr>
        <w:t xml:space="preserve"> </w:t>
      </w:r>
      <w:r>
        <w:rPr>
          <w:sz w:val="28"/>
        </w:rPr>
        <w:t>doar</w:t>
      </w:r>
      <w:r>
        <w:rPr>
          <w:spacing w:val="1"/>
          <w:sz w:val="28"/>
        </w:rPr>
        <w:t xml:space="preserve"> </w:t>
      </w:r>
      <w:r>
        <w:rPr>
          <w:sz w:val="28"/>
        </w:rPr>
        <w:t>a</w:t>
      </w:r>
      <w:r>
        <w:rPr>
          <w:spacing w:val="1"/>
          <w:sz w:val="28"/>
        </w:rPr>
        <w:t xml:space="preserve"> </w:t>
      </w:r>
      <w:r>
        <w:rPr>
          <w:sz w:val="28"/>
        </w:rPr>
        <w:t>persoanelor</w:t>
      </w:r>
      <w:r>
        <w:rPr>
          <w:spacing w:val="1"/>
          <w:sz w:val="28"/>
        </w:rPr>
        <w:t xml:space="preserve"> </w:t>
      </w:r>
      <w:r>
        <w:rPr>
          <w:sz w:val="28"/>
        </w:rPr>
        <w:t>vaccinate, conform prezentului Program, excepție servind unele stări medicale</w:t>
      </w:r>
      <w:r>
        <w:rPr>
          <w:spacing w:val="1"/>
          <w:sz w:val="28"/>
        </w:rPr>
        <w:t xml:space="preserve"> </w:t>
      </w:r>
      <w:r>
        <w:rPr>
          <w:sz w:val="28"/>
        </w:rPr>
        <w:t>rare, care urmează a fi constatate,confirmate și documentate de către medicul de</w:t>
      </w:r>
      <w:r>
        <w:rPr>
          <w:spacing w:val="1"/>
          <w:sz w:val="28"/>
        </w:rPr>
        <w:t xml:space="preserve"> </w:t>
      </w:r>
      <w:r>
        <w:rPr>
          <w:sz w:val="28"/>
        </w:rPr>
        <w:t>familie;</w:t>
      </w:r>
    </w:p>
    <w:p w:rsidR="0000006A" w:rsidRDefault="00877639" w:rsidP="004313A9">
      <w:pPr>
        <w:pStyle w:val="a5"/>
        <w:numPr>
          <w:ilvl w:val="0"/>
          <w:numId w:val="1"/>
        </w:numPr>
        <w:tabs>
          <w:tab w:val="left" w:pos="851"/>
        </w:tabs>
        <w:ind w:left="567" w:right="123" w:hanging="283"/>
        <w:rPr>
          <w:sz w:val="28"/>
        </w:rPr>
      </w:pPr>
      <w:r>
        <w:rPr>
          <w:sz w:val="28"/>
        </w:rPr>
        <w:t>participă</w:t>
      </w:r>
      <w:r>
        <w:rPr>
          <w:spacing w:val="1"/>
          <w:sz w:val="28"/>
        </w:rPr>
        <w:t xml:space="preserve"> </w:t>
      </w:r>
      <w:r>
        <w:rPr>
          <w:sz w:val="28"/>
        </w:rPr>
        <w:t>la</w:t>
      </w:r>
      <w:r>
        <w:rPr>
          <w:spacing w:val="1"/>
          <w:sz w:val="28"/>
        </w:rPr>
        <w:t xml:space="preserve"> </w:t>
      </w:r>
      <w:r>
        <w:rPr>
          <w:sz w:val="28"/>
        </w:rPr>
        <w:t>elaborarea</w:t>
      </w:r>
      <w:r>
        <w:rPr>
          <w:spacing w:val="1"/>
          <w:sz w:val="28"/>
        </w:rPr>
        <w:t xml:space="preserve"> </w:t>
      </w:r>
      <w:r>
        <w:rPr>
          <w:sz w:val="28"/>
        </w:rPr>
        <w:t>materialelor</w:t>
      </w:r>
      <w:r>
        <w:rPr>
          <w:spacing w:val="1"/>
          <w:sz w:val="28"/>
        </w:rPr>
        <w:t xml:space="preserve"> </w:t>
      </w:r>
      <w:r>
        <w:rPr>
          <w:sz w:val="28"/>
        </w:rPr>
        <w:t>educaționale</w:t>
      </w:r>
      <w:r>
        <w:rPr>
          <w:spacing w:val="1"/>
          <w:sz w:val="28"/>
        </w:rPr>
        <w:t xml:space="preserve"> </w:t>
      </w:r>
      <w:r>
        <w:rPr>
          <w:sz w:val="28"/>
        </w:rPr>
        <w:t>pentru</w:t>
      </w:r>
      <w:r>
        <w:rPr>
          <w:spacing w:val="1"/>
          <w:sz w:val="28"/>
        </w:rPr>
        <w:t xml:space="preserve"> </w:t>
      </w:r>
      <w:r>
        <w:rPr>
          <w:sz w:val="28"/>
        </w:rPr>
        <w:t>copii,</w:t>
      </w:r>
      <w:r>
        <w:rPr>
          <w:spacing w:val="1"/>
          <w:sz w:val="28"/>
        </w:rPr>
        <w:t xml:space="preserve"> </w:t>
      </w:r>
      <w:r>
        <w:rPr>
          <w:sz w:val="28"/>
        </w:rPr>
        <w:t>adolescenți</w:t>
      </w:r>
      <w:r>
        <w:rPr>
          <w:spacing w:val="-4"/>
          <w:sz w:val="28"/>
        </w:rPr>
        <w:t xml:space="preserve"> </w:t>
      </w:r>
      <w:r>
        <w:rPr>
          <w:sz w:val="28"/>
        </w:rPr>
        <w:t>și</w:t>
      </w:r>
      <w:r>
        <w:rPr>
          <w:spacing w:val="-3"/>
          <w:sz w:val="28"/>
        </w:rPr>
        <w:t xml:space="preserve"> </w:t>
      </w:r>
      <w:r>
        <w:rPr>
          <w:sz w:val="28"/>
        </w:rPr>
        <w:t>tineri în</w:t>
      </w:r>
      <w:r>
        <w:rPr>
          <w:spacing w:val="3"/>
          <w:sz w:val="28"/>
        </w:rPr>
        <w:t xml:space="preserve"> </w:t>
      </w:r>
      <w:r>
        <w:rPr>
          <w:sz w:val="28"/>
        </w:rPr>
        <w:t>domeniul promovării</w:t>
      </w:r>
      <w:r>
        <w:rPr>
          <w:spacing w:val="-3"/>
          <w:sz w:val="28"/>
        </w:rPr>
        <w:t xml:space="preserve"> </w:t>
      </w:r>
      <w:r>
        <w:rPr>
          <w:sz w:val="28"/>
        </w:rPr>
        <w:t>beneficiilor</w:t>
      </w:r>
      <w:r>
        <w:rPr>
          <w:spacing w:val="-5"/>
          <w:sz w:val="28"/>
        </w:rPr>
        <w:t xml:space="preserve"> </w:t>
      </w:r>
      <w:r>
        <w:rPr>
          <w:sz w:val="28"/>
        </w:rPr>
        <w:t>imunizării.</w:t>
      </w:r>
    </w:p>
    <w:p w:rsidR="0000006A" w:rsidRPr="004313A9" w:rsidRDefault="0000006A" w:rsidP="00070D97">
      <w:pPr>
        <w:pStyle w:val="a3"/>
        <w:spacing w:before="11"/>
        <w:jc w:val="center"/>
        <w:rPr>
          <w:sz w:val="16"/>
          <w:szCs w:val="16"/>
        </w:rPr>
      </w:pPr>
    </w:p>
    <w:p w:rsidR="004313A9" w:rsidRPr="004313A9" w:rsidRDefault="00877639" w:rsidP="004313A9">
      <w:pPr>
        <w:pStyle w:val="1"/>
        <w:numPr>
          <w:ilvl w:val="1"/>
          <w:numId w:val="25"/>
        </w:numPr>
        <w:tabs>
          <w:tab w:val="left" w:pos="589"/>
        </w:tabs>
        <w:spacing w:line="242" w:lineRule="auto"/>
        <w:ind w:left="1134" w:right="127" w:hanging="850"/>
        <w:jc w:val="center"/>
      </w:pPr>
      <w:r>
        <w:t>PROCEDURI</w:t>
      </w:r>
      <w:r>
        <w:rPr>
          <w:spacing w:val="-7"/>
        </w:rPr>
        <w:t xml:space="preserve"> </w:t>
      </w:r>
      <w:r>
        <w:t>DE</w:t>
      </w:r>
      <w:r>
        <w:rPr>
          <w:spacing w:val="-3"/>
        </w:rPr>
        <w:t xml:space="preserve"> </w:t>
      </w:r>
      <w:r>
        <w:t>RAPORTARE,</w:t>
      </w:r>
      <w:r>
        <w:rPr>
          <w:spacing w:val="-5"/>
        </w:rPr>
        <w:t xml:space="preserve"> </w:t>
      </w:r>
      <w:r>
        <w:t>MONITORIZARE</w:t>
      </w:r>
      <w:r>
        <w:rPr>
          <w:spacing w:val="-3"/>
        </w:rPr>
        <w:t xml:space="preserve"> </w:t>
      </w:r>
      <w:r>
        <w:t>ȘI</w:t>
      </w:r>
      <w:r>
        <w:rPr>
          <w:spacing w:val="-6"/>
        </w:rPr>
        <w:t xml:space="preserve"> </w:t>
      </w:r>
    </w:p>
    <w:p w:rsidR="0000006A" w:rsidRDefault="00877639" w:rsidP="004313A9">
      <w:pPr>
        <w:pStyle w:val="1"/>
        <w:tabs>
          <w:tab w:val="left" w:pos="589"/>
        </w:tabs>
        <w:spacing w:line="242" w:lineRule="auto"/>
        <w:ind w:left="1134" w:right="127"/>
        <w:jc w:val="center"/>
      </w:pPr>
      <w:r>
        <w:t>EVALUARE</w:t>
      </w:r>
      <w:r>
        <w:rPr>
          <w:spacing w:val="-6"/>
        </w:rPr>
        <w:t xml:space="preserve"> </w:t>
      </w:r>
      <w:r>
        <w:t>A</w:t>
      </w:r>
      <w:r>
        <w:rPr>
          <w:spacing w:val="-67"/>
        </w:rPr>
        <w:t xml:space="preserve"> </w:t>
      </w:r>
      <w:r w:rsidR="004313A9">
        <w:rPr>
          <w:spacing w:val="-67"/>
        </w:rPr>
        <w:t xml:space="preserve">   </w:t>
      </w:r>
      <w:r>
        <w:t>PROGRAMULUI</w:t>
      </w:r>
    </w:p>
    <w:p w:rsidR="0000006A" w:rsidRPr="004313A9" w:rsidRDefault="0000006A" w:rsidP="004313A9">
      <w:pPr>
        <w:pStyle w:val="a3"/>
        <w:spacing w:before="6"/>
        <w:ind w:left="426" w:hanging="568"/>
        <w:rPr>
          <w:b/>
          <w:sz w:val="16"/>
          <w:szCs w:val="16"/>
        </w:rPr>
      </w:pPr>
    </w:p>
    <w:p w:rsidR="0000006A" w:rsidRPr="004313A9" w:rsidRDefault="00877639" w:rsidP="004313A9">
      <w:pPr>
        <w:pStyle w:val="a5"/>
        <w:numPr>
          <w:ilvl w:val="0"/>
          <w:numId w:val="24"/>
        </w:numPr>
        <w:tabs>
          <w:tab w:val="left" w:pos="1268"/>
        </w:tabs>
        <w:ind w:left="426" w:right="117" w:hanging="568"/>
        <w:jc w:val="both"/>
        <w:rPr>
          <w:sz w:val="28"/>
          <w:szCs w:val="28"/>
        </w:rPr>
      </w:pPr>
      <w:r w:rsidRPr="004313A9">
        <w:rPr>
          <w:sz w:val="28"/>
          <w:szCs w:val="28"/>
        </w:rPr>
        <w:t xml:space="preserve">Monitorizarea prezentului Program va fi efectuată de către </w:t>
      </w:r>
      <w:r w:rsidR="00070D97" w:rsidRPr="004313A9">
        <w:rPr>
          <w:sz w:val="28"/>
          <w:szCs w:val="28"/>
        </w:rPr>
        <w:t xml:space="preserve">Centrul de Sănătate Publică </w:t>
      </w:r>
      <w:r w:rsidRPr="004313A9">
        <w:rPr>
          <w:sz w:val="28"/>
          <w:szCs w:val="28"/>
        </w:rPr>
        <w:t>prin</w:t>
      </w:r>
      <w:r w:rsidRPr="004313A9">
        <w:rPr>
          <w:spacing w:val="1"/>
          <w:sz w:val="28"/>
          <w:szCs w:val="28"/>
        </w:rPr>
        <w:t xml:space="preserve"> </w:t>
      </w:r>
      <w:r w:rsidRPr="004313A9">
        <w:rPr>
          <w:sz w:val="28"/>
          <w:szCs w:val="28"/>
        </w:rPr>
        <w:t>intermediul</w:t>
      </w:r>
      <w:r w:rsidRPr="004313A9">
        <w:rPr>
          <w:spacing w:val="1"/>
          <w:sz w:val="28"/>
          <w:szCs w:val="28"/>
        </w:rPr>
        <w:t xml:space="preserve"> </w:t>
      </w:r>
      <w:r w:rsidRPr="004313A9">
        <w:rPr>
          <w:sz w:val="28"/>
          <w:szCs w:val="28"/>
        </w:rPr>
        <w:t>Agenției</w:t>
      </w:r>
      <w:r w:rsidRPr="004313A9">
        <w:rPr>
          <w:spacing w:val="1"/>
          <w:sz w:val="28"/>
          <w:szCs w:val="28"/>
        </w:rPr>
        <w:t xml:space="preserve"> </w:t>
      </w:r>
      <w:r w:rsidRPr="004313A9">
        <w:rPr>
          <w:sz w:val="28"/>
          <w:szCs w:val="28"/>
        </w:rPr>
        <w:t>Naționale</w:t>
      </w:r>
      <w:r w:rsidRPr="004313A9">
        <w:rPr>
          <w:spacing w:val="1"/>
          <w:sz w:val="28"/>
          <w:szCs w:val="28"/>
        </w:rPr>
        <w:t xml:space="preserve"> </w:t>
      </w:r>
      <w:r w:rsidRPr="004313A9">
        <w:rPr>
          <w:sz w:val="28"/>
          <w:szCs w:val="28"/>
        </w:rPr>
        <w:t>în</w:t>
      </w:r>
      <w:r w:rsidRPr="004313A9">
        <w:rPr>
          <w:spacing w:val="1"/>
          <w:sz w:val="28"/>
          <w:szCs w:val="28"/>
        </w:rPr>
        <w:t xml:space="preserve"> </w:t>
      </w:r>
      <w:r w:rsidRPr="004313A9">
        <w:rPr>
          <w:sz w:val="28"/>
          <w:szCs w:val="28"/>
        </w:rPr>
        <w:t>conformitate</w:t>
      </w:r>
      <w:r w:rsidRPr="004313A9">
        <w:rPr>
          <w:spacing w:val="1"/>
          <w:sz w:val="28"/>
          <w:szCs w:val="28"/>
        </w:rPr>
        <w:t xml:space="preserve"> </w:t>
      </w:r>
      <w:r w:rsidRPr="004313A9">
        <w:rPr>
          <w:sz w:val="28"/>
          <w:szCs w:val="28"/>
        </w:rPr>
        <w:t>cu</w:t>
      </w:r>
      <w:r w:rsidRPr="004313A9">
        <w:rPr>
          <w:spacing w:val="1"/>
          <w:sz w:val="28"/>
          <w:szCs w:val="28"/>
        </w:rPr>
        <w:t xml:space="preserve"> </w:t>
      </w:r>
      <w:r w:rsidRPr="004313A9">
        <w:rPr>
          <w:sz w:val="28"/>
          <w:szCs w:val="28"/>
        </w:rPr>
        <w:t>actele</w:t>
      </w:r>
      <w:r w:rsidRPr="004313A9">
        <w:rPr>
          <w:spacing w:val="1"/>
          <w:sz w:val="28"/>
          <w:szCs w:val="28"/>
        </w:rPr>
        <w:t xml:space="preserve"> </w:t>
      </w:r>
      <w:r w:rsidRPr="004313A9">
        <w:rPr>
          <w:sz w:val="28"/>
          <w:szCs w:val="28"/>
        </w:rPr>
        <w:t>normative</w:t>
      </w:r>
      <w:r w:rsidRPr="004313A9">
        <w:rPr>
          <w:spacing w:val="1"/>
          <w:sz w:val="28"/>
          <w:szCs w:val="28"/>
        </w:rPr>
        <w:t xml:space="preserve"> </w:t>
      </w:r>
      <w:r w:rsidRPr="004313A9">
        <w:rPr>
          <w:sz w:val="28"/>
          <w:szCs w:val="28"/>
        </w:rPr>
        <w:t>și</w:t>
      </w:r>
      <w:r w:rsidRPr="004313A9">
        <w:rPr>
          <w:spacing w:val="1"/>
          <w:sz w:val="28"/>
          <w:szCs w:val="28"/>
        </w:rPr>
        <w:t xml:space="preserve"> </w:t>
      </w:r>
      <w:r w:rsidRPr="004313A9">
        <w:rPr>
          <w:sz w:val="28"/>
          <w:szCs w:val="28"/>
        </w:rPr>
        <w:t>prin</w:t>
      </w:r>
      <w:r w:rsidRPr="004313A9">
        <w:rPr>
          <w:spacing w:val="1"/>
          <w:sz w:val="28"/>
          <w:szCs w:val="28"/>
        </w:rPr>
        <w:t xml:space="preserve"> </w:t>
      </w:r>
      <w:r w:rsidRPr="004313A9">
        <w:rPr>
          <w:sz w:val="28"/>
          <w:szCs w:val="28"/>
        </w:rPr>
        <w:t>evaluări</w:t>
      </w:r>
      <w:r w:rsidRPr="004313A9">
        <w:rPr>
          <w:spacing w:val="1"/>
          <w:sz w:val="28"/>
          <w:szCs w:val="28"/>
        </w:rPr>
        <w:t xml:space="preserve"> </w:t>
      </w:r>
      <w:r w:rsidRPr="004313A9">
        <w:rPr>
          <w:sz w:val="28"/>
          <w:szCs w:val="28"/>
        </w:rPr>
        <w:t>selective</w:t>
      </w:r>
      <w:r w:rsidRPr="004313A9">
        <w:rPr>
          <w:spacing w:val="1"/>
          <w:sz w:val="28"/>
          <w:szCs w:val="28"/>
        </w:rPr>
        <w:t xml:space="preserve"> </w:t>
      </w:r>
      <w:r w:rsidRPr="004313A9">
        <w:rPr>
          <w:sz w:val="28"/>
          <w:szCs w:val="28"/>
        </w:rPr>
        <w:t>a</w:t>
      </w:r>
      <w:r w:rsidRPr="004313A9">
        <w:rPr>
          <w:spacing w:val="1"/>
          <w:sz w:val="28"/>
          <w:szCs w:val="28"/>
        </w:rPr>
        <w:t xml:space="preserve"> </w:t>
      </w:r>
      <w:r w:rsidRPr="004313A9">
        <w:rPr>
          <w:sz w:val="28"/>
          <w:szCs w:val="28"/>
        </w:rPr>
        <w:t>performanței</w:t>
      </w:r>
      <w:r w:rsidRPr="004313A9">
        <w:rPr>
          <w:spacing w:val="1"/>
          <w:sz w:val="28"/>
          <w:szCs w:val="28"/>
        </w:rPr>
        <w:t xml:space="preserve"> </w:t>
      </w:r>
      <w:r w:rsidRPr="004313A9">
        <w:rPr>
          <w:sz w:val="28"/>
          <w:szCs w:val="28"/>
        </w:rPr>
        <w:t>activităților</w:t>
      </w:r>
      <w:r w:rsidRPr="004313A9">
        <w:rPr>
          <w:spacing w:val="1"/>
          <w:sz w:val="28"/>
          <w:szCs w:val="28"/>
        </w:rPr>
        <w:t xml:space="preserve"> </w:t>
      </w:r>
      <w:r w:rsidRPr="004313A9">
        <w:rPr>
          <w:sz w:val="28"/>
          <w:szCs w:val="28"/>
        </w:rPr>
        <w:t>de</w:t>
      </w:r>
      <w:r w:rsidRPr="004313A9">
        <w:rPr>
          <w:spacing w:val="1"/>
          <w:sz w:val="28"/>
          <w:szCs w:val="28"/>
        </w:rPr>
        <w:t xml:space="preserve"> </w:t>
      </w:r>
      <w:r w:rsidRPr="004313A9">
        <w:rPr>
          <w:sz w:val="28"/>
          <w:szCs w:val="28"/>
        </w:rPr>
        <w:t>imunizare</w:t>
      </w:r>
      <w:r w:rsidRPr="004313A9">
        <w:rPr>
          <w:spacing w:val="1"/>
          <w:sz w:val="28"/>
          <w:szCs w:val="28"/>
        </w:rPr>
        <w:t xml:space="preserve"> </w:t>
      </w:r>
      <w:r w:rsidRPr="004313A9">
        <w:rPr>
          <w:sz w:val="28"/>
          <w:szCs w:val="28"/>
        </w:rPr>
        <w:t>în</w:t>
      </w:r>
      <w:r w:rsidRPr="004313A9">
        <w:rPr>
          <w:spacing w:val="1"/>
          <w:sz w:val="28"/>
          <w:szCs w:val="28"/>
        </w:rPr>
        <w:t xml:space="preserve"> </w:t>
      </w:r>
      <w:r w:rsidRPr="004313A9">
        <w:rPr>
          <w:sz w:val="28"/>
          <w:szCs w:val="28"/>
        </w:rPr>
        <w:t>cadrul</w:t>
      </w:r>
      <w:r w:rsidRPr="004313A9">
        <w:rPr>
          <w:spacing w:val="1"/>
          <w:sz w:val="28"/>
          <w:szCs w:val="28"/>
        </w:rPr>
        <w:t xml:space="preserve"> </w:t>
      </w:r>
      <w:r w:rsidRPr="004313A9">
        <w:rPr>
          <w:sz w:val="28"/>
          <w:szCs w:val="28"/>
        </w:rPr>
        <w:t>instituțiilor</w:t>
      </w:r>
      <w:r w:rsidRPr="004313A9">
        <w:rPr>
          <w:spacing w:val="1"/>
          <w:sz w:val="28"/>
          <w:szCs w:val="28"/>
        </w:rPr>
        <w:t xml:space="preserve"> </w:t>
      </w:r>
      <w:r w:rsidRPr="004313A9">
        <w:rPr>
          <w:sz w:val="28"/>
          <w:szCs w:val="28"/>
        </w:rPr>
        <w:t>medico-sanitare</w:t>
      </w:r>
      <w:r w:rsidRPr="004313A9">
        <w:rPr>
          <w:spacing w:val="1"/>
          <w:sz w:val="28"/>
          <w:szCs w:val="28"/>
        </w:rPr>
        <w:t xml:space="preserve"> </w:t>
      </w:r>
      <w:r w:rsidRPr="004313A9">
        <w:rPr>
          <w:sz w:val="28"/>
          <w:szCs w:val="28"/>
        </w:rPr>
        <w:t>de</w:t>
      </w:r>
      <w:r w:rsidRPr="004313A9">
        <w:rPr>
          <w:spacing w:val="1"/>
          <w:sz w:val="28"/>
          <w:szCs w:val="28"/>
        </w:rPr>
        <w:t xml:space="preserve"> </w:t>
      </w:r>
      <w:r w:rsidRPr="004313A9">
        <w:rPr>
          <w:sz w:val="28"/>
          <w:szCs w:val="28"/>
        </w:rPr>
        <w:t>asistență</w:t>
      </w:r>
      <w:r w:rsidRPr="004313A9">
        <w:rPr>
          <w:spacing w:val="1"/>
          <w:sz w:val="28"/>
          <w:szCs w:val="28"/>
        </w:rPr>
        <w:t xml:space="preserve"> </w:t>
      </w:r>
      <w:r w:rsidRPr="004313A9">
        <w:rPr>
          <w:sz w:val="28"/>
          <w:szCs w:val="28"/>
        </w:rPr>
        <w:t>medicală</w:t>
      </w:r>
      <w:r w:rsidRPr="004313A9">
        <w:rPr>
          <w:spacing w:val="-2"/>
          <w:sz w:val="28"/>
          <w:szCs w:val="28"/>
        </w:rPr>
        <w:t xml:space="preserve"> </w:t>
      </w:r>
      <w:r w:rsidRPr="004313A9">
        <w:rPr>
          <w:sz w:val="28"/>
          <w:szCs w:val="28"/>
        </w:rPr>
        <w:t>primară</w:t>
      </w:r>
      <w:r w:rsidR="00070D97" w:rsidRPr="004313A9">
        <w:rPr>
          <w:sz w:val="28"/>
          <w:szCs w:val="28"/>
        </w:rPr>
        <w:t>.</w:t>
      </w:r>
    </w:p>
    <w:p w:rsidR="0000006A" w:rsidRPr="004313A9" w:rsidRDefault="00877639" w:rsidP="004313A9">
      <w:pPr>
        <w:pStyle w:val="a5"/>
        <w:numPr>
          <w:ilvl w:val="0"/>
          <w:numId w:val="24"/>
        </w:numPr>
        <w:tabs>
          <w:tab w:val="left" w:pos="1268"/>
        </w:tabs>
        <w:spacing w:line="322" w:lineRule="exact"/>
        <w:ind w:left="426" w:hanging="568"/>
        <w:jc w:val="left"/>
        <w:rPr>
          <w:sz w:val="28"/>
          <w:szCs w:val="28"/>
        </w:rPr>
      </w:pPr>
      <w:r w:rsidRPr="004313A9">
        <w:rPr>
          <w:sz w:val="28"/>
          <w:szCs w:val="28"/>
        </w:rPr>
        <w:t>Autoritățile</w:t>
      </w:r>
      <w:r w:rsidRPr="004313A9">
        <w:rPr>
          <w:spacing w:val="14"/>
          <w:sz w:val="28"/>
          <w:szCs w:val="28"/>
        </w:rPr>
        <w:t xml:space="preserve"> </w:t>
      </w:r>
      <w:r w:rsidRPr="004313A9">
        <w:rPr>
          <w:sz w:val="28"/>
          <w:szCs w:val="28"/>
        </w:rPr>
        <w:t>responsabile</w:t>
      </w:r>
      <w:r w:rsidRPr="004313A9">
        <w:rPr>
          <w:spacing w:val="15"/>
          <w:sz w:val="28"/>
          <w:szCs w:val="28"/>
        </w:rPr>
        <w:t xml:space="preserve"> </w:t>
      </w:r>
      <w:r w:rsidRPr="004313A9">
        <w:rPr>
          <w:sz w:val="28"/>
          <w:szCs w:val="28"/>
        </w:rPr>
        <w:t>de</w:t>
      </w:r>
      <w:r w:rsidRPr="004313A9">
        <w:rPr>
          <w:spacing w:val="15"/>
          <w:sz w:val="28"/>
          <w:szCs w:val="28"/>
        </w:rPr>
        <w:t xml:space="preserve"> </w:t>
      </w:r>
      <w:r w:rsidRPr="004313A9">
        <w:rPr>
          <w:sz w:val="28"/>
          <w:szCs w:val="28"/>
        </w:rPr>
        <w:t>implementarea</w:t>
      </w:r>
      <w:r w:rsidRPr="004313A9">
        <w:rPr>
          <w:spacing w:val="21"/>
          <w:sz w:val="28"/>
          <w:szCs w:val="28"/>
        </w:rPr>
        <w:t xml:space="preserve"> </w:t>
      </w:r>
      <w:r w:rsidRPr="004313A9">
        <w:rPr>
          <w:sz w:val="28"/>
          <w:szCs w:val="28"/>
        </w:rPr>
        <w:t>Programului,</w:t>
      </w:r>
      <w:r w:rsidRPr="004313A9">
        <w:rPr>
          <w:spacing w:val="13"/>
          <w:sz w:val="28"/>
          <w:szCs w:val="28"/>
        </w:rPr>
        <w:t xml:space="preserve"> </w:t>
      </w:r>
      <w:r w:rsidRPr="004313A9">
        <w:rPr>
          <w:sz w:val="28"/>
          <w:szCs w:val="28"/>
        </w:rPr>
        <w:t>către</w:t>
      </w:r>
      <w:r w:rsidRPr="004313A9">
        <w:rPr>
          <w:spacing w:val="15"/>
          <w:sz w:val="28"/>
          <w:szCs w:val="28"/>
        </w:rPr>
        <w:t xml:space="preserve"> </w:t>
      </w:r>
      <w:r w:rsidRPr="004313A9">
        <w:rPr>
          <w:sz w:val="28"/>
          <w:szCs w:val="28"/>
        </w:rPr>
        <w:t>data</w:t>
      </w:r>
      <w:r w:rsidRPr="004313A9">
        <w:rPr>
          <w:spacing w:val="15"/>
          <w:sz w:val="28"/>
          <w:szCs w:val="28"/>
        </w:rPr>
        <w:t xml:space="preserve"> </w:t>
      </w:r>
      <w:r w:rsidRPr="004313A9">
        <w:rPr>
          <w:sz w:val="28"/>
          <w:szCs w:val="28"/>
        </w:rPr>
        <w:t>de</w:t>
      </w:r>
      <w:r w:rsidR="004313A9" w:rsidRPr="004313A9">
        <w:rPr>
          <w:sz w:val="28"/>
          <w:szCs w:val="28"/>
        </w:rPr>
        <w:t xml:space="preserve"> </w:t>
      </w:r>
      <w:r w:rsidRPr="004313A9">
        <w:rPr>
          <w:sz w:val="28"/>
          <w:szCs w:val="28"/>
        </w:rPr>
        <w:t>15</w:t>
      </w:r>
      <w:r w:rsidRPr="004313A9">
        <w:rPr>
          <w:spacing w:val="12"/>
          <w:sz w:val="28"/>
          <w:szCs w:val="28"/>
        </w:rPr>
        <w:t xml:space="preserve"> </w:t>
      </w:r>
      <w:r w:rsidRPr="004313A9">
        <w:rPr>
          <w:sz w:val="28"/>
          <w:szCs w:val="28"/>
        </w:rPr>
        <w:t>martie</w:t>
      </w:r>
      <w:r w:rsidRPr="004313A9">
        <w:rPr>
          <w:spacing w:val="11"/>
          <w:sz w:val="28"/>
          <w:szCs w:val="28"/>
        </w:rPr>
        <w:t xml:space="preserve"> </w:t>
      </w:r>
      <w:r w:rsidRPr="004313A9">
        <w:rPr>
          <w:sz w:val="28"/>
          <w:szCs w:val="28"/>
        </w:rPr>
        <w:t>a</w:t>
      </w:r>
      <w:r w:rsidRPr="004313A9">
        <w:rPr>
          <w:spacing w:val="11"/>
          <w:sz w:val="28"/>
          <w:szCs w:val="28"/>
        </w:rPr>
        <w:t xml:space="preserve"> </w:t>
      </w:r>
      <w:r w:rsidRPr="004313A9">
        <w:rPr>
          <w:sz w:val="28"/>
          <w:szCs w:val="28"/>
        </w:rPr>
        <w:t>fiecărui</w:t>
      </w:r>
      <w:r w:rsidRPr="004313A9">
        <w:rPr>
          <w:spacing w:val="10"/>
          <w:sz w:val="28"/>
          <w:szCs w:val="28"/>
        </w:rPr>
        <w:t xml:space="preserve"> </w:t>
      </w:r>
      <w:r w:rsidRPr="004313A9">
        <w:rPr>
          <w:sz w:val="28"/>
          <w:szCs w:val="28"/>
        </w:rPr>
        <w:t>an</w:t>
      </w:r>
      <w:r w:rsidRPr="004313A9">
        <w:rPr>
          <w:spacing w:val="12"/>
          <w:sz w:val="28"/>
          <w:szCs w:val="28"/>
        </w:rPr>
        <w:t xml:space="preserve"> </w:t>
      </w:r>
      <w:r w:rsidRPr="004313A9">
        <w:rPr>
          <w:sz w:val="28"/>
          <w:szCs w:val="28"/>
        </w:rPr>
        <w:t>vor</w:t>
      </w:r>
      <w:r w:rsidRPr="004313A9">
        <w:rPr>
          <w:spacing w:val="11"/>
          <w:sz w:val="28"/>
          <w:szCs w:val="28"/>
        </w:rPr>
        <w:t xml:space="preserve"> </w:t>
      </w:r>
      <w:r w:rsidRPr="004313A9">
        <w:rPr>
          <w:sz w:val="28"/>
          <w:szCs w:val="28"/>
        </w:rPr>
        <w:t>remite</w:t>
      </w:r>
      <w:r w:rsidRPr="004313A9">
        <w:rPr>
          <w:spacing w:val="11"/>
          <w:sz w:val="28"/>
          <w:szCs w:val="28"/>
        </w:rPr>
        <w:t xml:space="preserve"> </w:t>
      </w:r>
      <w:r w:rsidRPr="004313A9">
        <w:rPr>
          <w:sz w:val="28"/>
          <w:szCs w:val="28"/>
        </w:rPr>
        <w:t>nota</w:t>
      </w:r>
      <w:r w:rsidRPr="004313A9">
        <w:rPr>
          <w:spacing w:val="9"/>
          <w:sz w:val="28"/>
          <w:szCs w:val="28"/>
        </w:rPr>
        <w:t xml:space="preserve"> </w:t>
      </w:r>
      <w:r w:rsidRPr="004313A9">
        <w:rPr>
          <w:sz w:val="28"/>
          <w:szCs w:val="28"/>
        </w:rPr>
        <w:t>informativă</w:t>
      </w:r>
      <w:r w:rsidRPr="004313A9">
        <w:rPr>
          <w:spacing w:val="9"/>
          <w:sz w:val="28"/>
          <w:szCs w:val="28"/>
        </w:rPr>
        <w:t xml:space="preserve"> </w:t>
      </w:r>
      <w:r w:rsidRPr="004313A9">
        <w:rPr>
          <w:sz w:val="28"/>
          <w:szCs w:val="28"/>
        </w:rPr>
        <w:t>privind</w:t>
      </w:r>
      <w:r w:rsidRPr="004313A9">
        <w:rPr>
          <w:spacing w:val="10"/>
          <w:sz w:val="28"/>
          <w:szCs w:val="28"/>
        </w:rPr>
        <w:t xml:space="preserve"> </w:t>
      </w:r>
      <w:r w:rsidRPr="004313A9">
        <w:rPr>
          <w:sz w:val="28"/>
          <w:szCs w:val="28"/>
        </w:rPr>
        <w:t>implementarea</w:t>
      </w:r>
      <w:r w:rsidRPr="004313A9">
        <w:rPr>
          <w:spacing w:val="-67"/>
          <w:sz w:val="28"/>
          <w:szCs w:val="28"/>
        </w:rPr>
        <w:t xml:space="preserve"> </w:t>
      </w:r>
      <w:r w:rsidR="00B94EF9" w:rsidRPr="004313A9">
        <w:rPr>
          <w:spacing w:val="-67"/>
          <w:sz w:val="28"/>
          <w:szCs w:val="28"/>
        </w:rPr>
        <w:t xml:space="preserve">                          </w:t>
      </w:r>
      <w:r w:rsidRPr="004313A9">
        <w:rPr>
          <w:sz w:val="28"/>
          <w:szCs w:val="28"/>
        </w:rPr>
        <w:t>Programului</w:t>
      </w:r>
      <w:r w:rsidRPr="004313A9">
        <w:rPr>
          <w:spacing w:val="-1"/>
          <w:sz w:val="28"/>
          <w:szCs w:val="28"/>
        </w:rPr>
        <w:t xml:space="preserve"> </w:t>
      </w:r>
      <w:r w:rsidR="00B94EF9" w:rsidRPr="004313A9">
        <w:rPr>
          <w:sz w:val="28"/>
          <w:szCs w:val="28"/>
        </w:rPr>
        <w:t>raional</w:t>
      </w:r>
      <w:r w:rsidRPr="004313A9">
        <w:rPr>
          <w:spacing w:val="-2"/>
          <w:sz w:val="28"/>
          <w:szCs w:val="28"/>
        </w:rPr>
        <w:t xml:space="preserve"> </w:t>
      </w:r>
      <w:r w:rsidRPr="004313A9">
        <w:rPr>
          <w:sz w:val="28"/>
          <w:szCs w:val="28"/>
        </w:rPr>
        <w:t>de</w:t>
      </w:r>
      <w:r w:rsidRPr="004313A9">
        <w:rPr>
          <w:spacing w:val="-2"/>
          <w:sz w:val="28"/>
          <w:szCs w:val="28"/>
        </w:rPr>
        <w:t xml:space="preserve"> </w:t>
      </w:r>
      <w:r w:rsidRPr="004313A9">
        <w:rPr>
          <w:sz w:val="28"/>
          <w:szCs w:val="28"/>
        </w:rPr>
        <w:t>Imunizări în adresa</w:t>
      </w:r>
      <w:r w:rsidRPr="004313A9">
        <w:rPr>
          <w:spacing w:val="-2"/>
          <w:sz w:val="28"/>
          <w:szCs w:val="28"/>
        </w:rPr>
        <w:t xml:space="preserve"> </w:t>
      </w:r>
      <w:r w:rsidR="00B94EF9" w:rsidRPr="004313A9">
        <w:rPr>
          <w:sz w:val="28"/>
          <w:szCs w:val="28"/>
        </w:rPr>
        <w:t>Agenției Naționele pentru Sănătate Publică</w:t>
      </w:r>
      <w:r w:rsidRPr="004313A9">
        <w:rPr>
          <w:sz w:val="28"/>
          <w:szCs w:val="28"/>
        </w:rPr>
        <w:t>;</w:t>
      </w:r>
    </w:p>
    <w:p w:rsidR="0000006A" w:rsidRDefault="00877639" w:rsidP="004313A9">
      <w:pPr>
        <w:pStyle w:val="a5"/>
        <w:numPr>
          <w:ilvl w:val="0"/>
          <w:numId w:val="24"/>
        </w:numPr>
        <w:ind w:left="426" w:right="124" w:hanging="568"/>
        <w:jc w:val="both"/>
        <w:rPr>
          <w:sz w:val="28"/>
        </w:rPr>
      </w:pPr>
      <w:r>
        <w:rPr>
          <w:sz w:val="28"/>
        </w:rPr>
        <w:t>Prezentul</w:t>
      </w:r>
      <w:r>
        <w:rPr>
          <w:spacing w:val="1"/>
          <w:sz w:val="28"/>
        </w:rPr>
        <w:t xml:space="preserve"> </w:t>
      </w:r>
      <w:r>
        <w:rPr>
          <w:sz w:val="28"/>
        </w:rPr>
        <w:t>Program</w:t>
      </w:r>
      <w:r>
        <w:rPr>
          <w:spacing w:val="1"/>
          <w:sz w:val="28"/>
        </w:rPr>
        <w:t xml:space="preserve"> </w:t>
      </w:r>
      <w:r>
        <w:rPr>
          <w:sz w:val="28"/>
        </w:rPr>
        <w:t>va</w:t>
      </w:r>
      <w:r>
        <w:rPr>
          <w:spacing w:val="1"/>
          <w:sz w:val="28"/>
        </w:rPr>
        <w:t xml:space="preserve"> </w:t>
      </w:r>
      <w:r>
        <w:rPr>
          <w:sz w:val="28"/>
        </w:rPr>
        <w:t>fi</w:t>
      </w:r>
      <w:r>
        <w:rPr>
          <w:spacing w:val="1"/>
          <w:sz w:val="28"/>
        </w:rPr>
        <w:t xml:space="preserve"> </w:t>
      </w:r>
      <w:r>
        <w:rPr>
          <w:sz w:val="28"/>
        </w:rPr>
        <w:t>evaluat</w:t>
      </w:r>
      <w:r>
        <w:rPr>
          <w:spacing w:val="1"/>
          <w:sz w:val="28"/>
        </w:rPr>
        <w:t xml:space="preserve"> </w:t>
      </w:r>
      <w:r>
        <w:rPr>
          <w:sz w:val="28"/>
        </w:rPr>
        <w:t>la</w:t>
      </w:r>
      <w:r>
        <w:rPr>
          <w:spacing w:val="1"/>
          <w:sz w:val="28"/>
        </w:rPr>
        <w:t xml:space="preserve"> </w:t>
      </w:r>
      <w:r>
        <w:rPr>
          <w:sz w:val="28"/>
        </w:rPr>
        <w:t>mijlocul</w:t>
      </w:r>
      <w:r>
        <w:rPr>
          <w:spacing w:val="1"/>
          <w:sz w:val="28"/>
        </w:rPr>
        <w:t xml:space="preserve"> </w:t>
      </w:r>
      <w:r>
        <w:rPr>
          <w:sz w:val="28"/>
        </w:rPr>
        <w:t>termenului</w:t>
      </w:r>
      <w:r>
        <w:rPr>
          <w:spacing w:val="71"/>
          <w:sz w:val="28"/>
        </w:rPr>
        <w:t xml:space="preserve"> </w:t>
      </w:r>
      <w:r>
        <w:rPr>
          <w:sz w:val="28"/>
        </w:rPr>
        <w:t>de</w:t>
      </w:r>
      <w:r>
        <w:rPr>
          <w:spacing w:val="1"/>
          <w:sz w:val="28"/>
        </w:rPr>
        <w:t xml:space="preserve"> </w:t>
      </w:r>
      <w:r>
        <w:rPr>
          <w:sz w:val="28"/>
        </w:rPr>
        <w:t>implementare (2024-2025) și la finele implementării</w:t>
      </w:r>
      <w:r w:rsidR="00B94EF9">
        <w:rPr>
          <w:sz w:val="28"/>
        </w:rPr>
        <w:t>.</w:t>
      </w:r>
      <w:r>
        <w:rPr>
          <w:sz w:val="28"/>
        </w:rPr>
        <w:t xml:space="preserve"> </w:t>
      </w:r>
    </w:p>
    <w:p w:rsidR="005A3842" w:rsidRPr="004313A9" w:rsidRDefault="00877639" w:rsidP="004313A9">
      <w:pPr>
        <w:pStyle w:val="a5"/>
        <w:numPr>
          <w:ilvl w:val="0"/>
          <w:numId w:val="24"/>
        </w:numPr>
        <w:tabs>
          <w:tab w:val="left" w:pos="426"/>
        </w:tabs>
        <w:ind w:left="426" w:right="119" w:hanging="426"/>
        <w:jc w:val="both"/>
        <w:rPr>
          <w:sz w:val="20"/>
        </w:rPr>
      </w:pPr>
      <w:r>
        <w:rPr>
          <w:sz w:val="28"/>
        </w:rPr>
        <w:t>Performanța</w:t>
      </w:r>
      <w:r w:rsidRPr="00ED3C76">
        <w:rPr>
          <w:spacing w:val="1"/>
          <w:sz w:val="28"/>
        </w:rPr>
        <w:t xml:space="preserve"> </w:t>
      </w:r>
      <w:r>
        <w:rPr>
          <w:sz w:val="28"/>
        </w:rPr>
        <w:t>Programului</w:t>
      </w:r>
      <w:r w:rsidRPr="00ED3C76">
        <w:rPr>
          <w:spacing w:val="1"/>
          <w:sz w:val="28"/>
        </w:rPr>
        <w:t xml:space="preserve"> </w:t>
      </w:r>
      <w:r>
        <w:rPr>
          <w:sz w:val="28"/>
        </w:rPr>
        <w:t>va</w:t>
      </w:r>
      <w:r w:rsidRPr="00ED3C76">
        <w:rPr>
          <w:spacing w:val="1"/>
          <w:sz w:val="28"/>
        </w:rPr>
        <w:t xml:space="preserve"> </w:t>
      </w:r>
      <w:r>
        <w:rPr>
          <w:sz w:val="28"/>
        </w:rPr>
        <w:t>fi</w:t>
      </w:r>
      <w:r w:rsidRPr="00ED3C76">
        <w:rPr>
          <w:spacing w:val="1"/>
          <w:sz w:val="28"/>
        </w:rPr>
        <w:t xml:space="preserve"> </w:t>
      </w:r>
      <w:r>
        <w:rPr>
          <w:sz w:val="28"/>
        </w:rPr>
        <w:t>evaluată</w:t>
      </w:r>
      <w:r w:rsidRPr="00ED3C76">
        <w:rPr>
          <w:spacing w:val="1"/>
          <w:sz w:val="28"/>
        </w:rPr>
        <w:t xml:space="preserve"> </w:t>
      </w:r>
      <w:r>
        <w:rPr>
          <w:sz w:val="28"/>
        </w:rPr>
        <w:t>în</w:t>
      </w:r>
      <w:r w:rsidRPr="00ED3C76">
        <w:rPr>
          <w:spacing w:val="1"/>
          <w:sz w:val="28"/>
        </w:rPr>
        <w:t xml:space="preserve"> </w:t>
      </w:r>
      <w:r>
        <w:rPr>
          <w:sz w:val="28"/>
        </w:rPr>
        <w:t>baza</w:t>
      </w:r>
      <w:r w:rsidRPr="00ED3C76">
        <w:rPr>
          <w:spacing w:val="70"/>
          <w:sz w:val="28"/>
        </w:rPr>
        <w:t xml:space="preserve"> </w:t>
      </w:r>
      <w:r>
        <w:rPr>
          <w:sz w:val="28"/>
        </w:rPr>
        <w:t>indicatorilor</w:t>
      </w:r>
      <w:r w:rsidRPr="00ED3C76">
        <w:rPr>
          <w:spacing w:val="70"/>
          <w:sz w:val="28"/>
        </w:rPr>
        <w:t xml:space="preserve"> </w:t>
      </w:r>
      <w:r>
        <w:rPr>
          <w:sz w:val="28"/>
        </w:rPr>
        <w:t>de</w:t>
      </w:r>
      <w:r w:rsidRPr="00ED3C76">
        <w:rPr>
          <w:spacing w:val="1"/>
          <w:sz w:val="28"/>
        </w:rPr>
        <w:t xml:space="preserve"> </w:t>
      </w:r>
      <w:r>
        <w:rPr>
          <w:sz w:val="28"/>
        </w:rPr>
        <w:t>progres</w:t>
      </w:r>
      <w:r w:rsidRPr="00ED3C76">
        <w:rPr>
          <w:spacing w:val="1"/>
          <w:sz w:val="28"/>
        </w:rPr>
        <w:t xml:space="preserve"> </w:t>
      </w:r>
      <w:r>
        <w:rPr>
          <w:sz w:val="28"/>
        </w:rPr>
        <w:t>care</w:t>
      </w:r>
      <w:r w:rsidRPr="00ED3C76">
        <w:rPr>
          <w:spacing w:val="1"/>
          <w:sz w:val="28"/>
        </w:rPr>
        <w:t xml:space="preserve"> </w:t>
      </w:r>
      <w:r>
        <w:rPr>
          <w:sz w:val="28"/>
        </w:rPr>
        <w:t>vor</w:t>
      </w:r>
      <w:r w:rsidRPr="00ED3C76">
        <w:rPr>
          <w:spacing w:val="1"/>
          <w:sz w:val="28"/>
        </w:rPr>
        <w:t xml:space="preserve"> </w:t>
      </w:r>
      <w:r>
        <w:rPr>
          <w:sz w:val="28"/>
        </w:rPr>
        <w:t>reflecta</w:t>
      </w:r>
      <w:r w:rsidRPr="00ED3C76">
        <w:rPr>
          <w:spacing w:val="1"/>
          <w:sz w:val="28"/>
        </w:rPr>
        <w:t xml:space="preserve"> </w:t>
      </w:r>
      <w:r>
        <w:rPr>
          <w:sz w:val="28"/>
        </w:rPr>
        <w:t>realizarea</w:t>
      </w:r>
      <w:r w:rsidRPr="00ED3C76">
        <w:rPr>
          <w:spacing w:val="1"/>
          <w:sz w:val="28"/>
        </w:rPr>
        <w:t xml:space="preserve"> </w:t>
      </w:r>
      <w:r>
        <w:rPr>
          <w:sz w:val="28"/>
        </w:rPr>
        <w:t>activităților</w:t>
      </w:r>
      <w:r w:rsidRPr="00ED3C76">
        <w:rPr>
          <w:spacing w:val="1"/>
          <w:sz w:val="28"/>
        </w:rPr>
        <w:t xml:space="preserve"> </w:t>
      </w:r>
      <w:r>
        <w:rPr>
          <w:sz w:val="28"/>
        </w:rPr>
        <w:t>expuse</w:t>
      </w:r>
      <w:r w:rsidRPr="00ED3C76">
        <w:rPr>
          <w:spacing w:val="1"/>
          <w:sz w:val="28"/>
        </w:rPr>
        <w:t xml:space="preserve"> </w:t>
      </w:r>
      <w:r>
        <w:rPr>
          <w:sz w:val="28"/>
        </w:rPr>
        <w:t>în</w:t>
      </w:r>
      <w:r w:rsidRPr="00ED3C76">
        <w:rPr>
          <w:spacing w:val="1"/>
          <w:sz w:val="28"/>
        </w:rPr>
        <w:t xml:space="preserve"> </w:t>
      </w:r>
      <w:r>
        <w:rPr>
          <w:sz w:val="28"/>
        </w:rPr>
        <w:t>planul</w:t>
      </w:r>
      <w:r w:rsidRPr="00ED3C76">
        <w:rPr>
          <w:spacing w:val="70"/>
          <w:sz w:val="28"/>
        </w:rPr>
        <w:t xml:space="preserve"> </w:t>
      </w:r>
      <w:r>
        <w:rPr>
          <w:sz w:val="28"/>
        </w:rPr>
        <w:t>de</w:t>
      </w:r>
      <w:r w:rsidRPr="00ED3C76">
        <w:rPr>
          <w:spacing w:val="70"/>
          <w:sz w:val="28"/>
        </w:rPr>
        <w:t xml:space="preserve"> </w:t>
      </w:r>
      <w:r>
        <w:rPr>
          <w:sz w:val="28"/>
        </w:rPr>
        <w:t>acțiuni</w:t>
      </w:r>
      <w:r w:rsidRPr="00ED3C76">
        <w:rPr>
          <w:spacing w:val="1"/>
          <w:sz w:val="28"/>
        </w:rPr>
        <w:t xml:space="preserve"> </w:t>
      </w:r>
      <w:r>
        <w:rPr>
          <w:sz w:val="28"/>
        </w:rPr>
        <w:t>(anexa nr.1), indicato</w:t>
      </w:r>
      <w:r w:rsidR="004313A9">
        <w:rPr>
          <w:sz w:val="28"/>
        </w:rPr>
        <w:t>-</w:t>
      </w:r>
      <w:r>
        <w:rPr>
          <w:sz w:val="28"/>
        </w:rPr>
        <w:t>rilor de rezultat ce vor monitoriza îndeplinirea obiectivelor</w:t>
      </w:r>
      <w:r w:rsidRPr="00ED3C76">
        <w:rPr>
          <w:spacing w:val="1"/>
          <w:sz w:val="28"/>
        </w:rPr>
        <w:t xml:space="preserve"> </w:t>
      </w:r>
      <w:r>
        <w:rPr>
          <w:sz w:val="28"/>
        </w:rPr>
        <w:t>specifice și a interven</w:t>
      </w:r>
      <w:r w:rsidR="004313A9">
        <w:rPr>
          <w:sz w:val="28"/>
        </w:rPr>
        <w:t>-</w:t>
      </w:r>
      <w:r>
        <w:rPr>
          <w:sz w:val="28"/>
        </w:rPr>
        <w:t>țiilor, precum și a indicatorilor de impact ce vor reflecta</w:t>
      </w:r>
      <w:r w:rsidRPr="00ED3C76">
        <w:rPr>
          <w:spacing w:val="1"/>
          <w:sz w:val="28"/>
        </w:rPr>
        <w:t xml:space="preserve"> </w:t>
      </w:r>
      <w:r>
        <w:rPr>
          <w:sz w:val="28"/>
        </w:rPr>
        <w:t>evoluția</w:t>
      </w:r>
      <w:r w:rsidRPr="00ED3C76">
        <w:rPr>
          <w:spacing w:val="-5"/>
          <w:sz w:val="28"/>
        </w:rPr>
        <w:t xml:space="preserve"> </w:t>
      </w:r>
      <w:r>
        <w:rPr>
          <w:sz w:val="28"/>
        </w:rPr>
        <w:t>schimbărilor</w:t>
      </w:r>
      <w:r w:rsidRPr="00ED3C76">
        <w:rPr>
          <w:spacing w:val="-5"/>
          <w:sz w:val="28"/>
        </w:rPr>
        <w:t xml:space="preserve"> </w:t>
      </w:r>
      <w:r>
        <w:rPr>
          <w:sz w:val="28"/>
        </w:rPr>
        <w:t>în</w:t>
      </w:r>
      <w:r w:rsidRPr="00ED3C76">
        <w:rPr>
          <w:spacing w:val="-4"/>
          <w:sz w:val="28"/>
        </w:rPr>
        <w:t xml:space="preserve"> </w:t>
      </w:r>
      <w:r>
        <w:rPr>
          <w:sz w:val="28"/>
        </w:rPr>
        <w:t>starea</w:t>
      </w:r>
      <w:r w:rsidRPr="00ED3C76">
        <w:rPr>
          <w:spacing w:val="-2"/>
          <w:sz w:val="28"/>
        </w:rPr>
        <w:t xml:space="preserve"> </w:t>
      </w:r>
      <w:r>
        <w:rPr>
          <w:sz w:val="28"/>
        </w:rPr>
        <w:t>de</w:t>
      </w:r>
      <w:r w:rsidRPr="00ED3C76">
        <w:rPr>
          <w:spacing w:val="-2"/>
          <w:sz w:val="28"/>
        </w:rPr>
        <w:t xml:space="preserve"> </w:t>
      </w:r>
      <w:r>
        <w:rPr>
          <w:sz w:val="28"/>
        </w:rPr>
        <w:t>sănătate</w:t>
      </w:r>
      <w:r w:rsidRPr="00ED3C76">
        <w:rPr>
          <w:spacing w:val="-5"/>
          <w:sz w:val="28"/>
        </w:rPr>
        <w:t xml:space="preserve"> </w:t>
      </w:r>
      <w:r>
        <w:rPr>
          <w:sz w:val="28"/>
        </w:rPr>
        <w:t>a</w:t>
      </w:r>
      <w:r w:rsidRPr="00ED3C76">
        <w:rPr>
          <w:spacing w:val="-2"/>
          <w:sz w:val="28"/>
        </w:rPr>
        <w:t xml:space="preserve"> </w:t>
      </w:r>
      <w:r>
        <w:rPr>
          <w:sz w:val="28"/>
        </w:rPr>
        <w:t>populației</w:t>
      </w:r>
      <w:r w:rsidRPr="00ED3C76">
        <w:rPr>
          <w:spacing w:val="-3"/>
          <w:sz w:val="28"/>
        </w:rPr>
        <w:t xml:space="preserve"> </w:t>
      </w:r>
      <w:r>
        <w:rPr>
          <w:sz w:val="28"/>
        </w:rPr>
        <w:t>în</w:t>
      </w:r>
      <w:r w:rsidR="00ED3C76" w:rsidRPr="00ED3C76">
        <w:rPr>
          <w:spacing w:val="-1"/>
          <w:sz w:val="28"/>
        </w:rPr>
        <w:t xml:space="preserve"> raion</w:t>
      </w:r>
      <w:r w:rsidR="00B94EF9">
        <w:rPr>
          <w:spacing w:val="-1"/>
          <w:sz w:val="28"/>
        </w:rPr>
        <w:t>.</w:t>
      </w:r>
    </w:p>
    <w:p w:rsidR="004313A9" w:rsidRPr="008B6311" w:rsidRDefault="004313A9" w:rsidP="004313A9">
      <w:pPr>
        <w:pStyle w:val="a5"/>
        <w:numPr>
          <w:ilvl w:val="0"/>
          <w:numId w:val="24"/>
        </w:numPr>
        <w:tabs>
          <w:tab w:val="left" w:pos="426"/>
        </w:tabs>
        <w:ind w:left="426" w:right="119" w:hanging="426"/>
        <w:jc w:val="both"/>
        <w:rPr>
          <w:sz w:val="20"/>
        </w:rPr>
        <w:sectPr w:rsidR="004313A9" w:rsidRPr="008B6311" w:rsidSect="00853700">
          <w:pgSz w:w="11910" w:h="16850"/>
          <w:pgMar w:top="567" w:right="567" w:bottom="567" w:left="1560" w:header="1145" w:footer="771" w:gutter="0"/>
          <w:cols w:space="720"/>
        </w:sectPr>
      </w:pPr>
    </w:p>
    <w:p w:rsidR="005A3842" w:rsidRDefault="008B6311" w:rsidP="005A3842">
      <w:pPr>
        <w:spacing w:before="220"/>
        <w:ind w:left="11637"/>
        <w:rPr>
          <w:sz w:val="24"/>
        </w:rPr>
      </w:pPr>
      <w:r>
        <w:rPr>
          <w:sz w:val="24"/>
        </w:rPr>
        <w:lastRenderedPageBreak/>
        <w:t>An</w:t>
      </w:r>
      <w:r w:rsidR="005A3842">
        <w:rPr>
          <w:sz w:val="24"/>
        </w:rPr>
        <w:t>exa</w:t>
      </w:r>
      <w:r w:rsidR="005A3842">
        <w:rPr>
          <w:spacing w:val="-2"/>
          <w:sz w:val="24"/>
        </w:rPr>
        <w:t xml:space="preserve"> </w:t>
      </w:r>
      <w:r w:rsidR="005A3842">
        <w:rPr>
          <w:sz w:val="24"/>
        </w:rPr>
        <w:t>nr.</w:t>
      </w:r>
      <w:r w:rsidR="005A3842">
        <w:rPr>
          <w:spacing w:val="-1"/>
          <w:sz w:val="24"/>
        </w:rPr>
        <w:t xml:space="preserve"> </w:t>
      </w:r>
      <w:r w:rsidR="005A3842">
        <w:rPr>
          <w:sz w:val="24"/>
        </w:rPr>
        <w:t>2</w:t>
      </w:r>
    </w:p>
    <w:p w:rsidR="005A3842" w:rsidRDefault="005A3842" w:rsidP="005A3842">
      <w:pPr>
        <w:ind w:left="11034"/>
        <w:rPr>
          <w:sz w:val="24"/>
        </w:rPr>
      </w:pPr>
      <w:r>
        <w:rPr>
          <w:sz w:val="24"/>
        </w:rPr>
        <w:t>la</w:t>
      </w:r>
      <w:r>
        <w:rPr>
          <w:spacing w:val="-3"/>
          <w:sz w:val="24"/>
        </w:rPr>
        <w:t xml:space="preserve"> </w:t>
      </w:r>
      <w:r>
        <w:rPr>
          <w:sz w:val="24"/>
        </w:rPr>
        <w:t>Hotărârea</w:t>
      </w:r>
      <w:r>
        <w:rPr>
          <w:spacing w:val="-1"/>
          <w:sz w:val="24"/>
        </w:rPr>
        <w:t xml:space="preserve"> </w:t>
      </w:r>
      <w:r>
        <w:rPr>
          <w:sz w:val="24"/>
        </w:rPr>
        <w:t xml:space="preserve">Consiliului raional </w:t>
      </w:r>
    </w:p>
    <w:p w:rsidR="005A3842" w:rsidRDefault="005A3842" w:rsidP="005A3842">
      <w:pPr>
        <w:ind w:left="11034"/>
        <w:rPr>
          <w:sz w:val="24"/>
        </w:rPr>
      </w:pPr>
      <w:r>
        <w:rPr>
          <w:sz w:val="24"/>
        </w:rPr>
        <w:t>nr._______din ___________</w:t>
      </w:r>
    </w:p>
    <w:p w:rsidR="005A3842" w:rsidRDefault="005A3842" w:rsidP="005A3842">
      <w:pPr>
        <w:ind w:left="1857" w:right="1501"/>
        <w:jc w:val="center"/>
        <w:rPr>
          <w:b/>
          <w:sz w:val="24"/>
        </w:rPr>
      </w:pPr>
      <w:r>
        <w:rPr>
          <w:b/>
          <w:sz w:val="24"/>
        </w:rPr>
        <w:t>PLAN</w:t>
      </w:r>
      <w:r>
        <w:rPr>
          <w:b/>
          <w:spacing w:val="57"/>
          <w:sz w:val="24"/>
        </w:rPr>
        <w:t xml:space="preserve"> </w:t>
      </w:r>
      <w:r>
        <w:rPr>
          <w:b/>
          <w:sz w:val="24"/>
        </w:rPr>
        <w:t>DE</w:t>
      </w:r>
      <w:r>
        <w:rPr>
          <w:b/>
          <w:spacing w:val="-2"/>
          <w:sz w:val="24"/>
        </w:rPr>
        <w:t xml:space="preserve"> </w:t>
      </w:r>
      <w:r>
        <w:rPr>
          <w:b/>
          <w:sz w:val="24"/>
        </w:rPr>
        <w:t>ACȚIUNI</w:t>
      </w:r>
    </w:p>
    <w:p w:rsidR="005A3842" w:rsidRDefault="005A3842" w:rsidP="005A3842">
      <w:pPr>
        <w:ind w:left="1918" w:right="1501"/>
        <w:jc w:val="center"/>
        <w:rPr>
          <w:b/>
          <w:sz w:val="24"/>
        </w:rPr>
      </w:pPr>
      <w:r>
        <w:rPr>
          <w:b/>
          <w:sz w:val="24"/>
        </w:rPr>
        <w:t>privind</w:t>
      </w:r>
      <w:r>
        <w:rPr>
          <w:b/>
          <w:spacing w:val="-2"/>
          <w:sz w:val="24"/>
        </w:rPr>
        <w:t xml:space="preserve"> </w:t>
      </w:r>
      <w:r>
        <w:rPr>
          <w:b/>
          <w:sz w:val="24"/>
        </w:rPr>
        <w:t>implementarea</w:t>
      </w:r>
      <w:r>
        <w:rPr>
          <w:b/>
          <w:spacing w:val="-2"/>
          <w:sz w:val="24"/>
        </w:rPr>
        <w:t xml:space="preserve"> </w:t>
      </w:r>
      <w:r>
        <w:rPr>
          <w:b/>
          <w:sz w:val="24"/>
        </w:rPr>
        <w:t>Programului</w:t>
      </w:r>
      <w:r>
        <w:rPr>
          <w:b/>
          <w:spacing w:val="2"/>
          <w:sz w:val="24"/>
        </w:rPr>
        <w:t xml:space="preserve"> </w:t>
      </w:r>
      <w:r>
        <w:rPr>
          <w:b/>
          <w:sz w:val="24"/>
        </w:rPr>
        <w:t>raional de</w:t>
      </w:r>
      <w:r>
        <w:rPr>
          <w:b/>
          <w:spacing w:val="-2"/>
          <w:sz w:val="24"/>
        </w:rPr>
        <w:t xml:space="preserve"> </w:t>
      </w:r>
      <w:r>
        <w:rPr>
          <w:b/>
          <w:sz w:val="24"/>
        </w:rPr>
        <w:t>imunizări</w:t>
      </w:r>
      <w:r>
        <w:rPr>
          <w:b/>
          <w:spacing w:val="-2"/>
          <w:sz w:val="24"/>
        </w:rPr>
        <w:t xml:space="preserve"> </w:t>
      </w:r>
      <w:r>
        <w:rPr>
          <w:b/>
          <w:sz w:val="24"/>
        </w:rPr>
        <w:t>pentru</w:t>
      </w:r>
      <w:r>
        <w:rPr>
          <w:b/>
          <w:spacing w:val="-2"/>
          <w:sz w:val="24"/>
        </w:rPr>
        <w:t xml:space="preserve"> </w:t>
      </w:r>
      <w:r>
        <w:rPr>
          <w:b/>
          <w:sz w:val="24"/>
        </w:rPr>
        <w:t>anii</w:t>
      </w:r>
      <w:r>
        <w:rPr>
          <w:b/>
          <w:spacing w:val="-2"/>
          <w:sz w:val="24"/>
        </w:rPr>
        <w:t xml:space="preserve"> </w:t>
      </w:r>
      <w:r w:rsidR="00B724D3">
        <w:rPr>
          <w:b/>
          <w:sz w:val="24"/>
        </w:rPr>
        <w:t>2024</w:t>
      </w:r>
      <w:r>
        <w:rPr>
          <w:b/>
          <w:sz w:val="24"/>
        </w:rPr>
        <w:t xml:space="preserve"> -2027</w:t>
      </w:r>
    </w:p>
    <w:tbl>
      <w:tblPr>
        <w:tblStyle w:val="TableNormal"/>
        <w:tblW w:w="15487"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90"/>
        <w:gridCol w:w="517"/>
        <w:gridCol w:w="762"/>
        <w:gridCol w:w="1277"/>
        <w:gridCol w:w="1279"/>
        <w:gridCol w:w="1368"/>
        <w:gridCol w:w="842"/>
        <w:gridCol w:w="343"/>
        <w:gridCol w:w="507"/>
        <w:gridCol w:w="142"/>
        <w:gridCol w:w="721"/>
        <w:gridCol w:w="413"/>
        <w:gridCol w:w="772"/>
        <w:gridCol w:w="1354"/>
        <w:gridCol w:w="284"/>
        <w:gridCol w:w="567"/>
        <w:gridCol w:w="287"/>
        <w:gridCol w:w="1843"/>
        <w:gridCol w:w="19"/>
      </w:tblGrid>
      <w:tr w:rsidR="005A3842" w:rsidTr="0062499E">
        <w:trPr>
          <w:trHeight w:val="748"/>
        </w:trPr>
        <w:tc>
          <w:tcPr>
            <w:tcW w:w="2707" w:type="dxa"/>
            <w:gridSpan w:val="2"/>
            <w:vMerge w:val="restart"/>
          </w:tcPr>
          <w:p w:rsidR="005A3842" w:rsidRDefault="005A3842" w:rsidP="001207BE">
            <w:pPr>
              <w:pStyle w:val="TableParagraph"/>
              <w:rPr>
                <w:b/>
                <w:sz w:val="20"/>
              </w:rPr>
            </w:pPr>
          </w:p>
          <w:p w:rsidR="005A3842" w:rsidRDefault="005A3842" w:rsidP="001207BE">
            <w:pPr>
              <w:pStyle w:val="TableParagraph"/>
              <w:spacing w:before="7"/>
              <w:rPr>
                <w:b/>
                <w:sz w:val="15"/>
              </w:rPr>
            </w:pPr>
          </w:p>
          <w:p w:rsidR="005A3842" w:rsidRDefault="005A3842" w:rsidP="001207BE">
            <w:pPr>
              <w:pStyle w:val="TableParagraph"/>
              <w:ind w:left="791" w:right="782"/>
              <w:jc w:val="center"/>
              <w:rPr>
                <w:b/>
                <w:sz w:val="18"/>
              </w:rPr>
            </w:pPr>
            <w:r>
              <w:rPr>
                <w:b/>
                <w:sz w:val="18"/>
              </w:rPr>
              <w:t>Acțiuni</w:t>
            </w:r>
          </w:p>
        </w:tc>
        <w:tc>
          <w:tcPr>
            <w:tcW w:w="5528" w:type="dxa"/>
            <w:gridSpan w:val="5"/>
          </w:tcPr>
          <w:p w:rsidR="005A3842" w:rsidRDefault="005A3842" w:rsidP="001207BE">
            <w:pPr>
              <w:pStyle w:val="TableParagraph"/>
              <w:spacing w:before="167"/>
              <w:ind w:left="2085" w:right="2069"/>
              <w:jc w:val="center"/>
              <w:rPr>
                <w:b/>
                <w:sz w:val="18"/>
              </w:rPr>
            </w:pPr>
            <w:r>
              <w:rPr>
                <w:b/>
                <w:sz w:val="18"/>
              </w:rPr>
              <w:t>Costuri</w:t>
            </w:r>
            <w:r>
              <w:rPr>
                <w:b/>
                <w:spacing w:val="-2"/>
                <w:sz w:val="18"/>
              </w:rPr>
              <w:t xml:space="preserve"> </w:t>
            </w:r>
            <w:r>
              <w:rPr>
                <w:b/>
                <w:sz w:val="18"/>
              </w:rPr>
              <w:t>de</w:t>
            </w:r>
            <w:r>
              <w:rPr>
                <w:b/>
                <w:spacing w:val="-2"/>
                <w:sz w:val="18"/>
              </w:rPr>
              <w:t xml:space="preserve"> </w:t>
            </w:r>
            <w:r>
              <w:rPr>
                <w:b/>
                <w:sz w:val="18"/>
              </w:rPr>
              <w:t>implementare,</w:t>
            </w:r>
            <w:r>
              <w:rPr>
                <w:b/>
                <w:spacing w:val="-2"/>
                <w:sz w:val="18"/>
              </w:rPr>
              <w:t xml:space="preserve"> </w:t>
            </w:r>
            <w:r>
              <w:rPr>
                <w:b/>
                <w:sz w:val="18"/>
              </w:rPr>
              <w:t>lei</w:t>
            </w:r>
          </w:p>
        </w:tc>
        <w:tc>
          <w:tcPr>
            <w:tcW w:w="850" w:type="dxa"/>
            <w:gridSpan w:val="2"/>
            <w:vMerge w:val="restart"/>
          </w:tcPr>
          <w:p w:rsidR="005A3842" w:rsidRDefault="005A3842" w:rsidP="001207BE">
            <w:pPr>
              <w:pStyle w:val="TableParagraph"/>
              <w:rPr>
                <w:b/>
                <w:sz w:val="20"/>
              </w:rPr>
            </w:pPr>
          </w:p>
          <w:p w:rsidR="005A3842" w:rsidRDefault="005A3842" w:rsidP="001207BE">
            <w:pPr>
              <w:pStyle w:val="TableParagraph"/>
              <w:spacing w:before="7"/>
              <w:rPr>
                <w:b/>
                <w:sz w:val="15"/>
              </w:rPr>
            </w:pPr>
          </w:p>
          <w:p w:rsidR="005A3842" w:rsidRDefault="005A3842" w:rsidP="00860830">
            <w:pPr>
              <w:pStyle w:val="TableParagraph"/>
              <w:ind w:left="82"/>
              <w:jc w:val="center"/>
              <w:rPr>
                <w:b/>
                <w:sz w:val="18"/>
              </w:rPr>
            </w:pPr>
            <w:r>
              <w:rPr>
                <w:b/>
                <w:sz w:val="18"/>
              </w:rPr>
              <w:t>Sursa</w:t>
            </w:r>
          </w:p>
        </w:tc>
        <w:tc>
          <w:tcPr>
            <w:tcW w:w="1276" w:type="dxa"/>
            <w:gridSpan w:val="3"/>
            <w:vMerge w:val="restart"/>
          </w:tcPr>
          <w:p w:rsidR="005A3842" w:rsidRDefault="005A3842" w:rsidP="001207BE">
            <w:pPr>
              <w:pStyle w:val="TableParagraph"/>
              <w:spacing w:before="7"/>
              <w:rPr>
                <w:b/>
                <w:sz w:val="26"/>
              </w:rPr>
            </w:pPr>
          </w:p>
          <w:p w:rsidR="005A3842" w:rsidRDefault="005A3842" w:rsidP="001207BE">
            <w:pPr>
              <w:pStyle w:val="TableParagraph"/>
              <w:spacing w:before="1"/>
              <w:ind w:left="105" w:right="89" w:firstLine="144"/>
              <w:rPr>
                <w:b/>
                <w:sz w:val="18"/>
              </w:rPr>
            </w:pPr>
            <w:r>
              <w:rPr>
                <w:b/>
                <w:sz w:val="18"/>
              </w:rPr>
              <w:t>Instituții</w:t>
            </w:r>
            <w:r>
              <w:rPr>
                <w:b/>
                <w:spacing w:val="1"/>
                <w:sz w:val="18"/>
              </w:rPr>
              <w:t xml:space="preserve"> </w:t>
            </w:r>
            <w:r>
              <w:rPr>
                <w:b/>
                <w:sz w:val="18"/>
              </w:rPr>
              <w:t>responsabile</w:t>
            </w:r>
          </w:p>
        </w:tc>
        <w:tc>
          <w:tcPr>
            <w:tcW w:w="2126" w:type="dxa"/>
            <w:gridSpan w:val="2"/>
            <w:vMerge w:val="restart"/>
          </w:tcPr>
          <w:p w:rsidR="005A3842" w:rsidRDefault="005A3842" w:rsidP="001207BE">
            <w:pPr>
              <w:pStyle w:val="TableParagraph"/>
              <w:rPr>
                <w:b/>
                <w:sz w:val="20"/>
              </w:rPr>
            </w:pPr>
          </w:p>
          <w:p w:rsidR="005A3842" w:rsidRDefault="005A3842" w:rsidP="001207BE">
            <w:pPr>
              <w:pStyle w:val="TableParagraph"/>
              <w:spacing w:before="7"/>
              <w:rPr>
                <w:b/>
                <w:sz w:val="15"/>
              </w:rPr>
            </w:pPr>
          </w:p>
          <w:p w:rsidR="005A3842" w:rsidRDefault="005A3842" w:rsidP="00860830">
            <w:pPr>
              <w:pStyle w:val="TableParagraph"/>
              <w:ind w:left="101"/>
              <w:jc w:val="center"/>
              <w:rPr>
                <w:b/>
                <w:sz w:val="18"/>
              </w:rPr>
            </w:pPr>
            <w:r>
              <w:rPr>
                <w:b/>
                <w:sz w:val="18"/>
              </w:rPr>
              <w:t>Parteneri</w:t>
            </w:r>
          </w:p>
        </w:tc>
        <w:tc>
          <w:tcPr>
            <w:tcW w:w="1138" w:type="dxa"/>
            <w:gridSpan w:val="3"/>
            <w:vMerge w:val="restart"/>
          </w:tcPr>
          <w:p w:rsidR="005A3842" w:rsidRDefault="005A3842" w:rsidP="001207BE">
            <w:pPr>
              <w:pStyle w:val="TableParagraph"/>
              <w:spacing w:before="8"/>
              <w:rPr>
                <w:b/>
                <w:sz w:val="17"/>
              </w:rPr>
            </w:pPr>
          </w:p>
          <w:p w:rsidR="005A3842" w:rsidRDefault="005A3842" w:rsidP="001207BE">
            <w:pPr>
              <w:pStyle w:val="TableParagraph"/>
              <w:ind w:left="83" w:right="79" w:hanging="1"/>
              <w:jc w:val="center"/>
              <w:rPr>
                <w:b/>
                <w:sz w:val="18"/>
              </w:rPr>
            </w:pPr>
            <w:r>
              <w:rPr>
                <w:b/>
                <w:sz w:val="18"/>
              </w:rPr>
              <w:t>Termeni</w:t>
            </w:r>
            <w:r>
              <w:rPr>
                <w:b/>
                <w:spacing w:val="-42"/>
                <w:sz w:val="18"/>
              </w:rPr>
              <w:t xml:space="preserve"> </w:t>
            </w:r>
            <w:r>
              <w:rPr>
                <w:b/>
                <w:sz w:val="18"/>
              </w:rPr>
              <w:t>de</w:t>
            </w:r>
            <w:r>
              <w:rPr>
                <w:b/>
                <w:spacing w:val="1"/>
                <w:sz w:val="18"/>
              </w:rPr>
              <w:t xml:space="preserve"> </w:t>
            </w:r>
            <w:r>
              <w:rPr>
                <w:b/>
                <w:sz w:val="18"/>
              </w:rPr>
              <w:t>realizare</w:t>
            </w:r>
          </w:p>
        </w:tc>
        <w:tc>
          <w:tcPr>
            <w:tcW w:w="1862" w:type="dxa"/>
            <w:gridSpan w:val="2"/>
            <w:vMerge w:val="restart"/>
          </w:tcPr>
          <w:p w:rsidR="005A3842" w:rsidRDefault="005A3842" w:rsidP="001207BE">
            <w:pPr>
              <w:pStyle w:val="TableParagraph"/>
              <w:rPr>
                <w:b/>
                <w:sz w:val="20"/>
              </w:rPr>
            </w:pPr>
          </w:p>
          <w:p w:rsidR="005A3842" w:rsidRDefault="005A3842" w:rsidP="001207BE">
            <w:pPr>
              <w:pStyle w:val="TableParagraph"/>
              <w:spacing w:before="7"/>
              <w:rPr>
                <w:b/>
                <w:sz w:val="15"/>
              </w:rPr>
            </w:pPr>
          </w:p>
          <w:p w:rsidR="005A3842" w:rsidRDefault="005A3842" w:rsidP="001207BE">
            <w:pPr>
              <w:pStyle w:val="TableParagraph"/>
              <w:ind w:left="537"/>
              <w:rPr>
                <w:b/>
                <w:sz w:val="18"/>
              </w:rPr>
            </w:pPr>
            <w:r>
              <w:rPr>
                <w:b/>
                <w:sz w:val="18"/>
              </w:rPr>
              <w:t>Indicatori</w:t>
            </w:r>
          </w:p>
        </w:tc>
      </w:tr>
      <w:tr w:rsidR="005A3842" w:rsidTr="0062499E">
        <w:trPr>
          <w:trHeight w:val="270"/>
        </w:trPr>
        <w:tc>
          <w:tcPr>
            <w:tcW w:w="2707" w:type="dxa"/>
            <w:gridSpan w:val="2"/>
            <w:vMerge/>
            <w:tcBorders>
              <w:top w:val="nil"/>
            </w:tcBorders>
          </w:tcPr>
          <w:p w:rsidR="005A3842" w:rsidRDefault="005A3842" w:rsidP="001207BE">
            <w:pPr>
              <w:rPr>
                <w:sz w:val="2"/>
                <w:szCs w:val="2"/>
              </w:rPr>
            </w:pPr>
          </w:p>
        </w:tc>
        <w:tc>
          <w:tcPr>
            <w:tcW w:w="762" w:type="dxa"/>
          </w:tcPr>
          <w:p w:rsidR="005A3842" w:rsidRDefault="00B724D3" w:rsidP="00860830">
            <w:pPr>
              <w:pStyle w:val="TableParagraph"/>
              <w:spacing w:before="64" w:line="186" w:lineRule="exact"/>
              <w:ind w:right="54"/>
              <w:jc w:val="center"/>
              <w:rPr>
                <w:b/>
                <w:sz w:val="18"/>
              </w:rPr>
            </w:pPr>
            <w:r>
              <w:rPr>
                <w:b/>
                <w:sz w:val="18"/>
              </w:rPr>
              <w:t>2024</w:t>
            </w:r>
          </w:p>
        </w:tc>
        <w:tc>
          <w:tcPr>
            <w:tcW w:w="1277" w:type="dxa"/>
          </w:tcPr>
          <w:p w:rsidR="005A3842" w:rsidRDefault="005A3842" w:rsidP="001207BE">
            <w:pPr>
              <w:pStyle w:val="TableParagraph"/>
              <w:spacing w:before="64" w:line="186" w:lineRule="exact"/>
              <w:ind w:left="439" w:right="428"/>
              <w:jc w:val="center"/>
              <w:rPr>
                <w:b/>
                <w:sz w:val="18"/>
              </w:rPr>
            </w:pPr>
            <w:r>
              <w:rPr>
                <w:b/>
                <w:sz w:val="18"/>
              </w:rPr>
              <w:t>2024</w:t>
            </w:r>
          </w:p>
        </w:tc>
        <w:tc>
          <w:tcPr>
            <w:tcW w:w="1279" w:type="dxa"/>
          </w:tcPr>
          <w:p w:rsidR="005A3842" w:rsidRDefault="005A3842" w:rsidP="001207BE">
            <w:pPr>
              <w:pStyle w:val="TableParagraph"/>
              <w:spacing w:before="64" w:line="186" w:lineRule="exact"/>
              <w:ind w:left="441" w:right="427"/>
              <w:jc w:val="center"/>
              <w:rPr>
                <w:b/>
                <w:sz w:val="18"/>
              </w:rPr>
            </w:pPr>
            <w:r>
              <w:rPr>
                <w:b/>
                <w:sz w:val="18"/>
              </w:rPr>
              <w:t>2025</w:t>
            </w:r>
          </w:p>
        </w:tc>
        <w:tc>
          <w:tcPr>
            <w:tcW w:w="1368" w:type="dxa"/>
          </w:tcPr>
          <w:p w:rsidR="005A3842" w:rsidRDefault="005A3842" w:rsidP="001207BE">
            <w:pPr>
              <w:pStyle w:val="TableParagraph"/>
              <w:spacing w:before="64" w:line="186" w:lineRule="exact"/>
              <w:ind w:left="485" w:right="473"/>
              <w:jc w:val="center"/>
              <w:rPr>
                <w:b/>
                <w:sz w:val="18"/>
              </w:rPr>
            </w:pPr>
            <w:r>
              <w:rPr>
                <w:b/>
                <w:sz w:val="18"/>
              </w:rPr>
              <w:t>2026</w:t>
            </w:r>
          </w:p>
        </w:tc>
        <w:tc>
          <w:tcPr>
            <w:tcW w:w="842" w:type="dxa"/>
          </w:tcPr>
          <w:p w:rsidR="005A3842" w:rsidRDefault="005A3842" w:rsidP="00860830">
            <w:pPr>
              <w:pStyle w:val="TableParagraph"/>
              <w:spacing w:before="64" w:line="186" w:lineRule="exact"/>
              <w:ind w:left="133" w:hanging="263"/>
              <w:jc w:val="center"/>
              <w:rPr>
                <w:b/>
                <w:sz w:val="18"/>
              </w:rPr>
            </w:pPr>
            <w:r>
              <w:rPr>
                <w:b/>
                <w:sz w:val="18"/>
              </w:rPr>
              <w:t>2027</w:t>
            </w:r>
          </w:p>
        </w:tc>
        <w:tc>
          <w:tcPr>
            <w:tcW w:w="850" w:type="dxa"/>
            <w:gridSpan w:val="2"/>
            <w:vMerge/>
            <w:tcBorders>
              <w:top w:val="nil"/>
            </w:tcBorders>
          </w:tcPr>
          <w:p w:rsidR="005A3842" w:rsidRDefault="005A3842" w:rsidP="001207BE">
            <w:pPr>
              <w:rPr>
                <w:sz w:val="2"/>
                <w:szCs w:val="2"/>
              </w:rPr>
            </w:pPr>
          </w:p>
        </w:tc>
        <w:tc>
          <w:tcPr>
            <w:tcW w:w="1276" w:type="dxa"/>
            <w:gridSpan w:val="3"/>
            <w:vMerge/>
            <w:tcBorders>
              <w:top w:val="nil"/>
            </w:tcBorders>
          </w:tcPr>
          <w:p w:rsidR="005A3842" w:rsidRDefault="005A3842" w:rsidP="001207BE">
            <w:pPr>
              <w:rPr>
                <w:sz w:val="2"/>
                <w:szCs w:val="2"/>
              </w:rPr>
            </w:pPr>
          </w:p>
        </w:tc>
        <w:tc>
          <w:tcPr>
            <w:tcW w:w="2126" w:type="dxa"/>
            <w:gridSpan w:val="2"/>
            <w:vMerge/>
            <w:tcBorders>
              <w:top w:val="nil"/>
            </w:tcBorders>
          </w:tcPr>
          <w:p w:rsidR="005A3842" w:rsidRDefault="005A3842" w:rsidP="001207BE">
            <w:pPr>
              <w:rPr>
                <w:sz w:val="2"/>
                <w:szCs w:val="2"/>
              </w:rPr>
            </w:pPr>
          </w:p>
        </w:tc>
        <w:tc>
          <w:tcPr>
            <w:tcW w:w="1138" w:type="dxa"/>
            <w:gridSpan w:val="3"/>
            <w:vMerge/>
            <w:tcBorders>
              <w:top w:val="nil"/>
            </w:tcBorders>
          </w:tcPr>
          <w:p w:rsidR="005A3842" w:rsidRDefault="005A3842" w:rsidP="001207BE">
            <w:pPr>
              <w:rPr>
                <w:sz w:val="2"/>
                <w:szCs w:val="2"/>
              </w:rPr>
            </w:pPr>
          </w:p>
        </w:tc>
        <w:tc>
          <w:tcPr>
            <w:tcW w:w="1862" w:type="dxa"/>
            <w:gridSpan w:val="2"/>
            <w:vMerge/>
            <w:tcBorders>
              <w:top w:val="nil"/>
            </w:tcBorders>
          </w:tcPr>
          <w:p w:rsidR="005A3842" w:rsidRDefault="005A3842" w:rsidP="001207BE">
            <w:pPr>
              <w:rPr>
                <w:sz w:val="2"/>
                <w:szCs w:val="2"/>
              </w:rPr>
            </w:pPr>
          </w:p>
        </w:tc>
      </w:tr>
      <w:tr w:rsidR="005A3842" w:rsidTr="0062499E">
        <w:trPr>
          <w:trHeight w:val="520"/>
        </w:trPr>
        <w:tc>
          <w:tcPr>
            <w:tcW w:w="15487" w:type="dxa"/>
            <w:gridSpan w:val="19"/>
          </w:tcPr>
          <w:p w:rsidR="005A3842" w:rsidRDefault="005A3842" w:rsidP="001207BE">
            <w:pPr>
              <w:pStyle w:val="TableParagraph"/>
              <w:spacing w:before="55"/>
              <w:ind w:left="5127" w:hanging="4672"/>
              <w:rPr>
                <w:b/>
                <w:sz w:val="18"/>
              </w:rPr>
            </w:pPr>
            <w:r>
              <w:rPr>
                <w:b/>
                <w:sz w:val="18"/>
              </w:rPr>
              <w:t>Obiectivul general al Programului este reducerea poverii bolilor transmisibile prin susținerea unor rate de vaccinare înalte și asigurarea accesului universal și echitabil la servicii de</w:t>
            </w:r>
            <w:r>
              <w:rPr>
                <w:b/>
                <w:spacing w:val="1"/>
                <w:sz w:val="18"/>
              </w:rPr>
              <w:t xml:space="preserve"> </w:t>
            </w:r>
            <w:r>
              <w:rPr>
                <w:b/>
                <w:sz w:val="18"/>
              </w:rPr>
              <w:t>imunizare</w:t>
            </w:r>
            <w:r>
              <w:rPr>
                <w:b/>
                <w:spacing w:val="-2"/>
                <w:sz w:val="18"/>
              </w:rPr>
              <w:t xml:space="preserve"> </w:t>
            </w:r>
            <w:r>
              <w:rPr>
                <w:b/>
                <w:sz w:val="18"/>
              </w:rPr>
              <w:t>pentru toate</w:t>
            </w:r>
            <w:r>
              <w:rPr>
                <w:b/>
                <w:spacing w:val="-1"/>
                <w:sz w:val="18"/>
              </w:rPr>
              <w:t xml:space="preserve"> </w:t>
            </w:r>
            <w:r>
              <w:rPr>
                <w:b/>
                <w:sz w:val="18"/>
              </w:rPr>
              <w:t>categoriile</w:t>
            </w:r>
            <w:r>
              <w:rPr>
                <w:b/>
                <w:spacing w:val="-1"/>
                <w:sz w:val="18"/>
              </w:rPr>
              <w:t xml:space="preserve"> </w:t>
            </w:r>
            <w:r>
              <w:rPr>
                <w:b/>
                <w:sz w:val="18"/>
              </w:rPr>
              <w:t>de</w:t>
            </w:r>
            <w:r>
              <w:rPr>
                <w:b/>
                <w:spacing w:val="-1"/>
                <w:sz w:val="18"/>
              </w:rPr>
              <w:t xml:space="preserve"> </w:t>
            </w:r>
            <w:r>
              <w:rPr>
                <w:b/>
                <w:sz w:val="18"/>
              </w:rPr>
              <w:t>vârstă</w:t>
            </w:r>
            <w:r>
              <w:rPr>
                <w:b/>
                <w:spacing w:val="1"/>
                <w:sz w:val="18"/>
              </w:rPr>
              <w:t xml:space="preserve"> </w:t>
            </w:r>
            <w:r>
              <w:rPr>
                <w:b/>
                <w:sz w:val="18"/>
              </w:rPr>
              <w:t>și</w:t>
            </w:r>
            <w:r>
              <w:rPr>
                <w:b/>
                <w:spacing w:val="-1"/>
                <w:sz w:val="18"/>
              </w:rPr>
              <w:t xml:space="preserve"> </w:t>
            </w:r>
            <w:r>
              <w:rPr>
                <w:b/>
                <w:sz w:val="18"/>
              </w:rPr>
              <w:t>de</w:t>
            </w:r>
            <w:r>
              <w:rPr>
                <w:b/>
                <w:spacing w:val="-4"/>
                <w:sz w:val="18"/>
              </w:rPr>
              <w:t xml:space="preserve"> </w:t>
            </w:r>
            <w:r>
              <w:rPr>
                <w:b/>
                <w:sz w:val="18"/>
              </w:rPr>
              <w:t>populații.</w:t>
            </w:r>
          </w:p>
        </w:tc>
      </w:tr>
      <w:tr w:rsidR="005A3842" w:rsidTr="0062499E">
        <w:trPr>
          <w:trHeight w:val="342"/>
        </w:trPr>
        <w:tc>
          <w:tcPr>
            <w:tcW w:w="15487" w:type="dxa"/>
            <w:gridSpan w:val="19"/>
          </w:tcPr>
          <w:p w:rsidR="005A3842" w:rsidRDefault="005A3842" w:rsidP="001207BE">
            <w:pPr>
              <w:pStyle w:val="TableParagraph"/>
              <w:tabs>
                <w:tab w:val="left" w:pos="2164"/>
              </w:tabs>
              <w:spacing w:before="67"/>
              <w:ind w:left="1216"/>
              <w:rPr>
                <w:b/>
                <w:sz w:val="18"/>
              </w:rPr>
            </w:pPr>
            <w:r>
              <w:rPr>
                <w:b/>
                <w:sz w:val="18"/>
              </w:rPr>
              <w:t>1.</w:t>
            </w:r>
            <w:r>
              <w:rPr>
                <w:b/>
                <w:sz w:val="18"/>
              </w:rPr>
              <w:tab/>
              <w:t>Obiectivul</w:t>
            </w:r>
            <w:r>
              <w:rPr>
                <w:b/>
                <w:spacing w:val="-2"/>
                <w:sz w:val="18"/>
              </w:rPr>
              <w:t xml:space="preserve"> </w:t>
            </w:r>
            <w:r>
              <w:rPr>
                <w:b/>
                <w:sz w:val="18"/>
              </w:rPr>
              <w:t>specific</w:t>
            </w:r>
            <w:r>
              <w:rPr>
                <w:b/>
                <w:spacing w:val="-4"/>
                <w:sz w:val="18"/>
              </w:rPr>
              <w:t xml:space="preserve"> </w:t>
            </w:r>
            <w:r>
              <w:rPr>
                <w:b/>
                <w:sz w:val="18"/>
              </w:rPr>
              <w:t>1.</w:t>
            </w:r>
            <w:r>
              <w:rPr>
                <w:b/>
                <w:spacing w:val="-1"/>
                <w:sz w:val="18"/>
              </w:rPr>
              <w:t xml:space="preserve"> </w:t>
            </w:r>
            <w:r>
              <w:rPr>
                <w:b/>
                <w:sz w:val="18"/>
              </w:rPr>
              <w:t>Atingerea</w:t>
            </w:r>
            <w:r>
              <w:rPr>
                <w:b/>
                <w:spacing w:val="-1"/>
                <w:sz w:val="18"/>
              </w:rPr>
              <w:t xml:space="preserve"> </w:t>
            </w:r>
            <w:r>
              <w:rPr>
                <w:b/>
                <w:sz w:val="18"/>
              </w:rPr>
              <w:t>unei</w:t>
            </w:r>
            <w:r>
              <w:rPr>
                <w:b/>
                <w:spacing w:val="-3"/>
                <w:sz w:val="18"/>
              </w:rPr>
              <w:t xml:space="preserve"> </w:t>
            </w:r>
            <w:r>
              <w:rPr>
                <w:b/>
                <w:sz w:val="18"/>
              </w:rPr>
              <w:t>acoperiri</w:t>
            </w:r>
            <w:r>
              <w:rPr>
                <w:b/>
                <w:spacing w:val="-3"/>
                <w:sz w:val="18"/>
              </w:rPr>
              <w:t xml:space="preserve"> </w:t>
            </w:r>
            <w:r>
              <w:rPr>
                <w:b/>
                <w:sz w:val="18"/>
              </w:rPr>
              <w:t>vaccinale</w:t>
            </w:r>
            <w:r>
              <w:rPr>
                <w:b/>
                <w:spacing w:val="-1"/>
                <w:sz w:val="18"/>
              </w:rPr>
              <w:t xml:space="preserve"> </w:t>
            </w:r>
            <w:r>
              <w:rPr>
                <w:b/>
                <w:sz w:val="18"/>
              </w:rPr>
              <w:t>înalte</w:t>
            </w:r>
            <w:r>
              <w:rPr>
                <w:b/>
                <w:spacing w:val="-2"/>
                <w:sz w:val="18"/>
              </w:rPr>
              <w:t xml:space="preserve"> </w:t>
            </w:r>
            <w:r>
              <w:rPr>
                <w:b/>
                <w:sz w:val="18"/>
              </w:rPr>
              <w:t>de</w:t>
            </w:r>
            <w:r>
              <w:rPr>
                <w:b/>
                <w:spacing w:val="-2"/>
                <w:sz w:val="18"/>
              </w:rPr>
              <w:t xml:space="preserve"> </w:t>
            </w:r>
            <w:r>
              <w:rPr>
                <w:b/>
                <w:sz w:val="18"/>
              </w:rPr>
              <w:t>cel</w:t>
            </w:r>
            <w:r>
              <w:rPr>
                <w:b/>
                <w:spacing w:val="-3"/>
                <w:sz w:val="18"/>
              </w:rPr>
              <w:t xml:space="preserve"> </w:t>
            </w:r>
            <w:r>
              <w:rPr>
                <w:b/>
                <w:sz w:val="18"/>
              </w:rPr>
              <w:t>puțin</w:t>
            </w:r>
            <w:r>
              <w:rPr>
                <w:b/>
                <w:spacing w:val="-2"/>
                <w:sz w:val="18"/>
              </w:rPr>
              <w:t xml:space="preserve"> </w:t>
            </w:r>
            <w:r>
              <w:rPr>
                <w:b/>
                <w:sz w:val="18"/>
              </w:rPr>
              <w:t>95%</w:t>
            </w:r>
            <w:r>
              <w:rPr>
                <w:b/>
                <w:spacing w:val="-4"/>
                <w:sz w:val="18"/>
              </w:rPr>
              <w:t xml:space="preserve"> </w:t>
            </w:r>
            <w:r>
              <w:rPr>
                <w:b/>
                <w:sz w:val="18"/>
              </w:rPr>
              <w:t>cu</w:t>
            </w:r>
            <w:r>
              <w:rPr>
                <w:b/>
                <w:spacing w:val="-3"/>
                <w:sz w:val="18"/>
              </w:rPr>
              <w:t xml:space="preserve"> </w:t>
            </w:r>
            <w:r>
              <w:rPr>
                <w:b/>
                <w:sz w:val="18"/>
              </w:rPr>
              <w:t>vaccinurile</w:t>
            </w:r>
            <w:r>
              <w:rPr>
                <w:b/>
                <w:spacing w:val="-2"/>
                <w:sz w:val="18"/>
              </w:rPr>
              <w:t xml:space="preserve"> </w:t>
            </w:r>
            <w:r>
              <w:rPr>
                <w:b/>
                <w:sz w:val="18"/>
              </w:rPr>
              <w:t>de</w:t>
            </w:r>
            <w:r>
              <w:rPr>
                <w:b/>
                <w:spacing w:val="-2"/>
                <w:sz w:val="18"/>
              </w:rPr>
              <w:t xml:space="preserve"> </w:t>
            </w:r>
            <w:r>
              <w:rPr>
                <w:b/>
                <w:sz w:val="18"/>
              </w:rPr>
              <w:t>rutină</w:t>
            </w:r>
            <w:r>
              <w:rPr>
                <w:b/>
                <w:spacing w:val="-3"/>
                <w:sz w:val="18"/>
              </w:rPr>
              <w:t xml:space="preserve"> </w:t>
            </w:r>
            <w:r>
              <w:rPr>
                <w:b/>
                <w:sz w:val="18"/>
              </w:rPr>
              <w:t>la</w:t>
            </w:r>
            <w:r>
              <w:rPr>
                <w:b/>
                <w:spacing w:val="-2"/>
                <w:sz w:val="18"/>
              </w:rPr>
              <w:t xml:space="preserve"> </w:t>
            </w:r>
            <w:r>
              <w:rPr>
                <w:b/>
                <w:sz w:val="18"/>
              </w:rPr>
              <w:t>nivel</w:t>
            </w:r>
            <w:r>
              <w:rPr>
                <w:b/>
                <w:spacing w:val="-3"/>
                <w:sz w:val="18"/>
              </w:rPr>
              <w:t xml:space="preserve"> </w:t>
            </w:r>
            <w:r>
              <w:rPr>
                <w:b/>
                <w:sz w:val="18"/>
              </w:rPr>
              <w:t>național</w:t>
            </w:r>
            <w:r>
              <w:rPr>
                <w:b/>
                <w:spacing w:val="8"/>
                <w:sz w:val="18"/>
              </w:rPr>
              <w:t xml:space="preserve"> </w:t>
            </w:r>
            <w:r>
              <w:rPr>
                <w:b/>
                <w:sz w:val="18"/>
              </w:rPr>
              <w:t>și</w:t>
            </w:r>
            <w:r>
              <w:rPr>
                <w:b/>
                <w:spacing w:val="-2"/>
                <w:sz w:val="18"/>
              </w:rPr>
              <w:t xml:space="preserve"> </w:t>
            </w:r>
            <w:r>
              <w:rPr>
                <w:b/>
                <w:sz w:val="18"/>
              </w:rPr>
              <w:t>teritorial către</w:t>
            </w:r>
            <w:r>
              <w:rPr>
                <w:b/>
                <w:spacing w:val="-3"/>
                <w:sz w:val="18"/>
              </w:rPr>
              <w:t xml:space="preserve"> </w:t>
            </w:r>
            <w:r>
              <w:rPr>
                <w:b/>
                <w:sz w:val="18"/>
              </w:rPr>
              <w:t>anul</w:t>
            </w:r>
            <w:r>
              <w:rPr>
                <w:b/>
                <w:spacing w:val="-3"/>
                <w:sz w:val="18"/>
              </w:rPr>
              <w:t xml:space="preserve"> </w:t>
            </w:r>
            <w:r>
              <w:rPr>
                <w:b/>
                <w:sz w:val="18"/>
              </w:rPr>
              <w:t>2027.</w:t>
            </w:r>
          </w:p>
        </w:tc>
      </w:tr>
      <w:tr w:rsidR="005A3842" w:rsidTr="0062499E">
        <w:trPr>
          <w:trHeight w:val="1274"/>
        </w:trPr>
        <w:tc>
          <w:tcPr>
            <w:tcW w:w="2707" w:type="dxa"/>
            <w:gridSpan w:val="2"/>
          </w:tcPr>
          <w:p w:rsidR="005A3842" w:rsidRDefault="005A3842" w:rsidP="00860830">
            <w:pPr>
              <w:pStyle w:val="TableParagraph"/>
              <w:ind w:left="107" w:right="93"/>
              <w:rPr>
                <w:sz w:val="18"/>
              </w:rPr>
            </w:pPr>
            <w:r>
              <w:rPr>
                <w:sz w:val="18"/>
              </w:rPr>
              <w:t>1.1</w:t>
            </w:r>
            <w:r w:rsidR="00E40F55">
              <w:rPr>
                <w:sz w:val="18"/>
              </w:rPr>
              <w:t xml:space="preserve"> </w:t>
            </w:r>
            <w:r>
              <w:rPr>
                <w:sz w:val="18"/>
              </w:rPr>
              <w:t>Implementarea strategiei elaborate pentru a combate</w:t>
            </w:r>
            <w:r>
              <w:rPr>
                <w:spacing w:val="1"/>
                <w:sz w:val="18"/>
              </w:rPr>
              <w:t xml:space="preserve"> </w:t>
            </w:r>
            <w:r>
              <w:rPr>
                <w:sz w:val="18"/>
              </w:rPr>
              <w:t>dezinformarea</w:t>
            </w:r>
            <w:r>
              <w:rPr>
                <w:spacing w:val="1"/>
                <w:sz w:val="18"/>
              </w:rPr>
              <w:t xml:space="preserve"> </w:t>
            </w:r>
            <w:r>
              <w:rPr>
                <w:sz w:val="18"/>
              </w:rPr>
              <w:t>despre</w:t>
            </w:r>
            <w:r>
              <w:rPr>
                <w:spacing w:val="1"/>
                <w:sz w:val="18"/>
              </w:rPr>
              <w:t xml:space="preserve"> </w:t>
            </w:r>
            <w:r>
              <w:rPr>
                <w:sz w:val="18"/>
              </w:rPr>
              <w:t>vaccinuri</w:t>
            </w:r>
            <w:r>
              <w:rPr>
                <w:spacing w:val="1"/>
                <w:sz w:val="18"/>
              </w:rPr>
              <w:t xml:space="preserve"> </w:t>
            </w:r>
            <w:r>
              <w:rPr>
                <w:sz w:val="18"/>
              </w:rPr>
              <w:t>și</w:t>
            </w:r>
            <w:r>
              <w:rPr>
                <w:spacing w:val="1"/>
                <w:sz w:val="18"/>
              </w:rPr>
              <w:t xml:space="preserve"> </w:t>
            </w:r>
            <w:r>
              <w:rPr>
                <w:sz w:val="18"/>
              </w:rPr>
              <w:t>a</w:t>
            </w:r>
            <w:r>
              <w:rPr>
                <w:spacing w:val="1"/>
                <w:sz w:val="18"/>
              </w:rPr>
              <w:t xml:space="preserve"> </w:t>
            </w:r>
            <w:r>
              <w:rPr>
                <w:sz w:val="18"/>
              </w:rPr>
              <w:t>contracara</w:t>
            </w:r>
            <w:r>
              <w:rPr>
                <w:spacing w:val="1"/>
                <w:sz w:val="18"/>
              </w:rPr>
              <w:t xml:space="preserve"> </w:t>
            </w:r>
            <w:r>
              <w:rPr>
                <w:sz w:val="18"/>
              </w:rPr>
              <w:t>propagarea</w:t>
            </w:r>
            <w:r>
              <w:rPr>
                <w:spacing w:val="-42"/>
                <w:sz w:val="18"/>
              </w:rPr>
              <w:t xml:space="preserve"> </w:t>
            </w:r>
            <w:r>
              <w:rPr>
                <w:sz w:val="18"/>
              </w:rPr>
              <w:t>mesajelor</w:t>
            </w:r>
            <w:r>
              <w:rPr>
                <w:spacing w:val="1"/>
                <w:sz w:val="18"/>
              </w:rPr>
              <w:t xml:space="preserve"> </w:t>
            </w:r>
            <w:r>
              <w:rPr>
                <w:sz w:val="18"/>
              </w:rPr>
              <w:t>antivaccinare</w:t>
            </w:r>
            <w:r>
              <w:rPr>
                <w:spacing w:val="1"/>
                <w:sz w:val="18"/>
              </w:rPr>
              <w:t xml:space="preserve"> </w:t>
            </w:r>
            <w:r>
              <w:rPr>
                <w:sz w:val="18"/>
              </w:rPr>
              <w:t>și</w:t>
            </w:r>
            <w:r>
              <w:rPr>
                <w:spacing w:val="-42"/>
                <w:sz w:val="18"/>
              </w:rPr>
              <w:t xml:space="preserve"> </w:t>
            </w:r>
            <w:r>
              <w:rPr>
                <w:sz w:val="18"/>
              </w:rPr>
              <w:t>impactul</w:t>
            </w:r>
            <w:r>
              <w:rPr>
                <w:spacing w:val="22"/>
                <w:sz w:val="18"/>
              </w:rPr>
              <w:t xml:space="preserve"> </w:t>
            </w:r>
            <w:r>
              <w:rPr>
                <w:sz w:val="18"/>
              </w:rPr>
              <w:t>negativ</w:t>
            </w:r>
            <w:r>
              <w:rPr>
                <w:spacing w:val="23"/>
                <w:sz w:val="18"/>
              </w:rPr>
              <w:t xml:space="preserve"> </w:t>
            </w:r>
            <w:r>
              <w:rPr>
                <w:sz w:val="18"/>
              </w:rPr>
              <w:t>al</w:t>
            </w:r>
            <w:r w:rsidR="00860830">
              <w:rPr>
                <w:sz w:val="18"/>
              </w:rPr>
              <w:t xml:space="preserve">   </w:t>
            </w:r>
            <w:r>
              <w:rPr>
                <w:sz w:val="18"/>
              </w:rPr>
              <w:t>acestora.</w:t>
            </w:r>
          </w:p>
        </w:tc>
        <w:tc>
          <w:tcPr>
            <w:tcW w:w="762" w:type="dxa"/>
          </w:tcPr>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spacing w:before="1" w:line="189" w:lineRule="exact"/>
              <w:ind w:right="95"/>
              <w:jc w:val="center"/>
              <w:rPr>
                <w:sz w:val="18"/>
              </w:rPr>
            </w:pPr>
            <w:r>
              <w:rPr>
                <w:sz w:val="18"/>
              </w:rPr>
              <w:t>0.00</w:t>
            </w:r>
          </w:p>
          <w:p w:rsidR="00860830" w:rsidRDefault="00860830" w:rsidP="005A3842">
            <w:pPr>
              <w:pStyle w:val="TableParagraph"/>
              <w:spacing w:before="1" w:line="189" w:lineRule="exact"/>
              <w:ind w:right="95"/>
              <w:jc w:val="center"/>
              <w:rPr>
                <w:sz w:val="18"/>
              </w:rPr>
            </w:pPr>
          </w:p>
        </w:tc>
        <w:tc>
          <w:tcPr>
            <w:tcW w:w="1277" w:type="dxa"/>
          </w:tcPr>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spacing w:before="1" w:line="189" w:lineRule="exact"/>
              <w:ind w:right="94"/>
              <w:jc w:val="center"/>
              <w:rPr>
                <w:sz w:val="18"/>
              </w:rPr>
            </w:pPr>
            <w:r>
              <w:rPr>
                <w:sz w:val="18"/>
              </w:rPr>
              <w:t>0.00</w:t>
            </w:r>
          </w:p>
        </w:tc>
        <w:tc>
          <w:tcPr>
            <w:tcW w:w="1279" w:type="dxa"/>
          </w:tcPr>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spacing w:before="9"/>
              <w:jc w:val="center"/>
              <w:rPr>
                <w:b/>
                <w:sz w:val="25"/>
              </w:rPr>
            </w:pPr>
          </w:p>
          <w:p w:rsidR="005A3842" w:rsidRDefault="005A3842" w:rsidP="005A3842">
            <w:pPr>
              <w:pStyle w:val="TableParagraph"/>
              <w:spacing w:before="1" w:line="189" w:lineRule="exact"/>
              <w:ind w:right="94"/>
              <w:jc w:val="center"/>
              <w:rPr>
                <w:sz w:val="18"/>
              </w:rPr>
            </w:pPr>
            <w:r>
              <w:rPr>
                <w:sz w:val="18"/>
              </w:rPr>
              <w:t>0.00</w:t>
            </w:r>
          </w:p>
        </w:tc>
        <w:tc>
          <w:tcPr>
            <w:tcW w:w="1368" w:type="dxa"/>
          </w:tcPr>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spacing w:before="9"/>
              <w:jc w:val="center"/>
              <w:rPr>
                <w:b/>
                <w:sz w:val="25"/>
              </w:rPr>
            </w:pPr>
          </w:p>
          <w:p w:rsidR="005A3842" w:rsidRDefault="005A3842" w:rsidP="005A3842">
            <w:pPr>
              <w:pStyle w:val="TableParagraph"/>
              <w:spacing w:before="1" w:line="189" w:lineRule="exact"/>
              <w:ind w:right="96"/>
              <w:jc w:val="center"/>
              <w:rPr>
                <w:sz w:val="18"/>
              </w:rPr>
            </w:pPr>
            <w:r>
              <w:rPr>
                <w:sz w:val="18"/>
              </w:rPr>
              <w:t>0.00</w:t>
            </w:r>
          </w:p>
        </w:tc>
        <w:tc>
          <w:tcPr>
            <w:tcW w:w="842" w:type="dxa"/>
          </w:tcPr>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spacing w:before="1" w:line="189" w:lineRule="exact"/>
              <w:ind w:right="93"/>
              <w:jc w:val="center"/>
              <w:rPr>
                <w:sz w:val="18"/>
              </w:rPr>
            </w:pPr>
            <w:r>
              <w:rPr>
                <w:sz w:val="18"/>
              </w:rPr>
              <w:t>0.00</w:t>
            </w:r>
          </w:p>
        </w:tc>
        <w:tc>
          <w:tcPr>
            <w:tcW w:w="992" w:type="dxa"/>
            <w:gridSpan w:val="3"/>
          </w:tcPr>
          <w:p w:rsidR="005A3842" w:rsidRDefault="005A3842" w:rsidP="00C72473">
            <w:pPr>
              <w:pStyle w:val="TableParagraph"/>
              <w:spacing w:before="1" w:line="189" w:lineRule="exact"/>
              <w:ind w:left="111"/>
              <w:jc w:val="center"/>
              <w:rPr>
                <w:sz w:val="18"/>
              </w:rPr>
            </w:pPr>
          </w:p>
        </w:tc>
        <w:tc>
          <w:tcPr>
            <w:tcW w:w="1134" w:type="dxa"/>
            <w:gridSpan w:val="2"/>
          </w:tcPr>
          <w:p w:rsidR="005A3842" w:rsidRDefault="005A3842" w:rsidP="00C72473">
            <w:pPr>
              <w:pStyle w:val="TableParagraph"/>
              <w:jc w:val="center"/>
              <w:rPr>
                <w:b/>
                <w:sz w:val="20"/>
              </w:rPr>
            </w:pPr>
          </w:p>
          <w:p w:rsidR="005A3842" w:rsidRDefault="005A3842" w:rsidP="00C72473">
            <w:pPr>
              <w:pStyle w:val="TableParagraph"/>
              <w:spacing w:before="5"/>
              <w:jc w:val="center"/>
              <w:rPr>
                <w:b/>
                <w:sz w:val="26"/>
              </w:rPr>
            </w:pPr>
          </w:p>
          <w:p w:rsidR="005A3842" w:rsidRDefault="005A3842" w:rsidP="00C72473">
            <w:pPr>
              <w:pStyle w:val="TableParagraph"/>
              <w:tabs>
                <w:tab w:val="left" w:pos="552"/>
              </w:tabs>
              <w:spacing w:line="206" w:lineRule="exact"/>
              <w:ind w:right="584"/>
              <w:jc w:val="center"/>
              <w:rPr>
                <w:sz w:val="18"/>
              </w:rPr>
            </w:pPr>
            <w:r>
              <w:rPr>
                <w:sz w:val="18"/>
              </w:rPr>
              <w:t>CSP</w:t>
            </w:r>
          </w:p>
          <w:p w:rsidR="005A3842" w:rsidRDefault="005A3842" w:rsidP="00C72473">
            <w:pPr>
              <w:pStyle w:val="TableParagraph"/>
              <w:spacing w:line="206" w:lineRule="exact"/>
              <w:jc w:val="center"/>
              <w:rPr>
                <w:sz w:val="18"/>
              </w:rPr>
            </w:pPr>
            <w:r>
              <w:rPr>
                <w:sz w:val="18"/>
              </w:rPr>
              <w:t>CS autonome</w:t>
            </w:r>
          </w:p>
        </w:tc>
        <w:tc>
          <w:tcPr>
            <w:tcW w:w="2126" w:type="dxa"/>
            <w:gridSpan w:val="2"/>
          </w:tcPr>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Pr="00C72473" w:rsidRDefault="005A3842" w:rsidP="00C72473">
            <w:pPr>
              <w:pStyle w:val="TableParagraph"/>
              <w:jc w:val="center"/>
              <w:rPr>
                <w:bCs/>
                <w:sz w:val="20"/>
              </w:rPr>
            </w:pPr>
            <w:r w:rsidRPr="005A3842">
              <w:rPr>
                <w:bCs/>
                <w:sz w:val="20"/>
              </w:rPr>
              <w:t>Organizații nonguvernamentale,</w:t>
            </w:r>
          </w:p>
          <w:p w:rsidR="005A3842" w:rsidRDefault="005A3842" w:rsidP="00C72473">
            <w:pPr>
              <w:pStyle w:val="TableParagraph"/>
              <w:spacing w:line="206" w:lineRule="exact"/>
              <w:ind w:left="113" w:right="146"/>
              <w:jc w:val="center"/>
              <w:rPr>
                <w:sz w:val="18"/>
              </w:rPr>
            </w:pPr>
            <w:r>
              <w:rPr>
                <w:sz w:val="18"/>
              </w:rPr>
              <w:t>OMS</w:t>
            </w:r>
          </w:p>
        </w:tc>
        <w:tc>
          <w:tcPr>
            <w:tcW w:w="851" w:type="dxa"/>
            <w:gridSpan w:val="2"/>
          </w:tcPr>
          <w:p w:rsidR="005A3842" w:rsidRDefault="00B724D3" w:rsidP="00C72473">
            <w:pPr>
              <w:pStyle w:val="TableParagraph"/>
              <w:ind w:left="35"/>
              <w:jc w:val="center"/>
              <w:rPr>
                <w:sz w:val="18"/>
              </w:rPr>
            </w:pPr>
            <w:r>
              <w:rPr>
                <w:sz w:val="18"/>
              </w:rPr>
              <w:t>2024</w:t>
            </w:r>
          </w:p>
        </w:tc>
        <w:tc>
          <w:tcPr>
            <w:tcW w:w="2149" w:type="dxa"/>
            <w:gridSpan w:val="3"/>
          </w:tcPr>
          <w:p w:rsidR="005A3842" w:rsidRDefault="005A3842" w:rsidP="00E40F55">
            <w:pPr>
              <w:pStyle w:val="TableParagraph"/>
              <w:tabs>
                <w:tab w:val="left" w:pos="1583"/>
              </w:tabs>
              <w:spacing w:before="161" w:line="207" w:lineRule="exact"/>
              <w:ind w:left="33"/>
              <w:jc w:val="center"/>
              <w:rPr>
                <w:sz w:val="18"/>
              </w:rPr>
            </w:pPr>
            <w:r>
              <w:rPr>
                <w:sz w:val="18"/>
              </w:rPr>
              <w:t>Strategia</w:t>
            </w:r>
            <w:r w:rsidR="00E40F55">
              <w:rPr>
                <w:sz w:val="18"/>
              </w:rPr>
              <w:t xml:space="preserve"> </w:t>
            </w:r>
            <w:r>
              <w:rPr>
                <w:sz w:val="18"/>
              </w:rPr>
              <w:t>de</w:t>
            </w:r>
          </w:p>
          <w:p w:rsidR="005A3842" w:rsidRDefault="005A3842" w:rsidP="00E40F55">
            <w:pPr>
              <w:pStyle w:val="TableParagraph"/>
              <w:tabs>
                <w:tab w:val="left" w:pos="867"/>
                <w:tab w:val="left" w:pos="1472"/>
              </w:tabs>
              <w:spacing w:line="206" w:lineRule="exact"/>
              <w:ind w:left="33" w:right="90"/>
              <w:jc w:val="center"/>
              <w:rPr>
                <w:sz w:val="18"/>
              </w:rPr>
            </w:pPr>
            <w:r>
              <w:rPr>
                <w:sz w:val="18"/>
              </w:rPr>
              <w:t>schimbarea</w:t>
            </w:r>
            <w:r>
              <w:rPr>
                <w:spacing w:val="1"/>
                <w:sz w:val="18"/>
              </w:rPr>
              <w:t xml:space="preserve"> </w:t>
            </w:r>
            <w:r>
              <w:rPr>
                <w:sz w:val="18"/>
              </w:rPr>
              <w:t>comportamentală</w:t>
            </w:r>
            <w:r>
              <w:rPr>
                <w:spacing w:val="1"/>
                <w:sz w:val="18"/>
              </w:rPr>
              <w:t xml:space="preserve"> </w:t>
            </w:r>
            <w:r>
              <w:rPr>
                <w:sz w:val="18"/>
              </w:rPr>
              <w:t>privind</w:t>
            </w:r>
            <w:r w:rsidR="00E40F55">
              <w:rPr>
                <w:sz w:val="18"/>
              </w:rPr>
              <w:t xml:space="preserve"> </w:t>
            </w:r>
            <w:r>
              <w:rPr>
                <w:sz w:val="18"/>
              </w:rPr>
              <w:t>PNI</w:t>
            </w:r>
            <w:r w:rsidR="00E40F55">
              <w:rPr>
                <w:sz w:val="18"/>
              </w:rPr>
              <w:t xml:space="preserve"> </w:t>
            </w:r>
            <w:r>
              <w:rPr>
                <w:spacing w:val="-2"/>
                <w:sz w:val="18"/>
              </w:rPr>
              <w:t>este</w:t>
            </w:r>
            <w:r>
              <w:rPr>
                <w:spacing w:val="-42"/>
                <w:sz w:val="18"/>
              </w:rPr>
              <w:t xml:space="preserve"> </w:t>
            </w:r>
            <w:r>
              <w:rPr>
                <w:sz w:val="18"/>
              </w:rPr>
              <w:t>dezvoltată</w:t>
            </w:r>
            <w:r>
              <w:rPr>
                <w:spacing w:val="-2"/>
                <w:sz w:val="18"/>
              </w:rPr>
              <w:t xml:space="preserve"> </w:t>
            </w:r>
            <w:r>
              <w:rPr>
                <w:sz w:val="18"/>
              </w:rPr>
              <w:t>și aprobată</w:t>
            </w:r>
          </w:p>
        </w:tc>
      </w:tr>
      <w:tr w:rsidR="005A3842" w:rsidTr="0062499E">
        <w:trPr>
          <w:trHeight w:val="1407"/>
        </w:trPr>
        <w:tc>
          <w:tcPr>
            <w:tcW w:w="2707" w:type="dxa"/>
            <w:gridSpan w:val="2"/>
          </w:tcPr>
          <w:p w:rsidR="005A3842" w:rsidRDefault="005A3842" w:rsidP="00860830">
            <w:pPr>
              <w:pStyle w:val="TableParagraph"/>
              <w:tabs>
                <w:tab w:val="left" w:pos="1007"/>
                <w:tab w:val="left" w:pos="1268"/>
                <w:tab w:val="left" w:pos="1967"/>
              </w:tabs>
              <w:ind w:left="107" w:right="94"/>
              <w:rPr>
                <w:sz w:val="18"/>
              </w:rPr>
            </w:pPr>
            <w:r>
              <w:rPr>
                <w:sz w:val="18"/>
              </w:rPr>
              <w:t>1.2</w:t>
            </w:r>
            <w:r w:rsidR="00E40F55">
              <w:rPr>
                <w:sz w:val="18"/>
              </w:rPr>
              <w:t xml:space="preserve"> </w:t>
            </w:r>
            <w:r>
              <w:rPr>
                <w:spacing w:val="-1"/>
                <w:sz w:val="18"/>
              </w:rPr>
              <w:t>Implementarea</w:t>
            </w:r>
            <w:r>
              <w:rPr>
                <w:spacing w:val="-43"/>
                <w:sz w:val="18"/>
              </w:rPr>
              <w:t xml:space="preserve"> </w:t>
            </w:r>
            <w:r>
              <w:rPr>
                <w:sz w:val="18"/>
              </w:rPr>
              <w:t>activităților de comunicare</w:t>
            </w:r>
            <w:r>
              <w:rPr>
                <w:spacing w:val="1"/>
                <w:sz w:val="18"/>
              </w:rPr>
              <w:t xml:space="preserve"> </w:t>
            </w:r>
            <w:r>
              <w:rPr>
                <w:sz w:val="18"/>
              </w:rPr>
              <w:t>privind</w:t>
            </w:r>
            <w:r w:rsidR="00E40F55">
              <w:rPr>
                <w:sz w:val="18"/>
              </w:rPr>
              <w:t xml:space="preserve"> </w:t>
            </w:r>
            <w:r>
              <w:rPr>
                <w:spacing w:val="-1"/>
                <w:sz w:val="18"/>
              </w:rPr>
              <w:t>schimbarea</w:t>
            </w:r>
            <w:r>
              <w:rPr>
                <w:spacing w:val="-43"/>
                <w:sz w:val="18"/>
              </w:rPr>
              <w:t xml:space="preserve"> </w:t>
            </w:r>
            <w:r>
              <w:rPr>
                <w:sz w:val="18"/>
              </w:rPr>
              <w:t>comportamentală</w:t>
            </w:r>
            <w:r w:rsidR="00E40F55">
              <w:rPr>
                <w:sz w:val="18"/>
              </w:rPr>
              <w:t xml:space="preserve"> </w:t>
            </w:r>
            <w:r>
              <w:rPr>
                <w:spacing w:val="-2"/>
                <w:sz w:val="18"/>
              </w:rPr>
              <w:t>și</w:t>
            </w:r>
            <w:r>
              <w:rPr>
                <w:spacing w:val="-43"/>
                <w:sz w:val="18"/>
              </w:rPr>
              <w:t xml:space="preserve"> </w:t>
            </w:r>
            <w:r>
              <w:rPr>
                <w:sz w:val="18"/>
              </w:rPr>
              <w:t>asigurarea unui mediu care</w:t>
            </w:r>
            <w:r>
              <w:rPr>
                <w:spacing w:val="-42"/>
                <w:sz w:val="18"/>
              </w:rPr>
              <w:t xml:space="preserve"> </w:t>
            </w:r>
            <w:r>
              <w:rPr>
                <w:sz w:val="18"/>
              </w:rPr>
              <w:t>să</w:t>
            </w:r>
            <w:r>
              <w:rPr>
                <w:spacing w:val="1"/>
                <w:sz w:val="18"/>
              </w:rPr>
              <w:t xml:space="preserve"> </w:t>
            </w:r>
            <w:r>
              <w:rPr>
                <w:sz w:val="18"/>
              </w:rPr>
              <w:t>faciliteze</w:t>
            </w:r>
            <w:r>
              <w:rPr>
                <w:spacing w:val="1"/>
                <w:sz w:val="18"/>
              </w:rPr>
              <w:t xml:space="preserve"> </w:t>
            </w:r>
            <w:r>
              <w:rPr>
                <w:sz w:val="18"/>
              </w:rPr>
              <w:t>populația</w:t>
            </w:r>
            <w:r>
              <w:rPr>
                <w:spacing w:val="1"/>
                <w:sz w:val="18"/>
              </w:rPr>
              <w:t xml:space="preserve"> </w:t>
            </w:r>
            <w:r>
              <w:rPr>
                <w:sz w:val="18"/>
              </w:rPr>
              <w:t>și</w:t>
            </w:r>
            <w:r>
              <w:rPr>
                <w:spacing w:val="1"/>
                <w:sz w:val="18"/>
              </w:rPr>
              <w:t xml:space="preserve"> </w:t>
            </w:r>
            <w:r>
              <w:rPr>
                <w:sz w:val="18"/>
              </w:rPr>
              <w:t>comunitățile</w:t>
            </w:r>
            <w:r>
              <w:rPr>
                <w:spacing w:val="1"/>
                <w:sz w:val="18"/>
              </w:rPr>
              <w:t xml:space="preserve"> </w:t>
            </w:r>
            <w:r>
              <w:rPr>
                <w:sz w:val="18"/>
              </w:rPr>
              <w:t>să</w:t>
            </w:r>
            <w:r>
              <w:rPr>
                <w:spacing w:val="45"/>
                <w:sz w:val="18"/>
              </w:rPr>
              <w:t xml:space="preserve"> </w:t>
            </w:r>
            <w:r>
              <w:rPr>
                <w:sz w:val="18"/>
              </w:rPr>
              <w:t>valorifice</w:t>
            </w:r>
            <w:r>
              <w:rPr>
                <w:spacing w:val="1"/>
                <w:sz w:val="18"/>
              </w:rPr>
              <w:t xml:space="preserve"> </w:t>
            </w:r>
            <w:r>
              <w:rPr>
                <w:sz w:val="18"/>
              </w:rPr>
              <w:t>și</w:t>
            </w:r>
            <w:r>
              <w:rPr>
                <w:spacing w:val="14"/>
                <w:sz w:val="18"/>
              </w:rPr>
              <w:t xml:space="preserve"> </w:t>
            </w:r>
            <w:r>
              <w:rPr>
                <w:sz w:val="18"/>
              </w:rPr>
              <w:t>să</w:t>
            </w:r>
            <w:r>
              <w:rPr>
                <w:spacing w:val="13"/>
                <w:sz w:val="18"/>
              </w:rPr>
              <w:t xml:space="preserve"> </w:t>
            </w:r>
            <w:r>
              <w:rPr>
                <w:sz w:val="18"/>
              </w:rPr>
              <w:t>susțină</w:t>
            </w:r>
            <w:r>
              <w:rPr>
                <w:spacing w:val="14"/>
                <w:sz w:val="18"/>
              </w:rPr>
              <w:t xml:space="preserve"> </w:t>
            </w:r>
            <w:r>
              <w:rPr>
                <w:sz w:val="18"/>
              </w:rPr>
              <w:t>activ</w:t>
            </w:r>
            <w:r>
              <w:rPr>
                <w:spacing w:val="15"/>
                <w:sz w:val="18"/>
              </w:rPr>
              <w:t xml:space="preserve"> </w:t>
            </w:r>
            <w:r>
              <w:rPr>
                <w:sz w:val="18"/>
              </w:rPr>
              <w:t>procesul</w:t>
            </w:r>
            <w:r w:rsidR="00860830">
              <w:rPr>
                <w:sz w:val="18"/>
              </w:rPr>
              <w:t xml:space="preserve"> </w:t>
            </w:r>
            <w:r>
              <w:rPr>
                <w:sz w:val="18"/>
              </w:rPr>
              <w:t>de</w:t>
            </w:r>
            <w:r>
              <w:rPr>
                <w:spacing w:val="-2"/>
                <w:sz w:val="18"/>
              </w:rPr>
              <w:t xml:space="preserve"> </w:t>
            </w:r>
            <w:r>
              <w:rPr>
                <w:sz w:val="18"/>
              </w:rPr>
              <w:t>imunizare.</w:t>
            </w:r>
          </w:p>
        </w:tc>
        <w:tc>
          <w:tcPr>
            <w:tcW w:w="762" w:type="dxa"/>
          </w:tcPr>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jc w:val="center"/>
              <w:rPr>
                <w:b/>
                <w:sz w:val="24"/>
              </w:rPr>
            </w:pPr>
          </w:p>
          <w:p w:rsidR="005A3842" w:rsidRDefault="005A3842" w:rsidP="005A3842">
            <w:pPr>
              <w:pStyle w:val="TableParagraph"/>
              <w:spacing w:line="186" w:lineRule="exact"/>
              <w:ind w:right="93"/>
              <w:jc w:val="center"/>
              <w:rPr>
                <w:sz w:val="18"/>
              </w:rPr>
            </w:pPr>
            <w:r>
              <w:rPr>
                <w:sz w:val="18"/>
              </w:rPr>
              <w:t>0.00</w:t>
            </w:r>
          </w:p>
        </w:tc>
        <w:tc>
          <w:tcPr>
            <w:tcW w:w="1277" w:type="dxa"/>
          </w:tcPr>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jc w:val="center"/>
              <w:rPr>
                <w:b/>
                <w:sz w:val="24"/>
              </w:rPr>
            </w:pPr>
          </w:p>
          <w:p w:rsidR="005A3842" w:rsidRDefault="005A3842" w:rsidP="005A3842">
            <w:pPr>
              <w:pStyle w:val="TableParagraph"/>
              <w:spacing w:line="186" w:lineRule="exact"/>
              <w:ind w:right="92"/>
              <w:jc w:val="center"/>
              <w:rPr>
                <w:sz w:val="18"/>
              </w:rPr>
            </w:pPr>
            <w:r>
              <w:rPr>
                <w:sz w:val="18"/>
              </w:rPr>
              <w:t>0.00</w:t>
            </w:r>
          </w:p>
        </w:tc>
        <w:tc>
          <w:tcPr>
            <w:tcW w:w="1279" w:type="dxa"/>
          </w:tcPr>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jc w:val="center"/>
              <w:rPr>
                <w:b/>
                <w:sz w:val="24"/>
              </w:rPr>
            </w:pPr>
          </w:p>
          <w:p w:rsidR="005A3842" w:rsidRDefault="005A3842" w:rsidP="005A3842">
            <w:pPr>
              <w:pStyle w:val="TableParagraph"/>
              <w:spacing w:line="186" w:lineRule="exact"/>
              <w:ind w:right="92"/>
              <w:jc w:val="center"/>
              <w:rPr>
                <w:sz w:val="18"/>
              </w:rPr>
            </w:pPr>
            <w:r>
              <w:rPr>
                <w:sz w:val="18"/>
              </w:rPr>
              <w:t>0.00</w:t>
            </w:r>
          </w:p>
        </w:tc>
        <w:tc>
          <w:tcPr>
            <w:tcW w:w="1368" w:type="dxa"/>
          </w:tcPr>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jc w:val="center"/>
              <w:rPr>
                <w:b/>
                <w:sz w:val="24"/>
              </w:rPr>
            </w:pPr>
          </w:p>
          <w:p w:rsidR="005A3842" w:rsidRDefault="005A3842" w:rsidP="005A3842">
            <w:pPr>
              <w:pStyle w:val="TableParagraph"/>
              <w:spacing w:line="186" w:lineRule="exact"/>
              <w:ind w:right="95"/>
              <w:jc w:val="center"/>
              <w:rPr>
                <w:sz w:val="18"/>
              </w:rPr>
            </w:pPr>
            <w:r>
              <w:rPr>
                <w:sz w:val="18"/>
              </w:rPr>
              <w:t>0.00</w:t>
            </w:r>
          </w:p>
        </w:tc>
        <w:tc>
          <w:tcPr>
            <w:tcW w:w="842" w:type="dxa"/>
          </w:tcPr>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jc w:val="center"/>
              <w:rPr>
                <w:b/>
                <w:sz w:val="24"/>
              </w:rPr>
            </w:pPr>
          </w:p>
          <w:p w:rsidR="005A3842" w:rsidRDefault="005A3842" w:rsidP="005A3842">
            <w:pPr>
              <w:pStyle w:val="TableParagraph"/>
              <w:spacing w:line="186" w:lineRule="exact"/>
              <w:ind w:right="91"/>
              <w:jc w:val="center"/>
              <w:rPr>
                <w:sz w:val="18"/>
              </w:rPr>
            </w:pPr>
            <w:r>
              <w:rPr>
                <w:sz w:val="18"/>
              </w:rPr>
              <w:t>0.00</w:t>
            </w:r>
          </w:p>
        </w:tc>
        <w:tc>
          <w:tcPr>
            <w:tcW w:w="992" w:type="dxa"/>
            <w:gridSpan w:val="3"/>
          </w:tcPr>
          <w:p w:rsidR="005A3842" w:rsidRDefault="005A3842" w:rsidP="00C72473">
            <w:pPr>
              <w:pStyle w:val="TableParagraph"/>
              <w:spacing w:line="186" w:lineRule="exact"/>
              <w:ind w:left="111"/>
              <w:jc w:val="center"/>
              <w:rPr>
                <w:sz w:val="18"/>
              </w:rPr>
            </w:pPr>
          </w:p>
        </w:tc>
        <w:tc>
          <w:tcPr>
            <w:tcW w:w="1134" w:type="dxa"/>
            <w:gridSpan w:val="2"/>
          </w:tcPr>
          <w:p w:rsidR="005A3842" w:rsidRDefault="005A3842" w:rsidP="00C72473">
            <w:pPr>
              <w:pStyle w:val="TableParagraph"/>
              <w:jc w:val="center"/>
              <w:rPr>
                <w:b/>
                <w:sz w:val="20"/>
              </w:rPr>
            </w:pPr>
          </w:p>
          <w:p w:rsidR="005A3842" w:rsidRDefault="005A3842" w:rsidP="00C72473">
            <w:pPr>
              <w:pStyle w:val="TableParagraph"/>
              <w:jc w:val="center"/>
              <w:rPr>
                <w:bCs/>
                <w:sz w:val="20"/>
              </w:rPr>
            </w:pPr>
            <w:r w:rsidRPr="005A3842">
              <w:rPr>
                <w:bCs/>
                <w:sz w:val="20"/>
              </w:rPr>
              <w:t>MS</w:t>
            </w:r>
          </w:p>
          <w:p w:rsidR="005A3842" w:rsidRDefault="005A3842" w:rsidP="00C72473">
            <w:pPr>
              <w:pStyle w:val="TableParagraph"/>
              <w:jc w:val="center"/>
              <w:rPr>
                <w:bCs/>
                <w:sz w:val="20"/>
              </w:rPr>
            </w:pPr>
            <w:r>
              <w:rPr>
                <w:bCs/>
                <w:sz w:val="20"/>
              </w:rPr>
              <w:t>ANSP</w:t>
            </w:r>
          </w:p>
          <w:p w:rsidR="005A3842" w:rsidRDefault="005A3842" w:rsidP="00C72473">
            <w:pPr>
              <w:pStyle w:val="TableParagraph"/>
              <w:jc w:val="center"/>
              <w:rPr>
                <w:bCs/>
                <w:sz w:val="20"/>
              </w:rPr>
            </w:pPr>
            <w:r>
              <w:rPr>
                <w:bCs/>
                <w:sz w:val="20"/>
              </w:rPr>
              <w:t>IMS</w:t>
            </w:r>
          </w:p>
          <w:p w:rsidR="005A3842" w:rsidRDefault="005A3842" w:rsidP="00C72473">
            <w:pPr>
              <w:pStyle w:val="TableParagraph"/>
              <w:jc w:val="center"/>
              <w:rPr>
                <w:bCs/>
                <w:sz w:val="20"/>
              </w:rPr>
            </w:pPr>
            <w:r>
              <w:rPr>
                <w:bCs/>
                <w:sz w:val="20"/>
              </w:rPr>
              <w:t>CSP</w:t>
            </w:r>
          </w:p>
          <w:p w:rsidR="005A3842" w:rsidRPr="005A3842" w:rsidRDefault="005A3842" w:rsidP="00C72473">
            <w:pPr>
              <w:pStyle w:val="TableParagraph"/>
              <w:jc w:val="center"/>
              <w:rPr>
                <w:bCs/>
                <w:sz w:val="20"/>
              </w:rPr>
            </w:pPr>
            <w:r>
              <w:rPr>
                <w:bCs/>
                <w:sz w:val="20"/>
              </w:rPr>
              <w:t>IMSP</w:t>
            </w:r>
          </w:p>
        </w:tc>
        <w:tc>
          <w:tcPr>
            <w:tcW w:w="2126" w:type="dxa"/>
            <w:gridSpan w:val="2"/>
          </w:tcPr>
          <w:p w:rsidR="00C72473" w:rsidRDefault="00C72473" w:rsidP="00C72473">
            <w:pPr>
              <w:pStyle w:val="TableParagraph"/>
              <w:jc w:val="center"/>
              <w:rPr>
                <w:bCs/>
                <w:sz w:val="20"/>
              </w:rPr>
            </w:pPr>
          </w:p>
          <w:p w:rsidR="00C72473" w:rsidRDefault="00C72473" w:rsidP="00C72473">
            <w:pPr>
              <w:pStyle w:val="TableParagraph"/>
              <w:jc w:val="center"/>
              <w:rPr>
                <w:bCs/>
                <w:sz w:val="20"/>
              </w:rPr>
            </w:pPr>
          </w:p>
          <w:p w:rsidR="00C72473" w:rsidRDefault="00C72473" w:rsidP="00C72473">
            <w:pPr>
              <w:pStyle w:val="TableParagraph"/>
              <w:jc w:val="center"/>
              <w:rPr>
                <w:bCs/>
                <w:sz w:val="20"/>
              </w:rPr>
            </w:pPr>
          </w:p>
          <w:p w:rsidR="00C72473" w:rsidRPr="00C72473" w:rsidRDefault="00C72473" w:rsidP="00C72473">
            <w:pPr>
              <w:pStyle w:val="TableParagraph"/>
              <w:jc w:val="center"/>
              <w:rPr>
                <w:bCs/>
                <w:sz w:val="20"/>
              </w:rPr>
            </w:pPr>
            <w:r w:rsidRPr="00C72473">
              <w:rPr>
                <w:bCs/>
                <w:sz w:val="20"/>
              </w:rPr>
              <w:t>Organizații nonguvernamentale,</w:t>
            </w:r>
          </w:p>
          <w:p w:rsidR="005A3842" w:rsidRDefault="00C72473" w:rsidP="00C72473">
            <w:pPr>
              <w:pStyle w:val="TableParagraph"/>
              <w:spacing w:line="206" w:lineRule="exact"/>
              <w:ind w:left="113" w:right="146"/>
              <w:jc w:val="center"/>
              <w:rPr>
                <w:sz w:val="18"/>
              </w:rPr>
            </w:pPr>
            <w:r w:rsidRPr="00C72473">
              <w:rPr>
                <w:bCs/>
                <w:sz w:val="20"/>
              </w:rPr>
              <w:t>OMS</w:t>
            </w:r>
          </w:p>
        </w:tc>
        <w:tc>
          <w:tcPr>
            <w:tcW w:w="851" w:type="dxa"/>
            <w:gridSpan w:val="2"/>
          </w:tcPr>
          <w:p w:rsidR="005A3842" w:rsidRDefault="00B724D3" w:rsidP="00C72473">
            <w:pPr>
              <w:pStyle w:val="TableParagraph"/>
              <w:spacing w:line="206" w:lineRule="exact"/>
              <w:ind w:left="35"/>
              <w:jc w:val="center"/>
              <w:rPr>
                <w:sz w:val="18"/>
              </w:rPr>
            </w:pPr>
            <w:r>
              <w:rPr>
                <w:sz w:val="18"/>
              </w:rPr>
              <w:t>2024</w:t>
            </w:r>
          </w:p>
          <w:p w:rsidR="005A3842" w:rsidRDefault="005A3842" w:rsidP="00C72473">
            <w:pPr>
              <w:pStyle w:val="TableParagraph"/>
              <w:spacing w:line="207" w:lineRule="exact"/>
              <w:ind w:left="35"/>
              <w:jc w:val="center"/>
              <w:rPr>
                <w:sz w:val="18"/>
              </w:rPr>
            </w:pPr>
            <w:r>
              <w:rPr>
                <w:sz w:val="18"/>
              </w:rPr>
              <w:t>2024</w:t>
            </w:r>
          </w:p>
          <w:p w:rsidR="005A3842" w:rsidRDefault="005A3842" w:rsidP="00C72473">
            <w:pPr>
              <w:pStyle w:val="TableParagraph"/>
              <w:ind w:left="35"/>
              <w:jc w:val="center"/>
              <w:rPr>
                <w:sz w:val="18"/>
              </w:rPr>
            </w:pPr>
            <w:r>
              <w:rPr>
                <w:sz w:val="18"/>
              </w:rPr>
              <w:t>2025</w:t>
            </w:r>
          </w:p>
          <w:p w:rsidR="005A3842" w:rsidRDefault="005A3842" w:rsidP="00C72473">
            <w:pPr>
              <w:pStyle w:val="TableParagraph"/>
              <w:spacing w:before="2" w:line="207" w:lineRule="exact"/>
              <w:ind w:left="35"/>
              <w:jc w:val="center"/>
              <w:rPr>
                <w:sz w:val="18"/>
              </w:rPr>
            </w:pPr>
            <w:r>
              <w:rPr>
                <w:sz w:val="18"/>
              </w:rPr>
              <w:t>2026</w:t>
            </w:r>
          </w:p>
          <w:p w:rsidR="005A3842" w:rsidRDefault="005A3842" w:rsidP="00C72473">
            <w:pPr>
              <w:pStyle w:val="TableParagraph"/>
              <w:spacing w:line="207" w:lineRule="exact"/>
              <w:ind w:left="35"/>
              <w:jc w:val="center"/>
              <w:rPr>
                <w:sz w:val="18"/>
              </w:rPr>
            </w:pPr>
            <w:r>
              <w:rPr>
                <w:sz w:val="18"/>
              </w:rPr>
              <w:t>2027</w:t>
            </w:r>
          </w:p>
        </w:tc>
        <w:tc>
          <w:tcPr>
            <w:tcW w:w="2149" w:type="dxa"/>
            <w:gridSpan w:val="3"/>
          </w:tcPr>
          <w:p w:rsidR="005A3842" w:rsidRDefault="005A3842" w:rsidP="00C72473">
            <w:pPr>
              <w:pStyle w:val="TableParagraph"/>
              <w:jc w:val="center"/>
              <w:rPr>
                <w:b/>
                <w:sz w:val="20"/>
              </w:rPr>
            </w:pPr>
          </w:p>
          <w:p w:rsidR="005A3842" w:rsidRDefault="005A3842" w:rsidP="00E40F55">
            <w:pPr>
              <w:pStyle w:val="TableParagraph"/>
              <w:rPr>
                <w:b/>
                <w:sz w:val="20"/>
              </w:rPr>
            </w:pPr>
          </w:p>
          <w:p w:rsidR="005A3842" w:rsidRDefault="005A3842" w:rsidP="00E40F55">
            <w:pPr>
              <w:pStyle w:val="TableParagraph"/>
              <w:spacing w:before="4"/>
              <w:jc w:val="center"/>
              <w:rPr>
                <w:b/>
                <w:sz w:val="24"/>
              </w:rPr>
            </w:pPr>
          </w:p>
          <w:p w:rsidR="005A3842" w:rsidRDefault="005A3842" w:rsidP="00E40F55">
            <w:pPr>
              <w:pStyle w:val="TableParagraph"/>
              <w:tabs>
                <w:tab w:val="left" w:pos="793"/>
                <w:tab w:val="left" w:pos="1264"/>
              </w:tabs>
              <w:spacing w:line="206" w:lineRule="exact"/>
              <w:ind w:left="33" w:right="89"/>
              <w:jc w:val="center"/>
              <w:rPr>
                <w:sz w:val="18"/>
              </w:rPr>
            </w:pPr>
            <w:r>
              <w:rPr>
                <w:sz w:val="18"/>
              </w:rPr>
              <w:t>Planul</w:t>
            </w:r>
            <w:r w:rsidR="00E40F55">
              <w:rPr>
                <w:sz w:val="18"/>
              </w:rPr>
              <w:t xml:space="preserve"> </w:t>
            </w:r>
            <w:r>
              <w:rPr>
                <w:sz w:val="18"/>
              </w:rPr>
              <w:t>de</w:t>
            </w:r>
            <w:r>
              <w:rPr>
                <w:sz w:val="18"/>
              </w:rPr>
              <w:tab/>
            </w:r>
            <w:r>
              <w:rPr>
                <w:spacing w:val="-1"/>
                <w:sz w:val="18"/>
              </w:rPr>
              <w:t>acțiuni</w:t>
            </w:r>
            <w:r>
              <w:rPr>
                <w:spacing w:val="-42"/>
                <w:sz w:val="18"/>
              </w:rPr>
              <w:t xml:space="preserve"> </w:t>
            </w:r>
            <w:r>
              <w:rPr>
                <w:sz w:val="18"/>
              </w:rPr>
              <w:t>aprobat</w:t>
            </w:r>
            <w:r>
              <w:rPr>
                <w:spacing w:val="-1"/>
                <w:sz w:val="18"/>
              </w:rPr>
              <w:t xml:space="preserve"> </w:t>
            </w:r>
            <w:r>
              <w:rPr>
                <w:sz w:val="18"/>
              </w:rPr>
              <w:t>și</w:t>
            </w:r>
            <w:r>
              <w:rPr>
                <w:spacing w:val="-4"/>
                <w:sz w:val="18"/>
              </w:rPr>
              <w:t xml:space="preserve"> </w:t>
            </w:r>
            <w:r>
              <w:rPr>
                <w:sz w:val="18"/>
              </w:rPr>
              <w:t>implementat</w:t>
            </w:r>
          </w:p>
        </w:tc>
      </w:tr>
      <w:tr w:rsidR="005A3842" w:rsidTr="0062499E">
        <w:trPr>
          <w:trHeight w:val="2202"/>
        </w:trPr>
        <w:tc>
          <w:tcPr>
            <w:tcW w:w="2707" w:type="dxa"/>
            <w:gridSpan w:val="2"/>
          </w:tcPr>
          <w:p w:rsidR="005A3842" w:rsidRDefault="005A3842" w:rsidP="00E40F55">
            <w:pPr>
              <w:pStyle w:val="TableParagraph"/>
              <w:ind w:left="107" w:right="94"/>
              <w:rPr>
                <w:sz w:val="18"/>
              </w:rPr>
            </w:pPr>
            <w:r>
              <w:rPr>
                <w:sz w:val="18"/>
              </w:rPr>
              <w:t>1.3</w:t>
            </w:r>
            <w:r>
              <w:rPr>
                <w:spacing w:val="1"/>
                <w:sz w:val="18"/>
              </w:rPr>
              <w:t xml:space="preserve"> </w:t>
            </w:r>
            <w:r>
              <w:rPr>
                <w:sz w:val="18"/>
              </w:rPr>
              <w:t>Creșterea</w:t>
            </w:r>
            <w:r>
              <w:rPr>
                <w:spacing w:val="1"/>
                <w:sz w:val="18"/>
              </w:rPr>
              <w:t xml:space="preserve"> </w:t>
            </w:r>
            <w:r>
              <w:rPr>
                <w:sz w:val="18"/>
              </w:rPr>
              <w:t>acoperirii</w:t>
            </w:r>
            <w:r>
              <w:rPr>
                <w:spacing w:val="-42"/>
                <w:sz w:val="18"/>
              </w:rPr>
              <w:t xml:space="preserve"> </w:t>
            </w:r>
            <w:r>
              <w:rPr>
                <w:sz w:val="18"/>
              </w:rPr>
              <w:t>vaccinale</w:t>
            </w:r>
            <w:r>
              <w:rPr>
                <w:spacing w:val="1"/>
                <w:sz w:val="18"/>
              </w:rPr>
              <w:t xml:space="preserve"> </w:t>
            </w:r>
            <w:r>
              <w:rPr>
                <w:sz w:val="18"/>
              </w:rPr>
              <w:t>în</w:t>
            </w:r>
            <w:r>
              <w:rPr>
                <w:spacing w:val="1"/>
                <w:sz w:val="18"/>
              </w:rPr>
              <w:t xml:space="preserve"> </w:t>
            </w:r>
            <w:r>
              <w:rPr>
                <w:sz w:val="18"/>
              </w:rPr>
              <w:t>rândul</w:t>
            </w:r>
            <w:r>
              <w:rPr>
                <w:spacing w:val="1"/>
                <w:sz w:val="18"/>
              </w:rPr>
              <w:t xml:space="preserve"> </w:t>
            </w:r>
            <w:r>
              <w:rPr>
                <w:sz w:val="18"/>
              </w:rPr>
              <w:t>celor</w:t>
            </w:r>
            <w:r>
              <w:rPr>
                <w:spacing w:val="1"/>
                <w:sz w:val="18"/>
              </w:rPr>
              <w:t xml:space="preserve"> </w:t>
            </w:r>
            <w:r>
              <w:rPr>
                <w:sz w:val="18"/>
              </w:rPr>
              <w:t>mai</w:t>
            </w:r>
            <w:r>
              <w:rPr>
                <w:spacing w:val="1"/>
                <w:sz w:val="18"/>
              </w:rPr>
              <w:t xml:space="preserve"> </w:t>
            </w:r>
            <w:r>
              <w:rPr>
                <w:sz w:val="18"/>
              </w:rPr>
              <w:t>dezavantajate</w:t>
            </w:r>
            <w:r>
              <w:rPr>
                <w:spacing w:val="1"/>
                <w:sz w:val="18"/>
              </w:rPr>
              <w:t xml:space="preserve"> </w:t>
            </w:r>
            <w:r>
              <w:rPr>
                <w:sz w:val="18"/>
              </w:rPr>
              <w:t>grupuri</w:t>
            </w:r>
            <w:r>
              <w:rPr>
                <w:spacing w:val="-42"/>
                <w:sz w:val="18"/>
              </w:rPr>
              <w:t xml:space="preserve"> </w:t>
            </w:r>
            <w:r>
              <w:rPr>
                <w:sz w:val="18"/>
              </w:rPr>
              <w:t>de</w:t>
            </w:r>
            <w:r>
              <w:rPr>
                <w:spacing w:val="1"/>
                <w:sz w:val="18"/>
              </w:rPr>
              <w:t xml:space="preserve"> </w:t>
            </w:r>
            <w:r>
              <w:rPr>
                <w:sz w:val="18"/>
              </w:rPr>
              <w:t>populație,</w:t>
            </w:r>
            <w:r>
              <w:rPr>
                <w:spacing w:val="1"/>
                <w:sz w:val="18"/>
              </w:rPr>
              <w:t xml:space="preserve"> </w:t>
            </w:r>
            <w:r>
              <w:rPr>
                <w:sz w:val="18"/>
              </w:rPr>
              <w:t>inclusiv</w:t>
            </w:r>
            <w:r>
              <w:rPr>
                <w:spacing w:val="1"/>
                <w:sz w:val="18"/>
              </w:rPr>
              <w:t xml:space="preserve"> </w:t>
            </w:r>
            <w:r>
              <w:rPr>
                <w:sz w:val="18"/>
              </w:rPr>
              <w:t>cu</w:t>
            </w:r>
            <w:r>
              <w:rPr>
                <w:spacing w:val="1"/>
                <w:sz w:val="18"/>
              </w:rPr>
              <w:t xml:space="preserve"> </w:t>
            </w:r>
            <w:r>
              <w:rPr>
                <w:sz w:val="18"/>
              </w:rPr>
              <w:t>asigurarea</w:t>
            </w:r>
            <w:r>
              <w:rPr>
                <w:spacing w:val="1"/>
                <w:sz w:val="18"/>
              </w:rPr>
              <w:t xml:space="preserve"> </w:t>
            </w:r>
            <w:r>
              <w:rPr>
                <w:sz w:val="18"/>
              </w:rPr>
              <w:t>serviciilor</w:t>
            </w:r>
            <w:r>
              <w:rPr>
                <w:spacing w:val="1"/>
                <w:sz w:val="18"/>
              </w:rPr>
              <w:t xml:space="preserve"> </w:t>
            </w:r>
            <w:r>
              <w:rPr>
                <w:sz w:val="18"/>
              </w:rPr>
              <w:t>de</w:t>
            </w:r>
            <w:r>
              <w:rPr>
                <w:spacing w:val="1"/>
                <w:sz w:val="18"/>
              </w:rPr>
              <w:t xml:space="preserve"> </w:t>
            </w:r>
            <w:r>
              <w:rPr>
                <w:sz w:val="18"/>
              </w:rPr>
              <w:t>imunizare</w:t>
            </w:r>
            <w:r>
              <w:rPr>
                <w:spacing w:val="1"/>
                <w:sz w:val="18"/>
              </w:rPr>
              <w:t xml:space="preserve"> </w:t>
            </w:r>
            <w:r>
              <w:rPr>
                <w:sz w:val="18"/>
              </w:rPr>
              <w:t>gratuită</w:t>
            </w:r>
            <w:r>
              <w:rPr>
                <w:spacing w:val="1"/>
                <w:sz w:val="18"/>
              </w:rPr>
              <w:t xml:space="preserve"> </w:t>
            </w:r>
            <w:r>
              <w:rPr>
                <w:sz w:val="18"/>
              </w:rPr>
              <w:t>a</w:t>
            </w:r>
            <w:r>
              <w:rPr>
                <w:spacing w:val="1"/>
                <w:sz w:val="18"/>
              </w:rPr>
              <w:t xml:space="preserve"> </w:t>
            </w:r>
            <w:r>
              <w:rPr>
                <w:sz w:val="18"/>
              </w:rPr>
              <w:t>migranților</w:t>
            </w:r>
            <w:r>
              <w:rPr>
                <w:spacing w:val="-2"/>
                <w:sz w:val="18"/>
              </w:rPr>
              <w:t xml:space="preserve"> </w:t>
            </w:r>
            <w:r>
              <w:rPr>
                <w:sz w:val="18"/>
              </w:rPr>
              <w:t>și</w:t>
            </w:r>
            <w:r>
              <w:rPr>
                <w:spacing w:val="-2"/>
                <w:sz w:val="18"/>
              </w:rPr>
              <w:t xml:space="preserve"> </w:t>
            </w:r>
            <w:r>
              <w:rPr>
                <w:sz w:val="18"/>
              </w:rPr>
              <w:t>refugiaților.</w:t>
            </w:r>
          </w:p>
        </w:tc>
        <w:tc>
          <w:tcPr>
            <w:tcW w:w="762" w:type="dxa"/>
          </w:tcPr>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jc w:val="center"/>
              <w:rPr>
                <w:b/>
                <w:sz w:val="24"/>
              </w:rPr>
            </w:pPr>
          </w:p>
          <w:p w:rsidR="005A3842" w:rsidRDefault="005A3842" w:rsidP="005A3842">
            <w:pPr>
              <w:pStyle w:val="TableParagraph"/>
              <w:spacing w:line="189" w:lineRule="exact"/>
              <w:ind w:right="95"/>
              <w:jc w:val="center"/>
              <w:rPr>
                <w:sz w:val="18"/>
              </w:rPr>
            </w:pPr>
            <w:r>
              <w:rPr>
                <w:sz w:val="18"/>
              </w:rPr>
              <w:t>0.00</w:t>
            </w:r>
          </w:p>
        </w:tc>
        <w:tc>
          <w:tcPr>
            <w:tcW w:w="1277" w:type="dxa"/>
          </w:tcPr>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jc w:val="center"/>
              <w:rPr>
                <w:b/>
                <w:sz w:val="24"/>
              </w:rPr>
            </w:pPr>
          </w:p>
          <w:p w:rsidR="005A3842" w:rsidRDefault="00C72473" w:rsidP="00C72473">
            <w:pPr>
              <w:pStyle w:val="TableParagraph"/>
              <w:tabs>
                <w:tab w:val="left" w:pos="192"/>
                <w:tab w:val="center" w:pos="586"/>
              </w:tabs>
              <w:spacing w:line="189" w:lineRule="exact"/>
              <w:ind w:right="95"/>
              <w:rPr>
                <w:sz w:val="18"/>
              </w:rPr>
            </w:pPr>
            <w:r>
              <w:rPr>
                <w:sz w:val="18"/>
              </w:rPr>
              <w:tab/>
            </w:r>
            <w:r>
              <w:rPr>
                <w:sz w:val="18"/>
              </w:rPr>
              <w:tab/>
            </w:r>
            <w:r w:rsidR="005A3842">
              <w:rPr>
                <w:sz w:val="18"/>
              </w:rPr>
              <w:t>0.00</w:t>
            </w:r>
          </w:p>
        </w:tc>
        <w:tc>
          <w:tcPr>
            <w:tcW w:w="1279" w:type="dxa"/>
          </w:tcPr>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jc w:val="center"/>
              <w:rPr>
                <w:b/>
                <w:sz w:val="24"/>
              </w:rPr>
            </w:pPr>
          </w:p>
          <w:p w:rsidR="005A3842" w:rsidRDefault="005A3842" w:rsidP="005A3842">
            <w:pPr>
              <w:pStyle w:val="TableParagraph"/>
              <w:spacing w:line="189" w:lineRule="exact"/>
              <w:ind w:right="95"/>
              <w:jc w:val="center"/>
              <w:rPr>
                <w:sz w:val="18"/>
              </w:rPr>
            </w:pPr>
            <w:r>
              <w:rPr>
                <w:sz w:val="18"/>
              </w:rPr>
              <w:t>0.00</w:t>
            </w:r>
          </w:p>
        </w:tc>
        <w:tc>
          <w:tcPr>
            <w:tcW w:w="1368" w:type="dxa"/>
          </w:tcPr>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jc w:val="center"/>
              <w:rPr>
                <w:b/>
                <w:sz w:val="24"/>
              </w:rPr>
            </w:pPr>
          </w:p>
          <w:p w:rsidR="005A3842" w:rsidRDefault="005A3842" w:rsidP="005A3842">
            <w:pPr>
              <w:pStyle w:val="TableParagraph"/>
              <w:spacing w:line="189" w:lineRule="exact"/>
              <w:ind w:right="97"/>
              <w:jc w:val="center"/>
              <w:rPr>
                <w:sz w:val="18"/>
              </w:rPr>
            </w:pPr>
            <w:r>
              <w:rPr>
                <w:sz w:val="18"/>
              </w:rPr>
              <w:t>0.00</w:t>
            </w:r>
          </w:p>
        </w:tc>
        <w:tc>
          <w:tcPr>
            <w:tcW w:w="842" w:type="dxa"/>
          </w:tcPr>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jc w:val="center"/>
              <w:rPr>
                <w:b/>
                <w:sz w:val="20"/>
              </w:rPr>
            </w:pPr>
          </w:p>
          <w:p w:rsidR="005A3842" w:rsidRDefault="005A3842" w:rsidP="005A3842">
            <w:pPr>
              <w:pStyle w:val="TableParagraph"/>
              <w:jc w:val="center"/>
              <w:rPr>
                <w:b/>
                <w:sz w:val="24"/>
              </w:rPr>
            </w:pPr>
          </w:p>
          <w:p w:rsidR="005A3842" w:rsidRDefault="005A3842" w:rsidP="005A3842">
            <w:pPr>
              <w:pStyle w:val="TableParagraph"/>
              <w:spacing w:line="189" w:lineRule="exact"/>
              <w:ind w:right="94"/>
              <w:jc w:val="center"/>
              <w:rPr>
                <w:sz w:val="18"/>
              </w:rPr>
            </w:pPr>
            <w:r>
              <w:rPr>
                <w:sz w:val="18"/>
              </w:rPr>
              <w:t>0.00</w:t>
            </w:r>
          </w:p>
        </w:tc>
        <w:tc>
          <w:tcPr>
            <w:tcW w:w="992" w:type="dxa"/>
            <w:gridSpan w:val="3"/>
          </w:tcPr>
          <w:p w:rsidR="005A3842" w:rsidRDefault="005A3842" w:rsidP="00C72473">
            <w:pPr>
              <w:pStyle w:val="TableParagraph"/>
              <w:spacing w:line="189" w:lineRule="exact"/>
              <w:ind w:left="111"/>
              <w:jc w:val="center"/>
              <w:rPr>
                <w:sz w:val="18"/>
              </w:rPr>
            </w:pPr>
          </w:p>
        </w:tc>
        <w:tc>
          <w:tcPr>
            <w:tcW w:w="1134" w:type="dxa"/>
            <w:gridSpan w:val="2"/>
          </w:tcPr>
          <w:p w:rsidR="005A3842" w:rsidRDefault="005A3842" w:rsidP="00C72473">
            <w:pPr>
              <w:pStyle w:val="TableParagraph"/>
              <w:jc w:val="center"/>
              <w:rPr>
                <w:b/>
                <w:sz w:val="20"/>
              </w:rPr>
            </w:pPr>
          </w:p>
          <w:p w:rsidR="005A3842" w:rsidRPr="005A3842" w:rsidRDefault="005A3842" w:rsidP="00C72473">
            <w:pPr>
              <w:pStyle w:val="TableParagraph"/>
              <w:jc w:val="center"/>
              <w:rPr>
                <w:bCs/>
                <w:sz w:val="20"/>
              </w:rPr>
            </w:pPr>
            <w:r w:rsidRPr="005A3842">
              <w:rPr>
                <w:bCs/>
                <w:sz w:val="20"/>
              </w:rPr>
              <w:t>IMS</w:t>
            </w:r>
          </w:p>
          <w:p w:rsidR="005A3842" w:rsidRPr="005A3842" w:rsidRDefault="005A3842" w:rsidP="00C72473">
            <w:pPr>
              <w:pStyle w:val="TableParagraph"/>
              <w:jc w:val="center"/>
              <w:rPr>
                <w:bCs/>
                <w:sz w:val="20"/>
              </w:rPr>
            </w:pPr>
            <w:r w:rsidRPr="005A3842">
              <w:rPr>
                <w:bCs/>
                <w:sz w:val="20"/>
              </w:rPr>
              <w:t>ANSP</w:t>
            </w:r>
          </w:p>
          <w:p w:rsidR="005A3842" w:rsidRPr="005A3842" w:rsidRDefault="005A3842" w:rsidP="00C72473">
            <w:pPr>
              <w:pStyle w:val="TableParagraph"/>
              <w:jc w:val="center"/>
              <w:rPr>
                <w:bCs/>
                <w:sz w:val="20"/>
              </w:rPr>
            </w:pPr>
            <w:r>
              <w:rPr>
                <w:bCs/>
                <w:sz w:val="20"/>
              </w:rPr>
              <w:t>IMSP din raion</w:t>
            </w:r>
          </w:p>
          <w:p w:rsidR="005A3842" w:rsidRPr="005A3842" w:rsidRDefault="005A3842" w:rsidP="00C72473">
            <w:pPr>
              <w:pStyle w:val="TableParagraph"/>
              <w:jc w:val="center"/>
              <w:rPr>
                <w:bCs/>
                <w:sz w:val="20"/>
              </w:rPr>
            </w:pPr>
            <w:r>
              <w:rPr>
                <w:bCs/>
                <w:sz w:val="20"/>
              </w:rPr>
              <w:t>CSP</w:t>
            </w:r>
          </w:p>
          <w:p w:rsidR="005A3842" w:rsidRPr="005A3842" w:rsidRDefault="005A3842" w:rsidP="00C72473">
            <w:pPr>
              <w:pStyle w:val="TableParagraph"/>
              <w:spacing w:before="6"/>
              <w:jc w:val="center"/>
              <w:rPr>
                <w:bCs/>
                <w:sz w:val="24"/>
              </w:rPr>
            </w:pPr>
          </w:p>
          <w:p w:rsidR="005A3842" w:rsidRDefault="005A3842" w:rsidP="00C72473">
            <w:pPr>
              <w:pStyle w:val="TableParagraph"/>
              <w:spacing w:before="1" w:line="206" w:lineRule="exact"/>
              <w:ind w:left="110" w:right="584"/>
              <w:jc w:val="center"/>
              <w:rPr>
                <w:sz w:val="18"/>
              </w:rPr>
            </w:pPr>
          </w:p>
        </w:tc>
        <w:tc>
          <w:tcPr>
            <w:tcW w:w="2126" w:type="dxa"/>
            <w:gridSpan w:val="2"/>
          </w:tcPr>
          <w:p w:rsidR="005A3842" w:rsidRDefault="005A3842" w:rsidP="00C72473">
            <w:pPr>
              <w:pStyle w:val="TableParagraph"/>
              <w:jc w:val="center"/>
              <w:rPr>
                <w:b/>
                <w:sz w:val="20"/>
              </w:rPr>
            </w:pPr>
          </w:p>
          <w:p w:rsidR="005A3842" w:rsidRDefault="005A3842" w:rsidP="00C72473">
            <w:pPr>
              <w:pStyle w:val="TableParagraph"/>
              <w:spacing w:before="6"/>
              <w:jc w:val="center"/>
              <w:rPr>
                <w:b/>
                <w:sz w:val="24"/>
              </w:rPr>
            </w:pPr>
          </w:p>
          <w:p w:rsidR="00C72473" w:rsidRDefault="00C72473" w:rsidP="00C72473">
            <w:pPr>
              <w:pStyle w:val="TableParagraph"/>
              <w:jc w:val="center"/>
              <w:rPr>
                <w:bCs/>
                <w:sz w:val="20"/>
              </w:rPr>
            </w:pPr>
          </w:p>
          <w:p w:rsidR="00C72473" w:rsidRPr="00C72473" w:rsidRDefault="00C72473" w:rsidP="00C72473">
            <w:pPr>
              <w:pStyle w:val="TableParagraph"/>
              <w:jc w:val="center"/>
              <w:rPr>
                <w:bCs/>
                <w:sz w:val="20"/>
              </w:rPr>
            </w:pPr>
            <w:r w:rsidRPr="00C72473">
              <w:rPr>
                <w:bCs/>
                <w:sz w:val="20"/>
              </w:rPr>
              <w:t>Organizații nonguvernamentale,</w:t>
            </w:r>
          </w:p>
          <w:p w:rsidR="005A3842" w:rsidRDefault="00C72473" w:rsidP="00C72473">
            <w:pPr>
              <w:pStyle w:val="TableParagraph"/>
              <w:spacing w:before="1" w:line="206" w:lineRule="exact"/>
              <w:ind w:left="113" w:right="146"/>
              <w:jc w:val="center"/>
              <w:rPr>
                <w:sz w:val="18"/>
              </w:rPr>
            </w:pPr>
            <w:r w:rsidRPr="00C72473">
              <w:rPr>
                <w:bCs/>
                <w:sz w:val="20"/>
              </w:rPr>
              <w:t>OMS</w:t>
            </w:r>
          </w:p>
        </w:tc>
        <w:tc>
          <w:tcPr>
            <w:tcW w:w="851" w:type="dxa"/>
            <w:gridSpan w:val="2"/>
          </w:tcPr>
          <w:p w:rsidR="005A3842" w:rsidRDefault="00B724D3" w:rsidP="00C72473">
            <w:pPr>
              <w:pStyle w:val="TableParagraph"/>
              <w:spacing w:line="206" w:lineRule="exact"/>
              <w:ind w:left="35"/>
              <w:jc w:val="center"/>
              <w:rPr>
                <w:sz w:val="18"/>
              </w:rPr>
            </w:pPr>
            <w:r>
              <w:rPr>
                <w:sz w:val="18"/>
              </w:rPr>
              <w:t>2024</w:t>
            </w:r>
          </w:p>
          <w:p w:rsidR="005A3842" w:rsidRDefault="005A3842" w:rsidP="00C72473">
            <w:pPr>
              <w:pStyle w:val="TableParagraph"/>
              <w:spacing w:line="207" w:lineRule="exact"/>
              <w:ind w:left="35"/>
              <w:jc w:val="center"/>
              <w:rPr>
                <w:sz w:val="18"/>
              </w:rPr>
            </w:pPr>
            <w:r>
              <w:rPr>
                <w:sz w:val="18"/>
              </w:rPr>
              <w:t>2024</w:t>
            </w:r>
          </w:p>
          <w:p w:rsidR="005A3842" w:rsidRDefault="005A3842" w:rsidP="00C72473">
            <w:pPr>
              <w:pStyle w:val="TableParagraph"/>
              <w:spacing w:before="2" w:line="207" w:lineRule="exact"/>
              <w:ind w:left="35"/>
              <w:jc w:val="center"/>
              <w:rPr>
                <w:sz w:val="18"/>
              </w:rPr>
            </w:pPr>
            <w:r>
              <w:rPr>
                <w:sz w:val="18"/>
              </w:rPr>
              <w:t>2025</w:t>
            </w:r>
          </w:p>
          <w:p w:rsidR="005A3842" w:rsidRDefault="005A3842" w:rsidP="00C72473">
            <w:pPr>
              <w:pStyle w:val="TableParagraph"/>
              <w:spacing w:line="207" w:lineRule="exact"/>
              <w:ind w:left="35"/>
              <w:jc w:val="center"/>
              <w:rPr>
                <w:sz w:val="18"/>
              </w:rPr>
            </w:pPr>
            <w:r>
              <w:rPr>
                <w:sz w:val="18"/>
              </w:rPr>
              <w:t>2026</w:t>
            </w:r>
          </w:p>
          <w:p w:rsidR="005A3842" w:rsidRDefault="005A3842" w:rsidP="00C72473">
            <w:pPr>
              <w:pStyle w:val="TableParagraph"/>
              <w:ind w:left="35"/>
              <w:jc w:val="center"/>
              <w:rPr>
                <w:sz w:val="18"/>
              </w:rPr>
            </w:pPr>
            <w:r>
              <w:rPr>
                <w:sz w:val="18"/>
              </w:rPr>
              <w:t>2027</w:t>
            </w:r>
          </w:p>
        </w:tc>
        <w:tc>
          <w:tcPr>
            <w:tcW w:w="2149" w:type="dxa"/>
            <w:gridSpan w:val="3"/>
          </w:tcPr>
          <w:p w:rsidR="005A3842" w:rsidRDefault="005A3842" w:rsidP="00860830">
            <w:pPr>
              <w:pStyle w:val="TableParagraph"/>
              <w:tabs>
                <w:tab w:val="left" w:pos="1842"/>
                <w:tab w:val="left" w:pos="1984"/>
                <w:tab w:val="left" w:pos="2145"/>
              </w:tabs>
              <w:ind w:left="33" w:right="87"/>
              <w:jc w:val="center"/>
              <w:rPr>
                <w:sz w:val="18"/>
              </w:rPr>
            </w:pPr>
            <w:r>
              <w:rPr>
                <w:sz w:val="18"/>
              </w:rPr>
              <w:t>Procentul</w:t>
            </w:r>
            <w:r>
              <w:rPr>
                <w:spacing w:val="1"/>
                <w:sz w:val="18"/>
              </w:rPr>
              <w:t xml:space="preserve"> </w:t>
            </w:r>
            <w:r>
              <w:rPr>
                <w:sz w:val="18"/>
              </w:rPr>
              <w:t>de</w:t>
            </w:r>
            <w:r>
              <w:rPr>
                <w:spacing w:val="1"/>
                <w:sz w:val="18"/>
              </w:rPr>
              <w:t xml:space="preserve"> </w:t>
            </w:r>
            <w:r>
              <w:rPr>
                <w:sz w:val="18"/>
              </w:rPr>
              <w:t>acoperire</w:t>
            </w:r>
            <w:r>
              <w:rPr>
                <w:spacing w:val="-42"/>
                <w:sz w:val="18"/>
              </w:rPr>
              <w:t xml:space="preserve"> </w:t>
            </w:r>
            <w:r>
              <w:rPr>
                <w:sz w:val="18"/>
              </w:rPr>
              <w:t>vaccinală</w:t>
            </w:r>
            <w:r w:rsidR="00860830">
              <w:rPr>
                <w:sz w:val="18"/>
              </w:rPr>
              <w:t xml:space="preserve"> </w:t>
            </w:r>
            <w:r>
              <w:rPr>
                <w:sz w:val="18"/>
              </w:rPr>
              <w:t>în</w:t>
            </w:r>
            <w:r w:rsidR="00860830">
              <w:rPr>
                <w:sz w:val="18"/>
              </w:rPr>
              <w:t xml:space="preserve"> </w:t>
            </w:r>
            <w:r>
              <w:rPr>
                <w:spacing w:val="-1"/>
                <w:sz w:val="18"/>
              </w:rPr>
              <w:t>rîndul</w:t>
            </w:r>
            <w:r>
              <w:rPr>
                <w:spacing w:val="-42"/>
                <w:sz w:val="18"/>
              </w:rPr>
              <w:t xml:space="preserve"> </w:t>
            </w:r>
            <w:r w:rsidR="00860830">
              <w:rPr>
                <w:spacing w:val="-42"/>
                <w:sz w:val="18"/>
              </w:rPr>
              <w:t xml:space="preserve"> </w:t>
            </w:r>
            <w:r>
              <w:rPr>
                <w:sz w:val="18"/>
              </w:rPr>
              <w:t>grupelor</w:t>
            </w:r>
            <w:r w:rsidR="00E40F55">
              <w:rPr>
                <w:sz w:val="18"/>
              </w:rPr>
              <w:t xml:space="preserve"> </w:t>
            </w:r>
            <w:r>
              <w:rPr>
                <w:spacing w:val="-1"/>
                <w:sz w:val="18"/>
              </w:rPr>
              <w:t>social</w:t>
            </w:r>
            <w:r>
              <w:rPr>
                <w:spacing w:val="-42"/>
                <w:sz w:val="18"/>
              </w:rPr>
              <w:t xml:space="preserve"> </w:t>
            </w:r>
            <w:r>
              <w:rPr>
                <w:sz w:val="18"/>
              </w:rPr>
              <w:t>vulnerabile,</w:t>
            </w:r>
            <w:r w:rsidR="00860830">
              <w:rPr>
                <w:sz w:val="18"/>
              </w:rPr>
              <w:t xml:space="preserve"> </w:t>
            </w:r>
            <w:r>
              <w:rPr>
                <w:sz w:val="18"/>
              </w:rPr>
              <w:t>(80%)</w:t>
            </w:r>
            <w:r>
              <w:rPr>
                <w:spacing w:val="1"/>
                <w:sz w:val="18"/>
              </w:rPr>
              <w:t xml:space="preserve"> </w:t>
            </w:r>
            <w:r>
              <w:rPr>
                <w:sz w:val="18"/>
              </w:rPr>
              <w:t>dezagregat</w:t>
            </w:r>
            <w:r w:rsidR="00E40F55">
              <w:rPr>
                <w:sz w:val="18"/>
              </w:rPr>
              <w:t xml:space="preserve"> </w:t>
            </w:r>
            <w:r>
              <w:rPr>
                <w:spacing w:val="-2"/>
                <w:sz w:val="18"/>
              </w:rPr>
              <w:t>pe</w:t>
            </w:r>
            <w:r>
              <w:rPr>
                <w:spacing w:val="-42"/>
                <w:sz w:val="18"/>
              </w:rPr>
              <w:t xml:space="preserve"> </w:t>
            </w:r>
            <w:r>
              <w:rPr>
                <w:sz w:val="18"/>
              </w:rPr>
              <w:t>dimensiuni</w:t>
            </w:r>
            <w:r w:rsidR="00E40F55">
              <w:rPr>
                <w:sz w:val="18"/>
              </w:rPr>
              <w:t xml:space="preserve"> </w:t>
            </w:r>
            <w:r>
              <w:rPr>
                <w:sz w:val="18"/>
              </w:rPr>
              <w:t>de</w:t>
            </w:r>
            <w:r w:rsidR="00E40F55">
              <w:rPr>
                <w:sz w:val="18"/>
              </w:rPr>
              <w:t xml:space="preserve"> </w:t>
            </w:r>
            <w:r>
              <w:rPr>
                <w:spacing w:val="-1"/>
                <w:sz w:val="18"/>
              </w:rPr>
              <w:t>gen.</w:t>
            </w:r>
            <w:r>
              <w:rPr>
                <w:spacing w:val="-42"/>
                <w:sz w:val="18"/>
              </w:rPr>
              <w:t xml:space="preserve"> </w:t>
            </w:r>
            <w:r>
              <w:rPr>
                <w:sz w:val="18"/>
              </w:rPr>
              <w:t>Numărul</w:t>
            </w:r>
            <w:r>
              <w:rPr>
                <w:spacing w:val="32"/>
                <w:sz w:val="18"/>
              </w:rPr>
              <w:t xml:space="preserve"> </w:t>
            </w:r>
            <w:r>
              <w:rPr>
                <w:sz w:val="18"/>
              </w:rPr>
              <w:t>de</w:t>
            </w:r>
            <w:r>
              <w:rPr>
                <w:spacing w:val="32"/>
                <w:sz w:val="18"/>
              </w:rPr>
              <w:t xml:space="preserve"> </w:t>
            </w:r>
            <w:r>
              <w:rPr>
                <w:sz w:val="18"/>
              </w:rPr>
              <w:t>sesiuni</w:t>
            </w:r>
            <w:r>
              <w:rPr>
                <w:spacing w:val="33"/>
                <w:sz w:val="18"/>
              </w:rPr>
              <w:t xml:space="preserve"> </w:t>
            </w:r>
            <w:r>
              <w:rPr>
                <w:sz w:val="18"/>
              </w:rPr>
              <w:t>de</w:t>
            </w:r>
            <w:r w:rsidR="00860830">
              <w:rPr>
                <w:sz w:val="18"/>
              </w:rPr>
              <w:t xml:space="preserve"> </w:t>
            </w:r>
            <w:r>
              <w:rPr>
                <w:sz w:val="18"/>
              </w:rPr>
              <w:t>vaccinare</w:t>
            </w:r>
            <w:r>
              <w:rPr>
                <w:spacing w:val="27"/>
                <w:sz w:val="18"/>
              </w:rPr>
              <w:t xml:space="preserve"> </w:t>
            </w:r>
            <w:r>
              <w:rPr>
                <w:sz w:val="18"/>
              </w:rPr>
              <w:t>furnizate</w:t>
            </w:r>
            <w:r>
              <w:rPr>
                <w:spacing w:val="28"/>
                <w:sz w:val="18"/>
              </w:rPr>
              <w:t xml:space="preserve"> </w:t>
            </w:r>
            <w:r>
              <w:rPr>
                <w:sz w:val="18"/>
              </w:rPr>
              <w:t>în</w:t>
            </w:r>
            <w:r>
              <w:rPr>
                <w:spacing w:val="-42"/>
                <w:sz w:val="18"/>
              </w:rPr>
              <w:t xml:space="preserve"> </w:t>
            </w:r>
            <w:r>
              <w:rPr>
                <w:sz w:val="18"/>
              </w:rPr>
              <w:t>rândul</w:t>
            </w:r>
            <w:r>
              <w:rPr>
                <w:spacing w:val="61"/>
                <w:sz w:val="18"/>
              </w:rPr>
              <w:t xml:space="preserve"> </w:t>
            </w:r>
            <w:r>
              <w:rPr>
                <w:sz w:val="18"/>
              </w:rPr>
              <w:t>grupurilor</w:t>
            </w:r>
            <w:r>
              <w:rPr>
                <w:spacing w:val="60"/>
                <w:sz w:val="18"/>
              </w:rPr>
              <w:t xml:space="preserve"> </w:t>
            </w:r>
            <w:r>
              <w:rPr>
                <w:sz w:val="18"/>
              </w:rPr>
              <w:t>date</w:t>
            </w:r>
          </w:p>
          <w:p w:rsidR="0062499E" w:rsidRDefault="0062499E" w:rsidP="00860830">
            <w:pPr>
              <w:pStyle w:val="TableParagraph"/>
              <w:tabs>
                <w:tab w:val="left" w:pos="1842"/>
                <w:tab w:val="left" w:pos="1984"/>
                <w:tab w:val="left" w:pos="2145"/>
              </w:tabs>
              <w:ind w:left="33" w:right="87"/>
              <w:jc w:val="center"/>
              <w:rPr>
                <w:sz w:val="18"/>
              </w:rPr>
            </w:pPr>
            <w:r>
              <w:rPr>
                <w:sz w:val="18"/>
              </w:rPr>
              <w:t>(1</w:t>
            </w:r>
            <w:r>
              <w:rPr>
                <w:spacing w:val="11"/>
                <w:sz w:val="18"/>
              </w:rPr>
              <w:t xml:space="preserve"> </w:t>
            </w:r>
            <w:r>
              <w:rPr>
                <w:sz w:val="18"/>
              </w:rPr>
              <w:t>sesiune</w:t>
            </w:r>
            <w:r>
              <w:rPr>
                <w:spacing w:val="6"/>
                <w:sz w:val="18"/>
              </w:rPr>
              <w:t xml:space="preserve"> </w:t>
            </w:r>
            <w:r>
              <w:rPr>
                <w:sz w:val="18"/>
              </w:rPr>
              <w:t>per</w:t>
            </w:r>
            <w:r>
              <w:rPr>
                <w:spacing w:val="10"/>
                <w:sz w:val="18"/>
              </w:rPr>
              <w:t xml:space="preserve"> </w:t>
            </w:r>
            <w:r>
              <w:rPr>
                <w:sz w:val="18"/>
              </w:rPr>
              <w:t>an</w:t>
            </w:r>
            <w:r>
              <w:rPr>
                <w:spacing w:val="8"/>
                <w:sz w:val="18"/>
              </w:rPr>
              <w:t xml:space="preserve"> </w:t>
            </w:r>
            <w:r>
              <w:rPr>
                <w:sz w:val="18"/>
              </w:rPr>
              <w:t>per</w:t>
            </w:r>
            <w:r>
              <w:rPr>
                <w:spacing w:val="-42"/>
                <w:sz w:val="18"/>
              </w:rPr>
              <w:t xml:space="preserve"> </w:t>
            </w:r>
            <w:r>
              <w:rPr>
                <w:sz w:val="18"/>
              </w:rPr>
              <w:t>teritoriu</w:t>
            </w:r>
            <w:r>
              <w:rPr>
                <w:spacing w:val="-1"/>
                <w:sz w:val="18"/>
              </w:rPr>
              <w:t xml:space="preserve"> </w:t>
            </w:r>
            <w:r>
              <w:rPr>
                <w:sz w:val="18"/>
              </w:rPr>
              <w:t>administrativ).</w:t>
            </w:r>
          </w:p>
        </w:tc>
      </w:tr>
      <w:tr w:rsidR="005A3842" w:rsidTr="0062499E">
        <w:trPr>
          <w:gridAfter w:val="1"/>
          <w:wAfter w:w="19" w:type="dxa"/>
          <w:trHeight w:val="1658"/>
        </w:trPr>
        <w:tc>
          <w:tcPr>
            <w:tcW w:w="2190" w:type="dxa"/>
          </w:tcPr>
          <w:p w:rsidR="005A3842" w:rsidRDefault="005A3842" w:rsidP="00E40F55">
            <w:pPr>
              <w:pStyle w:val="TableParagraph"/>
              <w:tabs>
                <w:tab w:val="left" w:pos="579"/>
                <w:tab w:val="left" w:pos="1196"/>
                <w:tab w:val="left" w:pos="1348"/>
                <w:tab w:val="left" w:pos="1546"/>
                <w:tab w:val="left" w:pos="1796"/>
              </w:tabs>
              <w:spacing w:before="2"/>
              <w:ind w:left="107" w:right="94"/>
              <w:rPr>
                <w:sz w:val="18"/>
              </w:rPr>
            </w:pPr>
            <w:r>
              <w:rPr>
                <w:sz w:val="18"/>
              </w:rPr>
              <w:lastRenderedPageBreak/>
              <w:t>1.4</w:t>
            </w:r>
            <w:r w:rsidR="00E40F55">
              <w:rPr>
                <w:sz w:val="18"/>
              </w:rPr>
              <w:t xml:space="preserve"> </w:t>
            </w:r>
            <w:r>
              <w:rPr>
                <w:sz w:val="18"/>
              </w:rPr>
              <w:t>Evaluarea</w:t>
            </w:r>
            <w:r>
              <w:rPr>
                <w:sz w:val="18"/>
              </w:rPr>
              <w:tab/>
            </w:r>
            <w:r>
              <w:rPr>
                <w:spacing w:val="-1"/>
                <w:sz w:val="18"/>
              </w:rPr>
              <w:t>calității</w:t>
            </w:r>
            <w:r>
              <w:rPr>
                <w:spacing w:val="-42"/>
                <w:sz w:val="18"/>
              </w:rPr>
              <w:t xml:space="preserve"> </w:t>
            </w:r>
            <w:r>
              <w:rPr>
                <w:sz w:val="18"/>
              </w:rPr>
              <w:t>datelor</w:t>
            </w:r>
            <w:r>
              <w:rPr>
                <w:spacing w:val="17"/>
                <w:sz w:val="18"/>
              </w:rPr>
              <w:t xml:space="preserve"> </w:t>
            </w:r>
            <w:r>
              <w:rPr>
                <w:sz w:val="18"/>
              </w:rPr>
              <w:t>privind</w:t>
            </w:r>
            <w:r>
              <w:rPr>
                <w:spacing w:val="18"/>
                <w:sz w:val="18"/>
              </w:rPr>
              <w:t xml:space="preserve"> </w:t>
            </w:r>
            <w:r>
              <w:rPr>
                <w:sz w:val="18"/>
              </w:rPr>
              <w:t>imunizările</w:t>
            </w:r>
            <w:r>
              <w:rPr>
                <w:spacing w:val="-42"/>
                <w:sz w:val="18"/>
              </w:rPr>
              <w:t xml:space="preserve"> </w:t>
            </w:r>
            <w:r>
              <w:rPr>
                <w:sz w:val="18"/>
              </w:rPr>
              <w:t>prin</w:t>
            </w:r>
            <w:r w:rsidR="00E40F55">
              <w:rPr>
                <w:sz w:val="18"/>
              </w:rPr>
              <w:t xml:space="preserve"> </w:t>
            </w:r>
            <w:r>
              <w:rPr>
                <w:spacing w:val="-1"/>
                <w:sz w:val="18"/>
              </w:rPr>
              <w:t>efectuarea</w:t>
            </w:r>
            <w:r w:rsidR="00E40F55">
              <w:rPr>
                <w:spacing w:val="-42"/>
                <w:sz w:val="18"/>
              </w:rPr>
              <w:t xml:space="preserve"> </w:t>
            </w:r>
            <w:r>
              <w:rPr>
                <w:sz w:val="18"/>
              </w:rPr>
              <w:t>managementului</w:t>
            </w:r>
            <w:r w:rsidR="00E40F55">
              <w:rPr>
                <w:spacing w:val="1"/>
                <w:sz w:val="18"/>
              </w:rPr>
              <w:t xml:space="preserve"> </w:t>
            </w:r>
            <w:r>
              <w:rPr>
                <w:sz w:val="18"/>
              </w:rPr>
              <w:t>vaccinurilor</w:t>
            </w:r>
            <w:r w:rsidR="00E40F55">
              <w:rPr>
                <w:sz w:val="18"/>
              </w:rPr>
              <w:t xml:space="preserve"> </w:t>
            </w:r>
            <w:r>
              <w:rPr>
                <w:spacing w:val="-1"/>
                <w:sz w:val="18"/>
              </w:rPr>
              <w:t>prin</w:t>
            </w:r>
            <w:r w:rsidR="00E40F55">
              <w:rPr>
                <w:spacing w:val="-42"/>
                <w:sz w:val="18"/>
              </w:rPr>
              <w:t xml:space="preserve"> </w:t>
            </w:r>
            <w:r>
              <w:rPr>
                <w:sz w:val="18"/>
              </w:rPr>
              <w:t>fortificarea</w:t>
            </w:r>
            <w:r w:rsidR="00E40F55">
              <w:rPr>
                <w:sz w:val="18"/>
              </w:rPr>
              <w:t xml:space="preserve"> </w:t>
            </w:r>
            <w:r>
              <w:rPr>
                <w:spacing w:val="-1"/>
                <w:sz w:val="18"/>
              </w:rPr>
              <w:t>capacităților</w:t>
            </w:r>
            <w:r>
              <w:rPr>
                <w:spacing w:val="-42"/>
                <w:sz w:val="18"/>
              </w:rPr>
              <w:t xml:space="preserve"> </w:t>
            </w:r>
            <w:r>
              <w:rPr>
                <w:sz w:val="18"/>
              </w:rPr>
              <w:t>coordonator</w:t>
            </w:r>
            <w:r w:rsidR="00C72473">
              <w:rPr>
                <w:sz w:val="18"/>
              </w:rPr>
              <w:t>ului</w:t>
            </w:r>
            <w:r w:rsidR="00E40F55">
              <w:rPr>
                <w:sz w:val="18"/>
              </w:rPr>
              <w:t xml:space="preserve"> </w:t>
            </w:r>
            <w:r>
              <w:rPr>
                <w:sz w:val="18"/>
              </w:rPr>
              <w:t>program</w:t>
            </w:r>
            <w:r w:rsidR="00C72473">
              <w:rPr>
                <w:sz w:val="18"/>
              </w:rPr>
              <w:t>ului</w:t>
            </w:r>
            <w:r>
              <w:rPr>
                <w:spacing w:val="-2"/>
                <w:sz w:val="18"/>
              </w:rPr>
              <w:t xml:space="preserve"> </w:t>
            </w:r>
            <w:r>
              <w:rPr>
                <w:sz w:val="18"/>
              </w:rPr>
              <w:t>de</w:t>
            </w:r>
            <w:r>
              <w:rPr>
                <w:spacing w:val="-2"/>
                <w:sz w:val="18"/>
              </w:rPr>
              <w:t xml:space="preserve"> </w:t>
            </w:r>
            <w:r>
              <w:rPr>
                <w:sz w:val="18"/>
              </w:rPr>
              <w:t>imunizare.</w:t>
            </w:r>
          </w:p>
        </w:tc>
        <w:tc>
          <w:tcPr>
            <w:tcW w:w="1279" w:type="dxa"/>
            <w:gridSpan w:val="2"/>
          </w:tcPr>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spacing w:before="1"/>
              <w:jc w:val="center"/>
              <w:rPr>
                <w:b/>
                <w:sz w:val="26"/>
              </w:rPr>
            </w:pPr>
          </w:p>
          <w:p w:rsidR="005A3842" w:rsidRDefault="00C72473" w:rsidP="00C72473">
            <w:pPr>
              <w:pStyle w:val="TableParagraph"/>
              <w:spacing w:line="189" w:lineRule="exact"/>
              <w:ind w:right="95"/>
              <w:jc w:val="center"/>
              <w:rPr>
                <w:sz w:val="18"/>
              </w:rPr>
            </w:pPr>
            <w:r>
              <w:rPr>
                <w:sz w:val="18"/>
              </w:rPr>
              <w:t>0</w:t>
            </w:r>
            <w:r w:rsidR="005A3842">
              <w:rPr>
                <w:sz w:val="18"/>
              </w:rPr>
              <w:t>.00</w:t>
            </w:r>
          </w:p>
        </w:tc>
        <w:tc>
          <w:tcPr>
            <w:tcW w:w="1277" w:type="dxa"/>
          </w:tcPr>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spacing w:before="1"/>
              <w:jc w:val="center"/>
              <w:rPr>
                <w:b/>
                <w:sz w:val="26"/>
              </w:rPr>
            </w:pPr>
          </w:p>
          <w:p w:rsidR="005A3842" w:rsidRDefault="00C72473" w:rsidP="00C72473">
            <w:pPr>
              <w:pStyle w:val="TableParagraph"/>
              <w:spacing w:line="189" w:lineRule="exact"/>
              <w:ind w:right="95"/>
              <w:jc w:val="center"/>
              <w:rPr>
                <w:sz w:val="18"/>
              </w:rPr>
            </w:pPr>
            <w:r>
              <w:rPr>
                <w:sz w:val="18"/>
              </w:rPr>
              <w:t>0.00</w:t>
            </w:r>
          </w:p>
        </w:tc>
        <w:tc>
          <w:tcPr>
            <w:tcW w:w="1279" w:type="dxa"/>
          </w:tcPr>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spacing w:before="1"/>
              <w:jc w:val="center"/>
              <w:rPr>
                <w:b/>
                <w:sz w:val="26"/>
              </w:rPr>
            </w:pPr>
          </w:p>
          <w:p w:rsidR="005A3842" w:rsidRDefault="00C72473" w:rsidP="00C72473">
            <w:pPr>
              <w:pStyle w:val="TableParagraph"/>
              <w:spacing w:line="189" w:lineRule="exact"/>
              <w:ind w:right="95"/>
              <w:jc w:val="center"/>
              <w:rPr>
                <w:sz w:val="18"/>
              </w:rPr>
            </w:pPr>
            <w:r>
              <w:rPr>
                <w:sz w:val="18"/>
              </w:rPr>
              <w:t>0.00</w:t>
            </w:r>
          </w:p>
        </w:tc>
        <w:tc>
          <w:tcPr>
            <w:tcW w:w="1368" w:type="dxa"/>
          </w:tcPr>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spacing w:before="1"/>
              <w:jc w:val="center"/>
              <w:rPr>
                <w:b/>
                <w:sz w:val="26"/>
              </w:rPr>
            </w:pPr>
          </w:p>
          <w:p w:rsidR="005A3842" w:rsidRDefault="00C72473" w:rsidP="00C72473">
            <w:pPr>
              <w:pStyle w:val="TableParagraph"/>
              <w:spacing w:line="189" w:lineRule="exact"/>
              <w:ind w:right="97"/>
              <w:jc w:val="center"/>
              <w:rPr>
                <w:sz w:val="18"/>
              </w:rPr>
            </w:pPr>
            <w:r>
              <w:rPr>
                <w:sz w:val="18"/>
              </w:rPr>
              <w:t>0.00</w:t>
            </w:r>
          </w:p>
        </w:tc>
        <w:tc>
          <w:tcPr>
            <w:tcW w:w="1185" w:type="dxa"/>
            <w:gridSpan w:val="2"/>
          </w:tcPr>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spacing w:before="1"/>
              <w:jc w:val="center"/>
              <w:rPr>
                <w:b/>
                <w:sz w:val="26"/>
              </w:rPr>
            </w:pPr>
          </w:p>
          <w:p w:rsidR="005A3842" w:rsidRDefault="00C72473" w:rsidP="00C72473">
            <w:pPr>
              <w:pStyle w:val="TableParagraph"/>
              <w:spacing w:line="189" w:lineRule="exact"/>
              <w:ind w:right="94"/>
              <w:jc w:val="center"/>
              <w:rPr>
                <w:sz w:val="18"/>
              </w:rPr>
            </w:pPr>
            <w:r>
              <w:rPr>
                <w:sz w:val="18"/>
              </w:rPr>
              <w:t>0.00</w:t>
            </w:r>
          </w:p>
        </w:tc>
        <w:tc>
          <w:tcPr>
            <w:tcW w:w="1370" w:type="dxa"/>
            <w:gridSpan w:val="3"/>
          </w:tcPr>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spacing w:before="1"/>
              <w:jc w:val="center"/>
              <w:rPr>
                <w:b/>
                <w:sz w:val="26"/>
              </w:rPr>
            </w:pPr>
          </w:p>
          <w:p w:rsidR="005A3842" w:rsidRDefault="005A3842" w:rsidP="00C72473">
            <w:pPr>
              <w:pStyle w:val="TableParagraph"/>
              <w:spacing w:line="189" w:lineRule="exact"/>
              <w:ind w:left="111"/>
              <w:jc w:val="center"/>
              <w:rPr>
                <w:sz w:val="18"/>
              </w:rPr>
            </w:pPr>
          </w:p>
        </w:tc>
        <w:tc>
          <w:tcPr>
            <w:tcW w:w="1185" w:type="dxa"/>
            <w:gridSpan w:val="2"/>
          </w:tcPr>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C72473" w:rsidP="00C72473">
            <w:pPr>
              <w:pStyle w:val="TableParagraph"/>
              <w:spacing w:line="206" w:lineRule="exact"/>
              <w:ind w:left="110" w:right="464"/>
              <w:jc w:val="center"/>
              <w:rPr>
                <w:sz w:val="18"/>
              </w:rPr>
            </w:pPr>
            <w:r>
              <w:rPr>
                <w:sz w:val="18"/>
              </w:rPr>
              <w:t>CSP</w:t>
            </w:r>
          </w:p>
          <w:p w:rsidR="00C72473" w:rsidRDefault="00C72473" w:rsidP="00C72473">
            <w:pPr>
              <w:pStyle w:val="TableParagraph"/>
              <w:spacing w:line="206" w:lineRule="exact"/>
              <w:ind w:left="110" w:right="464"/>
              <w:jc w:val="center"/>
              <w:rPr>
                <w:sz w:val="18"/>
              </w:rPr>
            </w:pPr>
            <w:r>
              <w:rPr>
                <w:sz w:val="18"/>
              </w:rPr>
              <w:t>IMSP</w:t>
            </w:r>
          </w:p>
        </w:tc>
        <w:tc>
          <w:tcPr>
            <w:tcW w:w="1638" w:type="dxa"/>
            <w:gridSpan w:val="2"/>
          </w:tcPr>
          <w:p w:rsidR="005A3842" w:rsidRDefault="005A3842" w:rsidP="00C72473">
            <w:pPr>
              <w:pStyle w:val="TableParagraph"/>
              <w:jc w:val="center"/>
              <w:rPr>
                <w:b/>
                <w:sz w:val="20"/>
              </w:rPr>
            </w:pPr>
          </w:p>
          <w:p w:rsidR="00727696" w:rsidRDefault="00727696" w:rsidP="00727696">
            <w:pPr>
              <w:pStyle w:val="TableParagraph"/>
              <w:jc w:val="center"/>
              <w:rPr>
                <w:bCs/>
                <w:sz w:val="20"/>
              </w:rPr>
            </w:pPr>
          </w:p>
          <w:p w:rsidR="00727696" w:rsidRDefault="00727696" w:rsidP="00727696">
            <w:pPr>
              <w:pStyle w:val="TableParagraph"/>
              <w:jc w:val="center"/>
              <w:rPr>
                <w:bCs/>
                <w:sz w:val="20"/>
              </w:rPr>
            </w:pPr>
          </w:p>
          <w:p w:rsidR="00727696" w:rsidRPr="00C72473" w:rsidRDefault="00727696" w:rsidP="00727696">
            <w:pPr>
              <w:pStyle w:val="TableParagraph"/>
              <w:jc w:val="center"/>
              <w:rPr>
                <w:bCs/>
                <w:sz w:val="20"/>
              </w:rPr>
            </w:pPr>
            <w:r w:rsidRPr="00C72473">
              <w:rPr>
                <w:bCs/>
                <w:sz w:val="20"/>
              </w:rPr>
              <w:t>Organizații nonguvernamentale,</w:t>
            </w:r>
          </w:p>
          <w:p w:rsidR="005A3842" w:rsidRDefault="00727696" w:rsidP="00727696">
            <w:pPr>
              <w:pStyle w:val="TableParagraph"/>
              <w:spacing w:line="206" w:lineRule="exact"/>
              <w:ind w:left="113" w:right="146"/>
              <w:jc w:val="center"/>
              <w:rPr>
                <w:sz w:val="18"/>
              </w:rPr>
            </w:pPr>
            <w:r w:rsidRPr="00C72473">
              <w:rPr>
                <w:bCs/>
                <w:sz w:val="20"/>
              </w:rPr>
              <w:t>OMS</w:t>
            </w:r>
          </w:p>
        </w:tc>
        <w:tc>
          <w:tcPr>
            <w:tcW w:w="854" w:type="dxa"/>
            <w:gridSpan w:val="2"/>
          </w:tcPr>
          <w:p w:rsidR="005A3842" w:rsidRDefault="00B724D3" w:rsidP="00C72473">
            <w:pPr>
              <w:pStyle w:val="TableParagraph"/>
              <w:spacing w:before="2" w:line="207" w:lineRule="exact"/>
              <w:ind w:left="35"/>
              <w:jc w:val="center"/>
              <w:rPr>
                <w:sz w:val="18"/>
              </w:rPr>
            </w:pPr>
            <w:r>
              <w:rPr>
                <w:sz w:val="18"/>
              </w:rPr>
              <w:t>2024</w:t>
            </w:r>
          </w:p>
          <w:p w:rsidR="005A3842" w:rsidRDefault="005A3842" w:rsidP="00C72473">
            <w:pPr>
              <w:pStyle w:val="TableParagraph"/>
              <w:spacing w:line="206" w:lineRule="exact"/>
              <w:ind w:left="35"/>
              <w:jc w:val="center"/>
              <w:rPr>
                <w:sz w:val="18"/>
              </w:rPr>
            </w:pPr>
            <w:r>
              <w:rPr>
                <w:sz w:val="18"/>
              </w:rPr>
              <w:t>2024</w:t>
            </w:r>
          </w:p>
          <w:p w:rsidR="005A3842" w:rsidRDefault="005A3842" w:rsidP="00C72473">
            <w:pPr>
              <w:pStyle w:val="TableParagraph"/>
              <w:spacing w:line="206" w:lineRule="exact"/>
              <w:ind w:left="35"/>
              <w:jc w:val="center"/>
              <w:rPr>
                <w:sz w:val="18"/>
              </w:rPr>
            </w:pPr>
            <w:r>
              <w:rPr>
                <w:sz w:val="18"/>
              </w:rPr>
              <w:t>2025</w:t>
            </w:r>
          </w:p>
          <w:p w:rsidR="005A3842" w:rsidRDefault="005A3842" w:rsidP="00C72473">
            <w:pPr>
              <w:pStyle w:val="TableParagraph"/>
              <w:spacing w:line="207" w:lineRule="exact"/>
              <w:ind w:left="35"/>
              <w:jc w:val="center"/>
              <w:rPr>
                <w:sz w:val="18"/>
              </w:rPr>
            </w:pPr>
            <w:r>
              <w:rPr>
                <w:sz w:val="18"/>
              </w:rPr>
              <w:t>2026</w:t>
            </w:r>
          </w:p>
          <w:p w:rsidR="005A3842" w:rsidRDefault="005A3842" w:rsidP="00C72473">
            <w:pPr>
              <w:pStyle w:val="TableParagraph"/>
              <w:spacing w:before="2"/>
              <w:ind w:left="35"/>
              <w:jc w:val="center"/>
              <w:rPr>
                <w:sz w:val="18"/>
              </w:rPr>
            </w:pPr>
            <w:r>
              <w:rPr>
                <w:sz w:val="18"/>
              </w:rPr>
              <w:t>2027</w:t>
            </w:r>
          </w:p>
        </w:tc>
        <w:tc>
          <w:tcPr>
            <w:tcW w:w="1843" w:type="dxa"/>
          </w:tcPr>
          <w:p w:rsidR="005A3842" w:rsidRDefault="005A3842" w:rsidP="00E40F55">
            <w:pPr>
              <w:pStyle w:val="TableParagraph"/>
              <w:rPr>
                <w:b/>
                <w:sz w:val="16"/>
              </w:rPr>
            </w:pPr>
          </w:p>
          <w:p w:rsidR="005A3842" w:rsidRDefault="005A3842" w:rsidP="00C72473">
            <w:pPr>
              <w:pStyle w:val="TableParagraph"/>
              <w:tabs>
                <w:tab w:val="left" w:pos="1583"/>
              </w:tabs>
              <w:spacing w:before="1"/>
              <w:ind w:left="33" w:right="87"/>
              <w:jc w:val="center"/>
              <w:rPr>
                <w:sz w:val="18"/>
              </w:rPr>
            </w:pPr>
            <w:r>
              <w:rPr>
                <w:sz w:val="18"/>
              </w:rPr>
              <w:t>Ponderea</w:t>
            </w:r>
            <w:r>
              <w:rPr>
                <w:spacing w:val="1"/>
                <w:sz w:val="18"/>
              </w:rPr>
              <w:t xml:space="preserve"> </w:t>
            </w:r>
            <w:r>
              <w:rPr>
                <w:sz w:val="18"/>
              </w:rPr>
              <w:t>coordonator</w:t>
            </w:r>
            <w:r w:rsidR="00C72473">
              <w:rPr>
                <w:sz w:val="18"/>
              </w:rPr>
              <w:t>ului</w:t>
            </w:r>
            <w:r>
              <w:rPr>
                <w:spacing w:val="6"/>
                <w:sz w:val="18"/>
              </w:rPr>
              <w:t xml:space="preserve"> </w:t>
            </w:r>
            <w:r>
              <w:rPr>
                <w:sz w:val="18"/>
              </w:rPr>
              <w:t>a</w:t>
            </w:r>
            <w:r>
              <w:rPr>
                <w:spacing w:val="-42"/>
                <w:sz w:val="18"/>
              </w:rPr>
              <w:t xml:space="preserve"> </w:t>
            </w:r>
            <w:r w:rsidR="00C72473">
              <w:rPr>
                <w:spacing w:val="-42"/>
                <w:sz w:val="18"/>
              </w:rPr>
              <w:t xml:space="preserve"> </w:t>
            </w:r>
            <w:r>
              <w:rPr>
                <w:sz w:val="18"/>
              </w:rPr>
              <w:t>program</w:t>
            </w:r>
            <w:r w:rsidR="00C72473">
              <w:rPr>
                <w:sz w:val="18"/>
              </w:rPr>
              <w:t xml:space="preserve">ului </w:t>
            </w:r>
            <w:r>
              <w:rPr>
                <w:spacing w:val="-2"/>
                <w:sz w:val="18"/>
              </w:rPr>
              <w:t>de</w:t>
            </w:r>
            <w:r>
              <w:rPr>
                <w:spacing w:val="-42"/>
                <w:sz w:val="18"/>
              </w:rPr>
              <w:t xml:space="preserve"> </w:t>
            </w:r>
            <w:r>
              <w:rPr>
                <w:sz w:val="18"/>
              </w:rPr>
              <w:t>imunizări</w:t>
            </w:r>
            <w:r>
              <w:rPr>
                <w:spacing w:val="27"/>
                <w:sz w:val="18"/>
              </w:rPr>
              <w:t xml:space="preserve"> </w:t>
            </w:r>
            <w:r>
              <w:rPr>
                <w:sz w:val="18"/>
              </w:rPr>
              <w:t>instrui</w:t>
            </w:r>
            <w:r w:rsidR="00C72473">
              <w:rPr>
                <w:sz w:val="18"/>
              </w:rPr>
              <w:t>t</w:t>
            </w:r>
            <w:r>
              <w:rPr>
                <w:spacing w:val="25"/>
                <w:sz w:val="18"/>
              </w:rPr>
              <w:t xml:space="preserve"> </w:t>
            </w:r>
            <w:r>
              <w:rPr>
                <w:sz w:val="18"/>
              </w:rPr>
              <w:t>în</w:t>
            </w:r>
            <w:r>
              <w:rPr>
                <w:spacing w:val="-42"/>
                <w:sz w:val="18"/>
              </w:rPr>
              <w:t xml:space="preserve"> </w:t>
            </w:r>
            <w:r>
              <w:rPr>
                <w:sz w:val="18"/>
              </w:rPr>
              <w:t xml:space="preserve">managementul  </w:t>
            </w:r>
            <w:r>
              <w:rPr>
                <w:spacing w:val="19"/>
                <w:sz w:val="18"/>
              </w:rPr>
              <w:t xml:space="preserve"> </w:t>
            </w:r>
            <w:r>
              <w:rPr>
                <w:sz w:val="18"/>
              </w:rPr>
              <w:t>efectiv</w:t>
            </w:r>
          </w:p>
          <w:p w:rsidR="005A3842" w:rsidRDefault="005A3842" w:rsidP="00C72473">
            <w:pPr>
              <w:pStyle w:val="TableParagraph"/>
              <w:spacing w:line="189" w:lineRule="exact"/>
              <w:ind w:left="33"/>
              <w:jc w:val="center"/>
              <w:rPr>
                <w:sz w:val="18"/>
              </w:rPr>
            </w:pPr>
            <w:r>
              <w:rPr>
                <w:sz w:val="18"/>
              </w:rPr>
              <w:t>al</w:t>
            </w:r>
            <w:r>
              <w:rPr>
                <w:spacing w:val="-2"/>
                <w:sz w:val="18"/>
              </w:rPr>
              <w:t xml:space="preserve"> </w:t>
            </w:r>
            <w:r>
              <w:rPr>
                <w:sz w:val="18"/>
              </w:rPr>
              <w:t>vaccinărilor</w:t>
            </w:r>
            <w:r>
              <w:rPr>
                <w:spacing w:val="-2"/>
                <w:sz w:val="18"/>
              </w:rPr>
              <w:t xml:space="preserve"> </w:t>
            </w:r>
            <w:r>
              <w:rPr>
                <w:sz w:val="18"/>
              </w:rPr>
              <w:t>(100%)</w:t>
            </w:r>
          </w:p>
        </w:tc>
      </w:tr>
      <w:tr w:rsidR="005A3842" w:rsidTr="0062499E">
        <w:trPr>
          <w:gridAfter w:val="1"/>
          <w:wAfter w:w="19" w:type="dxa"/>
          <w:trHeight w:val="1464"/>
        </w:trPr>
        <w:tc>
          <w:tcPr>
            <w:tcW w:w="2190" w:type="dxa"/>
          </w:tcPr>
          <w:p w:rsidR="005A3842" w:rsidRDefault="005A3842" w:rsidP="0062499E">
            <w:pPr>
              <w:pStyle w:val="TableParagraph"/>
              <w:tabs>
                <w:tab w:val="left" w:pos="1860"/>
                <w:tab w:val="left" w:pos="1916"/>
                <w:tab w:val="left" w:pos="1956"/>
                <w:tab w:val="left" w:pos="2002"/>
                <w:tab w:val="left" w:pos="2190"/>
              </w:tabs>
              <w:ind w:left="107" w:right="94"/>
              <w:jc w:val="center"/>
              <w:rPr>
                <w:sz w:val="18"/>
              </w:rPr>
            </w:pPr>
            <w:r>
              <w:rPr>
                <w:sz w:val="18"/>
              </w:rPr>
              <w:t>1.5</w:t>
            </w:r>
            <w:r>
              <w:rPr>
                <w:spacing w:val="12"/>
                <w:sz w:val="18"/>
              </w:rPr>
              <w:t xml:space="preserve"> </w:t>
            </w:r>
            <w:r>
              <w:rPr>
                <w:sz w:val="18"/>
              </w:rPr>
              <w:t>Crearea</w:t>
            </w:r>
            <w:r>
              <w:rPr>
                <w:spacing w:val="12"/>
                <w:sz w:val="18"/>
              </w:rPr>
              <w:t xml:space="preserve"> </w:t>
            </w:r>
            <w:r>
              <w:rPr>
                <w:sz w:val="18"/>
              </w:rPr>
              <w:t>unei</w:t>
            </w:r>
            <w:r>
              <w:rPr>
                <w:spacing w:val="11"/>
                <w:sz w:val="18"/>
              </w:rPr>
              <w:t xml:space="preserve"> </w:t>
            </w:r>
            <w:r>
              <w:rPr>
                <w:sz w:val="18"/>
              </w:rPr>
              <w:t>platforme</w:t>
            </w:r>
            <w:r>
              <w:rPr>
                <w:spacing w:val="-42"/>
                <w:sz w:val="18"/>
              </w:rPr>
              <w:t xml:space="preserve"> </w:t>
            </w:r>
            <w:r>
              <w:rPr>
                <w:sz w:val="18"/>
              </w:rPr>
              <w:t>intersectoriale</w:t>
            </w:r>
            <w:r w:rsidR="00E40F55">
              <w:rPr>
                <w:sz w:val="18"/>
              </w:rPr>
              <w:t xml:space="preserve"> </w:t>
            </w:r>
            <w:r>
              <w:rPr>
                <w:spacing w:val="-2"/>
                <w:sz w:val="18"/>
              </w:rPr>
              <w:t>de</w:t>
            </w:r>
            <w:r w:rsidR="0062499E">
              <w:rPr>
                <w:spacing w:val="-2"/>
                <w:sz w:val="18"/>
              </w:rPr>
              <w:t xml:space="preserve"> </w:t>
            </w:r>
            <w:r w:rsidR="00E40F55">
              <w:rPr>
                <w:spacing w:val="-42"/>
                <w:sz w:val="18"/>
              </w:rPr>
              <w:t xml:space="preserve"> </w:t>
            </w:r>
            <w:r w:rsidR="0062499E">
              <w:rPr>
                <w:spacing w:val="-42"/>
                <w:sz w:val="18"/>
              </w:rPr>
              <w:t xml:space="preserve">p   </w:t>
            </w:r>
            <w:r>
              <w:rPr>
                <w:sz w:val="18"/>
              </w:rPr>
              <w:t>omotori</w:t>
            </w:r>
            <w:r>
              <w:rPr>
                <w:sz w:val="18"/>
              </w:rPr>
              <w:tab/>
              <w:t>sociali</w:t>
            </w:r>
            <w:r w:rsidR="00E40F55">
              <w:rPr>
                <w:sz w:val="18"/>
              </w:rPr>
              <w:t xml:space="preserve"> </w:t>
            </w:r>
            <w:r>
              <w:rPr>
                <w:spacing w:val="-2"/>
                <w:sz w:val="18"/>
              </w:rPr>
              <w:t>ai</w:t>
            </w:r>
            <w:r>
              <w:rPr>
                <w:spacing w:val="-42"/>
                <w:sz w:val="18"/>
              </w:rPr>
              <w:t xml:space="preserve"> </w:t>
            </w:r>
            <w:r>
              <w:rPr>
                <w:sz w:val="18"/>
              </w:rPr>
              <w:t>vaccinării,</w:t>
            </w:r>
            <w:r>
              <w:rPr>
                <w:spacing w:val="1"/>
                <w:sz w:val="18"/>
              </w:rPr>
              <w:t xml:space="preserve"> </w:t>
            </w:r>
            <w:r>
              <w:rPr>
                <w:sz w:val="18"/>
              </w:rPr>
              <w:t>inclusiv</w:t>
            </w:r>
            <w:r>
              <w:rPr>
                <w:spacing w:val="1"/>
                <w:sz w:val="18"/>
              </w:rPr>
              <w:t xml:space="preserve"> </w:t>
            </w:r>
            <w:r>
              <w:rPr>
                <w:sz w:val="18"/>
              </w:rPr>
              <w:t>prin</w:t>
            </w:r>
            <w:r>
              <w:rPr>
                <w:spacing w:val="-42"/>
                <w:sz w:val="18"/>
              </w:rPr>
              <w:t xml:space="preserve"> </w:t>
            </w:r>
            <w:r>
              <w:rPr>
                <w:sz w:val="18"/>
              </w:rPr>
              <w:t>consolidarea</w:t>
            </w:r>
            <w:r w:rsidR="00E40F55">
              <w:rPr>
                <w:spacing w:val="1"/>
                <w:sz w:val="18"/>
              </w:rPr>
              <w:t xml:space="preserve"> </w:t>
            </w:r>
            <w:r>
              <w:rPr>
                <w:sz w:val="18"/>
              </w:rPr>
              <w:t>parteneriatelor</w:t>
            </w:r>
            <w:r>
              <w:rPr>
                <w:spacing w:val="1"/>
                <w:sz w:val="18"/>
              </w:rPr>
              <w:t xml:space="preserve"> </w:t>
            </w:r>
            <w:r>
              <w:rPr>
                <w:sz w:val="18"/>
              </w:rPr>
              <w:t>cu</w:t>
            </w:r>
            <w:r>
              <w:rPr>
                <w:spacing w:val="2"/>
                <w:sz w:val="18"/>
              </w:rPr>
              <w:t xml:space="preserve"> </w:t>
            </w:r>
            <w:r>
              <w:rPr>
                <w:sz w:val="18"/>
              </w:rPr>
              <w:t>sectorul</w:t>
            </w:r>
            <w:r>
              <w:rPr>
                <w:spacing w:val="-42"/>
                <w:sz w:val="18"/>
              </w:rPr>
              <w:t xml:space="preserve"> </w:t>
            </w:r>
            <w:r>
              <w:rPr>
                <w:sz w:val="18"/>
              </w:rPr>
              <w:t>educației,</w:t>
            </w:r>
            <w:r>
              <w:rPr>
                <w:sz w:val="18"/>
              </w:rPr>
              <w:tab/>
            </w:r>
            <w:r>
              <w:rPr>
                <w:sz w:val="18"/>
              </w:rPr>
              <w:tab/>
              <w:t>cu</w:t>
            </w:r>
            <w:r>
              <w:rPr>
                <w:sz w:val="18"/>
              </w:rPr>
              <w:tab/>
            </w:r>
            <w:r>
              <w:rPr>
                <w:sz w:val="18"/>
              </w:rPr>
              <w:tab/>
            </w:r>
            <w:r>
              <w:rPr>
                <w:spacing w:val="-1"/>
                <w:sz w:val="18"/>
              </w:rPr>
              <w:t>partenerii</w:t>
            </w:r>
            <w:r>
              <w:rPr>
                <w:spacing w:val="-42"/>
                <w:sz w:val="18"/>
              </w:rPr>
              <w:t xml:space="preserve"> </w:t>
            </w:r>
            <w:r>
              <w:rPr>
                <w:sz w:val="18"/>
              </w:rPr>
              <w:t>sociali,</w:t>
            </w:r>
            <w:r>
              <w:rPr>
                <w:sz w:val="18"/>
              </w:rPr>
              <w:tab/>
              <w:t>cu</w:t>
            </w:r>
            <w:r>
              <w:rPr>
                <w:sz w:val="18"/>
              </w:rPr>
              <w:tab/>
            </w:r>
            <w:r>
              <w:rPr>
                <w:sz w:val="18"/>
              </w:rPr>
              <w:tab/>
            </w:r>
            <w:r>
              <w:rPr>
                <w:spacing w:val="-1"/>
                <w:sz w:val="18"/>
              </w:rPr>
              <w:t>implicarea</w:t>
            </w:r>
          </w:p>
          <w:p w:rsidR="005A3842" w:rsidRDefault="005A3842" w:rsidP="0062499E">
            <w:pPr>
              <w:pStyle w:val="TableParagraph"/>
              <w:spacing w:line="206" w:lineRule="exact"/>
              <w:ind w:left="107" w:right="82"/>
              <w:jc w:val="center"/>
              <w:rPr>
                <w:sz w:val="18"/>
              </w:rPr>
            </w:pPr>
            <w:r>
              <w:rPr>
                <w:sz w:val="18"/>
              </w:rPr>
              <w:t>comunităților și liderilor de</w:t>
            </w:r>
            <w:r>
              <w:rPr>
                <w:spacing w:val="-42"/>
                <w:sz w:val="18"/>
              </w:rPr>
              <w:t xml:space="preserve"> </w:t>
            </w:r>
            <w:r>
              <w:rPr>
                <w:sz w:val="18"/>
              </w:rPr>
              <w:t>opinie.</w:t>
            </w:r>
          </w:p>
        </w:tc>
        <w:tc>
          <w:tcPr>
            <w:tcW w:w="1279" w:type="dxa"/>
            <w:gridSpan w:val="2"/>
          </w:tcPr>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spacing w:before="11"/>
              <w:jc w:val="center"/>
              <w:rPr>
                <w:b/>
                <w:sz w:val="21"/>
              </w:rPr>
            </w:pPr>
          </w:p>
          <w:p w:rsidR="005A3842" w:rsidRDefault="00C72473" w:rsidP="00C72473">
            <w:pPr>
              <w:pStyle w:val="TableParagraph"/>
              <w:spacing w:line="186" w:lineRule="exact"/>
              <w:ind w:right="95"/>
              <w:jc w:val="center"/>
              <w:rPr>
                <w:sz w:val="18"/>
              </w:rPr>
            </w:pPr>
            <w:r>
              <w:rPr>
                <w:sz w:val="18"/>
              </w:rPr>
              <w:t>0</w:t>
            </w:r>
            <w:r w:rsidR="005A3842">
              <w:rPr>
                <w:sz w:val="18"/>
              </w:rPr>
              <w:t>.00</w:t>
            </w:r>
          </w:p>
        </w:tc>
        <w:tc>
          <w:tcPr>
            <w:tcW w:w="1277" w:type="dxa"/>
          </w:tcPr>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spacing w:before="11"/>
              <w:jc w:val="center"/>
              <w:rPr>
                <w:b/>
                <w:sz w:val="21"/>
              </w:rPr>
            </w:pPr>
          </w:p>
          <w:p w:rsidR="005A3842" w:rsidRDefault="00C72473" w:rsidP="00C72473">
            <w:pPr>
              <w:pStyle w:val="TableParagraph"/>
              <w:spacing w:line="186" w:lineRule="exact"/>
              <w:ind w:right="95"/>
              <w:jc w:val="center"/>
              <w:rPr>
                <w:sz w:val="18"/>
              </w:rPr>
            </w:pPr>
            <w:r>
              <w:rPr>
                <w:sz w:val="18"/>
              </w:rPr>
              <w:t>0.00</w:t>
            </w:r>
          </w:p>
        </w:tc>
        <w:tc>
          <w:tcPr>
            <w:tcW w:w="1279" w:type="dxa"/>
          </w:tcPr>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C72473" w:rsidP="00C72473">
            <w:pPr>
              <w:pStyle w:val="TableParagraph"/>
              <w:spacing w:line="186" w:lineRule="exact"/>
              <w:ind w:right="95"/>
              <w:jc w:val="center"/>
              <w:rPr>
                <w:sz w:val="18"/>
              </w:rPr>
            </w:pPr>
            <w:r>
              <w:rPr>
                <w:sz w:val="18"/>
              </w:rPr>
              <w:t>0.00</w:t>
            </w:r>
          </w:p>
        </w:tc>
        <w:tc>
          <w:tcPr>
            <w:tcW w:w="1368" w:type="dxa"/>
          </w:tcPr>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C72473" w:rsidP="00C72473">
            <w:pPr>
              <w:pStyle w:val="TableParagraph"/>
              <w:spacing w:line="186" w:lineRule="exact"/>
              <w:ind w:right="97"/>
              <w:jc w:val="center"/>
              <w:rPr>
                <w:sz w:val="18"/>
              </w:rPr>
            </w:pPr>
            <w:r>
              <w:rPr>
                <w:sz w:val="18"/>
              </w:rPr>
              <w:t>0.00</w:t>
            </w:r>
          </w:p>
        </w:tc>
        <w:tc>
          <w:tcPr>
            <w:tcW w:w="1185" w:type="dxa"/>
            <w:gridSpan w:val="2"/>
          </w:tcPr>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spacing w:before="11"/>
              <w:jc w:val="center"/>
              <w:rPr>
                <w:b/>
                <w:sz w:val="21"/>
              </w:rPr>
            </w:pPr>
          </w:p>
          <w:p w:rsidR="005A3842" w:rsidRDefault="00C72473" w:rsidP="00C72473">
            <w:pPr>
              <w:pStyle w:val="TableParagraph"/>
              <w:spacing w:line="186" w:lineRule="exact"/>
              <w:ind w:right="94"/>
              <w:jc w:val="center"/>
              <w:rPr>
                <w:sz w:val="18"/>
              </w:rPr>
            </w:pPr>
            <w:r>
              <w:rPr>
                <w:sz w:val="18"/>
              </w:rPr>
              <w:t>0.00</w:t>
            </w:r>
          </w:p>
        </w:tc>
        <w:tc>
          <w:tcPr>
            <w:tcW w:w="1370" w:type="dxa"/>
            <w:gridSpan w:val="3"/>
          </w:tcPr>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spacing w:line="186" w:lineRule="exact"/>
              <w:ind w:left="111"/>
              <w:jc w:val="center"/>
              <w:rPr>
                <w:sz w:val="18"/>
              </w:rPr>
            </w:pPr>
          </w:p>
        </w:tc>
        <w:tc>
          <w:tcPr>
            <w:tcW w:w="1185" w:type="dxa"/>
            <w:gridSpan w:val="2"/>
          </w:tcPr>
          <w:p w:rsidR="005A3842" w:rsidRDefault="005A3842" w:rsidP="00C72473">
            <w:pPr>
              <w:pStyle w:val="TableParagraph"/>
              <w:jc w:val="center"/>
              <w:rPr>
                <w:b/>
                <w:sz w:val="20"/>
              </w:rPr>
            </w:pPr>
          </w:p>
          <w:p w:rsidR="005A3842" w:rsidRDefault="005A3842" w:rsidP="00C72473">
            <w:pPr>
              <w:pStyle w:val="TableParagraph"/>
              <w:spacing w:before="9"/>
              <w:rPr>
                <w:b/>
                <w:sz w:val="25"/>
              </w:rPr>
            </w:pPr>
          </w:p>
          <w:p w:rsidR="005A3842" w:rsidRDefault="00C72473" w:rsidP="00C72473">
            <w:pPr>
              <w:pStyle w:val="TableParagraph"/>
              <w:spacing w:before="1"/>
              <w:ind w:left="110"/>
              <w:rPr>
                <w:sz w:val="18"/>
              </w:rPr>
            </w:pPr>
            <w:r>
              <w:rPr>
                <w:sz w:val="18"/>
              </w:rPr>
              <w:t xml:space="preserve">   </w:t>
            </w:r>
            <w:r w:rsidR="005A3842">
              <w:rPr>
                <w:sz w:val="18"/>
              </w:rPr>
              <w:t>APL</w:t>
            </w:r>
          </w:p>
          <w:p w:rsidR="005A3842" w:rsidRDefault="00C72473" w:rsidP="00C72473">
            <w:pPr>
              <w:pStyle w:val="TableParagraph"/>
              <w:spacing w:line="206" w:lineRule="exact"/>
              <w:ind w:left="110" w:right="584"/>
              <w:jc w:val="center"/>
              <w:rPr>
                <w:sz w:val="18"/>
              </w:rPr>
            </w:pPr>
            <w:r>
              <w:rPr>
                <w:sz w:val="18"/>
              </w:rPr>
              <w:t>CSP</w:t>
            </w:r>
          </w:p>
          <w:p w:rsidR="00C72473" w:rsidRDefault="00C72473" w:rsidP="00C72473">
            <w:pPr>
              <w:pStyle w:val="TableParagraph"/>
              <w:spacing w:line="206" w:lineRule="exact"/>
              <w:ind w:left="110" w:right="584"/>
              <w:jc w:val="center"/>
              <w:rPr>
                <w:sz w:val="18"/>
              </w:rPr>
            </w:pPr>
            <w:r>
              <w:rPr>
                <w:sz w:val="18"/>
              </w:rPr>
              <w:t>IMSP</w:t>
            </w:r>
          </w:p>
        </w:tc>
        <w:tc>
          <w:tcPr>
            <w:tcW w:w="1638" w:type="dxa"/>
            <w:gridSpan w:val="2"/>
          </w:tcPr>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727696" w:rsidRPr="00C72473" w:rsidRDefault="00727696" w:rsidP="00727696">
            <w:pPr>
              <w:pStyle w:val="TableParagraph"/>
              <w:jc w:val="center"/>
              <w:rPr>
                <w:bCs/>
                <w:sz w:val="20"/>
              </w:rPr>
            </w:pPr>
            <w:r w:rsidRPr="00C72473">
              <w:rPr>
                <w:bCs/>
                <w:sz w:val="20"/>
              </w:rPr>
              <w:t>Organizații nonguvernamentale,</w:t>
            </w:r>
          </w:p>
          <w:p w:rsidR="005A3842" w:rsidRDefault="00727696" w:rsidP="00727696">
            <w:pPr>
              <w:pStyle w:val="TableParagraph"/>
              <w:spacing w:before="1"/>
              <w:ind w:left="113"/>
              <w:jc w:val="center"/>
              <w:rPr>
                <w:sz w:val="18"/>
              </w:rPr>
            </w:pPr>
            <w:r w:rsidRPr="00C72473">
              <w:rPr>
                <w:bCs/>
                <w:sz w:val="20"/>
              </w:rPr>
              <w:t>OMS</w:t>
            </w:r>
          </w:p>
          <w:p w:rsidR="005A3842" w:rsidRDefault="005A3842" w:rsidP="00C72473">
            <w:pPr>
              <w:pStyle w:val="TableParagraph"/>
              <w:spacing w:line="206" w:lineRule="exact"/>
              <w:ind w:left="113" w:right="146"/>
              <w:jc w:val="center"/>
              <w:rPr>
                <w:sz w:val="18"/>
              </w:rPr>
            </w:pPr>
            <w:r>
              <w:rPr>
                <w:sz w:val="18"/>
              </w:rPr>
              <w:t>UNICEF</w:t>
            </w:r>
          </w:p>
        </w:tc>
        <w:tc>
          <w:tcPr>
            <w:tcW w:w="854" w:type="dxa"/>
            <w:gridSpan w:val="2"/>
          </w:tcPr>
          <w:p w:rsidR="005A3842" w:rsidRDefault="00B724D3" w:rsidP="00C72473">
            <w:pPr>
              <w:pStyle w:val="TableParagraph"/>
              <w:spacing w:line="206" w:lineRule="exact"/>
              <w:ind w:left="35"/>
              <w:jc w:val="center"/>
              <w:rPr>
                <w:sz w:val="18"/>
              </w:rPr>
            </w:pPr>
            <w:r>
              <w:rPr>
                <w:sz w:val="18"/>
              </w:rPr>
              <w:t>2024</w:t>
            </w:r>
          </w:p>
          <w:p w:rsidR="005A3842" w:rsidRDefault="005A3842" w:rsidP="00C72473">
            <w:pPr>
              <w:pStyle w:val="TableParagraph"/>
              <w:spacing w:line="206" w:lineRule="exact"/>
              <w:ind w:left="35"/>
              <w:jc w:val="center"/>
              <w:rPr>
                <w:sz w:val="18"/>
              </w:rPr>
            </w:pPr>
            <w:r>
              <w:rPr>
                <w:sz w:val="18"/>
              </w:rPr>
              <w:t>2024</w:t>
            </w:r>
          </w:p>
          <w:p w:rsidR="005A3842" w:rsidRDefault="005A3842" w:rsidP="00C72473">
            <w:pPr>
              <w:pStyle w:val="TableParagraph"/>
              <w:spacing w:line="206" w:lineRule="exact"/>
              <w:ind w:left="35"/>
              <w:jc w:val="center"/>
              <w:rPr>
                <w:sz w:val="18"/>
              </w:rPr>
            </w:pPr>
            <w:r>
              <w:rPr>
                <w:sz w:val="18"/>
              </w:rPr>
              <w:t>2025</w:t>
            </w:r>
          </w:p>
          <w:p w:rsidR="005A3842" w:rsidRDefault="005A3842" w:rsidP="00C72473">
            <w:pPr>
              <w:pStyle w:val="TableParagraph"/>
              <w:spacing w:line="207" w:lineRule="exact"/>
              <w:ind w:left="35"/>
              <w:jc w:val="center"/>
              <w:rPr>
                <w:sz w:val="18"/>
              </w:rPr>
            </w:pPr>
            <w:r>
              <w:rPr>
                <w:sz w:val="18"/>
              </w:rPr>
              <w:t>2026</w:t>
            </w:r>
          </w:p>
          <w:p w:rsidR="005A3842" w:rsidRDefault="005A3842" w:rsidP="00C72473">
            <w:pPr>
              <w:pStyle w:val="TableParagraph"/>
              <w:spacing w:before="2"/>
              <w:ind w:left="35"/>
              <w:jc w:val="center"/>
              <w:rPr>
                <w:sz w:val="18"/>
              </w:rPr>
            </w:pPr>
            <w:r>
              <w:rPr>
                <w:sz w:val="18"/>
              </w:rPr>
              <w:t>2027</w:t>
            </w:r>
          </w:p>
        </w:tc>
        <w:tc>
          <w:tcPr>
            <w:tcW w:w="1843" w:type="dxa"/>
          </w:tcPr>
          <w:p w:rsidR="005A3842" w:rsidRDefault="005A3842" w:rsidP="00C72473">
            <w:pPr>
              <w:pStyle w:val="TableParagraph"/>
              <w:jc w:val="center"/>
              <w:rPr>
                <w:b/>
                <w:sz w:val="20"/>
              </w:rPr>
            </w:pPr>
          </w:p>
          <w:p w:rsidR="005A3842" w:rsidRDefault="005A3842" w:rsidP="00C72473">
            <w:pPr>
              <w:pStyle w:val="TableParagraph"/>
              <w:spacing w:before="127"/>
              <w:ind w:left="33" w:right="88"/>
              <w:jc w:val="center"/>
              <w:rPr>
                <w:sz w:val="18"/>
              </w:rPr>
            </w:pPr>
            <w:r>
              <w:rPr>
                <w:sz w:val="18"/>
              </w:rPr>
              <w:t>Numărul de ateliere de</w:t>
            </w:r>
            <w:r>
              <w:rPr>
                <w:spacing w:val="1"/>
                <w:sz w:val="18"/>
              </w:rPr>
              <w:t xml:space="preserve"> </w:t>
            </w:r>
            <w:r>
              <w:rPr>
                <w:sz w:val="18"/>
              </w:rPr>
              <w:t>lucru</w:t>
            </w:r>
            <w:r>
              <w:rPr>
                <w:spacing w:val="1"/>
                <w:sz w:val="18"/>
              </w:rPr>
              <w:t xml:space="preserve"> </w:t>
            </w:r>
            <w:r>
              <w:rPr>
                <w:sz w:val="18"/>
              </w:rPr>
              <w:t>intersectorial</w:t>
            </w:r>
            <w:r>
              <w:rPr>
                <w:spacing w:val="1"/>
                <w:sz w:val="18"/>
              </w:rPr>
              <w:t xml:space="preserve"> </w:t>
            </w:r>
            <w:r>
              <w:rPr>
                <w:sz w:val="18"/>
              </w:rPr>
              <w:t>privind PNI pe fiecare</w:t>
            </w:r>
            <w:r>
              <w:rPr>
                <w:spacing w:val="1"/>
                <w:sz w:val="18"/>
              </w:rPr>
              <w:t xml:space="preserve"> </w:t>
            </w:r>
            <w:r>
              <w:rPr>
                <w:sz w:val="18"/>
              </w:rPr>
              <w:t>an în parte, (2 ateliere</w:t>
            </w:r>
            <w:r>
              <w:rPr>
                <w:spacing w:val="1"/>
                <w:sz w:val="18"/>
              </w:rPr>
              <w:t xml:space="preserve"> </w:t>
            </w:r>
            <w:r>
              <w:rPr>
                <w:sz w:val="18"/>
              </w:rPr>
              <w:t>per</w:t>
            </w:r>
            <w:r>
              <w:rPr>
                <w:spacing w:val="1"/>
                <w:sz w:val="18"/>
              </w:rPr>
              <w:t xml:space="preserve"> </w:t>
            </w:r>
            <w:r>
              <w:rPr>
                <w:sz w:val="18"/>
              </w:rPr>
              <w:t>an</w:t>
            </w:r>
            <w:r>
              <w:rPr>
                <w:spacing w:val="1"/>
                <w:sz w:val="18"/>
              </w:rPr>
              <w:t xml:space="preserve"> </w:t>
            </w:r>
            <w:r w:rsidR="00C72473">
              <w:rPr>
                <w:sz w:val="18"/>
              </w:rPr>
              <w:t>în raion</w:t>
            </w:r>
            <w:r>
              <w:rPr>
                <w:sz w:val="18"/>
              </w:rPr>
              <w:t>)</w:t>
            </w:r>
          </w:p>
        </w:tc>
      </w:tr>
      <w:tr w:rsidR="005A3842" w:rsidTr="0062499E">
        <w:trPr>
          <w:gridAfter w:val="1"/>
          <w:wAfter w:w="19" w:type="dxa"/>
          <w:trHeight w:val="704"/>
        </w:trPr>
        <w:tc>
          <w:tcPr>
            <w:tcW w:w="2190" w:type="dxa"/>
          </w:tcPr>
          <w:p w:rsidR="005A3842" w:rsidRDefault="005A3842" w:rsidP="00E40F55">
            <w:pPr>
              <w:pStyle w:val="TableParagraph"/>
              <w:ind w:left="107" w:right="95"/>
              <w:rPr>
                <w:sz w:val="18"/>
              </w:rPr>
            </w:pPr>
            <w:r>
              <w:rPr>
                <w:sz w:val="18"/>
              </w:rPr>
              <w:t>1.6. Crearea parteneriatelor</w:t>
            </w:r>
            <w:r>
              <w:rPr>
                <w:spacing w:val="-42"/>
                <w:sz w:val="18"/>
              </w:rPr>
              <w:t xml:space="preserve"> </w:t>
            </w:r>
            <w:r>
              <w:rPr>
                <w:sz w:val="18"/>
              </w:rPr>
              <w:t>la</w:t>
            </w:r>
            <w:r>
              <w:rPr>
                <w:spacing w:val="1"/>
                <w:sz w:val="18"/>
              </w:rPr>
              <w:t xml:space="preserve"> </w:t>
            </w:r>
            <w:r>
              <w:rPr>
                <w:sz w:val="18"/>
              </w:rPr>
              <w:t>nivel</w:t>
            </w:r>
            <w:r>
              <w:rPr>
                <w:spacing w:val="1"/>
                <w:sz w:val="18"/>
              </w:rPr>
              <w:t xml:space="preserve"> </w:t>
            </w:r>
            <w:r w:rsidR="00C72473">
              <w:rPr>
                <w:sz w:val="18"/>
              </w:rPr>
              <w:t>raional</w:t>
            </w:r>
            <w:r>
              <w:rPr>
                <w:spacing w:val="1"/>
                <w:sz w:val="18"/>
              </w:rPr>
              <w:t xml:space="preserve"> </w:t>
            </w:r>
            <w:r>
              <w:rPr>
                <w:sz w:val="18"/>
              </w:rPr>
              <w:t>pentru</w:t>
            </w:r>
            <w:r>
              <w:rPr>
                <w:spacing w:val="1"/>
                <w:sz w:val="18"/>
              </w:rPr>
              <w:t xml:space="preserve"> </w:t>
            </w:r>
            <w:r>
              <w:rPr>
                <w:sz w:val="18"/>
              </w:rPr>
              <w:t>promovarea</w:t>
            </w:r>
            <w:r>
              <w:rPr>
                <w:spacing w:val="1"/>
                <w:sz w:val="18"/>
              </w:rPr>
              <w:t xml:space="preserve"> </w:t>
            </w:r>
            <w:r>
              <w:rPr>
                <w:sz w:val="18"/>
              </w:rPr>
              <w:t>beneficiilor</w:t>
            </w:r>
            <w:r>
              <w:rPr>
                <w:spacing w:val="-42"/>
                <w:sz w:val="18"/>
              </w:rPr>
              <w:t xml:space="preserve"> </w:t>
            </w:r>
            <w:r>
              <w:rPr>
                <w:sz w:val="18"/>
              </w:rPr>
              <w:t>imunizărilor.</w:t>
            </w:r>
          </w:p>
        </w:tc>
        <w:tc>
          <w:tcPr>
            <w:tcW w:w="1279" w:type="dxa"/>
            <w:gridSpan w:val="2"/>
          </w:tcPr>
          <w:p w:rsidR="005A3842" w:rsidRDefault="005A3842" w:rsidP="00C72473">
            <w:pPr>
              <w:pStyle w:val="TableParagraph"/>
              <w:jc w:val="center"/>
              <w:rPr>
                <w:b/>
                <w:sz w:val="20"/>
              </w:rPr>
            </w:pPr>
          </w:p>
          <w:p w:rsidR="005A3842" w:rsidRDefault="00C72473" w:rsidP="00C72473">
            <w:pPr>
              <w:pStyle w:val="TableParagraph"/>
              <w:spacing w:before="138" w:line="189" w:lineRule="exact"/>
              <w:ind w:right="93"/>
              <w:jc w:val="center"/>
              <w:rPr>
                <w:sz w:val="18"/>
              </w:rPr>
            </w:pPr>
            <w:r>
              <w:rPr>
                <w:sz w:val="18"/>
              </w:rPr>
              <w:t>0.00</w:t>
            </w:r>
          </w:p>
        </w:tc>
        <w:tc>
          <w:tcPr>
            <w:tcW w:w="1277" w:type="dxa"/>
          </w:tcPr>
          <w:p w:rsidR="005A3842" w:rsidRDefault="005A3842" w:rsidP="00C72473">
            <w:pPr>
              <w:pStyle w:val="TableParagraph"/>
              <w:jc w:val="center"/>
              <w:rPr>
                <w:b/>
                <w:sz w:val="20"/>
              </w:rPr>
            </w:pPr>
          </w:p>
          <w:p w:rsidR="005A3842" w:rsidRDefault="005A3842" w:rsidP="00C72473">
            <w:pPr>
              <w:pStyle w:val="TableParagraph"/>
              <w:spacing w:before="138" w:line="189" w:lineRule="exact"/>
              <w:ind w:right="94"/>
              <w:jc w:val="center"/>
              <w:rPr>
                <w:sz w:val="18"/>
              </w:rPr>
            </w:pPr>
            <w:r>
              <w:rPr>
                <w:sz w:val="18"/>
              </w:rPr>
              <w:t>0.00</w:t>
            </w:r>
          </w:p>
        </w:tc>
        <w:tc>
          <w:tcPr>
            <w:tcW w:w="1279" w:type="dxa"/>
          </w:tcPr>
          <w:p w:rsidR="005A3842" w:rsidRDefault="005A3842" w:rsidP="00C72473">
            <w:pPr>
              <w:pStyle w:val="TableParagraph"/>
              <w:jc w:val="center"/>
              <w:rPr>
                <w:b/>
                <w:sz w:val="20"/>
              </w:rPr>
            </w:pPr>
          </w:p>
          <w:p w:rsidR="005A3842" w:rsidRDefault="005A3842" w:rsidP="00C72473">
            <w:pPr>
              <w:pStyle w:val="TableParagraph"/>
              <w:spacing w:before="138" w:line="189" w:lineRule="exact"/>
              <w:ind w:right="94"/>
              <w:jc w:val="center"/>
              <w:rPr>
                <w:sz w:val="18"/>
              </w:rPr>
            </w:pPr>
            <w:r>
              <w:rPr>
                <w:sz w:val="18"/>
              </w:rPr>
              <w:t>0.00</w:t>
            </w:r>
          </w:p>
        </w:tc>
        <w:tc>
          <w:tcPr>
            <w:tcW w:w="1368" w:type="dxa"/>
          </w:tcPr>
          <w:p w:rsidR="005A3842" w:rsidRDefault="005A3842" w:rsidP="00C72473">
            <w:pPr>
              <w:pStyle w:val="TableParagraph"/>
              <w:jc w:val="center"/>
              <w:rPr>
                <w:b/>
                <w:sz w:val="20"/>
              </w:rPr>
            </w:pPr>
          </w:p>
          <w:p w:rsidR="005A3842" w:rsidRDefault="005A3842" w:rsidP="00C72473">
            <w:pPr>
              <w:pStyle w:val="TableParagraph"/>
              <w:spacing w:before="138" w:line="189" w:lineRule="exact"/>
              <w:ind w:right="96"/>
              <w:jc w:val="center"/>
              <w:rPr>
                <w:sz w:val="18"/>
              </w:rPr>
            </w:pPr>
            <w:r>
              <w:rPr>
                <w:sz w:val="18"/>
              </w:rPr>
              <w:t>0.00</w:t>
            </w:r>
          </w:p>
        </w:tc>
        <w:tc>
          <w:tcPr>
            <w:tcW w:w="1185" w:type="dxa"/>
            <w:gridSpan w:val="2"/>
          </w:tcPr>
          <w:p w:rsidR="005A3842" w:rsidRDefault="005A3842" w:rsidP="00C72473">
            <w:pPr>
              <w:pStyle w:val="TableParagraph"/>
              <w:jc w:val="center"/>
              <w:rPr>
                <w:b/>
                <w:sz w:val="20"/>
              </w:rPr>
            </w:pPr>
          </w:p>
          <w:p w:rsidR="005A3842" w:rsidRDefault="005A3842" w:rsidP="00C72473">
            <w:pPr>
              <w:pStyle w:val="TableParagraph"/>
              <w:spacing w:before="138" w:line="189" w:lineRule="exact"/>
              <w:ind w:right="93"/>
              <w:jc w:val="center"/>
              <w:rPr>
                <w:sz w:val="18"/>
              </w:rPr>
            </w:pPr>
            <w:r>
              <w:rPr>
                <w:sz w:val="18"/>
              </w:rPr>
              <w:t>0.00</w:t>
            </w:r>
          </w:p>
        </w:tc>
        <w:tc>
          <w:tcPr>
            <w:tcW w:w="1370" w:type="dxa"/>
            <w:gridSpan w:val="3"/>
          </w:tcPr>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spacing w:before="138" w:line="189" w:lineRule="exact"/>
              <w:ind w:left="111"/>
              <w:jc w:val="center"/>
              <w:rPr>
                <w:sz w:val="18"/>
              </w:rPr>
            </w:pPr>
          </w:p>
        </w:tc>
        <w:tc>
          <w:tcPr>
            <w:tcW w:w="1185" w:type="dxa"/>
            <w:gridSpan w:val="2"/>
          </w:tcPr>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C72473" w:rsidP="00C72473">
            <w:pPr>
              <w:pStyle w:val="TableParagraph"/>
              <w:spacing w:before="144" w:line="206" w:lineRule="exact"/>
              <w:ind w:left="110" w:right="524"/>
              <w:jc w:val="center"/>
              <w:rPr>
                <w:sz w:val="18"/>
              </w:rPr>
            </w:pPr>
            <w:r>
              <w:rPr>
                <w:sz w:val="18"/>
              </w:rPr>
              <w:t>CSP</w:t>
            </w:r>
          </w:p>
        </w:tc>
        <w:tc>
          <w:tcPr>
            <w:tcW w:w="1638" w:type="dxa"/>
            <w:gridSpan w:val="2"/>
          </w:tcPr>
          <w:p w:rsidR="00727696" w:rsidRPr="00C72473" w:rsidRDefault="00727696" w:rsidP="00727696">
            <w:pPr>
              <w:pStyle w:val="TableParagraph"/>
              <w:jc w:val="center"/>
              <w:rPr>
                <w:bCs/>
                <w:sz w:val="20"/>
              </w:rPr>
            </w:pPr>
            <w:r w:rsidRPr="00C72473">
              <w:rPr>
                <w:bCs/>
                <w:sz w:val="20"/>
              </w:rPr>
              <w:t>Organizații nonguvernamentale,</w:t>
            </w:r>
          </w:p>
          <w:p w:rsidR="005A3842" w:rsidRDefault="00727696" w:rsidP="00727696">
            <w:pPr>
              <w:pStyle w:val="TableParagraph"/>
              <w:spacing w:before="144" w:line="206" w:lineRule="exact"/>
              <w:ind w:left="113" w:right="146"/>
              <w:jc w:val="center"/>
              <w:rPr>
                <w:sz w:val="18"/>
              </w:rPr>
            </w:pPr>
            <w:r w:rsidRPr="00C72473">
              <w:rPr>
                <w:bCs/>
                <w:sz w:val="20"/>
              </w:rPr>
              <w:t>OMS</w:t>
            </w:r>
          </w:p>
        </w:tc>
        <w:tc>
          <w:tcPr>
            <w:tcW w:w="854" w:type="dxa"/>
            <w:gridSpan w:val="2"/>
          </w:tcPr>
          <w:p w:rsidR="005A3842" w:rsidRDefault="00B724D3" w:rsidP="00C72473">
            <w:pPr>
              <w:pStyle w:val="TableParagraph"/>
              <w:spacing w:line="207" w:lineRule="exact"/>
              <w:ind w:left="35"/>
              <w:jc w:val="center"/>
              <w:rPr>
                <w:sz w:val="18"/>
              </w:rPr>
            </w:pPr>
            <w:r>
              <w:rPr>
                <w:sz w:val="18"/>
              </w:rPr>
              <w:t>2024</w:t>
            </w:r>
          </w:p>
        </w:tc>
        <w:tc>
          <w:tcPr>
            <w:tcW w:w="1843" w:type="dxa"/>
          </w:tcPr>
          <w:p w:rsidR="005A3842" w:rsidRDefault="005A3842" w:rsidP="00C72473">
            <w:pPr>
              <w:pStyle w:val="TableParagraph"/>
              <w:ind w:left="33" w:right="88"/>
              <w:jc w:val="center"/>
              <w:rPr>
                <w:sz w:val="18"/>
              </w:rPr>
            </w:pPr>
            <w:r>
              <w:rPr>
                <w:sz w:val="18"/>
              </w:rPr>
              <w:t>Numărul de ședințe la</w:t>
            </w:r>
            <w:r>
              <w:rPr>
                <w:spacing w:val="1"/>
                <w:sz w:val="18"/>
              </w:rPr>
              <w:t xml:space="preserve"> </w:t>
            </w:r>
            <w:r>
              <w:rPr>
                <w:sz w:val="18"/>
              </w:rPr>
              <w:t>nivel de comunitate, (1</w:t>
            </w:r>
            <w:r>
              <w:rPr>
                <w:spacing w:val="1"/>
                <w:sz w:val="18"/>
              </w:rPr>
              <w:t xml:space="preserve"> </w:t>
            </w:r>
            <w:r>
              <w:rPr>
                <w:sz w:val="18"/>
              </w:rPr>
              <w:t>parteneriat</w:t>
            </w:r>
            <w:r>
              <w:rPr>
                <w:spacing w:val="42"/>
                <w:sz w:val="18"/>
              </w:rPr>
              <w:t xml:space="preserve"> </w:t>
            </w:r>
            <w:r>
              <w:rPr>
                <w:sz w:val="18"/>
              </w:rPr>
              <w:t>cel</w:t>
            </w:r>
            <w:r>
              <w:rPr>
                <w:spacing w:val="43"/>
                <w:sz w:val="18"/>
              </w:rPr>
              <w:t xml:space="preserve"> </w:t>
            </w:r>
            <w:r>
              <w:rPr>
                <w:sz w:val="18"/>
              </w:rPr>
              <w:t>puțin)</w:t>
            </w:r>
          </w:p>
        </w:tc>
      </w:tr>
      <w:tr w:rsidR="005A3842" w:rsidTr="0062499E">
        <w:trPr>
          <w:gridAfter w:val="1"/>
          <w:wAfter w:w="19" w:type="dxa"/>
          <w:trHeight w:val="1797"/>
        </w:trPr>
        <w:tc>
          <w:tcPr>
            <w:tcW w:w="2190" w:type="dxa"/>
          </w:tcPr>
          <w:p w:rsidR="005A3842" w:rsidRDefault="005A3842" w:rsidP="00E40F55">
            <w:pPr>
              <w:pStyle w:val="TableParagraph"/>
              <w:tabs>
                <w:tab w:val="left" w:pos="1966"/>
              </w:tabs>
              <w:ind w:left="107" w:right="94"/>
              <w:rPr>
                <w:sz w:val="18"/>
              </w:rPr>
            </w:pPr>
            <w:r>
              <w:rPr>
                <w:sz w:val="18"/>
              </w:rPr>
              <w:t>1.7. Includerea subiectului</w:t>
            </w:r>
            <w:r>
              <w:rPr>
                <w:spacing w:val="1"/>
                <w:sz w:val="18"/>
              </w:rPr>
              <w:t xml:space="preserve"> </w:t>
            </w:r>
            <w:r>
              <w:rPr>
                <w:sz w:val="18"/>
              </w:rPr>
              <w:t>conștientizării</w:t>
            </w:r>
            <w:r w:rsidR="00E40F55">
              <w:rPr>
                <w:sz w:val="18"/>
              </w:rPr>
              <w:t xml:space="preserve"> </w:t>
            </w:r>
            <w:r>
              <w:rPr>
                <w:spacing w:val="-2"/>
                <w:sz w:val="18"/>
              </w:rPr>
              <w:t>și</w:t>
            </w:r>
            <w:r w:rsidR="00E40F55">
              <w:rPr>
                <w:spacing w:val="-2"/>
                <w:sz w:val="18"/>
              </w:rPr>
              <w:t xml:space="preserve"> </w:t>
            </w:r>
            <w:r>
              <w:rPr>
                <w:spacing w:val="-43"/>
                <w:sz w:val="18"/>
              </w:rPr>
              <w:t xml:space="preserve"> </w:t>
            </w:r>
            <w:r>
              <w:rPr>
                <w:sz w:val="18"/>
              </w:rPr>
              <w:t>promovării</w:t>
            </w:r>
            <w:r>
              <w:rPr>
                <w:spacing w:val="1"/>
                <w:sz w:val="18"/>
              </w:rPr>
              <w:t xml:space="preserve"> </w:t>
            </w:r>
            <w:r>
              <w:rPr>
                <w:sz w:val="18"/>
              </w:rPr>
              <w:t>importanței</w:t>
            </w:r>
            <w:r>
              <w:rPr>
                <w:spacing w:val="-42"/>
                <w:sz w:val="18"/>
              </w:rPr>
              <w:t xml:space="preserve"> </w:t>
            </w:r>
            <w:r>
              <w:rPr>
                <w:sz w:val="18"/>
              </w:rPr>
              <w:t>imunizărilor în curriculum</w:t>
            </w:r>
            <w:r>
              <w:rPr>
                <w:spacing w:val="1"/>
                <w:sz w:val="18"/>
              </w:rPr>
              <w:t xml:space="preserve"> </w:t>
            </w:r>
            <w:r>
              <w:rPr>
                <w:sz w:val="18"/>
              </w:rPr>
              <w:t>școlar</w:t>
            </w:r>
            <w:r w:rsidR="00C72473">
              <w:rPr>
                <w:spacing w:val="-1"/>
                <w:sz w:val="18"/>
              </w:rPr>
              <w:t>.</w:t>
            </w:r>
          </w:p>
        </w:tc>
        <w:tc>
          <w:tcPr>
            <w:tcW w:w="1279" w:type="dxa"/>
            <w:gridSpan w:val="2"/>
          </w:tcPr>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spacing w:before="10"/>
              <w:jc w:val="center"/>
              <w:rPr>
                <w:b/>
                <w:sz w:val="19"/>
              </w:rPr>
            </w:pPr>
          </w:p>
          <w:p w:rsidR="005A3842" w:rsidRDefault="00C72473" w:rsidP="00C72473">
            <w:pPr>
              <w:pStyle w:val="TableParagraph"/>
              <w:spacing w:before="1" w:line="186" w:lineRule="exact"/>
              <w:ind w:right="95"/>
              <w:jc w:val="center"/>
              <w:rPr>
                <w:sz w:val="18"/>
              </w:rPr>
            </w:pPr>
            <w:r>
              <w:rPr>
                <w:sz w:val="18"/>
              </w:rPr>
              <w:t>0.00</w:t>
            </w:r>
          </w:p>
        </w:tc>
        <w:tc>
          <w:tcPr>
            <w:tcW w:w="1277" w:type="dxa"/>
          </w:tcPr>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spacing w:before="10"/>
              <w:jc w:val="center"/>
              <w:rPr>
                <w:b/>
                <w:sz w:val="19"/>
              </w:rPr>
            </w:pPr>
          </w:p>
          <w:p w:rsidR="005A3842" w:rsidRDefault="00C72473" w:rsidP="00C72473">
            <w:pPr>
              <w:pStyle w:val="TableParagraph"/>
              <w:spacing w:before="1" w:line="186" w:lineRule="exact"/>
              <w:ind w:right="95"/>
              <w:jc w:val="center"/>
              <w:rPr>
                <w:sz w:val="18"/>
              </w:rPr>
            </w:pPr>
            <w:r>
              <w:rPr>
                <w:sz w:val="18"/>
              </w:rPr>
              <w:t>0.00</w:t>
            </w:r>
          </w:p>
        </w:tc>
        <w:tc>
          <w:tcPr>
            <w:tcW w:w="1279" w:type="dxa"/>
          </w:tcPr>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spacing w:before="10"/>
              <w:jc w:val="center"/>
              <w:rPr>
                <w:b/>
                <w:sz w:val="19"/>
              </w:rPr>
            </w:pPr>
          </w:p>
          <w:p w:rsidR="005A3842" w:rsidRDefault="00C72473" w:rsidP="00C72473">
            <w:pPr>
              <w:pStyle w:val="TableParagraph"/>
              <w:spacing w:before="1" w:line="186" w:lineRule="exact"/>
              <w:ind w:right="95"/>
              <w:jc w:val="center"/>
              <w:rPr>
                <w:sz w:val="18"/>
              </w:rPr>
            </w:pPr>
            <w:r>
              <w:rPr>
                <w:sz w:val="18"/>
              </w:rPr>
              <w:t>0.00</w:t>
            </w:r>
          </w:p>
        </w:tc>
        <w:tc>
          <w:tcPr>
            <w:tcW w:w="1368" w:type="dxa"/>
          </w:tcPr>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spacing w:before="10"/>
              <w:jc w:val="center"/>
              <w:rPr>
                <w:b/>
                <w:sz w:val="19"/>
              </w:rPr>
            </w:pPr>
          </w:p>
          <w:p w:rsidR="005A3842" w:rsidRDefault="00C72473" w:rsidP="00C72473">
            <w:pPr>
              <w:pStyle w:val="TableParagraph"/>
              <w:spacing w:before="1" w:line="186" w:lineRule="exact"/>
              <w:ind w:right="97"/>
              <w:jc w:val="center"/>
              <w:rPr>
                <w:sz w:val="18"/>
              </w:rPr>
            </w:pPr>
            <w:r>
              <w:rPr>
                <w:sz w:val="18"/>
              </w:rPr>
              <w:t>0.00</w:t>
            </w:r>
          </w:p>
        </w:tc>
        <w:tc>
          <w:tcPr>
            <w:tcW w:w="1185" w:type="dxa"/>
            <w:gridSpan w:val="2"/>
          </w:tcPr>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5A3842" w:rsidRDefault="00C72473" w:rsidP="00C72473">
            <w:pPr>
              <w:pStyle w:val="TableParagraph"/>
              <w:spacing w:before="1" w:line="186" w:lineRule="exact"/>
              <w:ind w:right="94"/>
              <w:jc w:val="center"/>
              <w:rPr>
                <w:sz w:val="18"/>
              </w:rPr>
            </w:pPr>
            <w:r>
              <w:rPr>
                <w:sz w:val="18"/>
              </w:rPr>
              <w:t>0.00</w:t>
            </w:r>
          </w:p>
        </w:tc>
        <w:tc>
          <w:tcPr>
            <w:tcW w:w="1370" w:type="dxa"/>
            <w:gridSpan w:val="3"/>
          </w:tcPr>
          <w:p w:rsidR="005A3842" w:rsidRPr="00C72473" w:rsidRDefault="005A3842" w:rsidP="00C72473">
            <w:pPr>
              <w:pStyle w:val="TableParagraph"/>
              <w:jc w:val="center"/>
              <w:rPr>
                <w:bCs/>
                <w:sz w:val="20"/>
              </w:rPr>
            </w:pPr>
          </w:p>
          <w:p w:rsidR="005A3842" w:rsidRPr="00C72473" w:rsidRDefault="005A3842" w:rsidP="00C72473">
            <w:pPr>
              <w:pStyle w:val="TableParagraph"/>
              <w:jc w:val="center"/>
              <w:rPr>
                <w:bCs/>
                <w:sz w:val="20"/>
              </w:rPr>
            </w:pPr>
          </w:p>
          <w:p w:rsidR="005A3842" w:rsidRPr="00C72473" w:rsidRDefault="005A3842" w:rsidP="00C72473">
            <w:pPr>
              <w:pStyle w:val="TableParagraph"/>
              <w:jc w:val="center"/>
              <w:rPr>
                <w:bCs/>
                <w:sz w:val="20"/>
              </w:rPr>
            </w:pPr>
          </w:p>
          <w:p w:rsidR="005A3842" w:rsidRPr="00C72473" w:rsidRDefault="005A3842" w:rsidP="00C72473">
            <w:pPr>
              <w:pStyle w:val="TableParagraph"/>
              <w:jc w:val="center"/>
              <w:rPr>
                <w:bCs/>
                <w:sz w:val="20"/>
              </w:rPr>
            </w:pPr>
          </w:p>
          <w:p w:rsidR="005A3842" w:rsidRPr="00C72473" w:rsidRDefault="005A3842" w:rsidP="00C72473">
            <w:pPr>
              <w:pStyle w:val="TableParagraph"/>
              <w:spacing w:before="10"/>
              <w:jc w:val="center"/>
              <w:rPr>
                <w:bCs/>
                <w:sz w:val="19"/>
              </w:rPr>
            </w:pPr>
          </w:p>
          <w:p w:rsidR="005A3842" w:rsidRPr="00C72473" w:rsidRDefault="005A3842" w:rsidP="00C72473">
            <w:pPr>
              <w:pStyle w:val="TableParagraph"/>
              <w:spacing w:before="1" w:line="186" w:lineRule="exact"/>
              <w:ind w:left="111"/>
              <w:jc w:val="center"/>
              <w:rPr>
                <w:bCs/>
                <w:sz w:val="18"/>
              </w:rPr>
            </w:pPr>
          </w:p>
        </w:tc>
        <w:tc>
          <w:tcPr>
            <w:tcW w:w="1185" w:type="dxa"/>
            <w:gridSpan w:val="2"/>
          </w:tcPr>
          <w:p w:rsidR="005A3842" w:rsidRPr="00C72473" w:rsidRDefault="005A3842" w:rsidP="00C72473">
            <w:pPr>
              <w:pStyle w:val="TableParagraph"/>
              <w:jc w:val="center"/>
              <w:rPr>
                <w:bCs/>
                <w:sz w:val="20"/>
              </w:rPr>
            </w:pPr>
          </w:p>
          <w:p w:rsidR="005A3842" w:rsidRPr="00C72473" w:rsidRDefault="005A3842" w:rsidP="00C72473">
            <w:pPr>
              <w:pStyle w:val="TableParagraph"/>
              <w:jc w:val="center"/>
              <w:rPr>
                <w:bCs/>
                <w:sz w:val="20"/>
              </w:rPr>
            </w:pPr>
          </w:p>
          <w:p w:rsidR="005A3842" w:rsidRPr="00C72473" w:rsidRDefault="005A3842" w:rsidP="00C72473">
            <w:pPr>
              <w:pStyle w:val="TableParagraph"/>
              <w:jc w:val="center"/>
              <w:rPr>
                <w:bCs/>
                <w:sz w:val="20"/>
              </w:rPr>
            </w:pPr>
          </w:p>
          <w:p w:rsidR="00C72473" w:rsidRDefault="00C72473" w:rsidP="00C72473">
            <w:pPr>
              <w:pStyle w:val="TableParagraph"/>
              <w:spacing w:line="206" w:lineRule="exact"/>
              <w:ind w:right="584"/>
              <w:rPr>
                <w:bCs/>
                <w:sz w:val="20"/>
              </w:rPr>
            </w:pPr>
            <w:r w:rsidRPr="00C72473">
              <w:rPr>
                <w:bCs/>
                <w:sz w:val="20"/>
              </w:rPr>
              <w:t xml:space="preserve">       </w:t>
            </w:r>
            <w:r>
              <w:rPr>
                <w:bCs/>
                <w:sz w:val="20"/>
              </w:rPr>
              <w:t xml:space="preserve">     </w:t>
            </w:r>
          </w:p>
          <w:p w:rsidR="005A3842" w:rsidRPr="00C72473" w:rsidRDefault="00C72473" w:rsidP="00C72473">
            <w:pPr>
              <w:pStyle w:val="TableParagraph"/>
              <w:spacing w:line="206" w:lineRule="exact"/>
              <w:ind w:right="584"/>
              <w:rPr>
                <w:bCs/>
                <w:sz w:val="18"/>
              </w:rPr>
            </w:pPr>
            <w:r>
              <w:rPr>
                <w:bCs/>
                <w:sz w:val="20"/>
              </w:rPr>
              <w:t xml:space="preserve">   </w:t>
            </w:r>
            <w:r w:rsidRPr="00C72473">
              <w:rPr>
                <w:bCs/>
                <w:sz w:val="20"/>
              </w:rPr>
              <w:t>CSP</w:t>
            </w:r>
          </w:p>
        </w:tc>
        <w:tc>
          <w:tcPr>
            <w:tcW w:w="1638" w:type="dxa"/>
            <w:gridSpan w:val="2"/>
          </w:tcPr>
          <w:p w:rsidR="005A3842" w:rsidRDefault="005A3842" w:rsidP="00C72473">
            <w:pPr>
              <w:pStyle w:val="TableParagraph"/>
              <w:jc w:val="center"/>
              <w:rPr>
                <w:b/>
                <w:sz w:val="20"/>
              </w:rPr>
            </w:pPr>
          </w:p>
          <w:p w:rsidR="005A3842" w:rsidRDefault="005A3842" w:rsidP="00C72473">
            <w:pPr>
              <w:pStyle w:val="TableParagraph"/>
              <w:jc w:val="center"/>
              <w:rPr>
                <w:b/>
                <w:sz w:val="20"/>
              </w:rPr>
            </w:pPr>
          </w:p>
          <w:p w:rsidR="00727696" w:rsidRDefault="00727696" w:rsidP="00727696">
            <w:pPr>
              <w:pStyle w:val="TableParagraph"/>
              <w:spacing w:line="206" w:lineRule="exact"/>
              <w:ind w:left="72" w:right="-141" w:hanging="72"/>
              <w:jc w:val="center"/>
              <w:rPr>
                <w:bCs/>
                <w:sz w:val="20"/>
              </w:rPr>
            </w:pPr>
            <w:r w:rsidRPr="00C72473">
              <w:rPr>
                <w:bCs/>
                <w:sz w:val="20"/>
              </w:rPr>
              <w:t>Organizații</w:t>
            </w:r>
          </w:p>
          <w:p w:rsidR="005A3842" w:rsidRDefault="00727696" w:rsidP="00727696">
            <w:pPr>
              <w:pStyle w:val="TableParagraph"/>
              <w:spacing w:line="206" w:lineRule="exact"/>
              <w:ind w:left="-69" w:right="-141"/>
              <w:jc w:val="center"/>
              <w:rPr>
                <w:bCs/>
                <w:sz w:val="20"/>
              </w:rPr>
            </w:pPr>
            <w:r w:rsidRPr="00C72473">
              <w:rPr>
                <w:bCs/>
                <w:sz w:val="20"/>
              </w:rPr>
              <w:t>nonguvernamentale</w:t>
            </w:r>
          </w:p>
          <w:p w:rsidR="00727696" w:rsidRDefault="00727696" w:rsidP="00C72473">
            <w:pPr>
              <w:pStyle w:val="TableParagraph"/>
              <w:spacing w:line="206" w:lineRule="exact"/>
              <w:ind w:left="113" w:right="146"/>
              <w:jc w:val="center"/>
              <w:rPr>
                <w:sz w:val="18"/>
              </w:rPr>
            </w:pPr>
            <w:r>
              <w:rPr>
                <w:sz w:val="18"/>
              </w:rPr>
              <w:t>Direcția generală educație, cultură și turism</w:t>
            </w:r>
          </w:p>
        </w:tc>
        <w:tc>
          <w:tcPr>
            <w:tcW w:w="854" w:type="dxa"/>
            <w:gridSpan w:val="2"/>
          </w:tcPr>
          <w:p w:rsidR="005A3842" w:rsidRDefault="00B724D3" w:rsidP="00C72473">
            <w:pPr>
              <w:pStyle w:val="TableParagraph"/>
              <w:spacing w:line="206" w:lineRule="exact"/>
              <w:ind w:left="35"/>
              <w:jc w:val="center"/>
              <w:rPr>
                <w:sz w:val="18"/>
              </w:rPr>
            </w:pPr>
            <w:r>
              <w:rPr>
                <w:sz w:val="18"/>
              </w:rPr>
              <w:t>2024</w:t>
            </w:r>
          </w:p>
          <w:p w:rsidR="005A3842" w:rsidRDefault="005A3842" w:rsidP="00C72473">
            <w:pPr>
              <w:pStyle w:val="TableParagraph"/>
              <w:spacing w:line="207" w:lineRule="exact"/>
              <w:ind w:left="35"/>
              <w:jc w:val="center"/>
              <w:rPr>
                <w:sz w:val="18"/>
              </w:rPr>
            </w:pPr>
            <w:r>
              <w:rPr>
                <w:sz w:val="18"/>
              </w:rPr>
              <w:t>2024</w:t>
            </w:r>
          </w:p>
          <w:p w:rsidR="005A3842" w:rsidRDefault="005A3842" w:rsidP="00C72473">
            <w:pPr>
              <w:pStyle w:val="TableParagraph"/>
              <w:spacing w:line="207" w:lineRule="exact"/>
              <w:ind w:left="35"/>
              <w:jc w:val="center"/>
              <w:rPr>
                <w:sz w:val="18"/>
              </w:rPr>
            </w:pPr>
            <w:r>
              <w:rPr>
                <w:sz w:val="18"/>
              </w:rPr>
              <w:t>2025</w:t>
            </w:r>
          </w:p>
          <w:p w:rsidR="005A3842" w:rsidRDefault="005A3842" w:rsidP="00C72473">
            <w:pPr>
              <w:pStyle w:val="TableParagraph"/>
              <w:spacing w:line="207" w:lineRule="exact"/>
              <w:ind w:left="35"/>
              <w:jc w:val="center"/>
              <w:rPr>
                <w:sz w:val="18"/>
              </w:rPr>
            </w:pPr>
            <w:r>
              <w:rPr>
                <w:sz w:val="18"/>
              </w:rPr>
              <w:t>2026</w:t>
            </w:r>
          </w:p>
          <w:p w:rsidR="005A3842" w:rsidRDefault="005A3842" w:rsidP="00C72473">
            <w:pPr>
              <w:pStyle w:val="TableParagraph"/>
              <w:spacing w:before="2"/>
              <w:ind w:left="35"/>
              <w:jc w:val="center"/>
              <w:rPr>
                <w:sz w:val="18"/>
              </w:rPr>
            </w:pPr>
            <w:r>
              <w:rPr>
                <w:sz w:val="18"/>
              </w:rPr>
              <w:t>2027</w:t>
            </w:r>
          </w:p>
        </w:tc>
        <w:tc>
          <w:tcPr>
            <w:tcW w:w="1843" w:type="dxa"/>
          </w:tcPr>
          <w:p w:rsidR="00727696" w:rsidRDefault="005A3842" w:rsidP="00C72473">
            <w:pPr>
              <w:pStyle w:val="TableParagraph"/>
              <w:tabs>
                <w:tab w:val="left" w:pos="832"/>
                <w:tab w:val="left" w:pos="1167"/>
                <w:tab w:val="left" w:pos="1232"/>
                <w:tab w:val="left" w:pos="1583"/>
              </w:tabs>
              <w:ind w:left="33" w:right="87"/>
              <w:jc w:val="center"/>
              <w:rPr>
                <w:spacing w:val="-42"/>
                <w:sz w:val="18"/>
              </w:rPr>
            </w:pPr>
            <w:r>
              <w:rPr>
                <w:sz w:val="18"/>
              </w:rPr>
              <w:t>Curriculumul</w:t>
            </w:r>
            <w:r w:rsidR="00E40F55">
              <w:rPr>
                <w:sz w:val="18"/>
              </w:rPr>
              <w:t xml:space="preserve"> </w:t>
            </w:r>
            <w:r>
              <w:rPr>
                <w:spacing w:val="-1"/>
                <w:sz w:val="18"/>
              </w:rPr>
              <w:t>privind</w:t>
            </w:r>
            <w:r>
              <w:rPr>
                <w:spacing w:val="-42"/>
                <w:sz w:val="18"/>
              </w:rPr>
              <w:t xml:space="preserve"> </w:t>
            </w:r>
            <w:r>
              <w:rPr>
                <w:sz w:val="18"/>
              </w:rPr>
              <w:t>conștientizarea</w:t>
            </w:r>
            <w:r>
              <w:rPr>
                <w:spacing w:val="1"/>
                <w:sz w:val="18"/>
              </w:rPr>
              <w:t xml:space="preserve"> </w:t>
            </w:r>
            <w:r>
              <w:rPr>
                <w:sz w:val="18"/>
              </w:rPr>
              <w:t>importanței</w:t>
            </w:r>
            <w:r>
              <w:rPr>
                <w:spacing w:val="1"/>
                <w:sz w:val="18"/>
              </w:rPr>
              <w:t xml:space="preserve"> </w:t>
            </w:r>
            <w:r>
              <w:rPr>
                <w:sz w:val="18"/>
              </w:rPr>
              <w:t>vaccinării</w:t>
            </w:r>
            <w:r>
              <w:rPr>
                <w:spacing w:val="-42"/>
                <w:sz w:val="18"/>
              </w:rPr>
              <w:t xml:space="preserve"> </w:t>
            </w:r>
            <w:r>
              <w:rPr>
                <w:sz w:val="18"/>
              </w:rPr>
              <w:t>elaborat</w:t>
            </w:r>
            <w:r w:rsidR="00E40F55">
              <w:rPr>
                <w:sz w:val="18"/>
              </w:rPr>
              <w:t xml:space="preserve"> </w:t>
            </w:r>
            <w:r>
              <w:rPr>
                <w:sz w:val="18"/>
              </w:rPr>
              <w:t>și</w:t>
            </w:r>
            <w:r>
              <w:rPr>
                <w:sz w:val="18"/>
              </w:rPr>
              <w:tab/>
            </w:r>
            <w:r>
              <w:rPr>
                <w:spacing w:val="-1"/>
                <w:sz w:val="18"/>
              </w:rPr>
              <w:t>aprobat,</w:t>
            </w:r>
          </w:p>
          <w:p w:rsidR="005A3842" w:rsidRDefault="005A3842" w:rsidP="00C72473">
            <w:pPr>
              <w:pStyle w:val="TableParagraph"/>
              <w:tabs>
                <w:tab w:val="left" w:pos="832"/>
                <w:tab w:val="left" w:pos="1167"/>
                <w:tab w:val="left" w:pos="1232"/>
                <w:tab w:val="left" w:pos="1583"/>
              </w:tabs>
              <w:ind w:left="33" w:right="87"/>
              <w:jc w:val="center"/>
              <w:rPr>
                <w:sz w:val="18"/>
              </w:rPr>
            </w:pPr>
            <w:r>
              <w:rPr>
                <w:sz w:val="18"/>
              </w:rPr>
              <w:t>Număru</w:t>
            </w:r>
            <w:r w:rsidR="00727696">
              <w:rPr>
                <w:sz w:val="18"/>
              </w:rPr>
              <w:t xml:space="preserve">l </w:t>
            </w:r>
            <w:r>
              <w:rPr>
                <w:spacing w:val="-2"/>
                <w:sz w:val="18"/>
              </w:rPr>
              <w:t>de</w:t>
            </w:r>
          </w:p>
          <w:p w:rsidR="005A3842" w:rsidRDefault="005A3842" w:rsidP="00C72473">
            <w:pPr>
              <w:pStyle w:val="TableParagraph"/>
              <w:tabs>
                <w:tab w:val="left" w:pos="1201"/>
                <w:tab w:val="left" w:pos="1261"/>
              </w:tabs>
              <w:ind w:left="33" w:right="88"/>
              <w:jc w:val="center"/>
              <w:rPr>
                <w:sz w:val="18"/>
              </w:rPr>
            </w:pPr>
            <w:r>
              <w:rPr>
                <w:sz w:val="18"/>
              </w:rPr>
              <w:t>lecții/cursuri</w:t>
            </w:r>
            <w:r>
              <w:rPr>
                <w:spacing w:val="12"/>
                <w:sz w:val="18"/>
              </w:rPr>
              <w:t xml:space="preserve"> </w:t>
            </w:r>
            <w:r>
              <w:rPr>
                <w:sz w:val="18"/>
              </w:rPr>
              <w:t>efectuate,</w:t>
            </w:r>
            <w:r>
              <w:rPr>
                <w:spacing w:val="-42"/>
                <w:sz w:val="18"/>
              </w:rPr>
              <w:t xml:space="preserve"> </w:t>
            </w:r>
            <w:r>
              <w:rPr>
                <w:sz w:val="18"/>
              </w:rPr>
              <w:t>Ponderea</w:t>
            </w:r>
            <w:r w:rsidR="00727696">
              <w:rPr>
                <w:sz w:val="18"/>
              </w:rPr>
              <w:t xml:space="preserve"> </w:t>
            </w:r>
            <w:r>
              <w:rPr>
                <w:spacing w:val="-1"/>
                <w:sz w:val="18"/>
              </w:rPr>
              <w:t>elevilor</w:t>
            </w:r>
            <w:r>
              <w:rPr>
                <w:spacing w:val="-42"/>
                <w:sz w:val="18"/>
              </w:rPr>
              <w:t xml:space="preserve"> </w:t>
            </w:r>
            <w:r>
              <w:rPr>
                <w:sz w:val="18"/>
              </w:rPr>
              <w:t>conștientizați</w:t>
            </w:r>
            <w:r>
              <w:rPr>
                <w:spacing w:val="1"/>
                <w:sz w:val="18"/>
              </w:rPr>
              <w:t xml:space="preserve"> </w:t>
            </w:r>
            <w:r>
              <w:rPr>
                <w:sz w:val="18"/>
              </w:rPr>
              <w:t>inclusiv</w:t>
            </w:r>
            <w:r>
              <w:rPr>
                <w:spacing w:val="-42"/>
                <w:sz w:val="18"/>
              </w:rPr>
              <w:t xml:space="preserve"> </w:t>
            </w:r>
            <w:r>
              <w:rPr>
                <w:sz w:val="18"/>
              </w:rPr>
              <w:t>pri</w:t>
            </w:r>
            <w:r w:rsidR="00727696">
              <w:rPr>
                <w:sz w:val="18"/>
              </w:rPr>
              <w:t xml:space="preserve">n </w:t>
            </w:r>
            <w:r>
              <w:rPr>
                <w:spacing w:val="-1"/>
                <w:sz w:val="18"/>
              </w:rPr>
              <w:t>prisma</w:t>
            </w:r>
          </w:p>
          <w:p w:rsidR="005A3842" w:rsidRDefault="005A3842" w:rsidP="00C72473">
            <w:pPr>
              <w:pStyle w:val="TableParagraph"/>
              <w:spacing w:line="186" w:lineRule="exact"/>
              <w:ind w:left="33"/>
              <w:jc w:val="center"/>
              <w:rPr>
                <w:sz w:val="18"/>
              </w:rPr>
            </w:pPr>
            <w:r>
              <w:rPr>
                <w:sz w:val="18"/>
              </w:rPr>
              <w:t>dimensiunii</w:t>
            </w:r>
            <w:r>
              <w:rPr>
                <w:spacing w:val="-3"/>
                <w:sz w:val="18"/>
              </w:rPr>
              <w:t xml:space="preserve"> </w:t>
            </w:r>
            <w:r>
              <w:rPr>
                <w:sz w:val="18"/>
              </w:rPr>
              <w:t>de</w:t>
            </w:r>
            <w:r>
              <w:rPr>
                <w:spacing w:val="-1"/>
                <w:sz w:val="18"/>
              </w:rPr>
              <w:t xml:space="preserve"> </w:t>
            </w:r>
            <w:r>
              <w:rPr>
                <w:sz w:val="18"/>
              </w:rPr>
              <w:t>gen</w:t>
            </w:r>
          </w:p>
        </w:tc>
      </w:tr>
      <w:tr w:rsidR="005A3842" w:rsidTr="0062499E">
        <w:trPr>
          <w:gridAfter w:val="1"/>
          <w:wAfter w:w="19" w:type="dxa"/>
          <w:trHeight w:val="277"/>
        </w:trPr>
        <w:tc>
          <w:tcPr>
            <w:tcW w:w="2190" w:type="dxa"/>
          </w:tcPr>
          <w:p w:rsidR="005A3842" w:rsidRDefault="005A3842" w:rsidP="001207BE">
            <w:pPr>
              <w:pStyle w:val="TableParagraph"/>
              <w:spacing w:before="35"/>
              <w:ind w:left="107"/>
              <w:rPr>
                <w:b/>
                <w:sz w:val="18"/>
              </w:rPr>
            </w:pPr>
            <w:r>
              <w:rPr>
                <w:b/>
                <w:sz w:val="18"/>
              </w:rPr>
              <w:t>Subtotal</w:t>
            </w:r>
          </w:p>
        </w:tc>
        <w:tc>
          <w:tcPr>
            <w:tcW w:w="1279" w:type="dxa"/>
            <w:gridSpan w:val="2"/>
          </w:tcPr>
          <w:p w:rsidR="005A3842" w:rsidRPr="00C72473" w:rsidRDefault="00C72473" w:rsidP="00C72473">
            <w:pPr>
              <w:pStyle w:val="TableParagraph"/>
              <w:spacing w:before="71" w:line="186" w:lineRule="exact"/>
              <w:ind w:right="93"/>
              <w:jc w:val="center"/>
              <w:rPr>
                <w:b/>
                <w:bCs/>
                <w:sz w:val="18"/>
              </w:rPr>
            </w:pPr>
            <w:r w:rsidRPr="00C72473">
              <w:rPr>
                <w:b/>
                <w:bCs/>
                <w:sz w:val="18"/>
              </w:rPr>
              <w:t>0.00</w:t>
            </w:r>
          </w:p>
        </w:tc>
        <w:tc>
          <w:tcPr>
            <w:tcW w:w="1277" w:type="dxa"/>
          </w:tcPr>
          <w:p w:rsidR="005A3842" w:rsidRPr="00C72473" w:rsidRDefault="00C72473" w:rsidP="00C72473">
            <w:pPr>
              <w:pStyle w:val="TableParagraph"/>
              <w:spacing w:before="71" w:line="186" w:lineRule="exact"/>
              <w:ind w:right="92"/>
              <w:jc w:val="center"/>
              <w:rPr>
                <w:b/>
                <w:bCs/>
                <w:sz w:val="18"/>
              </w:rPr>
            </w:pPr>
            <w:r w:rsidRPr="00C72473">
              <w:rPr>
                <w:b/>
                <w:bCs/>
                <w:sz w:val="18"/>
              </w:rPr>
              <w:t>0.00</w:t>
            </w:r>
          </w:p>
        </w:tc>
        <w:tc>
          <w:tcPr>
            <w:tcW w:w="1279" w:type="dxa"/>
          </w:tcPr>
          <w:p w:rsidR="005A3842" w:rsidRPr="00C72473" w:rsidRDefault="00C72473" w:rsidP="00C72473">
            <w:pPr>
              <w:pStyle w:val="TableParagraph"/>
              <w:spacing w:before="71" w:line="186" w:lineRule="exact"/>
              <w:ind w:right="92"/>
              <w:jc w:val="center"/>
              <w:rPr>
                <w:b/>
                <w:bCs/>
                <w:sz w:val="18"/>
              </w:rPr>
            </w:pPr>
            <w:r w:rsidRPr="00C72473">
              <w:rPr>
                <w:b/>
                <w:bCs/>
                <w:sz w:val="18"/>
              </w:rPr>
              <w:t>0.00</w:t>
            </w:r>
          </w:p>
        </w:tc>
        <w:tc>
          <w:tcPr>
            <w:tcW w:w="1368" w:type="dxa"/>
          </w:tcPr>
          <w:p w:rsidR="005A3842" w:rsidRPr="00C72473" w:rsidRDefault="00C72473" w:rsidP="00C72473">
            <w:pPr>
              <w:pStyle w:val="TableParagraph"/>
              <w:spacing w:before="71" w:line="186" w:lineRule="exact"/>
              <w:ind w:right="95"/>
              <w:jc w:val="center"/>
              <w:rPr>
                <w:b/>
                <w:bCs/>
                <w:sz w:val="18"/>
              </w:rPr>
            </w:pPr>
            <w:r w:rsidRPr="00C72473">
              <w:rPr>
                <w:b/>
                <w:bCs/>
                <w:sz w:val="18"/>
              </w:rPr>
              <w:t>0.00</w:t>
            </w:r>
          </w:p>
        </w:tc>
        <w:tc>
          <w:tcPr>
            <w:tcW w:w="1185" w:type="dxa"/>
            <w:gridSpan w:val="2"/>
          </w:tcPr>
          <w:p w:rsidR="005A3842" w:rsidRPr="00C72473" w:rsidRDefault="00C72473" w:rsidP="00C72473">
            <w:pPr>
              <w:pStyle w:val="TableParagraph"/>
              <w:spacing w:before="71" w:line="186" w:lineRule="exact"/>
              <w:ind w:right="91"/>
              <w:jc w:val="center"/>
              <w:rPr>
                <w:b/>
                <w:bCs/>
                <w:sz w:val="18"/>
              </w:rPr>
            </w:pPr>
            <w:r w:rsidRPr="00C72473">
              <w:rPr>
                <w:b/>
                <w:bCs/>
                <w:sz w:val="18"/>
              </w:rPr>
              <w:t>0.00</w:t>
            </w:r>
          </w:p>
        </w:tc>
        <w:tc>
          <w:tcPr>
            <w:tcW w:w="1370" w:type="dxa"/>
            <w:gridSpan w:val="3"/>
          </w:tcPr>
          <w:p w:rsidR="005A3842" w:rsidRDefault="005A3842" w:rsidP="001207BE">
            <w:pPr>
              <w:pStyle w:val="TableParagraph"/>
              <w:rPr>
                <w:sz w:val="16"/>
              </w:rPr>
            </w:pPr>
          </w:p>
        </w:tc>
        <w:tc>
          <w:tcPr>
            <w:tcW w:w="1185" w:type="dxa"/>
            <w:gridSpan w:val="2"/>
          </w:tcPr>
          <w:p w:rsidR="005A3842" w:rsidRDefault="005A3842" w:rsidP="001207BE">
            <w:pPr>
              <w:pStyle w:val="TableParagraph"/>
              <w:rPr>
                <w:sz w:val="16"/>
              </w:rPr>
            </w:pPr>
          </w:p>
        </w:tc>
        <w:tc>
          <w:tcPr>
            <w:tcW w:w="1638" w:type="dxa"/>
            <w:gridSpan w:val="2"/>
          </w:tcPr>
          <w:p w:rsidR="005A3842" w:rsidRDefault="005A3842" w:rsidP="001207BE">
            <w:pPr>
              <w:pStyle w:val="TableParagraph"/>
              <w:rPr>
                <w:sz w:val="16"/>
              </w:rPr>
            </w:pPr>
          </w:p>
        </w:tc>
        <w:tc>
          <w:tcPr>
            <w:tcW w:w="854" w:type="dxa"/>
            <w:gridSpan w:val="2"/>
          </w:tcPr>
          <w:p w:rsidR="005A3842" w:rsidRDefault="005A3842" w:rsidP="001207BE">
            <w:pPr>
              <w:pStyle w:val="TableParagraph"/>
              <w:rPr>
                <w:sz w:val="16"/>
              </w:rPr>
            </w:pPr>
          </w:p>
        </w:tc>
        <w:tc>
          <w:tcPr>
            <w:tcW w:w="1843" w:type="dxa"/>
          </w:tcPr>
          <w:p w:rsidR="005A3842" w:rsidRDefault="005A3842" w:rsidP="001207BE">
            <w:pPr>
              <w:pStyle w:val="TableParagraph"/>
              <w:rPr>
                <w:sz w:val="16"/>
              </w:rPr>
            </w:pPr>
          </w:p>
        </w:tc>
      </w:tr>
      <w:tr w:rsidR="005A3842" w:rsidTr="0062499E">
        <w:trPr>
          <w:gridAfter w:val="1"/>
          <w:wAfter w:w="19" w:type="dxa"/>
          <w:trHeight w:val="631"/>
        </w:trPr>
        <w:tc>
          <w:tcPr>
            <w:tcW w:w="15468" w:type="dxa"/>
            <w:gridSpan w:val="18"/>
          </w:tcPr>
          <w:p w:rsidR="005A3842" w:rsidRDefault="005A3842" w:rsidP="001207BE">
            <w:pPr>
              <w:pStyle w:val="TableParagraph"/>
              <w:spacing w:before="108"/>
              <w:ind w:left="3759" w:right="187" w:hanging="3544"/>
              <w:rPr>
                <w:b/>
                <w:sz w:val="18"/>
              </w:rPr>
            </w:pPr>
            <w:r>
              <w:rPr>
                <w:b/>
                <w:sz w:val="18"/>
              </w:rPr>
              <w:t>Obiectivul specific 2. Creșterea accesului la vaccinuri sigure și eficiente a populației pe tot parcursul vieții indiferent de locația lor geografică, vârstă, gen, statut economic, etnie, religie sau</w:t>
            </w:r>
            <w:r>
              <w:rPr>
                <w:b/>
                <w:spacing w:val="-42"/>
                <w:sz w:val="18"/>
              </w:rPr>
              <w:t xml:space="preserve"> </w:t>
            </w:r>
            <w:r>
              <w:rPr>
                <w:b/>
                <w:sz w:val="18"/>
              </w:rPr>
              <w:t>alte</w:t>
            </w:r>
            <w:r>
              <w:rPr>
                <w:b/>
                <w:spacing w:val="-1"/>
                <w:sz w:val="18"/>
              </w:rPr>
              <w:t xml:space="preserve"> </w:t>
            </w:r>
            <w:r>
              <w:rPr>
                <w:b/>
                <w:sz w:val="18"/>
              </w:rPr>
              <w:t>obstacole ce</w:t>
            </w:r>
            <w:r>
              <w:rPr>
                <w:b/>
                <w:spacing w:val="-1"/>
                <w:sz w:val="18"/>
              </w:rPr>
              <w:t xml:space="preserve"> </w:t>
            </w:r>
            <w:r>
              <w:rPr>
                <w:b/>
                <w:sz w:val="18"/>
              </w:rPr>
              <w:t>împiedică</w:t>
            </w:r>
            <w:r>
              <w:rPr>
                <w:b/>
                <w:spacing w:val="-1"/>
                <w:sz w:val="18"/>
              </w:rPr>
              <w:t xml:space="preserve"> </w:t>
            </w:r>
            <w:r>
              <w:rPr>
                <w:b/>
                <w:sz w:val="18"/>
              </w:rPr>
              <w:t>oportunitatea</w:t>
            </w:r>
            <w:r>
              <w:rPr>
                <w:b/>
                <w:spacing w:val="1"/>
                <w:sz w:val="18"/>
              </w:rPr>
              <w:t xml:space="preserve"> </w:t>
            </w:r>
            <w:r>
              <w:rPr>
                <w:b/>
                <w:sz w:val="18"/>
              </w:rPr>
              <w:t>lor</w:t>
            </w:r>
            <w:r>
              <w:rPr>
                <w:b/>
                <w:spacing w:val="-3"/>
                <w:sz w:val="18"/>
              </w:rPr>
              <w:t xml:space="preserve"> </w:t>
            </w:r>
            <w:r>
              <w:rPr>
                <w:b/>
                <w:sz w:val="18"/>
              </w:rPr>
              <w:t>de</w:t>
            </w:r>
            <w:r>
              <w:rPr>
                <w:b/>
                <w:spacing w:val="-2"/>
                <w:sz w:val="18"/>
              </w:rPr>
              <w:t xml:space="preserve"> </w:t>
            </w:r>
            <w:r>
              <w:rPr>
                <w:b/>
                <w:sz w:val="18"/>
              </w:rPr>
              <w:t>a</w:t>
            </w:r>
            <w:r>
              <w:rPr>
                <w:b/>
                <w:spacing w:val="1"/>
                <w:sz w:val="18"/>
              </w:rPr>
              <w:t xml:space="preserve"> </w:t>
            </w:r>
            <w:r>
              <w:rPr>
                <w:b/>
                <w:sz w:val="18"/>
              </w:rPr>
              <w:t>se</w:t>
            </w:r>
            <w:r>
              <w:rPr>
                <w:b/>
                <w:spacing w:val="-1"/>
                <w:sz w:val="18"/>
              </w:rPr>
              <w:t xml:space="preserve"> </w:t>
            </w:r>
            <w:r>
              <w:rPr>
                <w:b/>
                <w:sz w:val="18"/>
              </w:rPr>
              <w:t>bucura</w:t>
            </w:r>
            <w:r>
              <w:rPr>
                <w:b/>
                <w:spacing w:val="1"/>
                <w:sz w:val="18"/>
              </w:rPr>
              <w:t xml:space="preserve"> </w:t>
            </w:r>
            <w:r>
              <w:rPr>
                <w:b/>
                <w:sz w:val="18"/>
              </w:rPr>
              <w:t>de</w:t>
            </w:r>
            <w:r>
              <w:rPr>
                <w:b/>
                <w:spacing w:val="-3"/>
                <w:sz w:val="18"/>
              </w:rPr>
              <w:t xml:space="preserve"> </w:t>
            </w:r>
            <w:r>
              <w:rPr>
                <w:b/>
                <w:sz w:val="18"/>
              </w:rPr>
              <w:t>beneficiile</w:t>
            </w:r>
            <w:r>
              <w:rPr>
                <w:b/>
                <w:spacing w:val="-1"/>
                <w:sz w:val="18"/>
              </w:rPr>
              <w:t xml:space="preserve"> </w:t>
            </w:r>
            <w:r>
              <w:rPr>
                <w:b/>
                <w:sz w:val="18"/>
              </w:rPr>
              <w:t>depline</w:t>
            </w:r>
            <w:r>
              <w:rPr>
                <w:b/>
                <w:spacing w:val="-4"/>
                <w:sz w:val="18"/>
              </w:rPr>
              <w:t xml:space="preserve"> </w:t>
            </w:r>
            <w:r>
              <w:rPr>
                <w:b/>
                <w:sz w:val="18"/>
              </w:rPr>
              <w:t>ale vaccinării</w:t>
            </w:r>
          </w:p>
        </w:tc>
      </w:tr>
    </w:tbl>
    <w:p w:rsidR="005A3842" w:rsidRDefault="005A3842" w:rsidP="005A3842">
      <w:pPr>
        <w:rPr>
          <w:sz w:val="18"/>
        </w:rPr>
        <w:sectPr w:rsidR="005A3842" w:rsidSect="008B6311">
          <w:headerReference w:type="default" r:id="rId10"/>
          <w:footerReference w:type="default" r:id="rId11"/>
          <w:pgSz w:w="16850" w:h="11910" w:orient="landscape"/>
          <w:pgMar w:top="567" w:right="567" w:bottom="567" w:left="567" w:header="1143" w:footer="77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94"/>
        <w:gridCol w:w="1279"/>
        <w:gridCol w:w="1277"/>
        <w:gridCol w:w="1279"/>
        <w:gridCol w:w="1368"/>
        <w:gridCol w:w="1185"/>
        <w:gridCol w:w="1370"/>
        <w:gridCol w:w="1185"/>
        <w:gridCol w:w="940"/>
        <w:gridCol w:w="854"/>
        <w:gridCol w:w="1854"/>
      </w:tblGrid>
      <w:tr w:rsidR="005A3842" w:rsidTr="001207BE">
        <w:trPr>
          <w:trHeight w:val="2069"/>
        </w:trPr>
        <w:tc>
          <w:tcPr>
            <w:tcW w:w="2194" w:type="dxa"/>
          </w:tcPr>
          <w:p w:rsidR="005A3842" w:rsidRDefault="005A3842" w:rsidP="001207BE">
            <w:pPr>
              <w:pStyle w:val="TableParagraph"/>
              <w:ind w:left="107" w:right="95"/>
              <w:jc w:val="both"/>
              <w:rPr>
                <w:sz w:val="18"/>
              </w:rPr>
            </w:pPr>
            <w:r>
              <w:rPr>
                <w:sz w:val="18"/>
              </w:rPr>
              <w:lastRenderedPageBreak/>
              <w:t>2.1</w:t>
            </w:r>
            <w:r>
              <w:rPr>
                <w:spacing w:val="1"/>
                <w:sz w:val="18"/>
              </w:rPr>
              <w:t xml:space="preserve"> </w:t>
            </w:r>
            <w:r>
              <w:rPr>
                <w:sz w:val="18"/>
              </w:rPr>
              <w:t>Asigurarea</w:t>
            </w:r>
            <w:r>
              <w:rPr>
                <w:spacing w:val="1"/>
                <w:sz w:val="18"/>
              </w:rPr>
              <w:t xml:space="preserve"> </w:t>
            </w:r>
            <w:r>
              <w:rPr>
                <w:sz w:val="18"/>
              </w:rPr>
              <w:t>serviciilor</w:t>
            </w:r>
            <w:r>
              <w:rPr>
                <w:spacing w:val="1"/>
                <w:sz w:val="18"/>
              </w:rPr>
              <w:t xml:space="preserve"> </w:t>
            </w:r>
            <w:r>
              <w:rPr>
                <w:sz w:val="18"/>
              </w:rPr>
              <w:t>de</w:t>
            </w:r>
            <w:r>
              <w:rPr>
                <w:spacing w:val="1"/>
                <w:sz w:val="18"/>
              </w:rPr>
              <w:t xml:space="preserve"> </w:t>
            </w:r>
            <w:r>
              <w:rPr>
                <w:sz w:val="18"/>
              </w:rPr>
              <w:t>imunizare</w:t>
            </w:r>
            <w:r>
              <w:rPr>
                <w:spacing w:val="1"/>
                <w:sz w:val="18"/>
              </w:rPr>
              <w:t xml:space="preserve"> </w:t>
            </w:r>
            <w:r>
              <w:rPr>
                <w:sz w:val="18"/>
              </w:rPr>
              <w:t>universale</w:t>
            </w:r>
            <w:r>
              <w:rPr>
                <w:spacing w:val="1"/>
                <w:sz w:val="18"/>
              </w:rPr>
              <w:t xml:space="preserve"> </w:t>
            </w:r>
            <w:r>
              <w:rPr>
                <w:sz w:val="18"/>
              </w:rPr>
              <w:t>prin</w:t>
            </w:r>
            <w:r>
              <w:rPr>
                <w:spacing w:val="1"/>
                <w:sz w:val="18"/>
              </w:rPr>
              <w:t xml:space="preserve"> </w:t>
            </w:r>
            <w:r>
              <w:rPr>
                <w:sz w:val="18"/>
              </w:rPr>
              <w:t>intermediul</w:t>
            </w:r>
            <w:r>
              <w:rPr>
                <w:spacing w:val="1"/>
                <w:sz w:val="18"/>
              </w:rPr>
              <w:t xml:space="preserve"> </w:t>
            </w:r>
            <w:r>
              <w:rPr>
                <w:sz w:val="18"/>
              </w:rPr>
              <w:t>centrelor</w:t>
            </w:r>
            <w:r>
              <w:rPr>
                <w:spacing w:val="-42"/>
                <w:sz w:val="18"/>
              </w:rPr>
              <w:t xml:space="preserve"> </w:t>
            </w:r>
            <w:r>
              <w:rPr>
                <w:sz w:val="18"/>
              </w:rPr>
              <w:t>de</w:t>
            </w:r>
            <w:r>
              <w:rPr>
                <w:spacing w:val="1"/>
                <w:sz w:val="18"/>
              </w:rPr>
              <w:t xml:space="preserve"> </w:t>
            </w:r>
            <w:r>
              <w:rPr>
                <w:sz w:val="18"/>
              </w:rPr>
              <w:t>vaccinare,</w:t>
            </w:r>
            <w:r>
              <w:rPr>
                <w:spacing w:val="1"/>
                <w:sz w:val="18"/>
              </w:rPr>
              <w:t xml:space="preserve"> </w:t>
            </w:r>
            <w:r>
              <w:rPr>
                <w:sz w:val="18"/>
              </w:rPr>
              <w:t>echipelor</w:t>
            </w:r>
            <w:r>
              <w:rPr>
                <w:spacing w:val="1"/>
                <w:sz w:val="18"/>
              </w:rPr>
              <w:t xml:space="preserve"> </w:t>
            </w:r>
            <w:r>
              <w:rPr>
                <w:sz w:val="18"/>
              </w:rPr>
              <w:t>mobile</w:t>
            </w:r>
            <w:r>
              <w:rPr>
                <w:spacing w:val="1"/>
                <w:sz w:val="18"/>
              </w:rPr>
              <w:t xml:space="preserve"> </w:t>
            </w:r>
            <w:r>
              <w:rPr>
                <w:sz w:val="18"/>
              </w:rPr>
              <w:t>de</w:t>
            </w:r>
            <w:r>
              <w:rPr>
                <w:spacing w:val="1"/>
                <w:sz w:val="18"/>
              </w:rPr>
              <w:t xml:space="preserve"> </w:t>
            </w:r>
            <w:r>
              <w:rPr>
                <w:sz w:val="18"/>
              </w:rPr>
              <w:t>vaccinare</w:t>
            </w:r>
            <w:r>
              <w:rPr>
                <w:spacing w:val="1"/>
                <w:sz w:val="18"/>
              </w:rPr>
              <w:t xml:space="preserve"> </w:t>
            </w:r>
            <w:r>
              <w:rPr>
                <w:sz w:val="18"/>
              </w:rPr>
              <w:t>sau</w:t>
            </w:r>
            <w:r>
              <w:rPr>
                <w:spacing w:val="1"/>
                <w:sz w:val="18"/>
              </w:rPr>
              <w:t xml:space="preserve"> </w:t>
            </w:r>
            <w:r>
              <w:rPr>
                <w:sz w:val="18"/>
              </w:rPr>
              <w:t>desfășurarea</w:t>
            </w:r>
            <w:r>
              <w:rPr>
                <w:spacing w:val="1"/>
                <w:sz w:val="18"/>
              </w:rPr>
              <w:t xml:space="preserve"> </w:t>
            </w:r>
            <w:r>
              <w:rPr>
                <w:sz w:val="18"/>
              </w:rPr>
              <w:t>centrelor</w:t>
            </w:r>
            <w:r>
              <w:rPr>
                <w:spacing w:val="-42"/>
                <w:sz w:val="18"/>
              </w:rPr>
              <w:t xml:space="preserve"> </w:t>
            </w:r>
            <w:r>
              <w:rPr>
                <w:sz w:val="18"/>
              </w:rPr>
              <w:t>temporare</w:t>
            </w:r>
            <w:r>
              <w:rPr>
                <w:spacing w:val="1"/>
                <w:sz w:val="18"/>
              </w:rPr>
              <w:t xml:space="preserve"> </w:t>
            </w:r>
            <w:r>
              <w:rPr>
                <w:sz w:val="18"/>
              </w:rPr>
              <w:t>de</w:t>
            </w:r>
            <w:r>
              <w:rPr>
                <w:spacing w:val="1"/>
                <w:sz w:val="18"/>
              </w:rPr>
              <w:t xml:space="preserve"> </w:t>
            </w:r>
            <w:r>
              <w:rPr>
                <w:sz w:val="18"/>
              </w:rPr>
              <w:t>vaccinare</w:t>
            </w:r>
            <w:r>
              <w:rPr>
                <w:spacing w:val="-42"/>
                <w:sz w:val="18"/>
              </w:rPr>
              <w:t xml:space="preserve"> </w:t>
            </w:r>
            <w:r>
              <w:rPr>
                <w:sz w:val="18"/>
              </w:rPr>
              <w:t>pentru a asigura vaccinarea</w:t>
            </w:r>
            <w:r>
              <w:rPr>
                <w:spacing w:val="-42"/>
                <w:sz w:val="18"/>
              </w:rPr>
              <w:t xml:space="preserve"> </w:t>
            </w:r>
            <w:r>
              <w:rPr>
                <w:sz w:val="18"/>
              </w:rPr>
              <w:t>primară,</w:t>
            </w:r>
            <w:r>
              <w:rPr>
                <w:spacing w:val="19"/>
                <w:sz w:val="18"/>
              </w:rPr>
              <w:t xml:space="preserve"> </w:t>
            </w:r>
            <w:r>
              <w:rPr>
                <w:sz w:val="18"/>
              </w:rPr>
              <w:t>revaccinarea</w:t>
            </w:r>
            <w:r>
              <w:rPr>
                <w:spacing w:val="17"/>
                <w:sz w:val="18"/>
              </w:rPr>
              <w:t xml:space="preserve"> </w:t>
            </w:r>
            <w:r>
              <w:rPr>
                <w:sz w:val="18"/>
              </w:rPr>
              <w:t>sau</w:t>
            </w:r>
          </w:p>
          <w:p w:rsidR="005A3842" w:rsidRDefault="005A3842" w:rsidP="001207BE">
            <w:pPr>
              <w:pStyle w:val="TableParagraph"/>
              <w:spacing w:line="186" w:lineRule="exact"/>
              <w:ind w:left="107"/>
              <w:jc w:val="both"/>
              <w:rPr>
                <w:sz w:val="18"/>
              </w:rPr>
            </w:pPr>
            <w:r>
              <w:rPr>
                <w:sz w:val="18"/>
              </w:rPr>
              <w:t>vaccinarea</w:t>
            </w:r>
            <w:r>
              <w:rPr>
                <w:spacing w:val="-4"/>
                <w:sz w:val="18"/>
              </w:rPr>
              <w:t xml:space="preserve"> </w:t>
            </w:r>
            <w:r>
              <w:rPr>
                <w:sz w:val="18"/>
              </w:rPr>
              <w:t>întârziată.</w:t>
            </w:r>
          </w:p>
        </w:tc>
        <w:tc>
          <w:tcPr>
            <w:tcW w:w="1279" w:type="dxa"/>
          </w:tcPr>
          <w:p w:rsidR="005A3842" w:rsidRDefault="005A3842" w:rsidP="00727696">
            <w:pPr>
              <w:pStyle w:val="TableParagraph"/>
              <w:jc w:val="center"/>
              <w:rPr>
                <w:b/>
                <w:sz w:val="20"/>
              </w:rPr>
            </w:pPr>
          </w:p>
          <w:p w:rsidR="005A3842" w:rsidRDefault="005A3842" w:rsidP="00727696">
            <w:pPr>
              <w:pStyle w:val="TableParagraph"/>
              <w:jc w:val="center"/>
              <w:rPr>
                <w:b/>
                <w:sz w:val="20"/>
              </w:rPr>
            </w:pPr>
          </w:p>
          <w:p w:rsidR="005A3842" w:rsidRDefault="005A3842" w:rsidP="00727696">
            <w:pPr>
              <w:pStyle w:val="TableParagraph"/>
              <w:spacing w:before="11"/>
              <w:jc w:val="center"/>
              <w:rPr>
                <w:b/>
                <w:sz w:val="21"/>
              </w:rPr>
            </w:pPr>
          </w:p>
          <w:p w:rsidR="005A3842" w:rsidRDefault="005A3842" w:rsidP="00727696">
            <w:pPr>
              <w:pStyle w:val="TableParagraph"/>
              <w:spacing w:line="186" w:lineRule="exact"/>
              <w:ind w:right="95"/>
              <w:jc w:val="center"/>
              <w:rPr>
                <w:sz w:val="18"/>
              </w:rPr>
            </w:pPr>
            <w:r>
              <w:rPr>
                <w:sz w:val="18"/>
              </w:rPr>
              <w:t>0.00</w:t>
            </w:r>
          </w:p>
        </w:tc>
        <w:tc>
          <w:tcPr>
            <w:tcW w:w="1277" w:type="dxa"/>
          </w:tcPr>
          <w:p w:rsidR="005A3842" w:rsidRDefault="005A3842" w:rsidP="00727696">
            <w:pPr>
              <w:pStyle w:val="TableParagraph"/>
              <w:jc w:val="center"/>
              <w:rPr>
                <w:b/>
                <w:sz w:val="20"/>
              </w:rPr>
            </w:pPr>
          </w:p>
          <w:p w:rsidR="005A3842" w:rsidRDefault="005A3842" w:rsidP="00727696">
            <w:pPr>
              <w:pStyle w:val="TableParagraph"/>
              <w:jc w:val="center"/>
              <w:rPr>
                <w:b/>
                <w:sz w:val="20"/>
              </w:rPr>
            </w:pPr>
          </w:p>
          <w:p w:rsidR="005A3842" w:rsidRDefault="005A3842" w:rsidP="00727696">
            <w:pPr>
              <w:pStyle w:val="TableParagraph"/>
              <w:spacing w:before="11"/>
              <w:jc w:val="center"/>
              <w:rPr>
                <w:b/>
                <w:sz w:val="21"/>
              </w:rPr>
            </w:pPr>
          </w:p>
          <w:p w:rsidR="005A3842" w:rsidRDefault="005A3842" w:rsidP="00727696">
            <w:pPr>
              <w:pStyle w:val="TableParagraph"/>
              <w:spacing w:line="186" w:lineRule="exact"/>
              <w:ind w:right="94"/>
              <w:jc w:val="center"/>
              <w:rPr>
                <w:sz w:val="18"/>
              </w:rPr>
            </w:pPr>
            <w:r>
              <w:rPr>
                <w:sz w:val="18"/>
              </w:rPr>
              <w:t>0.00</w:t>
            </w:r>
          </w:p>
        </w:tc>
        <w:tc>
          <w:tcPr>
            <w:tcW w:w="1279" w:type="dxa"/>
          </w:tcPr>
          <w:p w:rsidR="005A3842" w:rsidRDefault="005A3842" w:rsidP="00727696">
            <w:pPr>
              <w:pStyle w:val="TableParagraph"/>
              <w:jc w:val="center"/>
              <w:rPr>
                <w:b/>
                <w:sz w:val="20"/>
              </w:rPr>
            </w:pPr>
          </w:p>
          <w:p w:rsidR="005A3842" w:rsidRDefault="005A3842" w:rsidP="00727696">
            <w:pPr>
              <w:pStyle w:val="TableParagraph"/>
              <w:jc w:val="center"/>
              <w:rPr>
                <w:b/>
                <w:sz w:val="20"/>
              </w:rPr>
            </w:pPr>
          </w:p>
          <w:p w:rsidR="005A3842" w:rsidRDefault="005A3842" w:rsidP="00727696">
            <w:pPr>
              <w:pStyle w:val="TableParagraph"/>
              <w:spacing w:before="11"/>
              <w:jc w:val="center"/>
              <w:rPr>
                <w:b/>
                <w:sz w:val="21"/>
              </w:rPr>
            </w:pPr>
          </w:p>
          <w:p w:rsidR="005A3842" w:rsidRDefault="00727696" w:rsidP="00727696">
            <w:pPr>
              <w:pStyle w:val="TableParagraph"/>
              <w:spacing w:line="186" w:lineRule="exact"/>
              <w:ind w:right="95"/>
              <w:jc w:val="center"/>
              <w:rPr>
                <w:sz w:val="18"/>
              </w:rPr>
            </w:pPr>
            <w:r>
              <w:rPr>
                <w:sz w:val="18"/>
              </w:rPr>
              <w:t>0.00</w:t>
            </w:r>
          </w:p>
        </w:tc>
        <w:tc>
          <w:tcPr>
            <w:tcW w:w="1368" w:type="dxa"/>
          </w:tcPr>
          <w:p w:rsidR="005A3842" w:rsidRDefault="005A3842" w:rsidP="00727696">
            <w:pPr>
              <w:pStyle w:val="TableParagraph"/>
              <w:jc w:val="center"/>
              <w:rPr>
                <w:b/>
                <w:sz w:val="20"/>
              </w:rPr>
            </w:pPr>
          </w:p>
          <w:p w:rsidR="005A3842" w:rsidRDefault="005A3842" w:rsidP="00727696">
            <w:pPr>
              <w:pStyle w:val="TableParagraph"/>
              <w:jc w:val="center"/>
              <w:rPr>
                <w:b/>
                <w:sz w:val="20"/>
              </w:rPr>
            </w:pPr>
          </w:p>
          <w:p w:rsidR="005A3842" w:rsidRDefault="005A3842" w:rsidP="00727696">
            <w:pPr>
              <w:pStyle w:val="TableParagraph"/>
              <w:spacing w:before="11"/>
              <w:jc w:val="center"/>
              <w:rPr>
                <w:b/>
                <w:sz w:val="21"/>
              </w:rPr>
            </w:pPr>
          </w:p>
          <w:p w:rsidR="005A3842" w:rsidRDefault="00727696" w:rsidP="00727696">
            <w:pPr>
              <w:pStyle w:val="TableParagraph"/>
              <w:spacing w:line="186" w:lineRule="exact"/>
              <w:ind w:right="97"/>
              <w:jc w:val="center"/>
              <w:rPr>
                <w:sz w:val="18"/>
              </w:rPr>
            </w:pPr>
            <w:r>
              <w:rPr>
                <w:sz w:val="18"/>
              </w:rPr>
              <w:t>0.00</w:t>
            </w:r>
          </w:p>
        </w:tc>
        <w:tc>
          <w:tcPr>
            <w:tcW w:w="1185" w:type="dxa"/>
          </w:tcPr>
          <w:p w:rsidR="005A3842" w:rsidRDefault="005A3842" w:rsidP="00727696">
            <w:pPr>
              <w:pStyle w:val="TableParagraph"/>
              <w:jc w:val="center"/>
              <w:rPr>
                <w:b/>
                <w:sz w:val="20"/>
              </w:rPr>
            </w:pPr>
          </w:p>
          <w:p w:rsidR="005A3842" w:rsidRDefault="005A3842" w:rsidP="00727696">
            <w:pPr>
              <w:pStyle w:val="TableParagraph"/>
              <w:jc w:val="center"/>
              <w:rPr>
                <w:b/>
                <w:sz w:val="20"/>
              </w:rPr>
            </w:pPr>
          </w:p>
          <w:p w:rsidR="005A3842" w:rsidRDefault="005A3842" w:rsidP="00727696">
            <w:pPr>
              <w:pStyle w:val="TableParagraph"/>
              <w:spacing w:before="11"/>
              <w:jc w:val="center"/>
              <w:rPr>
                <w:b/>
                <w:sz w:val="21"/>
              </w:rPr>
            </w:pPr>
          </w:p>
          <w:p w:rsidR="005A3842" w:rsidRDefault="005A3842" w:rsidP="00727696">
            <w:pPr>
              <w:pStyle w:val="TableParagraph"/>
              <w:spacing w:line="186" w:lineRule="exact"/>
              <w:ind w:right="93"/>
              <w:jc w:val="center"/>
              <w:rPr>
                <w:sz w:val="18"/>
              </w:rPr>
            </w:pPr>
            <w:r>
              <w:rPr>
                <w:sz w:val="18"/>
              </w:rPr>
              <w:t>0.00</w:t>
            </w:r>
          </w:p>
        </w:tc>
        <w:tc>
          <w:tcPr>
            <w:tcW w:w="1370" w:type="dxa"/>
          </w:tcPr>
          <w:p w:rsidR="005A3842" w:rsidRDefault="005A3842" w:rsidP="001207BE">
            <w:pPr>
              <w:pStyle w:val="TableParagraph"/>
              <w:spacing w:line="186" w:lineRule="exact"/>
              <w:ind w:left="111"/>
              <w:rPr>
                <w:sz w:val="18"/>
              </w:rPr>
            </w:pPr>
          </w:p>
        </w:tc>
        <w:tc>
          <w:tcPr>
            <w:tcW w:w="1185" w:type="dxa"/>
          </w:tcPr>
          <w:p w:rsidR="005A3842" w:rsidRDefault="005A3842" w:rsidP="001207BE">
            <w:pPr>
              <w:pStyle w:val="TableParagraph"/>
              <w:rPr>
                <w:b/>
                <w:sz w:val="20"/>
              </w:rPr>
            </w:pPr>
          </w:p>
          <w:p w:rsidR="005A3842" w:rsidRDefault="00727696" w:rsidP="001207BE">
            <w:pPr>
              <w:pStyle w:val="TableParagraph"/>
              <w:spacing w:line="186" w:lineRule="exact"/>
              <w:ind w:left="110"/>
              <w:rPr>
                <w:sz w:val="18"/>
              </w:rPr>
            </w:pPr>
            <w:r>
              <w:rPr>
                <w:sz w:val="18"/>
              </w:rPr>
              <w:t>IMSP</w:t>
            </w:r>
          </w:p>
          <w:p w:rsidR="00727696" w:rsidRDefault="00727696" w:rsidP="001207BE">
            <w:pPr>
              <w:pStyle w:val="TableParagraph"/>
              <w:spacing w:line="186" w:lineRule="exact"/>
              <w:ind w:left="110"/>
              <w:rPr>
                <w:sz w:val="18"/>
              </w:rPr>
            </w:pPr>
            <w:r>
              <w:rPr>
                <w:sz w:val="18"/>
              </w:rPr>
              <w:t>CS autonome</w:t>
            </w:r>
          </w:p>
          <w:p w:rsidR="00727696" w:rsidRDefault="00727696" w:rsidP="001207BE">
            <w:pPr>
              <w:pStyle w:val="TableParagraph"/>
              <w:spacing w:line="186" w:lineRule="exact"/>
              <w:ind w:left="110"/>
              <w:rPr>
                <w:sz w:val="18"/>
              </w:rPr>
            </w:pPr>
            <w:r>
              <w:rPr>
                <w:sz w:val="18"/>
              </w:rPr>
              <w:t>CSP</w:t>
            </w:r>
          </w:p>
        </w:tc>
        <w:tc>
          <w:tcPr>
            <w:tcW w:w="940" w:type="dxa"/>
          </w:tcPr>
          <w:p w:rsidR="005A3842" w:rsidRDefault="005A3842" w:rsidP="001207BE">
            <w:pPr>
              <w:pStyle w:val="TableParagraph"/>
              <w:rPr>
                <w:b/>
                <w:sz w:val="20"/>
              </w:rPr>
            </w:pPr>
          </w:p>
          <w:p w:rsidR="005A3842" w:rsidRDefault="005A3842" w:rsidP="001207BE">
            <w:pPr>
              <w:pStyle w:val="TableParagraph"/>
              <w:rPr>
                <w:b/>
                <w:sz w:val="20"/>
              </w:rPr>
            </w:pPr>
          </w:p>
          <w:p w:rsidR="005A3842" w:rsidRDefault="005A3842" w:rsidP="001207BE">
            <w:pPr>
              <w:pStyle w:val="TableParagraph"/>
              <w:rPr>
                <w:b/>
                <w:sz w:val="20"/>
              </w:rPr>
            </w:pPr>
          </w:p>
          <w:p w:rsidR="005A3842" w:rsidRDefault="005A3842" w:rsidP="001207BE">
            <w:pPr>
              <w:pStyle w:val="TableParagraph"/>
              <w:rPr>
                <w:b/>
                <w:sz w:val="20"/>
              </w:rPr>
            </w:pPr>
          </w:p>
          <w:p w:rsidR="005A3842" w:rsidRDefault="005A3842" w:rsidP="001207BE">
            <w:pPr>
              <w:pStyle w:val="TableParagraph"/>
              <w:rPr>
                <w:b/>
                <w:sz w:val="20"/>
              </w:rPr>
            </w:pPr>
          </w:p>
          <w:p w:rsidR="005A3842" w:rsidRDefault="005A3842" w:rsidP="001207BE">
            <w:pPr>
              <w:pStyle w:val="TableParagraph"/>
              <w:rPr>
                <w:b/>
                <w:sz w:val="20"/>
              </w:rPr>
            </w:pPr>
          </w:p>
          <w:p w:rsidR="005A3842" w:rsidRDefault="005A3842" w:rsidP="001207BE">
            <w:pPr>
              <w:pStyle w:val="TableParagraph"/>
              <w:spacing w:before="4"/>
              <w:rPr>
                <w:b/>
              </w:rPr>
            </w:pPr>
          </w:p>
          <w:p w:rsidR="005A3842" w:rsidRDefault="005A3842" w:rsidP="001207BE">
            <w:pPr>
              <w:pStyle w:val="TableParagraph"/>
              <w:spacing w:line="206" w:lineRule="exact"/>
              <w:ind w:left="113" w:right="146"/>
              <w:rPr>
                <w:sz w:val="18"/>
              </w:rPr>
            </w:pPr>
            <w:r>
              <w:rPr>
                <w:sz w:val="18"/>
              </w:rPr>
              <w:t>OMS,</w:t>
            </w:r>
            <w:r>
              <w:rPr>
                <w:spacing w:val="1"/>
                <w:sz w:val="18"/>
              </w:rPr>
              <w:t xml:space="preserve"> </w:t>
            </w:r>
            <w:r>
              <w:rPr>
                <w:sz w:val="18"/>
              </w:rPr>
              <w:t>UNICEF</w:t>
            </w:r>
          </w:p>
        </w:tc>
        <w:tc>
          <w:tcPr>
            <w:tcW w:w="854" w:type="dxa"/>
          </w:tcPr>
          <w:p w:rsidR="005A3842" w:rsidRDefault="005A3842" w:rsidP="00E40F55">
            <w:pPr>
              <w:pStyle w:val="TableParagraph"/>
              <w:spacing w:line="206" w:lineRule="exact"/>
              <w:ind w:left="35"/>
              <w:jc w:val="center"/>
              <w:rPr>
                <w:sz w:val="18"/>
              </w:rPr>
            </w:pPr>
            <w:r>
              <w:rPr>
                <w:sz w:val="18"/>
              </w:rPr>
              <w:t>2025</w:t>
            </w:r>
          </w:p>
          <w:p w:rsidR="005A3842" w:rsidRDefault="005A3842" w:rsidP="00E40F55">
            <w:pPr>
              <w:pStyle w:val="TableParagraph"/>
              <w:spacing w:line="207" w:lineRule="exact"/>
              <w:ind w:left="35"/>
              <w:jc w:val="center"/>
              <w:rPr>
                <w:sz w:val="18"/>
              </w:rPr>
            </w:pPr>
            <w:r>
              <w:rPr>
                <w:sz w:val="18"/>
              </w:rPr>
              <w:t>2026</w:t>
            </w:r>
          </w:p>
        </w:tc>
        <w:tc>
          <w:tcPr>
            <w:tcW w:w="1854" w:type="dxa"/>
          </w:tcPr>
          <w:p w:rsidR="005A3842" w:rsidRDefault="005A3842" w:rsidP="001207BE">
            <w:pPr>
              <w:pStyle w:val="TableParagraph"/>
              <w:rPr>
                <w:b/>
                <w:sz w:val="20"/>
              </w:rPr>
            </w:pPr>
          </w:p>
          <w:p w:rsidR="005A3842" w:rsidRDefault="005A3842" w:rsidP="001207BE">
            <w:pPr>
              <w:pStyle w:val="TableParagraph"/>
              <w:rPr>
                <w:b/>
                <w:sz w:val="20"/>
              </w:rPr>
            </w:pPr>
          </w:p>
          <w:p w:rsidR="005A3842" w:rsidRDefault="005A3842" w:rsidP="00E40F55">
            <w:pPr>
              <w:pStyle w:val="TableParagraph"/>
              <w:spacing w:before="5"/>
              <w:jc w:val="center"/>
              <w:rPr>
                <w:b/>
                <w:sz w:val="24"/>
              </w:rPr>
            </w:pPr>
          </w:p>
          <w:p w:rsidR="005A3842" w:rsidRDefault="005A3842" w:rsidP="00E40F55">
            <w:pPr>
              <w:pStyle w:val="TableParagraph"/>
              <w:spacing w:line="206" w:lineRule="exact"/>
              <w:ind w:left="33" w:right="88"/>
              <w:jc w:val="center"/>
              <w:rPr>
                <w:sz w:val="18"/>
              </w:rPr>
            </w:pPr>
            <w:r>
              <w:rPr>
                <w:sz w:val="18"/>
              </w:rPr>
              <w:t>Ratele de abandon între</w:t>
            </w:r>
            <w:r>
              <w:rPr>
                <w:spacing w:val="-42"/>
                <w:sz w:val="18"/>
              </w:rPr>
              <w:t xml:space="preserve"> </w:t>
            </w:r>
            <w:r>
              <w:rPr>
                <w:sz w:val="18"/>
              </w:rPr>
              <w:t>ntre</w:t>
            </w:r>
            <w:r>
              <w:rPr>
                <w:spacing w:val="1"/>
                <w:sz w:val="18"/>
              </w:rPr>
              <w:t xml:space="preserve"> </w:t>
            </w:r>
            <w:r>
              <w:rPr>
                <w:sz w:val="18"/>
              </w:rPr>
              <w:t>DTP1</w:t>
            </w:r>
            <w:r>
              <w:rPr>
                <w:spacing w:val="1"/>
                <w:sz w:val="18"/>
              </w:rPr>
              <w:t xml:space="preserve"> </w:t>
            </w:r>
            <w:r>
              <w:rPr>
                <w:sz w:val="18"/>
              </w:rPr>
              <w:t>și</w:t>
            </w:r>
            <w:r>
              <w:rPr>
                <w:spacing w:val="1"/>
                <w:sz w:val="18"/>
              </w:rPr>
              <w:t xml:space="preserve"> </w:t>
            </w:r>
            <w:r>
              <w:rPr>
                <w:sz w:val="18"/>
              </w:rPr>
              <w:t>DTP3</w:t>
            </w:r>
            <w:r>
              <w:rPr>
                <w:spacing w:val="1"/>
                <w:sz w:val="18"/>
              </w:rPr>
              <w:t xml:space="preserve"> </w:t>
            </w:r>
            <w:r>
              <w:rPr>
                <w:sz w:val="18"/>
              </w:rPr>
              <w:t>(&lt;5%).</w:t>
            </w:r>
          </w:p>
        </w:tc>
      </w:tr>
      <w:tr w:rsidR="00727696" w:rsidTr="00E40F55">
        <w:trPr>
          <w:trHeight w:val="994"/>
        </w:trPr>
        <w:tc>
          <w:tcPr>
            <w:tcW w:w="2194" w:type="dxa"/>
          </w:tcPr>
          <w:p w:rsidR="00727696" w:rsidRDefault="00727696" w:rsidP="00E40F55">
            <w:pPr>
              <w:pStyle w:val="TableParagraph"/>
              <w:tabs>
                <w:tab w:val="left" w:pos="645"/>
                <w:tab w:val="left" w:pos="925"/>
                <w:tab w:val="left" w:pos="1965"/>
              </w:tabs>
              <w:spacing w:before="2"/>
              <w:ind w:left="107" w:right="95"/>
              <w:rPr>
                <w:sz w:val="18"/>
              </w:rPr>
            </w:pPr>
            <w:r>
              <w:rPr>
                <w:sz w:val="18"/>
              </w:rPr>
              <w:t>2.2</w:t>
            </w:r>
            <w:r w:rsidR="00E40F55">
              <w:rPr>
                <w:sz w:val="18"/>
              </w:rPr>
              <w:t xml:space="preserve"> </w:t>
            </w:r>
            <w:r>
              <w:rPr>
                <w:sz w:val="18"/>
              </w:rPr>
              <w:t>Achiziționarea</w:t>
            </w:r>
            <w:r w:rsidR="00E40F55">
              <w:rPr>
                <w:sz w:val="18"/>
              </w:rPr>
              <w:t xml:space="preserve"> </w:t>
            </w:r>
            <w:r>
              <w:rPr>
                <w:spacing w:val="-2"/>
                <w:sz w:val="18"/>
              </w:rPr>
              <w:t>și</w:t>
            </w:r>
            <w:r w:rsidR="00E40F55">
              <w:rPr>
                <w:spacing w:val="-42"/>
                <w:sz w:val="18"/>
              </w:rPr>
              <w:t xml:space="preserve"> </w:t>
            </w:r>
            <w:r>
              <w:rPr>
                <w:sz w:val="18"/>
              </w:rPr>
              <w:t>disponibilitatea</w:t>
            </w:r>
            <w:r w:rsidR="00E40F55">
              <w:rPr>
                <w:spacing w:val="1"/>
                <w:sz w:val="18"/>
              </w:rPr>
              <w:t xml:space="preserve"> </w:t>
            </w:r>
            <w:r>
              <w:rPr>
                <w:sz w:val="18"/>
              </w:rPr>
              <w:t>neîntreruptă</w:t>
            </w:r>
            <w:r>
              <w:rPr>
                <w:spacing w:val="27"/>
                <w:sz w:val="18"/>
              </w:rPr>
              <w:t xml:space="preserve"> </w:t>
            </w:r>
            <w:r>
              <w:rPr>
                <w:sz w:val="18"/>
              </w:rPr>
              <w:t>a</w:t>
            </w:r>
            <w:r>
              <w:rPr>
                <w:spacing w:val="27"/>
                <w:sz w:val="18"/>
              </w:rPr>
              <w:t xml:space="preserve"> </w:t>
            </w:r>
            <w:r>
              <w:rPr>
                <w:sz w:val="18"/>
              </w:rPr>
              <w:t>vaccinurilor</w:t>
            </w:r>
            <w:r>
              <w:rPr>
                <w:spacing w:val="-42"/>
                <w:sz w:val="18"/>
              </w:rPr>
              <w:t xml:space="preserve"> </w:t>
            </w:r>
            <w:r>
              <w:rPr>
                <w:sz w:val="18"/>
              </w:rPr>
              <w:t>și</w:t>
            </w:r>
            <w:r w:rsidR="00E40F55">
              <w:rPr>
                <w:sz w:val="18"/>
              </w:rPr>
              <w:t xml:space="preserve"> </w:t>
            </w:r>
            <w:r>
              <w:rPr>
                <w:spacing w:val="-1"/>
                <w:sz w:val="18"/>
              </w:rPr>
              <w:t>consumabilelor:</w:t>
            </w:r>
            <w:r>
              <w:rPr>
                <w:spacing w:val="-42"/>
                <w:sz w:val="18"/>
              </w:rPr>
              <w:t xml:space="preserve"> </w:t>
            </w:r>
            <w:r>
              <w:rPr>
                <w:sz w:val="18"/>
              </w:rPr>
              <w:t>Vaccin</w:t>
            </w:r>
            <w:r>
              <w:rPr>
                <w:spacing w:val="13"/>
                <w:sz w:val="18"/>
              </w:rPr>
              <w:t xml:space="preserve"> </w:t>
            </w:r>
            <w:r>
              <w:rPr>
                <w:sz w:val="18"/>
              </w:rPr>
              <w:t>contra</w:t>
            </w:r>
            <w:r>
              <w:rPr>
                <w:spacing w:val="12"/>
                <w:sz w:val="18"/>
              </w:rPr>
              <w:t xml:space="preserve"> </w:t>
            </w:r>
            <w:r>
              <w:rPr>
                <w:sz w:val="18"/>
              </w:rPr>
              <w:t>tuberculozei</w:t>
            </w:r>
            <w:r w:rsidR="00E40F55">
              <w:rPr>
                <w:sz w:val="18"/>
              </w:rPr>
              <w:t xml:space="preserve"> </w:t>
            </w:r>
            <w:r>
              <w:rPr>
                <w:sz w:val="18"/>
              </w:rPr>
              <w:t>(BCG)</w:t>
            </w:r>
          </w:p>
        </w:tc>
        <w:tc>
          <w:tcPr>
            <w:tcW w:w="1279" w:type="dxa"/>
          </w:tcPr>
          <w:p w:rsidR="00727696" w:rsidRDefault="00727696" w:rsidP="00727696">
            <w:pPr>
              <w:pStyle w:val="TableParagraph"/>
              <w:jc w:val="center"/>
              <w:rPr>
                <w:b/>
                <w:sz w:val="20"/>
              </w:rPr>
            </w:pPr>
          </w:p>
          <w:p w:rsidR="00727696" w:rsidRDefault="00727696" w:rsidP="00727696">
            <w:pPr>
              <w:pStyle w:val="TableParagraph"/>
              <w:jc w:val="center"/>
              <w:rPr>
                <w:b/>
                <w:sz w:val="20"/>
              </w:rPr>
            </w:pPr>
          </w:p>
          <w:p w:rsidR="00727696" w:rsidRDefault="00727696" w:rsidP="00727696">
            <w:pPr>
              <w:pStyle w:val="TableParagraph"/>
              <w:spacing w:before="11"/>
              <w:jc w:val="center"/>
              <w:rPr>
                <w:b/>
                <w:sz w:val="21"/>
              </w:rPr>
            </w:pPr>
          </w:p>
          <w:p w:rsidR="00727696" w:rsidRDefault="00727696" w:rsidP="00727696">
            <w:pPr>
              <w:pStyle w:val="TableParagraph"/>
              <w:spacing w:before="116" w:line="186" w:lineRule="exact"/>
              <w:ind w:right="93"/>
              <w:jc w:val="center"/>
              <w:rPr>
                <w:sz w:val="18"/>
              </w:rPr>
            </w:pPr>
            <w:r>
              <w:rPr>
                <w:sz w:val="18"/>
              </w:rPr>
              <w:t>0.00</w:t>
            </w:r>
          </w:p>
        </w:tc>
        <w:tc>
          <w:tcPr>
            <w:tcW w:w="1277" w:type="dxa"/>
          </w:tcPr>
          <w:p w:rsidR="00727696" w:rsidRDefault="00727696" w:rsidP="00727696">
            <w:pPr>
              <w:pStyle w:val="TableParagraph"/>
              <w:jc w:val="center"/>
              <w:rPr>
                <w:b/>
                <w:sz w:val="20"/>
              </w:rPr>
            </w:pPr>
          </w:p>
          <w:p w:rsidR="00727696" w:rsidRDefault="00727696" w:rsidP="00727696">
            <w:pPr>
              <w:pStyle w:val="TableParagraph"/>
              <w:jc w:val="center"/>
              <w:rPr>
                <w:b/>
                <w:sz w:val="20"/>
              </w:rPr>
            </w:pPr>
          </w:p>
          <w:p w:rsidR="00727696" w:rsidRDefault="00727696" w:rsidP="00727696">
            <w:pPr>
              <w:pStyle w:val="TableParagraph"/>
              <w:spacing w:before="11"/>
              <w:jc w:val="center"/>
              <w:rPr>
                <w:b/>
                <w:sz w:val="21"/>
              </w:rPr>
            </w:pPr>
          </w:p>
          <w:p w:rsidR="00727696" w:rsidRDefault="00727696" w:rsidP="00727696">
            <w:pPr>
              <w:pStyle w:val="TableParagraph"/>
              <w:spacing w:before="116" w:line="186" w:lineRule="exact"/>
              <w:ind w:right="92"/>
              <w:jc w:val="center"/>
              <w:rPr>
                <w:sz w:val="18"/>
              </w:rPr>
            </w:pPr>
            <w:r>
              <w:rPr>
                <w:sz w:val="18"/>
              </w:rPr>
              <w:t>0.00</w:t>
            </w:r>
          </w:p>
        </w:tc>
        <w:tc>
          <w:tcPr>
            <w:tcW w:w="1279" w:type="dxa"/>
          </w:tcPr>
          <w:p w:rsidR="00727696" w:rsidRDefault="00727696" w:rsidP="00727696">
            <w:pPr>
              <w:pStyle w:val="TableParagraph"/>
              <w:jc w:val="center"/>
              <w:rPr>
                <w:b/>
                <w:sz w:val="20"/>
              </w:rPr>
            </w:pPr>
          </w:p>
          <w:p w:rsidR="00727696" w:rsidRDefault="00727696" w:rsidP="00727696">
            <w:pPr>
              <w:pStyle w:val="TableParagraph"/>
              <w:jc w:val="center"/>
              <w:rPr>
                <w:b/>
                <w:sz w:val="20"/>
              </w:rPr>
            </w:pPr>
          </w:p>
          <w:p w:rsidR="00727696" w:rsidRDefault="00727696" w:rsidP="00727696">
            <w:pPr>
              <w:pStyle w:val="TableParagraph"/>
              <w:spacing w:before="11"/>
              <w:jc w:val="center"/>
              <w:rPr>
                <w:b/>
                <w:sz w:val="21"/>
              </w:rPr>
            </w:pPr>
          </w:p>
          <w:p w:rsidR="00727696" w:rsidRDefault="00727696" w:rsidP="00727696">
            <w:pPr>
              <w:pStyle w:val="TableParagraph"/>
              <w:spacing w:before="116" w:line="186" w:lineRule="exact"/>
              <w:ind w:right="92"/>
              <w:jc w:val="center"/>
              <w:rPr>
                <w:sz w:val="18"/>
              </w:rPr>
            </w:pPr>
            <w:r>
              <w:rPr>
                <w:sz w:val="18"/>
              </w:rPr>
              <w:t>0.00</w:t>
            </w:r>
          </w:p>
        </w:tc>
        <w:tc>
          <w:tcPr>
            <w:tcW w:w="1368" w:type="dxa"/>
          </w:tcPr>
          <w:p w:rsidR="00727696" w:rsidRDefault="00727696" w:rsidP="00727696">
            <w:pPr>
              <w:pStyle w:val="TableParagraph"/>
              <w:jc w:val="center"/>
              <w:rPr>
                <w:b/>
                <w:sz w:val="20"/>
              </w:rPr>
            </w:pPr>
          </w:p>
          <w:p w:rsidR="00727696" w:rsidRDefault="00727696" w:rsidP="00727696">
            <w:pPr>
              <w:pStyle w:val="TableParagraph"/>
              <w:jc w:val="center"/>
              <w:rPr>
                <w:b/>
                <w:sz w:val="20"/>
              </w:rPr>
            </w:pPr>
          </w:p>
          <w:p w:rsidR="00727696" w:rsidRDefault="00727696" w:rsidP="00727696">
            <w:pPr>
              <w:pStyle w:val="TableParagraph"/>
              <w:spacing w:before="11"/>
              <w:jc w:val="center"/>
              <w:rPr>
                <w:b/>
                <w:sz w:val="21"/>
              </w:rPr>
            </w:pPr>
          </w:p>
          <w:p w:rsidR="00727696" w:rsidRDefault="00727696" w:rsidP="00727696">
            <w:pPr>
              <w:pStyle w:val="TableParagraph"/>
              <w:spacing w:before="116" w:line="186" w:lineRule="exact"/>
              <w:ind w:right="95"/>
              <w:jc w:val="center"/>
              <w:rPr>
                <w:sz w:val="18"/>
              </w:rPr>
            </w:pPr>
            <w:r>
              <w:rPr>
                <w:sz w:val="18"/>
              </w:rPr>
              <w:t>0.00</w:t>
            </w:r>
          </w:p>
        </w:tc>
        <w:tc>
          <w:tcPr>
            <w:tcW w:w="1185" w:type="dxa"/>
          </w:tcPr>
          <w:p w:rsidR="00727696" w:rsidRDefault="00727696" w:rsidP="00727696">
            <w:pPr>
              <w:pStyle w:val="TableParagraph"/>
              <w:jc w:val="center"/>
              <w:rPr>
                <w:b/>
                <w:sz w:val="20"/>
              </w:rPr>
            </w:pPr>
          </w:p>
          <w:p w:rsidR="00727696" w:rsidRDefault="00727696" w:rsidP="00727696">
            <w:pPr>
              <w:pStyle w:val="TableParagraph"/>
              <w:jc w:val="center"/>
              <w:rPr>
                <w:b/>
                <w:sz w:val="20"/>
              </w:rPr>
            </w:pPr>
          </w:p>
          <w:p w:rsidR="00727696" w:rsidRDefault="00727696" w:rsidP="00727696">
            <w:pPr>
              <w:pStyle w:val="TableParagraph"/>
              <w:spacing w:before="11"/>
              <w:jc w:val="center"/>
              <w:rPr>
                <w:b/>
                <w:sz w:val="21"/>
              </w:rPr>
            </w:pPr>
          </w:p>
          <w:p w:rsidR="00727696" w:rsidRDefault="00727696" w:rsidP="00727696">
            <w:pPr>
              <w:pStyle w:val="TableParagraph"/>
              <w:spacing w:before="116" w:line="186" w:lineRule="exact"/>
              <w:ind w:right="91"/>
              <w:jc w:val="center"/>
              <w:rPr>
                <w:sz w:val="18"/>
              </w:rPr>
            </w:pPr>
            <w:r>
              <w:rPr>
                <w:sz w:val="18"/>
              </w:rPr>
              <w:t>0.00</w:t>
            </w:r>
          </w:p>
        </w:tc>
        <w:tc>
          <w:tcPr>
            <w:tcW w:w="1370" w:type="dxa"/>
          </w:tcPr>
          <w:p w:rsidR="00727696" w:rsidRDefault="00727696" w:rsidP="00727696">
            <w:pPr>
              <w:pStyle w:val="TableParagraph"/>
              <w:spacing w:before="116" w:line="186" w:lineRule="exact"/>
              <w:ind w:left="111"/>
              <w:rPr>
                <w:sz w:val="18"/>
              </w:rPr>
            </w:pPr>
          </w:p>
        </w:tc>
        <w:tc>
          <w:tcPr>
            <w:tcW w:w="1185" w:type="dxa"/>
          </w:tcPr>
          <w:p w:rsidR="00727696" w:rsidRDefault="00727696" w:rsidP="00727696">
            <w:pPr>
              <w:pStyle w:val="TableParagraph"/>
              <w:rPr>
                <w:b/>
                <w:sz w:val="20"/>
              </w:rPr>
            </w:pPr>
          </w:p>
          <w:p w:rsidR="00727696" w:rsidRDefault="00727696" w:rsidP="00727696">
            <w:pPr>
              <w:pStyle w:val="TableParagraph"/>
              <w:rPr>
                <w:b/>
                <w:sz w:val="20"/>
              </w:rPr>
            </w:pPr>
          </w:p>
          <w:p w:rsidR="00727696" w:rsidRDefault="00727696" w:rsidP="00727696">
            <w:pPr>
              <w:pStyle w:val="TableParagraph"/>
              <w:rPr>
                <w:b/>
                <w:sz w:val="20"/>
              </w:rPr>
            </w:pPr>
          </w:p>
          <w:p w:rsidR="00727696" w:rsidRDefault="00727696" w:rsidP="00727696">
            <w:pPr>
              <w:pStyle w:val="TableParagraph"/>
              <w:rPr>
                <w:b/>
                <w:sz w:val="20"/>
              </w:rPr>
            </w:pPr>
          </w:p>
          <w:p w:rsidR="00727696" w:rsidRDefault="00727696" w:rsidP="00727696">
            <w:pPr>
              <w:pStyle w:val="TableParagraph"/>
              <w:spacing w:before="116" w:line="186" w:lineRule="exact"/>
              <w:ind w:left="110"/>
              <w:rPr>
                <w:sz w:val="18"/>
              </w:rPr>
            </w:pPr>
            <w:r>
              <w:rPr>
                <w:sz w:val="18"/>
              </w:rPr>
              <w:t>MS,</w:t>
            </w:r>
            <w:r>
              <w:rPr>
                <w:spacing w:val="-1"/>
                <w:sz w:val="18"/>
              </w:rPr>
              <w:t xml:space="preserve"> </w:t>
            </w:r>
            <w:r>
              <w:rPr>
                <w:sz w:val="18"/>
              </w:rPr>
              <w:t>ANSP</w:t>
            </w:r>
          </w:p>
        </w:tc>
        <w:tc>
          <w:tcPr>
            <w:tcW w:w="940" w:type="dxa"/>
          </w:tcPr>
          <w:p w:rsidR="00727696" w:rsidRDefault="00727696" w:rsidP="00727696">
            <w:pPr>
              <w:pStyle w:val="TableParagraph"/>
              <w:rPr>
                <w:b/>
                <w:sz w:val="20"/>
              </w:rPr>
            </w:pPr>
          </w:p>
          <w:p w:rsidR="00727696" w:rsidRDefault="00727696" w:rsidP="00727696">
            <w:pPr>
              <w:pStyle w:val="TableParagraph"/>
              <w:rPr>
                <w:b/>
                <w:sz w:val="20"/>
              </w:rPr>
            </w:pPr>
          </w:p>
          <w:p w:rsidR="00727696" w:rsidRDefault="00727696" w:rsidP="00727696">
            <w:pPr>
              <w:pStyle w:val="TableParagraph"/>
              <w:rPr>
                <w:b/>
                <w:sz w:val="20"/>
              </w:rPr>
            </w:pPr>
          </w:p>
          <w:p w:rsidR="00727696" w:rsidRDefault="00727696" w:rsidP="00727696">
            <w:pPr>
              <w:pStyle w:val="TableParagraph"/>
              <w:rPr>
                <w:b/>
                <w:sz w:val="20"/>
              </w:rPr>
            </w:pPr>
          </w:p>
          <w:p w:rsidR="00727696" w:rsidRDefault="00727696" w:rsidP="00727696">
            <w:pPr>
              <w:pStyle w:val="TableParagraph"/>
              <w:spacing w:before="116" w:line="186" w:lineRule="exact"/>
              <w:ind w:left="113"/>
              <w:rPr>
                <w:sz w:val="18"/>
              </w:rPr>
            </w:pPr>
            <w:r>
              <w:rPr>
                <w:sz w:val="18"/>
              </w:rPr>
              <w:t>0</w:t>
            </w:r>
          </w:p>
        </w:tc>
        <w:tc>
          <w:tcPr>
            <w:tcW w:w="854" w:type="dxa"/>
            <w:vMerge w:val="restart"/>
          </w:tcPr>
          <w:p w:rsidR="00727696" w:rsidRDefault="00727696" w:rsidP="00E40F55">
            <w:pPr>
              <w:pStyle w:val="TableParagraph"/>
              <w:jc w:val="center"/>
              <w:rPr>
                <w:b/>
                <w:sz w:val="20"/>
              </w:rPr>
            </w:pPr>
          </w:p>
          <w:p w:rsidR="00727696" w:rsidRDefault="00727696" w:rsidP="00E40F55">
            <w:pPr>
              <w:pStyle w:val="TableParagraph"/>
              <w:jc w:val="center"/>
              <w:rPr>
                <w:b/>
                <w:sz w:val="20"/>
              </w:rPr>
            </w:pPr>
          </w:p>
          <w:p w:rsidR="00727696" w:rsidRDefault="00727696" w:rsidP="00E40F55">
            <w:pPr>
              <w:pStyle w:val="TableParagraph"/>
              <w:jc w:val="center"/>
              <w:rPr>
                <w:b/>
                <w:sz w:val="20"/>
              </w:rPr>
            </w:pPr>
          </w:p>
          <w:p w:rsidR="00727696" w:rsidRDefault="00727696" w:rsidP="00E40F55">
            <w:pPr>
              <w:pStyle w:val="TableParagraph"/>
              <w:jc w:val="center"/>
              <w:rPr>
                <w:b/>
                <w:sz w:val="20"/>
              </w:rPr>
            </w:pPr>
          </w:p>
          <w:p w:rsidR="00727696" w:rsidRDefault="00727696" w:rsidP="00E40F55">
            <w:pPr>
              <w:pStyle w:val="TableParagraph"/>
              <w:jc w:val="center"/>
              <w:rPr>
                <w:b/>
                <w:sz w:val="20"/>
              </w:rPr>
            </w:pPr>
          </w:p>
          <w:p w:rsidR="00727696" w:rsidRDefault="00727696" w:rsidP="00E40F55">
            <w:pPr>
              <w:pStyle w:val="TableParagraph"/>
              <w:jc w:val="center"/>
              <w:rPr>
                <w:b/>
                <w:sz w:val="20"/>
              </w:rPr>
            </w:pPr>
          </w:p>
          <w:p w:rsidR="00727696" w:rsidRDefault="00727696" w:rsidP="00E40F55">
            <w:pPr>
              <w:pStyle w:val="TableParagraph"/>
              <w:jc w:val="center"/>
              <w:rPr>
                <w:b/>
                <w:sz w:val="20"/>
              </w:rPr>
            </w:pPr>
          </w:p>
          <w:p w:rsidR="00727696" w:rsidRDefault="00727696" w:rsidP="00E40F55">
            <w:pPr>
              <w:pStyle w:val="TableParagraph"/>
              <w:jc w:val="center"/>
              <w:rPr>
                <w:b/>
                <w:sz w:val="20"/>
              </w:rPr>
            </w:pPr>
          </w:p>
          <w:p w:rsidR="00727696" w:rsidRDefault="00727696" w:rsidP="00E40F55">
            <w:pPr>
              <w:pStyle w:val="TableParagraph"/>
              <w:jc w:val="center"/>
              <w:rPr>
                <w:b/>
                <w:sz w:val="20"/>
              </w:rPr>
            </w:pPr>
          </w:p>
          <w:p w:rsidR="00727696" w:rsidRDefault="00727696" w:rsidP="00E40F55">
            <w:pPr>
              <w:pStyle w:val="TableParagraph"/>
              <w:jc w:val="center"/>
              <w:rPr>
                <w:b/>
                <w:sz w:val="20"/>
              </w:rPr>
            </w:pPr>
          </w:p>
          <w:p w:rsidR="00727696" w:rsidRDefault="00727696" w:rsidP="00E40F55">
            <w:pPr>
              <w:pStyle w:val="TableParagraph"/>
              <w:jc w:val="center"/>
              <w:rPr>
                <w:b/>
                <w:sz w:val="20"/>
              </w:rPr>
            </w:pPr>
          </w:p>
          <w:p w:rsidR="00727696" w:rsidRDefault="00727696" w:rsidP="00E40F55">
            <w:pPr>
              <w:pStyle w:val="TableParagraph"/>
              <w:jc w:val="center"/>
              <w:rPr>
                <w:b/>
                <w:sz w:val="20"/>
              </w:rPr>
            </w:pPr>
          </w:p>
          <w:p w:rsidR="00727696" w:rsidRDefault="00727696" w:rsidP="00E40F55">
            <w:pPr>
              <w:pStyle w:val="TableParagraph"/>
              <w:spacing w:before="6"/>
              <w:jc w:val="center"/>
              <w:rPr>
                <w:b/>
                <w:sz w:val="16"/>
              </w:rPr>
            </w:pPr>
          </w:p>
          <w:p w:rsidR="00727696" w:rsidRDefault="00B724D3" w:rsidP="00E40F55">
            <w:pPr>
              <w:pStyle w:val="TableParagraph"/>
              <w:spacing w:line="207" w:lineRule="exact"/>
              <w:ind w:left="35"/>
              <w:jc w:val="center"/>
              <w:rPr>
                <w:sz w:val="18"/>
              </w:rPr>
            </w:pPr>
            <w:r>
              <w:rPr>
                <w:sz w:val="18"/>
              </w:rPr>
              <w:t>2024</w:t>
            </w:r>
          </w:p>
          <w:p w:rsidR="00727696" w:rsidRDefault="00727696" w:rsidP="00E40F55">
            <w:pPr>
              <w:pStyle w:val="TableParagraph"/>
              <w:spacing w:line="206" w:lineRule="exact"/>
              <w:ind w:left="35"/>
              <w:jc w:val="center"/>
              <w:rPr>
                <w:sz w:val="18"/>
              </w:rPr>
            </w:pPr>
            <w:r>
              <w:rPr>
                <w:sz w:val="18"/>
              </w:rPr>
              <w:t>2024</w:t>
            </w:r>
          </w:p>
          <w:p w:rsidR="00727696" w:rsidRDefault="00727696" w:rsidP="00E40F55">
            <w:pPr>
              <w:pStyle w:val="TableParagraph"/>
              <w:spacing w:line="207" w:lineRule="exact"/>
              <w:ind w:left="35"/>
              <w:jc w:val="center"/>
              <w:rPr>
                <w:sz w:val="18"/>
              </w:rPr>
            </w:pPr>
            <w:r>
              <w:rPr>
                <w:sz w:val="18"/>
              </w:rPr>
              <w:t>2025</w:t>
            </w:r>
          </w:p>
          <w:p w:rsidR="00727696" w:rsidRDefault="00727696" w:rsidP="00E40F55">
            <w:pPr>
              <w:pStyle w:val="TableParagraph"/>
              <w:spacing w:before="2" w:line="207" w:lineRule="exact"/>
              <w:ind w:left="35"/>
              <w:jc w:val="center"/>
              <w:rPr>
                <w:sz w:val="18"/>
              </w:rPr>
            </w:pPr>
            <w:r>
              <w:rPr>
                <w:sz w:val="18"/>
              </w:rPr>
              <w:t>2026</w:t>
            </w:r>
          </w:p>
          <w:p w:rsidR="00727696" w:rsidRDefault="00727696" w:rsidP="00E40F55">
            <w:pPr>
              <w:pStyle w:val="TableParagraph"/>
              <w:spacing w:line="207" w:lineRule="exact"/>
              <w:ind w:left="35"/>
              <w:jc w:val="center"/>
              <w:rPr>
                <w:sz w:val="18"/>
              </w:rPr>
            </w:pPr>
            <w:r>
              <w:rPr>
                <w:sz w:val="18"/>
              </w:rPr>
              <w:t>2027</w:t>
            </w:r>
          </w:p>
        </w:tc>
        <w:tc>
          <w:tcPr>
            <w:tcW w:w="1854" w:type="dxa"/>
            <w:vMerge w:val="restart"/>
          </w:tcPr>
          <w:p w:rsidR="00727696" w:rsidRDefault="00727696" w:rsidP="00727696">
            <w:pPr>
              <w:pStyle w:val="TableParagraph"/>
              <w:rPr>
                <w:b/>
                <w:sz w:val="20"/>
              </w:rPr>
            </w:pPr>
          </w:p>
          <w:p w:rsidR="00727696" w:rsidRDefault="00727696" w:rsidP="00727696">
            <w:pPr>
              <w:pStyle w:val="TableParagraph"/>
              <w:rPr>
                <w:b/>
                <w:sz w:val="20"/>
              </w:rPr>
            </w:pPr>
          </w:p>
          <w:p w:rsidR="00727696" w:rsidRDefault="00727696" w:rsidP="00727696">
            <w:pPr>
              <w:pStyle w:val="TableParagraph"/>
              <w:rPr>
                <w:b/>
                <w:sz w:val="20"/>
              </w:rPr>
            </w:pPr>
          </w:p>
          <w:p w:rsidR="00727696" w:rsidRDefault="00727696" w:rsidP="00727696">
            <w:pPr>
              <w:pStyle w:val="TableParagraph"/>
              <w:rPr>
                <w:b/>
                <w:sz w:val="20"/>
              </w:rPr>
            </w:pPr>
          </w:p>
          <w:p w:rsidR="00727696" w:rsidRDefault="00727696" w:rsidP="00727696">
            <w:pPr>
              <w:pStyle w:val="TableParagraph"/>
              <w:rPr>
                <w:b/>
                <w:sz w:val="20"/>
              </w:rPr>
            </w:pPr>
          </w:p>
          <w:p w:rsidR="00727696" w:rsidRDefault="00727696" w:rsidP="00727696">
            <w:pPr>
              <w:pStyle w:val="TableParagraph"/>
              <w:rPr>
                <w:b/>
                <w:sz w:val="20"/>
              </w:rPr>
            </w:pPr>
          </w:p>
          <w:p w:rsidR="00727696" w:rsidRDefault="00727696" w:rsidP="00727696">
            <w:pPr>
              <w:pStyle w:val="TableParagraph"/>
              <w:rPr>
                <w:b/>
                <w:sz w:val="20"/>
              </w:rPr>
            </w:pPr>
          </w:p>
          <w:p w:rsidR="00727696" w:rsidRDefault="00727696" w:rsidP="00727696">
            <w:pPr>
              <w:pStyle w:val="TableParagraph"/>
              <w:rPr>
                <w:b/>
                <w:sz w:val="20"/>
              </w:rPr>
            </w:pPr>
          </w:p>
          <w:p w:rsidR="00727696" w:rsidRDefault="00727696" w:rsidP="00727696">
            <w:pPr>
              <w:pStyle w:val="TableParagraph"/>
              <w:rPr>
                <w:b/>
                <w:sz w:val="20"/>
              </w:rPr>
            </w:pPr>
          </w:p>
          <w:p w:rsidR="00727696" w:rsidRDefault="00727696" w:rsidP="00727696">
            <w:pPr>
              <w:pStyle w:val="TableParagraph"/>
              <w:rPr>
                <w:b/>
                <w:sz w:val="20"/>
              </w:rPr>
            </w:pPr>
          </w:p>
          <w:p w:rsidR="00727696" w:rsidRDefault="00727696" w:rsidP="00727696">
            <w:pPr>
              <w:pStyle w:val="TableParagraph"/>
              <w:rPr>
                <w:b/>
                <w:sz w:val="20"/>
              </w:rPr>
            </w:pPr>
          </w:p>
          <w:p w:rsidR="00727696" w:rsidRDefault="00727696" w:rsidP="00727696">
            <w:pPr>
              <w:pStyle w:val="TableParagraph"/>
              <w:rPr>
                <w:b/>
                <w:sz w:val="20"/>
              </w:rPr>
            </w:pPr>
          </w:p>
          <w:p w:rsidR="00727696" w:rsidRDefault="00727696" w:rsidP="00727696">
            <w:pPr>
              <w:pStyle w:val="TableParagraph"/>
              <w:rPr>
                <w:b/>
                <w:sz w:val="20"/>
              </w:rPr>
            </w:pPr>
          </w:p>
          <w:p w:rsidR="00727696" w:rsidRDefault="00727696" w:rsidP="00E40F55">
            <w:pPr>
              <w:pStyle w:val="TableParagraph"/>
              <w:spacing w:before="166"/>
              <w:ind w:left="33" w:right="87"/>
              <w:jc w:val="center"/>
              <w:rPr>
                <w:sz w:val="18"/>
              </w:rPr>
            </w:pPr>
            <w:r>
              <w:rPr>
                <w:sz w:val="18"/>
              </w:rPr>
              <w:t>Asigurarea neîntreruptă</w:t>
            </w:r>
            <w:r>
              <w:rPr>
                <w:spacing w:val="-42"/>
                <w:sz w:val="18"/>
              </w:rPr>
              <w:t xml:space="preserve"> </w:t>
            </w:r>
            <w:r>
              <w:rPr>
                <w:sz w:val="18"/>
              </w:rPr>
              <w:t>a</w:t>
            </w:r>
            <w:r>
              <w:rPr>
                <w:spacing w:val="1"/>
                <w:sz w:val="18"/>
              </w:rPr>
              <w:t xml:space="preserve"> </w:t>
            </w:r>
            <w:r>
              <w:rPr>
                <w:sz w:val="18"/>
              </w:rPr>
              <w:t>vaccinurilor</w:t>
            </w:r>
            <w:r>
              <w:rPr>
                <w:spacing w:val="1"/>
                <w:sz w:val="18"/>
              </w:rPr>
              <w:t xml:space="preserve"> </w:t>
            </w:r>
            <w:r>
              <w:rPr>
                <w:sz w:val="18"/>
              </w:rPr>
              <w:t>și</w:t>
            </w:r>
            <w:r>
              <w:rPr>
                <w:spacing w:val="-42"/>
                <w:sz w:val="18"/>
              </w:rPr>
              <w:t xml:space="preserve"> </w:t>
            </w:r>
            <w:r>
              <w:rPr>
                <w:sz w:val="18"/>
              </w:rPr>
              <w:t>consumabilelor</w:t>
            </w:r>
          </w:p>
        </w:tc>
      </w:tr>
      <w:tr w:rsidR="005A3842" w:rsidTr="001207BE">
        <w:trPr>
          <w:trHeight w:val="415"/>
        </w:trPr>
        <w:tc>
          <w:tcPr>
            <w:tcW w:w="2194" w:type="dxa"/>
          </w:tcPr>
          <w:p w:rsidR="005A3842" w:rsidRDefault="005A3842" w:rsidP="001207BE">
            <w:pPr>
              <w:pStyle w:val="TableParagraph"/>
              <w:spacing w:line="206" w:lineRule="exact"/>
              <w:ind w:left="153" w:right="222" w:hanging="46"/>
              <w:rPr>
                <w:sz w:val="18"/>
              </w:rPr>
            </w:pPr>
            <w:r>
              <w:rPr>
                <w:sz w:val="18"/>
              </w:rPr>
              <w:t>Vaccin contra hepatitei B</w:t>
            </w:r>
            <w:r>
              <w:rPr>
                <w:spacing w:val="-42"/>
                <w:sz w:val="18"/>
              </w:rPr>
              <w:t xml:space="preserve"> </w:t>
            </w:r>
            <w:r>
              <w:rPr>
                <w:sz w:val="18"/>
              </w:rPr>
              <w:t>(Hep B)</w:t>
            </w:r>
          </w:p>
        </w:tc>
        <w:tc>
          <w:tcPr>
            <w:tcW w:w="1279" w:type="dxa"/>
          </w:tcPr>
          <w:p w:rsidR="005A3842" w:rsidRDefault="005A3842" w:rsidP="00727696">
            <w:pPr>
              <w:pStyle w:val="TableParagraph"/>
              <w:spacing w:before="11"/>
              <w:jc w:val="center"/>
              <w:rPr>
                <w:b/>
                <w:sz w:val="17"/>
              </w:rPr>
            </w:pPr>
          </w:p>
          <w:p w:rsidR="005A3842" w:rsidRDefault="00727696" w:rsidP="00727696">
            <w:pPr>
              <w:pStyle w:val="TableParagraph"/>
              <w:spacing w:line="189" w:lineRule="exact"/>
              <w:ind w:right="93"/>
              <w:jc w:val="center"/>
              <w:rPr>
                <w:sz w:val="18"/>
              </w:rPr>
            </w:pPr>
            <w:r>
              <w:rPr>
                <w:sz w:val="18"/>
              </w:rPr>
              <w:t>0.00</w:t>
            </w:r>
          </w:p>
        </w:tc>
        <w:tc>
          <w:tcPr>
            <w:tcW w:w="1277" w:type="dxa"/>
          </w:tcPr>
          <w:p w:rsidR="005A3842" w:rsidRDefault="005A3842" w:rsidP="00727696">
            <w:pPr>
              <w:pStyle w:val="TableParagraph"/>
              <w:spacing w:before="11"/>
              <w:jc w:val="center"/>
              <w:rPr>
                <w:b/>
                <w:sz w:val="17"/>
              </w:rPr>
            </w:pPr>
          </w:p>
          <w:p w:rsidR="005A3842" w:rsidRDefault="00727696" w:rsidP="00727696">
            <w:pPr>
              <w:pStyle w:val="TableParagraph"/>
              <w:spacing w:line="189" w:lineRule="exact"/>
              <w:ind w:right="92"/>
              <w:jc w:val="center"/>
              <w:rPr>
                <w:sz w:val="18"/>
              </w:rPr>
            </w:pPr>
            <w:r>
              <w:rPr>
                <w:sz w:val="18"/>
              </w:rPr>
              <w:t>0.00</w:t>
            </w:r>
          </w:p>
        </w:tc>
        <w:tc>
          <w:tcPr>
            <w:tcW w:w="1279" w:type="dxa"/>
          </w:tcPr>
          <w:p w:rsidR="005A3842" w:rsidRDefault="005A3842" w:rsidP="00727696">
            <w:pPr>
              <w:pStyle w:val="TableParagraph"/>
              <w:spacing w:before="11"/>
              <w:jc w:val="center"/>
              <w:rPr>
                <w:b/>
                <w:sz w:val="17"/>
              </w:rPr>
            </w:pPr>
          </w:p>
          <w:p w:rsidR="005A3842" w:rsidRDefault="00727696" w:rsidP="00727696">
            <w:pPr>
              <w:pStyle w:val="TableParagraph"/>
              <w:spacing w:line="189" w:lineRule="exact"/>
              <w:ind w:right="92"/>
              <w:jc w:val="center"/>
              <w:rPr>
                <w:sz w:val="18"/>
              </w:rPr>
            </w:pPr>
            <w:r>
              <w:rPr>
                <w:sz w:val="18"/>
              </w:rPr>
              <w:t>0.00</w:t>
            </w:r>
          </w:p>
        </w:tc>
        <w:tc>
          <w:tcPr>
            <w:tcW w:w="1368" w:type="dxa"/>
          </w:tcPr>
          <w:p w:rsidR="005A3842" w:rsidRDefault="005A3842" w:rsidP="00727696">
            <w:pPr>
              <w:pStyle w:val="TableParagraph"/>
              <w:spacing w:before="11"/>
              <w:jc w:val="center"/>
              <w:rPr>
                <w:b/>
                <w:sz w:val="17"/>
              </w:rPr>
            </w:pPr>
          </w:p>
          <w:p w:rsidR="005A3842" w:rsidRDefault="00727696" w:rsidP="00727696">
            <w:pPr>
              <w:pStyle w:val="TableParagraph"/>
              <w:spacing w:line="189" w:lineRule="exact"/>
              <w:ind w:right="95"/>
              <w:jc w:val="center"/>
              <w:rPr>
                <w:sz w:val="18"/>
              </w:rPr>
            </w:pPr>
            <w:r>
              <w:rPr>
                <w:sz w:val="18"/>
              </w:rPr>
              <w:t>0.00</w:t>
            </w:r>
          </w:p>
        </w:tc>
        <w:tc>
          <w:tcPr>
            <w:tcW w:w="1185" w:type="dxa"/>
          </w:tcPr>
          <w:p w:rsidR="005A3842" w:rsidRDefault="005A3842" w:rsidP="00727696">
            <w:pPr>
              <w:pStyle w:val="TableParagraph"/>
              <w:spacing w:before="11"/>
              <w:jc w:val="center"/>
              <w:rPr>
                <w:b/>
                <w:sz w:val="17"/>
              </w:rPr>
            </w:pPr>
          </w:p>
          <w:p w:rsidR="005A3842" w:rsidRDefault="00727696" w:rsidP="00727696">
            <w:pPr>
              <w:pStyle w:val="TableParagraph"/>
              <w:spacing w:line="189" w:lineRule="exact"/>
              <w:ind w:right="91"/>
              <w:jc w:val="center"/>
              <w:rPr>
                <w:sz w:val="18"/>
              </w:rPr>
            </w:pPr>
            <w:r>
              <w:rPr>
                <w:sz w:val="18"/>
              </w:rPr>
              <w:t>0.00</w:t>
            </w:r>
          </w:p>
        </w:tc>
        <w:tc>
          <w:tcPr>
            <w:tcW w:w="1370" w:type="dxa"/>
          </w:tcPr>
          <w:p w:rsidR="005A3842" w:rsidRDefault="005A3842" w:rsidP="001207BE">
            <w:pPr>
              <w:pStyle w:val="TableParagraph"/>
              <w:spacing w:line="189" w:lineRule="exact"/>
              <w:ind w:left="111"/>
              <w:rPr>
                <w:sz w:val="18"/>
              </w:rPr>
            </w:pPr>
          </w:p>
        </w:tc>
        <w:tc>
          <w:tcPr>
            <w:tcW w:w="1185" w:type="dxa"/>
          </w:tcPr>
          <w:p w:rsidR="005A3842" w:rsidRDefault="005A3842" w:rsidP="001207BE">
            <w:pPr>
              <w:pStyle w:val="TableParagraph"/>
              <w:spacing w:before="11"/>
              <w:rPr>
                <w:b/>
                <w:sz w:val="17"/>
              </w:rPr>
            </w:pPr>
          </w:p>
          <w:p w:rsidR="005A3842" w:rsidRDefault="00727696" w:rsidP="001207BE">
            <w:pPr>
              <w:pStyle w:val="TableParagraph"/>
              <w:spacing w:line="189" w:lineRule="exact"/>
              <w:ind w:left="110"/>
              <w:rPr>
                <w:sz w:val="18"/>
              </w:rPr>
            </w:pPr>
            <w:r>
              <w:rPr>
                <w:sz w:val="18"/>
              </w:rPr>
              <w:t>CSP</w:t>
            </w:r>
            <w:r w:rsidR="005A3842">
              <w:rPr>
                <w:sz w:val="18"/>
              </w:rPr>
              <w:t>,</w:t>
            </w:r>
            <w:r w:rsidR="005A3842">
              <w:rPr>
                <w:spacing w:val="-1"/>
                <w:sz w:val="18"/>
              </w:rPr>
              <w:t xml:space="preserve"> </w:t>
            </w:r>
            <w:r w:rsidR="005A3842">
              <w:rPr>
                <w:sz w:val="18"/>
              </w:rPr>
              <w:t>ANSP</w:t>
            </w:r>
          </w:p>
        </w:tc>
        <w:tc>
          <w:tcPr>
            <w:tcW w:w="940" w:type="dxa"/>
          </w:tcPr>
          <w:p w:rsidR="005A3842" w:rsidRDefault="005A3842" w:rsidP="001207BE">
            <w:pPr>
              <w:pStyle w:val="TableParagraph"/>
              <w:spacing w:before="11"/>
              <w:rPr>
                <w:b/>
                <w:sz w:val="17"/>
              </w:rPr>
            </w:pPr>
          </w:p>
          <w:p w:rsidR="005A3842" w:rsidRDefault="005A3842" w:rsidP="001207BE">
            <w:pPr>
              <w:pStyle w:val="TableParagraph"/>
              <w:spacing w:line="189" w:lineRule="exact"/>
              <w:ind w:left="113"/>
              <w:rPr>
                <w:sz w:val="18"/>
              </w:rPr>
            </w:pPr>
            <w:r>
              <w:rPr>
                <w:sz w:val="18"/>
              </w:rPr>
              <w:t>0</w:t>
            </w:r>
          </w:p>
        </w:tc>
        <w:tc>
          <w:tcPr>
            <w:tcW w:w="854" w:type="dxa"/>
            <w:vMerge/>
            <w:tcBorders>
              <w:top w:val="nil"/>
            </w:tcBorders>
          </w:tcPr>
          <w:p w:rsidR="005A3842" w:rsidRDefault="005A3842" w:rsidP="001207BE">
            <w:pPr>
              <w:rPr>
                <w:sz w:val="2"/>
                <w:szCs w:val="2"/>
              </w:rPr>
            </w:pPr>
          </w:p>
        </w:tc>
        <w:tc>
          <w:tcPr>
            <w:tcW w:w="1854" w:type="dxa"/>
            <w:vMerge/>
            <w:tcBorders>
              <w:top w:val="nil"/>
            </w:tcBorders>
          </w:tcPr>
          <w:p w:rsidR="005A3842" w:rsidRDefault="005A3842" w:rsidP="001207BE">
            <w:pPr>
              <w:rPr>
                <w:sz w:val="2"/>
                <w:szCs w:val="2"/>
              </w:rPr>
            </w:pPr>
          </w:p>
        </w:tc>
      </w:tr>
      <w:tr w:rsidR="00727696" w:rsidTr="001207BE">
        <w:trPr>
          <w:trHeight w:val="412"/>
        </w:trPr>
        <w:tc>
          <w:tcPr>
            <w:tcW w:w="2194" w:type="dxa"/>
          </w:tcPr>
          <w:p w:rsidR="00727696" w:rsidRDefault="00727696" w:rsidP="00727696">
            <w:pPr>
              <w:pStyle w:val="TableParagraph"/>
              <w:tabs>
                <w:tab w:val="left" w:pos="1248"/>
              </w:tabs>
              <w:spacing w:line="206" w:lineRule="exact"/>
              <w:ind w:left="107" w:right="94"/>
              <w:rPr>
                <w:sz w:val="18"/>
              </w:rPr>
            </w:pPr>
            <w:r>
              <w:rPr>
                <w:sz w:val="18"/>
              </w:rPr>
              <w:t>Vaccinul</w:t>
            </w:r>
            <w:r w:rsidR="00E40F55">
              <w:rPr>
                <w:sz w:val="18"/>
              </w:rPr>
              <w:t xml:space="preserve"> </w:t>
            </w:r>
            <w:r>
              <w:rPr>
                <w:spacing w:val="-1"/>
                <w:sz w:val="18"/>
              </w:rPr>
              <w:t>Pentavalent</w:t>
            </w:r>
            <w:r>
              <w:rPr>
                <w:spacing w:val="-42"/>
                <w:sz w:val="18"/>
              </w:rPr>
              <w:t xml:space="preserve"> </w:t>
            </w:r>
            <w:r>
              <w:rPr>
                <w:sz w:val="18"/>
              </w:rPr>
              <w:t>(DTP+HepB</w:t>
            </w:r>
            <w:r>
              <w:rPr>
                <w:spacing w:val="-1"/>
                <w:sz w:val="18"/>
              </w:rPr>
              <w:t xml:space="preserve"> </w:t>
            </w:r>
            <w:r>
              <w:rPr>
                <w:sz w:val="18"/>
              </w:rPr>
              <w:t>+Hib)</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5"/>
              <w:jc w:val="center"/>
              <w:rPr>
                <w:sz w:val="18"/>
              </w:rPr>
            </w:pPr>
            <w:r>
              <w:rPr>
                <w:sz w:val="18"/>
              </w:rPr>
              <w:t>0.00</w:t>
            </w:r>
          </w:p>
        </w:tc>
        <w:tc>
          <w:tcPr>
            <w:tcW w:w="1277"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5"/>
              <w:jc w:val="center"/>
              <w:rPr>
                <w:sz w:val="18"/>
              </w:rPr>
            </w:pPr>
            <w:r>
              <w:rPr>
                <w:sz w:val="18"/>
              </w:rPr>
              <w:t>0.00</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5"/>
              <w:jc w:val="center"/>
              <w:rPr>
                <w:sz w:val="18"/>
              </w:rPr>
            </w:pPr>
            <w:r>
              <w:rPr>
                <w:sz w:val="18"/>
              </w:rPr>
              <w:t>0.00</w:t>
            </w:r>
          </w:p>
        </w:tc>
        <w:tc>
          <w:tcPr>
            <w:tcW w:w="1368"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7"/>
              <w:jc w:val="center"/>
              <w:rPr>
                <w:sz w:val="18"/>
              </w:rPr>
            </w:pPr>
            <w:r>
              <w:rPr>
                <w:sz w:val="18"/>
              </w:rPr>
              <w:t>0.00</w:t>
            </w:r>
          </w:p>
        </w:tc>
        <w:tc>
          <w:tcPr>
            <w:tcW w:w="1185"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4"/>
              <w:jc w:val="center"/>
              <w:rPr>
                <w:sz w:val="18"/>
              </w:rPr>
            </w:pPr>
            <w:r>
              <w:rPr>
                <w:sz w:val="18"/>
              </w:rPr>
              <w:t>0.00</w:t>
            </w:r>
          </w:p>
        </w:tc>
        <w:tc>
          <w:tcPr>
            <w:tcW w:w="1370" w:type="dxa"/>
          </w:tcPr>
          <w:p w:rsidR="00727696" w:rsidRDefault="00727696" w:rsidP="00727696">
            <w:pPr>
              <w:pStyle w:val="TableParagraph"/>
              <w:spacing w:line="186" w:lineRule="exact"/>
              <w:ind w:left="111"/>
              <w:rPr>
                <w:sz w:val="18"/>
              </w:rPr>
            </w:pPr>
          </w:p>
        </w:tc>
        <w:tc>
          <w:tcPr>
            <w:tcW w:w="1185" w:type="dxa"/>
          </w:tcPr>
          <w:p w:rsidR="00727696" w:rsidRDefault="00727696" w:rsidP="00727696">
            <w:pPr>
              <w:pStyle w:val="TableParagraph"/>
              <w:spacing w:before="10"/>
              <w:rPr>
                <w:b/>
                <w:sz w:val="17"/>
              </w:rPr>
            </w:pPr>
          </w:p>
          <w:p w:rsidR="00727696" w:rsidRDefault="00727696" w:rsidP="00727696">
            <w:pPr>
              <w:pStyle w:val="TableParagraph"/>
              <w:spacing w:line="186" w:lineRule="exact"/>
              <w:ind w:left="110"/>
              <w:rPr>
                <w:sz w:val="18"/>
              </w:rPr>
            </w:pPr>
            <w:r>
              <w:rPr>
                <w:sz w:val="18"/>
              </w:rPr>
              <w:t>CSP,</w:t>
            </w:r>
            <w:r>
              <w:rPr>
                <w:spacing w:val="-1"/>
                <w:sz w:val="18"/>
              </w:rPr>
              <w:t xml:space="preserve"> </w:t>
            </w:r>
            <w:r>
              <w:rPr>
                <w:sz w:val="18"/>
              </w:rPr>
              <w:t>ANSP</w:t>
            </w:r>
          </w:p>
        </w:tc>
        <w:tc>
          <w:tcPr>
            <w:tcW w:w="940" w:type="dxa"/>
          </w:tcPr>
          <w:p w:rsidR="00727696" w:rsidRDefault="00727696" w:rsidP="00727696">
            <w:pPr>
              <w:pStyle w:val="TableParagraph"/>
              <w:spacing w:before="10"/>
              <w:rPr>
                <w:b/>
                <w:sz w:val="17"/>
              </w:rPr>
            </w:pPr>
          </w:p>
          <w:p w:rsidR="00727696" w:rsidRDefault="00727696" w:rsidP="00727696">
            <w:pPr>
              <w:pStyle w:val="TableParagraph"/>
              <w:spacing w:line="186" w:lineRule="exact"/>
              <w:ind w:left="113"/>
              <w:rPr>
                <w:sz w:val="18"/>
              </w:rPr>
            </w:pPr>
            <w:r>
              <w:rPr>
                <w:sz w:val="18"/>
              </w:rPr>
              <w:t>0</w:t>
            </w:r>
          </w:p>
        </w:tc>
        <w:tc>
          <w:tcPr>
            <w:tcW w:w="854" w:type="dxa"/>
            <w:vMerge/>
            <w:tcBorders>
              <w:top w:val="nil"/>
            </w:tcBorders>
          </w:tcPr>
          <w:p w:rsidR="00727696" w:rsidRDefault="00727696" w:rsidP="00727696">
            <w:pPr>
              <w:rPr>
                <w:sz w:val="2"/>
                <w:szCs w:val="2"/>
              </w:rPr>
            </w:pPr>
          </w:p>
        </w:tc>
        <w:tc>
          <w:tcPr>
            <w:tcW w:w="1854" w:type="dxa"/>
            <w:vMerge/>
            <w:tcBorders>
              <w:top w:val="nil"/>
            </w:tcBorders>
          </w:tcPr>
          <w:p w:rsidR="00727696" w:rsidRDefault="00727696" w:rsidP="00727696">
            <w:pPr>
              <w:rPr>
                <w:sz w:val="2"/>
                <w:szCs w:val="2"/>
              </w:rPr>
            </w:pPr>
          </w:p>
        </w:tc>
      </w:tr>
      <w:tr w:rsidR="00727696" w:rsidTr="001207BE">
        <w:trPr>
          <w:trHeight w:val="414"/>
        </w:trPr>
        <w:tc>
          <w:tcPr>
            <w:tcW w:w="2194" w:type="dxa"/>
          </w:tcPr>
          <w:p w:rsidR="00727696" w:rsidRDefault="00727696" w:rsidP="00727696">
            <w:pPr>
              <w:pStyle w:val="TableParagraph"/>
              <w:spacing w:line="206" w:lineRule="exact"/>
              <w:ind w:left="107" w:right="94"/>
              <w:rPr>
                <w:sz w:val="18"/>
              </w:rPr>
            </w:pPr>
            <w:r>
              <w:rPr>
                <w:sz w:val="18"/>
              </w:rPr>
              <w:t>Vaccin</w:t>
            </w:r>
            <w:r>
              <w:rPr>
                <w:spacing w:val="38"/>
                <w:sz w:val="18"/>
              </w:rPr>
              <w:t xml:space="preserve"> </w:t>
            </w:r>
            <w:r>
              <w:rPr>
                <w:sz w:val="18"/>
              </w:rPr>
              <w:t>împotriva</w:t>
            </w:r>
            <w:r>
              <w:rPr>
                <w:spacing w:val="35"/>
                <w:sz w:val="18"/>
              </w:rPr>
              <w:t xml:space="preserve"> </w:t>
            </w:r>
            <w:r>
              <w:rPr>
                <w:sz w:val="18"/>
              </w:rPr>
              <w:t>infecției</w:t>
            </w:r>
            <w:r>
              <w:rPr>
                <w:spacing w:val="-42"/>
                <w:sz w:val="18"/>
              </w:rPr>
              <w:t xml:space="preserve"> </w:t>
            </w:r>
            <w:r>
              <w:rPr>
                <w:sz w:val="18"/>
              </w:rPr>
              <w:t>cu rotavirusuri</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5"/>
              <w:jc w:val="center"/>
              <w:rPr>
                <w:sz w:val="18"/>
              </w:rPr>
            </w:pPr>
            <w:r>
              <w:rPr>
                <w:sz w:val="18"/>
              </w:rPr>
              <w:t>0.00</w:t>
            </w:r>
          </w:p>
        </w:tc>
        <w:tc>
          <w:tcPr>
            <w:tcW w:w="1277"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5"/>
              <w:jc w:val="center"/>
              <w:rPr>
                <w:sz w:val="18"/>
              </w:rPr>
            </w:pPr>
            <w:r>
              <w:rPr>
                <w:sz w:val="18"/>
              </w:rPr>
              <w:t>0.00</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5"/>
              <w:jc w:val="center"/>
              <w:rPr>
                <w:sz w:val="18"/>
              </w:rPr>
            </w:pPr>
            <w:r>
              <w:rPr>
                <w:sz w:val="18"/>
              </w:rPr>
              <w:t>0.00</w:t>
            </w:r>
          </w:p>
        </w:tc>
        <w:tc>
          <w:tcPr>
            <w:tcW w:w="1368"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7"/>
              <w:jc w:val="center"/>
              <w:rPr>
                <w:sz w:val="18"/>
              </w:rPr>
            </w:pPr>
            <w:r>
              <w:rPr>
                <w:sz w:val="18"/>
              </w:rPr>
              <w:t>0.00</w:t>
            </w:r>
          </w:p>
        </w:tc>
        <w:tc>
          <w:tcPr>
            <w:tcW w:w="1185"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4"/>
              <w:jc w:val="center"/>
              <w:rPr>
                <w:sz w:val="18"/>
              </w:rPr>
            </w:pPr>
            <w:r>
              <w:rPr>
                <w:sz w:val="18"/>
              </w:rPr>
              <w:t>0.00</w:t>
            </w:r>
          </w:p>
        </w:tc>
        <w:tc>
          <w:tcPr>
            <w:tcW w:w="1370" w:type="dxa"/>
          </w:tcPr>
          <w:p w:rsidR="00727696" w:rsidRDefault="00727696" w:rsidP="00727696">
            <w:pPr>
              <w:pStyle w:val="TableParagraph"/>
              <w:spacing w:line="186" w:lineRule="exact"/>
              <w:ind w:left="111"/>
              <w:rPr>
                <w:sz w:val="18"/>
              </w:rPr>
            </w:pPr>
          </w:p>
        </w:tc>
        <w:tc>
          <w:tcPr>
            <w:tcW w:w="1185" w:type="dxa"/>
          </w:tcPr>
          <w:p w:rsidR="00727696" w:rsidRDefault="00727696" w:rsidP="00727696">
            <w:pPr>
              <w:pStyle w:val="TableParagraph"/>
              <w:spacing w:before="1"/>
              <w:rPr>
                <w:b/>
                <w:sz w:val="18"/>
              </w:rPr>
            </w:pPr>
          </w:p>
          <w:p w:rsidR="00727696" w:rsidRDefault="00727696" w:rsidP="00727696">
            <w:pPr>
              <w:pStyle w:val="TableParagraph"/>
              <w:spacing w:line="186" w:lineRule="exact"/>
              <w:ind w:left="110"/>
              <w:rPr>
                <w:sz w:val="18"/>
              </w:rPr>
            </w:pPr>
            <w:r>
              <w:rPr>
                <w:sz w:val="18"/>
              </w:rPr>
              <w:t>CSP,</w:t>
            </w:r>
            <w:r>
              <w:rPr>
                <w:spacing w:val="-1"/>
                <w:sz w:val="18"/>
              </w:rPr>
              <w:t xml:space="preserve"> </w:t>
            </w:r>
            <w:r>
              <w:rPr>
                <w:sz w:val="18"/>
              </w:rPr>
              <w:t>ANSP</w:t>
            </w:r>
          </w:p>
        </w:tc>
        <w:tc>
          <w:tcPr>
            <w:tcW w:w="940" w:type="dxa"/>
          </w:tcPr>
          <w:p w:rsidR="00727696" w:rsidRDefault="00727696" w:rsidP="00727696">
            <w:pPr>
              <w:pStyle w:val="TableParagraph"/>
              <w:spacing w:before="1"/>
              <w:rPr>
                <w:b/>
                <w:sz w:val="18"/>
              </w:rPr>
            </w:pPr>
          </w:p>
          <w:p w:rsidR="00727696" w:rsidRDefault="00727696" w:rsidP="00727696">
            <w:pPr>
              <w:pStyle w:val="TableParagraph"/>
              <w:spacing w:line="186" w:lineRule="exact"/>
              <w:ind w:left="113"/>
              <w:rPr>
                <w:sz w:val="18"/>
              </w:rPr>
            </w:pPr>
            <w:r>
              <w:rPr>
                <w:sz w:val="18"/>
              </w:rPr>
              <w:t>0</w:t>
            </w:r>
          </w:p>
        </w:tc>
        <w:tc>
          <w:tcPr>
            <w:tcW w:w="854" w:type="dxa"/>
            <w:vMerge/>
            <w:tcBorders>
              <w:top w:val="nil"/>
            </w:tcBorders>
          </w:tcPr>
          <w:p w:rsidR="00727696" w:rsidRDefault="00727696" w:rsidP="00727696">
            <w:pPr>
              <w:rPr>
                <w:sz w:val="2"/>
                <w:szCs w:val="2"/>
              </w:rPr>
            </w:pPr>
          </w:p>
        </w:tc>
        <w:tc>
          <w:tcPr>
            <w:tcW w:w="1854" w:type="dxa"/>
            <w:vMerge/>
            <w:tcBorders>
              <w:top w:val="nil"/>
            </w:tcBorders>
          </w:tcPr>
          <w:p w:rsidR="00727696" w:rsidRDefault="00727696" w:rsidP="00727696">
            <w:pPr>
              <w:rPr>
                <w:sz w:val="2"/>
                <w:szCs w:val="2"/>
              </w:rPr>
            </w:pPr>
          </w:p>
        </w:tc>
      </w:tr>
      <w:tr w:rsidR="00727696" w:rsidTr="001207BE">
        <w:trPr>
          <w:trHeight w:val="414"/>
        </w:trPr>
        <w:tc>
          <w:tcPr>
            <w:tcW w:w="2194" w:type="dxa"/>
          </w:tcPr>
          <w:p w:rsidR="00727696" w:rsidRDefault="00727696" w:rsidP="00727696">
            <w:pPr>
              <w:pStyle w:val="TableParagraph"/>
              <w:spacing w:line="206" w:lineRule="exact"/>
              <w:ind w:left="107" w:right="94"/>
              <w:rPr>
                <w:sz w:val="18"/>
              </w:rPr>
            </w:pPr>
            <w:r>
              <w:rPr>
                <w:sz w:val="18"/>
              </w:rPr>
              <w:t>Vaccin</w:t>
            </w:r>
            <w:r>
              <w:rPr>
                <w:spacing w:val="38"/>
                <w:sz w:val="18"/>
              </w:rPr>
              <w:t xml:space="preserve"> </w:t>
            </w:r>
            <w:r>
              <w:rPr>
                <w:sz w:val="18"/>
              </w:rPr>
              <w:t>împotriva</w:t>
            </w:r>
            <w:r>
              <w:rPr>
                <w:spacing w:val="35"/>
                <w:sz w:val="18"/>
              </w:rPr>
              <w:t xml:space="preserve"> </w:t>
            </w:r>
            <w:r>
              <w:rPr>
                <w:sz w:val="18"/>
              </w:rPr>
              <w:t>infecției</w:t>
            </w:r>
            <w:r>
              <w:rPr>
                <w:spacing w:val="-42"/>
                <w:sz w:val="18"/>
              </w:rPr>
              <w:t xml:space="preserve"> </w:t>
            </w:r>
            <w:r>
              <w:rPr>
                <w:sz w:val="18"/>
              </w:rPr>
              <w:t>pneumococice</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5"/>
              <w:jc w:val="center"/>
              <w:rPr>
                <w:sz w:val="18"/>
              </w:rPr>
            </w:pPr>
            <w:r>
              <w:rPr>
                <w:sz w:val="18"/>
              </w:rPr>
              <w:t>0.00</w:t>
            </w:r>
          </w:p>
        </w:tc>
        <w:tc>
          <w:tcPr>
            <w:tcW w:w="1277" w:type="dxa"/>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5"/>
              <w:jc w:val="center"/>
              <w:rPr>
                <w:sz w:val="18"/>
              </w:rPr>
            </w:pPr>
            <w:r>
              <w:rPr>
                <w:sz w:val="18"/>
              </w:rPr>
              <w:t>0.00</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5"/>
              <w:jc w:val="center"/>
              <w:rPr>
                <w:sz w:val="18"/>
              </w:rPr>
            </w:pPr>
            <w:r>
              <w:rPr>
                <w:sz w:val="18"/>
              </w:rPr>
              <w:t>0.00</w:t>
            </w:r>
          </w:p>
        </w:tc>
        <w:tc>
          <w:tcPr>
            <w:tcW w:w="1368" w:type="dxa"/>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7"/>
              <w:jc w:val="center"/>
              <w:rPr>
                <w:sz w:val="18"/>
              </w:rPr>
            </w:pPr>
            <w:r>
              <w:rPr>
                <w:sz w:val="18"/>
              </w:rPr>
              <w:t>0.00</w:t>
            </w:r>
          </w:p>
        </w:tc>
        <w:tc>
          <w:tcPr>
            <w:tcW w:w="1185" w:type="dxa"/>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4"/>
              <w:jc w:val="center"/>
              <w:rPr>
                <w:sz w:val="18"/>
              </w:rPr>
            </w:pPr>
            <w:r>
              <w:rPr>
                <w:sz w:val="18"/>
              </w:rPr>
              <w:t>0.00</w:t>
            </w:r>
          </w:p>
        </w:tc>
        <w:tc>
          <w:tcPr>
            <w:tcW w:w="1370" w:type="dxa"/>
          </w:tcPr>
          <w:p w:rsidR="00727696" w:rsidRDefault="00727696" w:rsidP="00727696">
            <w:pPr>
              <w:pStyle w:val="TableParagraph"/>
              <w:spacing w:line="189" w:lineRule="exact"/>
              <w:ind w:left="111"/>
              <w:rPr>
                <w:sz w:val="18"/>
              </w:rPr>
            </w:pPr>
          </w:p>
        </w:tc>
        <w:tc>
          <w:tcPr>
            <w:tcW w:w="1185" w:type="dxa"/>
          </w:tcPr>
          <w:p w:rsidR="00727696" w:rsidRDefault="00727696" w:rsidP="00727696">
            <w:pPr>
              <w:pStyle w:val="TableParagraph"/>
              <w:spacing w:before="10"/>
              <w:rPr>
                <w:b/>
                <w:sz w:val="17"/>
              </w:rPr>
            </w:pPr>
          </w:p>
          <w:p w:rsidR="00727696" w:rsidRDefault="00727696" w:rsidP="00727696">
            <w:pPr>
              <w:pStyle w:val="TableParagraph"/>
              <w:spacing w:line="189" w:lineRule="exact"/>
              <w:ind w:left="110"/>
              <w:rPr>
                <w:sz w:val="18"/>
              </w:rPr>
            </w:pPr>
            <w:r>
              <w:rPr>
                <w:sz w:val="18"/>
              </w:rPr>
              <w:t>CSP,</w:t>
            </w:r>
            <w:r>
              <w:rPr>
                <w:spacing w:val="-1"/>
                <w:sz w:val="18"/>
              </w:rPr>
              <w:t xml:space="preserve"> </w:t>
            </w:r>
            <w:r>
              <w:rPr>
                <w:sz w:val="18"/>
              </w:rPr>
              <w:t>ANSP</w:t>
            </w:r>
          </w:p>
        </w:tc>
        <w:tc>
          <w:tcPr>
            <w:tcW w:w="940" w:type="dxa"/>
          </w:tcPr>
          <w:p w:rsidR="00727696" w:rsidRDefault="00727696" w:rsidP="00727696">
            <w:pPr>
              <w:pStyle w:val="TableParagraph"/>
              <w:spacing w:before="10"/>
              <w:rPr>
                <w:b/>
                <w:sz w:val="17"/>
              </w:rPr>
            </w:pPr>
          </w:p>
          <w:p w:rsidR="00727696" w:rsidRDefault="00727696" w:rsidP="00727696">
            <w:pPr>
              <w:pStyle w:val="TableParagraph"/>
              <w:spacing w:line="189" w:lineRule="exact"/>
              <w:ind w:left="113"/>
              <w:rPr>
                <w:sz w:val="18"/>
              </w:rPr>
            </w:pPr>
            <w:r>
              <w:rPr>
                <w:sz w:val="18"/>
              </w:rPr>
              <w:t>0</w:t>
            </w:r>
          </w:p>
        </w:tc>
        <w:tc>
          <w:tcPr>
            <w:tcW w:w="854" w:type="dxa"/>
            <w:vMerge/>
            <w:tcBorders>
              <w:top w:val="nil"/>
            </w:tcBorders>
          </w:tcPr>
          <w:p w:rsidR="00727696" w:rsidRDefault="00727696" w:rsidP="00727696">
            <w:pPr>
              <w:rPr>
                <w:sz w:val="2"/>
                <w:szCs w:val="2"/>
              </w:rPr>
            </w:pPr>
          </w:p>
        </w:tc>
        <w:tc>
          <w:tcPr>
            <w:tcW w:w="1854" w:type="dxa"/>
            <w:vMerge/>
            <w:tcBorders>
              <w:top w:val="nil"/>
            </w:tcBorders>
          </w:tcPr>
          <w:p w:rsidR="00727696" w:rsidRDefault="00727696" w:rsidP="00727696">
            <w:pPr>
              <w:rPr>
                <w:sz w:val="2"/>
                <w:szCs w:val="2"/>
              </w:rPr>
            </w:pPr>
          </w:p>
        </w:tc>
      </w:tr>
      <w:tr w:rsidR="00727696" w:rsidTr="001207BE">
        <w:trPr>
          <w:trHeight w:val="621"/>
        </w:trPr>
        <w:tc>
          <w:tcPr>
            <w:tcW w:w="2194" w:type="dxa"/>
          </w:tcPr>
          <w:p w:rsidR="00727696" w:rsidRDefault="00727696" w:rsidP="00E40F55">
            <w:pPr>
              <w:pStyle w:val="TableParagraph"/>
              <w:spacing w:line="206" w:lineRule="exact"/>
              <w:ind w:left="107" w:right="95"/>
              <w:rPr>
                <w:sz w:val="18"/>
              </w:rPr>
            </w:pPr>
            <w:r>
              <w:rPr>
                <w:sz w:val="18"/>
              </w:rPr>
              <w:t>Vaccin</w:t>
            </w:r>
            <w:r w:rsidR="00E40F55">
              <w:rPr>
                <w:spacing w:val="1"/>
                <w:sz w:val="18"/>
              </w:rPr>
              <w:t xml:space="preserve"> </w:t>
            </w:r>
            <w:r>
              <w:rPr>
                <w:sz w:val="18"/>
              </w:rPr>
              <w:t>oral</w:t>
            </w:r>
            <w:r w:rsidR="00E40F55">
              <w:rPr>
                <w:spacing w:val="1"/>
                <w:sz w:val="18"/>
              </w:rPr>
              <w:t xml:space="preserve"> </w:t>
            </w:r>
            <w:r>
              <w:rPr>
                <w:sz w:val="18"/>
              </w:rPr>
              <w:t>bivalent</w:t>
            </w:r>
            <w:r>
              <w:rPr>
                <w:spacing w:val="1"/>
                <w:sz w:val="18"/>
              </w:rPr>
              <w:t xml:space="preserve"> </w:t>
            </w:r>
            <w:r>
              <w:rPr>
                <w:sz w:val="18"/>
              </w:rPr>
              <w:t>împotriv</w:t>
            </w:r>
            <w:r w:rsidR="00E40F55">
              <w:rPr>
                <w:sz w:val="18"/>
              </w:rPr>
              <w:t xml:space="preserve">a </w:t>
            </w:r>
            <w:r>
              <w:rPr>
                <w:sz w:val="18"/>
              </w:rPr>
              <w:t>poliomielitei</w:t>
            </w:r>
            <w:r>
              <w:rPr>
                <w:spacing w:val="1"/>
                <w:sz w:val="18"/>
              </w:rPr>
              <w:t xml:space="preserve"> </w:t>
            </w:r>
            <w:r>
              <w:rPr>
                <w:sz w:val="18"/>
              </w:rPr>
              <w:t>(bVPO)</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3"/>
              <w:jc w:val="center"/>
              <w:rPr>
                <w:sz w:val="18"/>
              </w:rPr>
            </w:pPr>
            <w:r>
              <w:rPr>
                <w:sz w:val="18"/>
              </w:rPr>
              <w:t>0.00</w:t>
            </w:r>
          </w:p>
        </w:tc>
        <w:tc>
          <w:tcPr>
            <w:tcW w:w="1277" w:type="dxa"/>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2"/>
              <w:jc w:val="center"/>
              <w:rPr>
                <w:sz w:val="18"/>
              </w:rPr>
            </w:pPr>
            <w:r>
              <w:rPr>
                <w:sz w:val="18"/>
              </w:rPr>
              <w:t>0.00</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2"/>
              <w:jc w:val="center"/>
              <w:rPr>
                <w:sz w:val="18"/>
              </w:rPr>
            </w:pPr>
            <w:r>
              <w:rPr>
                <w:sz w:val="18"/>
              </w:rPr>
              <w:t>0.00</w:t>
            </w:r>
          </w:p>
        </w:tc>
        <w:tc>
          <w:tcPr>
            <w:tcW w:w="1368" w:type="dxa"/>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5"/>
              <w:jc w:val="center"/>
              <w:rPr>
                <w:sz w:val="18"/>
              </w:rPr>
            </w:pPr>
            <w:r>
              <w:rPr>
                <w:sz w:val="18"/>
              </w:rPr>
              <w:t>0.00</w:t>
            </w:r>
          </w:p>
        </w:tc>
        <w:tc>
          <w:tcPr>
            <w:tcW w:w="1185" w:type="dxa"/>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1"/>
              <w:jc w:val="center"/>
              <w:rPr>
                <w:sz w:val="18"/>
              </w:rPr>
            </w:pPr>
            <w:r>
              <w:rPr>
                <w:sz w:val="18"/>
              </w:rPr>
              <w:t>0.00</w:t>
            </w:r>
          </w:p>
        </w:tc>
        <w:tc>
          <w:tcPr>
            <w:tcW w:w="1370" w:type="dxa"/>
          </w:tcPr>
          <w:p w:rsidR="00727696" w:rsidRDefault="00727696" w:rsidP="00727696">
            <w:pPr>
              <w:pStyle w:val="TableParagraph"/>
              <w:spacing w:line="189" w:lineRule="exact"/>
              <w:ind w:left="111"/>
              <w:rPr>
                <w:sz w:val="18"/>
              </w:rPr>
            </w:pPr>
          </w:p>
        </w:tc>
        <w:tc>
          <w:tcPr>
            <w:tcW w:w="1185" w:type="dxa"/>
          </w:tcPr>
          <w:p w:rsidR="00727696" w:rsidRDefault="00727696" w:rsidP="00727696">
            <w:pPr>
              <w:pStyle w:val="TableParagraph"/>
              <w:rPr>
                <w:b/>
                <w:sz w:val="20"/>
              </w:rPr>
            </w:pPr>
          </w:p>
          <w:p w:rsidR="00727696" w:rsidRDefault="00727696" w:rsidP="00727696">
            <w:pPr>
              <w:pStyle w:val="TableParagraph"/>
              <w:spacing w:before="10"/>
              <w:rPr>
                <w:b/>
                <w:sz w:val="15"/>
              </w:rPr>
            </w:pPr>
          </w:p>
          <w:p w:rsidR="00727696" w:rsidRDefault="00727696" w:rsidP="00727696">
            <w:pPr>
              <w:pStyle w:val="TableParagraph"/>
              <w:spacing w:line="189" w:lineRule="exact"/>
              <w:ind w:left="110"/>
              <w:rPr>
                <w:sz w:val="18"/>
              </w:rPr>
            </w:pPr>
            <w:r>
              <w:rPr>
                <w:sz w:val="18"/>
              </w:rPr>
              <w:t>CSP,</w:t>
            </w:r>
            <w:r>
              <w:rPr>
                <w:spacing w:val="-1"/>
                <w:sz w:val="18"/>
              </w:rPr>
              <w:t xml:space="preserve"> </w:t>
            </w:r>
            <w:r>
              <w:rPr>
                <w:sz w:val="18"/>
              </w:rPr>
              <w:t>ANSP</w:t>
            </w:r>
          </w:p>
        </w:tc>
        <w:tc>
          <w:tcPr>
            <w:tcW w:w="940" w:type="dxa"/>
          </w:tcPr>
          <w:p w:rsidR="00727696" w:rsidRDefault="00727696" w:rsidP="00727696">
            <w:pPr>
              <w:pStyle w:val="TableParagraph"/>
              <w:rPr>
                <w:b/>
                <w:sz w:val="20"/>
              </w:rPr>
            </w:pPr>
          </w:p>
          <w:p w:rsidR="00727696" w:rsidRDefault="00727696" w:rsidP="00727696">
            <w:pPr>
              <w:pStyle w:val="TableParagraph"/>
              <w:spacing w:before="10"/>
              <w:rPr>
                <w:b/>
                <w:sz w:val="15"/>
              </w:rPr>
            </w:pPr>
          </w:p>
          <w:p w:rsidR="00727696" w:rsidRDefault="00727696" w:rsidP="00727696">
            <w:pPr>
              <w:pStyle w:val="TableParagraph"/>
              <w:spacing w:line="189" w:lineRule="exact"/>
              <w:ind w:left="113"/>
              <w:rPr>
                <w:sz w:val="18"/>
              </w:rPr>
            </w:pPr>
            <w:r>
              <w:rPr>
                <w:sz w:val="18"/>
              </w:rPr>
              <w:t>0</w:t>
            </w:r>
          </w:p>
        </w:tc>
        <w:tc>
          <w:tcPr>
            <w:tcW w:w="854" w:type="dxa"/>
            <w:vMerge/>
            <w:tcBorders>
              <w:top w:val="nil"/>
            </w:tcBorders>
          </w:tcPr>
          <w:p w:rsidR="00727696" w:rsidRDefault="00727696" w:rsidP="00727696">
            <w:pPr>
              <w:rPr>
                <w:sz w:val="2"/>
                <w:szCs w:val="2"/>
              </w:rPr>
            </w:pPr>
          </w:p>
        </w:tc>
        <w:tc>
          <w:tcPr>
            <w:tcW w:w="1854" w:type="dxa"/>
            <w:vMerge/>
            <w:tcBorders>
              <w:top w:val="nil"/>
            </w:tcBorders>
          </w:tcPr>
          <w:p w:rsidR="00727696" w:rsidRDefault="00727696" w:rsidP="00727696">
            <w:pPr>
              <w:rPr>
                <w:sz w:val="2"/>
                <w:szCs w:val="2"/>
              </w:rPr>
            </w:pPr>
          </w:p>
        </w:tc>
      </w:tr>
      <w:tr w:rsidR="00727696" w:rsidTr="001207BE">
        <w:trPr>
          <w:trHeight w:val="619"/>
        </w:trPr>
        <w:tc>
          <w:tcPr>
            <w:tcW w:w="2194" w:type="dxa"/>
          </w:tcPr>
          <w:p w:rsidR="00727696" w:rsidRDefault="00727696" w:rsidP="00E40F55">
            <w:pPr>
              <w:pStyle w:val="TableParagraph"/>
              <w:tabs>
                <w:tab w:val="left" w:pos="1387"/>
              </w:tabs>
              <w:spacing w:line="206" w:lineRule="exact"/>
              <w:ind w:left="107" w:right="93"/>
              <w:rPr>
                <w:sz w:val="18"/>
              </w:rPr>
            </w:pPr>
            <w:r>
              <w:rPr>
                <w:sz w:val="18"/>
              </w:rPr>
              <w:t>Vaccinul</w:t>
            </w:r>
            <w:r w:rsidR="00E40F55">
              <w:rPr>
                <w:sz w:val="18"/>
              </w:rPr>
              <w:t xml:space="preserve"> </w:t>
            </w:r>
            <w:r>
              <w:rPr>
                <w:spacing w:val="-1"/>
                <w:sz w:val="18"/>
              </w:rPr>
              <w:t>împotriva</w:t>
            </w:r>
            <w:r>
              <w:rPr>
                <w:spacing w:val="-43"/>
                <w:sz w:val="18"/>
              </w:rPr>
              <w:t xml:space="preserve"> </w:t>
            </w:r>
            <w:r>
              <w:rPr>
                <w:sz w:val="18"/>
              </w:rPr>
              <w:t>rujeolei,</w:t>
            </w:r>
            <w:r>
              <w:rPr>
                <w:spacing w:val="1"/>
                <w:sz w:val="18"/>
              </w:rPr>
              <w:t xml:space="preserve"> </w:t>
            </w:r>
            <w:r>
              <w:rPr>
                <w:sz w:val="18"/>
              </w:rPr>
              <w:t>oreionului</w:t>
            </w:r>
            <w:r>
              <w:rPr>
                <w:spacing w:val="1"/>
                <w:sz w:val="18"/>
              </w:rPr>
              <w:t xml:space="preserve"> </w:t>
            </w:r>
            <w:r>
              <w:rPr>
                <w:sz w:val="18"/>
              </w:rPr>
              <w:t>și</w:t>
            </w:r>
            <w:r>
              <w:rPr>
                <w:spacing w:val="1"/>
                <w:sz w:val="18"/>
              </w:rPr>
              <w:t xml:space="preserve"> </w:t>
            </w:r>
            <w:r>
              <w:rPr>
                <w:sz w:val="18"/>
              </w:rPr>
              <w:t>rubeolei,</w:t>
            </w:r>
            <w:r>
              <w:rPr>
                <w:spacing w:val="-1"/>
                <w:sz w:val="18"/>
              </w:rPr>
              <w:t xml:space="preserve"> </w:t>
            </w:r>
            <w:r>
              <w:rPr>
                <w:sz w:val="18"/>
              </w:rPr>
              <w:t>(ROR)</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5"/>
              <w:jc w:val="center"/>
              <w:rPr>
                <w:sz w:val="18"/>
              </w:rPr>
            </w:pPr>
            <w:r>
              <w:rPr>
                <w:sz w:val="18"/>
              </w:rPr>
              <w:t>0.00</w:t>
            </w:r>
          </w:p>
        </w:tc>
        <w:tc>
          <w:tcPr>
            <w:tcW w:w="1277"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5"/>
              <w:jc w:val="center"/>
              <w:rPr>
                <w:sz w:val="18"/>
              </w:rPr>
            </w:pPr>
            <w:r>
              <w:rPr>
                <w:sz w:val="18"/>
              </w:rPr>
              <w:t>0.00</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5"/>
              <w:jc w:val="center"/>
              <w:rPr>
                <w:sz w:val="18"/>
              </w:rPr>
            </w:pPr>
            <w:r>
              <w:rPr>
                <w:sz w:val="18"/>
              </w:rPr>
              <w:t>0.00</w:t>
            </w:r>
          </w:p>
        </w:tc>
        <w:tc>
          <w:tcPr>
            <w:tcW w:w="1368"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7"/>
              <w:jc w:val="center"/>
              <w:rPr>
                <w:sz w:val="18"/>
              </w:rPr>
            </w:pPr>
            <w:r>
              <w:rPr>
                <w:sz w:val="18"/>
              </w:rPr>
              <w:t>0.00</w:t>
            </w:r>
          </w:p>
        </w:tc>
        <w:tc>
          <w:tcPr>
            <w:tcW w:w="1185"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4"/>
              <w:jc w:val="center"/>
              <w:rPr>
                <w:sz w:val="18"/>
              </w:rPr>
            </w:pPr>
            <w:r>
              <w:rPr>
                <w:sz w:val="18"/>
              </w:rPr>
              <w:t>0.00</w:t>
            </w:r>
          </w:p>
        </w:tc>
        <w:tc>
          <w:tcPr>
            <w:tcW w:w="1370" w:type="dxa"/>
          </w:tcPr>
          <w:p w:rsidR="00727696" w:rsidRDefault="00727696" w:rsidP="00727696">
            <w:pPr>
              <w:pStyle w:val="TableParagraph"/>
              <w:spacing w:line="186" w:lineRule="exact"/>
              <w:ind w:left="111"/>
              <w:rPr>
                <w:sz w:val="18"/>
              </w:rPr>
            </w:pPr>
          </w:p>
        </w:tc>
        <w:tc>
          <w:tcPr>
            <w:tcW w:w="1185" w:type="dxa"/>
          </w:tcPr>
          <w:p w:rsidR="00727696" w:rsidRDefault="00727696" w:rsidP="00727696">
            <w:pPr>
              <w:pStyle w:val="TableParagraph"/>
              <w:rPr>
                <w:b/>
                <w:sz w:val="20"/>
              </w:rPr>
            </w:pPr>
          </w:p>
          <w:p w:rsidR="00727696" w:rsidRDefault="00727696" w:rsidP="00727696">
            <w:pPr>
              <w:pStyle w:val="TableParagraph"/>
              <w:spacing w:before="10"/>
              <w:rPr>
                <w:b/>
                <w:sz w:val="15"/>
              </w:rPr>
            </w:pPr>
          </w:p>
          <w:p w:rsidR="00727696" w:rsidRDefault="00727696" w:rsidP="00727696">
            <w:pPr>
              <w:pStyle w:val="TableParagraph"/>
              <w:spacing w:line="186" w:lineRule="exact"/>
              <w:ind w:left="110"/>
              <w:rPr>
                <w:sz w:val="18"/>
              </w:rPr>
            </w:pPr>
            <w:r>
              <w:rPr>
                <w:sz w:val="18"/>
              </w:rPr>
              <w:t>CSP,</w:t>
            </w:r>
            <w:r>
              <w:rPr>
                <w:spacing w:val="-1"/>
                <w:sz w:val="18"/>
              </w:rPr>
              <w:t xml:space="preserve"> </w:t>
            </w:r>
            <w:r>
              <w:rPr>
                <w:sz w:val="18"/>
              </w:rPr>
              <w:t>ANSP</w:t>
            </w:r>
          </w:p>
        </w:tc>
        <w:tc>
          <w:tcPr>
            <w:tcW w:w="940" w:type="dxa"/>
          </w:tcPr>
          <w:p w:rsidR="00727696" w:rsidRDefault="00727696" w:rsidP="00727696">
            <w:pPr>
              <w:pStyle w:val="TableParagraph"/>
              <w:rPr>
                <w:b/>
                <w:sz w:val="20"/>
              </w:rPr>
            </w:pPr>
          </w:p>
          <w:p w:rsidR="00727696" w:rsidRDefault="00727696" w:rsidP="00727696">
            <w:pPr>
              <w:pStyle w:val="TableParagraph"/>
              <w:spacing w:before="10"/>
              <w:rPr>
                <w:b/>
                <w:sz w:val="15"/>
              </w:rPr>
            </w:pPr>
          </w:p>
          <w:p w:rsidR="00727696" w:rsidRDefault="00727696" w:rsidP="00727696">
            <w:pPr>
              <w:pStyle w:val="TableParagraph"/>
              <w:spacing w:line="186" w:lineRule="exact"/>
              <w:ind w:left="113"/>
              <w:rPr>
                <w:sz w:val="18"/>
              </w:rPr>
            </w:pPr>
            <w:r>
              <w:rPr>
                <w:sz w:val="18"/>
              </w:rPr>
              <w:t>0</w:t>
            </w:r>
          </w:p>
        </w:tc>
        <w:tc>
          <w:tcPr>
            <w:tcW w:w="854" w:type="dxa"/>
            <w:vMerge/>
            <w:tcBorders>
              <w:top w:val="nil"/>
            </w:tcBorders>
          </w:tcPr>
          <w:p w:rsidR="00727696" w:rsidRDefault="00727696" w:rsidP="00727696">
            <w:pPr>
              <w:rPr>
                <w:sz w:val="2"/>
                <w:szCs w:val="2"/>
              </w:rPr>
            </w:pPr>
          </w:p>
        </w:tc>
        <w:tc>
          <w:tcPr>
            <w:tcW w:w="1854" w:type="dxa"/>
            <w:vMerge/>
            <w:tcBorders>
              <w:top w:val="nil"/>
            </w:tcBorders>
          </w:tcPr>
          <w:p w:rsidR="00727696" w:rsidRDefault="00727696" w:rsidP="00727696">
            <w:pPr>
              <w:rPr>
                <w:sz w:val="2"/>
                <w:szCs w:val="2"/>
              </w:rPr>
            </w:pPr>
          </w:p>
        </w:tc>
      </w:tr>
      <w:tr w:rsidR="00727696" w:rsidTr="001207BE">
        <w:trPr>
          <w:trHeight w:val="621"/>
        </w:trPr>
        <w:tc>
          <w:tcPr>
            <w:tcW w:w="2194" w:type="dxa"/>
          </w:tcPr>
          <w:p w:rsidR="00727696" w:rsidRDefault="00727696" w:rsidP="00E40F55">
            <w:pPr>
              <w:pStyle w:val="TableParagraph"/>
              <w:tabs>
                <w:tab w:val="left" w:pos="1387"/>
              </w:tabs>
              <w:spacing w:line="206" w:lineRule="exact"/>
              <w:ind w:left="107" w:right="93"/>
              <w:rPr>
                <w:sz w:val="18"/>
              </w:rPr>
            </w:pPr>
            <w:r>
              <w:rPr>
                <w:sz w:val="18"/>
              </w:rPr>
              <w:t>Vaccinul</w:t>
            </w:r>
            <w:r w:rsidR="00E40F55">
              <w:rPr>
                <w:sz w:val="18"/>
              </w:rPr>
              <w:t xml:space="preserve"> </w:t>
            </w:r>
            <w:r>
              <w:rPr>
                <w:spacing w:val="-1"/>
                <w:sz w:val="18"/>
              </w:rPr>
              <w:t>împotriva</w:t>
            </w:r>
            <w:r>
              <w:rPr>
                <w:spacing w:val="-43"/>
                <w:sz w:val="18"/>
              </w:rPr>
              <w:t xml:space="preserve"> </w:t>
            </w:r>
            <w:r>
              <w:rPr>
                <w:sz w:val="18"/>
              </w:rPr>
              <w:t>difteriei,</w:t>
            </w:r>
            <w:r>
              <w:rPr>
                <w:spacing w:val="1"/>
                <w:sz w:val="18"/>
              </w:rPr>
              <w:t xml:space="preserve"> </w:t>
            </w:r>
            <w:r>
              <w:rPr>
                <w:sz w:val="18"/>
              </w:rPr>
              <w:t>tetanosului</w:t>
            </w:r>
            <w:r>
              <w:rPr>
                <w:spacing w:val="1"/>
                <w:sz w:val="18"/>
              </w:rPr>
              <w:t xml:space="preserve"> </w:t>
            </w:r>
            <w:r>
              <w:rPr>
                <w:sz w:val="18"/>
              </w:rPr>
              <w:t>și</w:t>
            </w:r>
            <w:r>
              <w:rPr>
                <w:spacing w:val="-42"/>
                <w:sz w:val="18"/>
              </w:rPr>
              <w:t xml:space="preserve"> </w:t>
            </w:r>
            <w:r>
              <w:rPr>
                <w:sz w:val="18"/>
              </w:rPr>
              <w:t>pertusis (DTP)</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before="1" w:line="186" w:lineRule="exact"/>
              <w:ind w:right="93"/>
              <w:jc w:val="center"/>
              <w:rPr>
                <w:sz w:val="18"/>
              </w:rPr>
            </w:pPr>
            <w:r>
              <w:rPr>
                <w:sz w:val="18"/>
              </w:rPr>
              <w:t>0.00</w:t>
            </w:r>
          </w:p>
        </w:tc>
        <w:tc>
          <w:tcPr>
            <w:tcW w:w="1277" w:type="dxa"/>
          </w:tcPr>
          <w:p w:rsidR="00727696" w:rsidRDefault="00727696" w:rsidP="00727696">
            <w:pPr>
              <w:pStyle w:val="TableParagraph"/>
              <w:spacing w:before="11"/>
              <w:jc w:val="center"/>
              <w:rPr>
                <w:b/>
                <w:sz w:val="17"/>
              </w:rPr>
            </w:pPr>
          </w:p>
          <w:p w:rsidR="00727696" w:rsidRDefault="00727696" w:rsidP="00727696">
            <w:pPr>
              <w:pStyle w:val="TableParagraph"/>
              <w:spacing w:before="1" w:line="186" w:lineRule="exact"/>
              <w:ind w:right="92"/>
              <w:jc w:val="center"/>
              <w:rPr>
                <w:sz w:val="18"/>
              </w:rPr>
            </w:pPr>
            <w:r>
              <w:rPr>
                <w:sz w:val="18"/>
              </w:rPr>
              <w:t>0.00</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before="1" w:line="186" w:lineRule="exact"/>
              <w:ind w:right="92"/>
              <w:jc w:val="center"/>
              <w:rPr>
                <w:sz w:val="18"/>
              </w:rPr>
            </w:pPr>
            <w:r>
              <w:rPr>
                <w:sz w:val="18"/>
              </w:rPr>
              <w:t>0.00</w:t>
            </w:r>
          </w:p>
        </w:tc>
        <w:tc>
          <w:tcPr>
            <w:tcW w:w="1368" w:type="dxa"/>
          </w:tcPr>
          <w:p w:rsidR="00727696" w:rsidRDefault="00727696" w:rsidP="00727696">
            <w:pPr>
              <w:pStyle w:val="TableParagraph"/>
              <w:spacing w:before="11"/>
              <w:jc w:val="center"/>
              <w:rPr>
                <w:b/>
                <w:sz w:val="17"/>
              </w:rPr>
            </w:pPr>
          </w:p>
          <w:p w:rsidR="00727696" w:rsidRDefault="00727696" w:rsidP="00727696">
            <w:pPr>
              <w:pStyle w:val="TableParagraph"/>
              <w:spacing w:before="1" w:line="186" w:lineRule="exact"/>
              <w:ind w:right="95"/>
              <w:jc w:val="center"/>
              <w:rPr>
                <w:sz w:val="18"/>
              </w:rPr>
            </w:pPr>
            <w:r>
              <w:rPr>
                <w:sz w:val="18"/>
              </w:rPr>
              <w:t>0.00</w:t>
            </w:r>
          </w:p>
        </w:tc>
        <w:tc>
          <w:tcPr>
            <w:tcW w:w="1185" w:type="dxa"/>
          </w:tcPr>
          <w:p w:rsidR="00727696" w:rsidRDefault="00727696" w:rsidP="00727696">
            <w:pPr>
              <w:pStyle w:val="TableParagraph"/>
              <w:spacing w:before="11"/>
              <w:jc w:val="center"/>
              <w:rPr>
                <w:b/>
                <w:sz w:val="17"/>
              </w:rPr>
            </w:pPr>
          </w:p>
          <w:p w:rsidR="00727696" w:rsidRDefault="00727696" w:rsidP="00727696">
            <w:pPr>
              <w:pStyle w:val="TableParagraph"/>
              <w:spacing w:before="1" w:line="186" w:lineRule="exact"/>
              <w:ind w:right="91"/>
              <w:jc w:val="center"/>
              <w:rPr>
                <w:sz w:val="18"/>
              </w:rPr>
            </w:pPr>
            <w:r>
              <w:rPr>
                <w:sz w:val="18"/>
              </w:rPr>
              <w:t>0.00</w:t>
            </w:r>
          </w:p>
        </w:tc>
        <w:tc>
          <w:tcPr>
            <w:tcW w:w="1370" w:type="dxa"/>
          </w:tcPr>
          <w:p w:rsidR="00727696" w:rsidRDefault="00727696" w:rsidP="00727696">
            <w:pPr>
              <w:pStyle w:val="TableParagraph"/>
              <w:spacing w:before="1" w:line="186" w:lineRule="exact"/>
              <w:ind w:left="111"/>
              <w:rPr>
                <w:sz w:val="18"/>
              </w:rPr>
            </w:pPr>
          </w:p>
        </w:tc>
        <w:tc>
          <w:tcPr>
            <w:tcW w:w="1185" w:type="dxa"/>
          </w:tcPr>
          <w:p w:rsidR="00727696" w:rsidRDefault="00727696" w:rsidP="00727696">
            <w:pPr>
              <w:pStyle w:val="TableParagraph"/>
              <w:rPr>
                <w:b/>
                <w:sz w:val="20"/>
              </w:rPr>
            </w:pPr>
          </w:p>
          <w:p w:rsidR="00727696" w:rsidRDefault="00727696" w:rsidP="00727696">
            <w:pPr>
              <w:pStyle w:val="TableParagraph"/>
              <w:rPr>
                <w:b/>
                <w:sz w:val="16"/>
              </w:rPr>
            </w:pPr>
          </w:p>
          <w:p w:rsidR="00727696" w:rsidRDefault="00727696" w:rsidP="00727696">
            <w:pPr>
              <w:pStyle w:val="TableParagraph"/>
              <w:spacing w:before="1" w:line="186" w:lineRule="exact"/>
              <w:ind w:left="110"/>
              <w:rPr>
                <w:sz w:val="18"/>
              </w:rPr>
            </w:pPr>
            <w:r>
              <w:rPr>
                <w:sz w:val="18"/>
              </w:rPr>
              <w:t>CSP,</w:t>
            </w:r>
            <w:r>
              <w:rPr>
                <w:spacing w:val="-1"/>
                <w:sz w:val="18"/>
              </w:rPr>
              <w:t xml:space="preserve"> </w:t>
            </w:r>
            <w:r>
              <w:rPr>
                <w:sz w:val="18"/>
              </w:rPr>
              <w:t>ANSP</w:t>
            </w:r>
          </w:p>
        </w:tc>
        <w:tc>
          <w:tcPr>
            <w:tcW w:w="940" w:type="dxa"/>
          </w:tcPr>
          <w:p w:rsidR="00727696" w:rsidRDefault="00727696" w:rsidP="00727696">
            <w:pPr>
              <w:pStyle w:val="TableParagraph"/>
              <w:rPr>
                <w:b/>
                <w:sz w:val="20"/>
              </w:rPr>
            </w:pPr>
          </w:p>
          <w:p w:rsidR="00727696" w:rsidRDefault="00727696" w:rsidP="00727696">
            <w:pPr>
              <w:pStyle w:val="TableParagraph"/>
              <w:rPr>
                <w:b/>
                <w:sz w:val="16"/>
              </w:rPr>
            </w:pPr>
          </w:p>
          <w:p w:rsidR="00727696" w:rsidRDefault="00727696" w:rsidP="00727696">
            <w:pPr>
              <w:pStyle w:val="TableParagraph"/>
              <w:spacing w:before="1" w:line="186" w:lineRule="exact"/>
              <w:ind w:left="113"/>
              <w:rPr>
                <w:sz w:val="18"/>
              </w:rPr>
            </w:pPr>
            <w:r>
              <w:rPr>
                <w:sz w:val="18"/>
              </w:rPr>
              <w:t>0</w:t>
            </w:r>
          </w:p>
        </w:tc>
        <w:tc>
          <w:tcPr>
            <w:tcW w:w="854" w:type="dxa"/>
            <w:vMerge/>
            <w:tcBorders>
              <w:top w:val="nil"/>
            </w:tcBorders>
          </w:tcPr>
          <w:p w:rsidR="00727696" w:rsidRDefault="00727696" w:rsidP="00727696">
            <w:pPr>
              <w:rPr>
                <w:sz w:val="2"/>
                <w:szCs w:val="2"/>
              </w:rPr>
            </w:pPr>
          </w:p>
        </w:tc>
        <w:tc>
          <w:tcPr>
            <w:tcW w:w="1854" w:type="dxa"/>
            <w:vMerge/>
            <w:tcBorders>
              <w:top w:val="nil"/>
            </w:tcBorders>
          </w:tcPr>
          <w:p w:rsidR="00727696" w:rsidRDefault="00727696" w:rsidP="00727696">
            <w:pPr>
              <w:rPr>
                <w:sz w:val="2"/>
                <w:szCs w:val="2"/>
              </w:rPr>
            </w:pPr>
          </w:p>
        </w:tc>
      </w:tr>
      <w:tr w:rsidR="00727696" w:rsidTr="001207BE">
        <w:trPr>
          <w:trHeight w:val="621"/>
        </w:trPr>
        <w:tc>
          <w:tcPr>
            <w:tcW w:w="2194" w:type="dxa"/>
          </w:tcPr>
          <w:p w:rsidR="00727696" w:rsidRDefault="00727696" w:rsidP="00E40F55">
            <w:pPr>
              <w:pStyle w:val="TableParagraph"/>
              <w:tabs>
                <w:tab w:val="left" w:pos="1386"/>
              </w:tabs>
              <w:spacing w:line="206" w:lineRule="exact"/>
              <w:ind w:left="107" w:right="94"/>
              <w:rPr>
                <w:sz w:val="18"/>
              </w:rPr>
            </w:pPr>
            <w:r>
              <w:rPr>
                <w:sz w:val="18"/>
              </w:rPr>
              <w:t>Vaccinul</w:t>
            </w:r>
            <w:r w:rsidR="00E40F55">
              <w:rPr>
                <w:sz w:val="18"/>
              </w:rPr>
              <w:t xml:space="preserve"> </w:t>
            </w:r>
            <w:r>
              <w:rPr>
                <w:spacing w:val="-1"/>
                <w:sz w:val="18"/>
              </w:rPr>
              <w:t>împotriva</w:t>
            </w:r>
            <w:r>
              <w:rPr>
                <w:spacing w:val="-43"/>
                <w:sz w:val="18"/>
              </w:rPr>
              <w:t xml:space="preserve"> </w:t>
            </w:r>
            <w:r>
              <w:rPr>
                <w:sz w:val="18"/>
              </w:rPr>
              <w:t>difteriei</w:t>
            </w:r>
            <w:r>
              <w:rPr>
                <w:spacing w:val="1"/>
                <w:sz w:val="18"/>
              </w:rPr>
              <w:t xml:space="preserve"> </w:t>
            </w:r>
            <w:r>
              <w:rPr>
                <w:sz w:val="18"/>
              </w:rPr>
              <w:t>și</w:t>
            </w:r>
            <w:r>
              <w:rPr>
                <w:spacing w:val="1"/>
                <w:sz w:val="18"/>
              </w:rPr>
              <w:t xml:space="preserve"> </w:t>
            </w:r>
            <w:r>
              <w:rPr>
                <w:sz w:val="18"/>
              </w:rPr>
              <w:t>tetanosului,</w:t>
            </w:r>
            <w:r>
              <w:rPr>
                <w:spacing w:val="1"/>
                <w:sz w:val="18"/>
              </w:rPr>
              <w:t xml:space="preserve"> </w:t>
            </w:r>
            <w:r>
              <w:rPr>
                <w:sz w:val="18"/>
              </w:rPr>
              <w:t>pediatric (DT)</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before="1" w:line="186" w:lineRule="exact"/>
              <w:ind w:right="93"/>
              <w:jc w:val="center"/>
              <w:rPr>
                <w:sz w:val="18"/>
              </w:rPr>
            </w:pPr>
            <w:r>
              <w:rPr>
                <w:sz w:val="18"/>
              </w:rPr>
              <w:t>0.00</w:t>
            </w:r>
          </w:p>
        </w:tc>
        <w:tc>
          <w:tcPr>
            <w:tcW w:w="1277" w:type="dxa"/>
          </w:tcPr>
          <w:p w:rsidR="00727696" w:rsidRDefault="00727696" w:rsidP="00727696">
            <w:pPr>
              <w:pStyle w:val="TableParagraph"/>
              <w:spacing w:before="11"/>
              <w:jc w:val="center"/>
              <w:rPr>
                <w:b/>
                <w:sz w:val="17"/>
              </w:rPr>
            </w:pPr>
          </w:p>
          <w:p w:rsidR="00727696" w:rsidRDefault="00727696" w:rsidP="00727696">
            <w:pPr>
              <w:pStyle w:val="TableParagraph"/>
              <w:spacing w:before="1" w:line="186" w:lineRule="exact"/>
              <w:ind w:right="92"/>
              <w:jc w:val="center"/>
              <w:rPr>
                <w:sz w:val="18"/>
              </w:rPr>
            </w:pPr>
            <w:r>
              <w:rPr>
                <w:sz w:val="18"/>
              </w:rPr>
              <w:t>0.00</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before="1" w:line="186" w:lineRule="exact"/>
              <w:ind w:right="92"/>
              <w:jc w:val="center"/>
              <w:rPr>
                <w:sz w:val="18"/>
              </w:rPr>
            </w:pPr>
            <w:r>
              <w:rPr>
                <w:sz w:val="18"/>
              </w:rPr>
              <w:t>0.00</w:t>
            </w:r>
          </w:p>
        </w:tc>
        <w:tc>
          <w:tcPr>
            <w:tcW w:w="1368" w:type="dxa"/>
          </w:tcPr>
          <w:p w:rsidR="00727696" w:rsidRDefault="00727696" w:rsidP="00727696">
            <w:pPr>
              <w:pStyle w:val="TableParagraph"/>
              <w:spacing w:before="11"/>
              <w:jc w:val="center"/>
              <w:rPr>
                <w:b/>
                <w:sz w:val="17"/>
              </w:rPr>
            </w:pPr>
          </w:p>
          <w:p w:rsidR="00727696" w:rsidRDefault="00727696" w:rsidP="00727696">
            <w:pPr>
              <w:pStyle w:val="TableParagraph"/>
              <w:spacing w:before="1" w:line="186" w:lineRule="exact"/>
              <w:ind w:right="95"/>
              <w:jc w:val="center"/>
              <w:rPr>
                <w:sz w:val="18"/>
              </w:rPr>
            </w:pPr>
            <w:r>
              <w:rPr>
                <w:sz w:val="18"/>
              </w:rPr>
              <w:t>0.00</w:t>
            </w:r>
          </w:p>
        </w:tc>
        <w:tc>
          <w:tcPr>
            <w:tcW w:w="1185" w:type="dxa"/>
          </w:tcPr>
          <w:p w:rsidR="00727696" w:rsidRDefault="00727696" w:rsidP="00727696">
            <w:pPr>
              <w:pStyle w:val="TableParagraph"/>
              <w:spacing w:before="11"/>
              <w:jc w:val="center"/>
              <w:rPr>
                <w:b/>
                <w:sz w:val="17"/>
              </w:rPr>
            </w:pPr>
          </w:p>
          <w:p w:rsidR="00727696" w:rsidRDefault="00727696" w:rsidP="00727696">
            <w:pPr>
              <w:pStyle w:val="TableParagraph"/>
              <w:spacing w:before="1" w:line="186" w:lineRule="exact"/>
              <w:ind w:right="91"/>
              <w:jc w:val="center"/>
              <w:rPr>
                <w:sz w:val="18"/>
              </w:rPr>
            </w:pPr>
            <w:r>
              <w:rPr>
                <w:sz w:val="18"/>
              </w:rPr>
              <w:t>0.00</w:t>
            </w:r>
          </w:p>
        </w:tc>
        <w:tc>
          <w:tcPr>
            <w:tcW w:w="1370" w:type="dxa"/>
          </w:tcPr>
          <w:p w:rsidR="00727696" w:rsidRDefault="00727696" w:rsidP="00727696">
            <w:pPr>
              <w:pStyle w:val="TableParagraph"/>
              <w:spacing w:before="1" w:line="186" w:lineRule="exact"/>
              <w:ind w:left="111"/>
              <w:rPr>
                <w:sz w:val="18"/>
              </w:rPr>
            </w:pPr>
          </w:p>
        </w:tc>
        <w:tc>
          <w:tcPr>
            <w:tcW w:w="1185" w:type="dxa"/>
          </w:tcPr>
          <w:p w:rsidR="00727696" w:rsidRDefault="00727696" w:rsidP="00727696">
            <w:pPr>
              <w:pStyle w:val="TableParagraph"/>
              <w:rPr>
                <w:b/>
                <w:sz w:val="20"/>
              </w:rPr>
            </w:pPr>
          </w:p>
          <w:p w:rsidR="00727696" w:rsidRDefault="00727696" w:rsidP="00727696">
            <w:pPr>
              <w:pStyle w:val="TableParagraph"/>
              <w:rPr>
                <w:b/>
                <w:sz w:val="16"/>
              </w:rPr>
            </w:pPr>
          </w:p>
          <w:p w:rsidR="00727696" w:rsidRDefault="00727696" w:rsidP="00727696">
            <w:pPr>
              <w:pStyle w:val="TableParagraph"/>
              <w:spacing w:before="1" w:line="186" w:lineRule="exact"/>
              <w:ind w:left="110"/>
              <w:rPr>
                <w:sz w:val="18"/>
              </w:rPr>
            </w:pPr>
            <w:r>
              <w:rPr>
                <w:sz w:val="18"/>
              </w:rPr>
              <w:t>CSP,</w:t>
            </w:r>
            <w:r>
              <w:rPr>
                <w:spacing w:val="-1"/>
                <w:sz w:val="18"/>
              </w:rPr>
              <w:t xml:space="preserve"> </w:t>
            </w:r>
            <w:r>
              <w:rPr>
                <w:sz w:val="18"/>
              </w:rPr>
              <w:t>ANSP</w:t>
            </w:r>
          </w:p>
        </w:tc>
        <w:tc>
          <w:tcPr>
            <w:tcW w:w="940" w:type="dxa"/>
          </w:tcPr>
          <w:p w:rsidR="00727696" w:rsidRDefault="00727696" w:rsidP="00727696">
            <w:pPr>
              <w:pStyle w:val="TableParagraph"/>
              <w:rPr>
                <w:b/>
                <w:sz w:val="20"/>
              </w:rPr>
            </w:pPr>
          </w:p>
          <w:p w:rsidR="00727696" w:rsidRDefault="00727696" w:rsidP="00727696">
            <w:pPr>
              <w:pStyle w:val="TableParagraph"/>
              <w:rPr>
                <w:b/>
                <w:sz w:val="16"/>
              </w:rPr>
            </w:pPr>
          </w:p>
          <w:p w:rsidR="00727696" w:rsidRDefault="00727696" w:rsidP="00727696">
            <w:pPr>
              <w:pStyle w:val="TableParagraph"/>
              <w:spacing w:before="1" w:line="186" w:lineRule="exact"/>
              <w:ind w:left="113"/>
              <w:rPr>
                <w:sz w:val="18"/>
              </w:rPr>
            </w:pPr>
            <w:r>
              <w:rPr>
                <w:sz w:val="18"/>
              </w:rPr>
              <w:t>0</w:t>
            </w:r>
          </w:p>
        </w:tc>
        <w:tc>
          <w:tcPr>
            <w:tcW w:w="854" w:type="dxa"/>
            <w:vMerge/>
            <w:tcBorders>
              <w:top w:val="nil"/>
            </w:tcBorders>
          </w:tcPr>
          <w:p w:rsidR="00727696" w:rsidRDefault="00727696" w:rsidP="00727696">
            <w:pPr>
              <w:rPr>
                <w:sz w:val="2"/>
                <w:szCs w:val="2"/>
              </w:rPr>
            </w:pPr>
          </w:p>
        </w:tc>
        <w:tc>
          <w:tcPr>
            <w:tcW w:w="1854" w:type="dxa"/>
            <w:vMerge/>
            <w:tcBorders>
              <w:top w:val="nil"/>
            </w:tcBorders>
          </w:tcPr>
          <w:p w:rsidR="00727696" w:rsidRDefault="00727696" w:rsidP="00727696">
            <w:pPr>
              <w:rPr>
                <w:sz w:val="2"/>
                <w:szCs w:val="2"/>
              </w:rPr>
            </w:pPr>
          </w:p>
        </w:tc>
      </w:tr>
      <w:tr w:rsidR="00727696" w:rsidTr="001207BE">
        <w:trPr>
          <w:trHeight w:val="621"/>
        </w:trPr>
        <w:tc>
          <w:tcPr>
            <w:tcW w:w="2194" w:type="dxa"/>
          </w:tcPr>
          <w:p w:rsidR="00727696" w:rsidRDefault="00727696" w:rsidP="00E40F55">
            <w:pPr>
              <w:pStyle w:val="TableParagraph"/>
              <w:tabs>
                <w:tab w:val="left" w:pos="1386"/>
              </w:tabs>
              <w:spacing w:line="207" w:lineRule="exact"/>
              <w:ind w:left="107"/>
              <w:rPr>
                <w:sz w:val="18"/>
              </w:rPr>
            </w:pPr>
            <w:r>
              <w:rPr>
                <w:sz w:val="18"/>
              </w:rPr>
              <w:t>Vaccinul</w:t>
            </w:r>
            <w:r w:rsidR="00E40F55">
              <w:rPr>
                <w:sz w:val="18"/>
              </w:rPr>
              <w:t xml:space="preserve"> </w:t>
            </w:r>
            <w:r>
              <w:rPr>
                <w:sz w:val="18"/>
              </w:rPr>
              <w:t>împotriva</w:t>
            </w:r>
            <w:r w:rsidR="00E40F55">
              <w:rPr>
                <w:sz w:val="18"/>
              </w:rPr>
              <w:t xml:space="preserve"> </w:t>
            </w:r>
            <w:r>
              <w:rPr>
                <w:sz w:val="18"/>
              </w:rPr>
              <w:t>difteriei</w:t>
            </w:r>
            <w:r w:rsidR="00E40F55">
              <w:rPr>
                <w:sz w:val="18"/>
              </w:rPr>
              <w:t xml:space="preserve"> </w:t>
            </w:r>
            <w:r>
              <w:rPr>
                <w:sz w:val="18"/>
              </w:rPr>
              <w:t>și</w:t>
            </w:r>
            <w:r w:rsidR="00E40F55">
              <w:rPr>
                <w:sz w:val="18"/>
              </w:rPr>
              <w:t xml:space="preserve"> </w:t>
            </w:r>
            <w:r>
              <w:rPr>
                <w:spacing w:val="-1"/>
                <w:sz w:val="18"/>
              </w:rPr>
              <w:t>tetanosului,</w:t>
            </w:r>
            <w:r>
              <w:rPr>
                <w:spacing w:val="-42"/>
                <w:sz w:val="18"/>
              </w:rPr>
              <w:t xml:space="preserve"> </w:t>
            </w:r>
            <w:r>
              <w:rPr>
                <w:sz w:val="18"/>
              </w:rPr>
              <w:t>adulti</w:t>
            </w:r>
            <w:r>
              <w:rPr>
                <w:spacing w:val="-1"/>
                <w:sz w:val="18"/>
              </w:rPr>
              <w:t xml:space="preserve"> </w:t>
            </w:r>
            <w:r>
              <w:rPr>
                <w:sz w:val="18"/>
              </w:rPr>
              <w:t>(Td)</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3"/>
              <w:jc w:val="center"/>
              <w:rPr>
                <w:sz w:val="18"/>
              </w:rPr>
            </w:pPr>
            <w:r>
              <w:rPr>
                <w:sz w:val="18"/>
              </w:rPr>
              <w:t>0.00</w:t>
            </w:r>
          </w:p>
        </w:tc>
        <w:tc>
          <w:tcPr>
            <w:tcW w:w="1277"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2"/>
              <w:jc w:val="center"/>
              <w:rPr>
                <w:sz w:val="18"/>
              </w:rPr>
            </w:pPr>
            <w:r>
              <w:rPr>
                <w:sz w:val="18"/>
              </w:rPr>
              <w:t>0.00</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2"/>
              <w:jc w:val="center"/>
              <w:rPr>
                <w:sz w:val="18"/>
              </w:rPr>
            </w:pPr>
            <w:r>
              <w:rPr>
                <w:sz w:val="18"/>
              </w:rPr>
              <w:t>0.00</w:t>
            </w:r>
          </w:p>
        </w:tc>
        <w:tc>
          <w:tcPr>
            <w:tcW w:w="1368"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5"/>
              <w:jc w:val="center"/>
              <w:rPr>
                <w:sz w:val="18"/>
              </w:rPr>
            </w:pPr>
            <w:r>
              <w:rPr>
                <w:sz w:val="18"/>
              </w:rPr>
              <w:t>0.00</w:t>
            </w:r>
          </w:p>
        </w:tc>
        <w:tc>
          <w:tcPr>
            <w:tcW w:w="1185"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1"/>
              <w:jc w:val="center"/>
              <w:rPr>
                <w:sz w:val="18"/>
              </w:rPr>
            </w:pPr>
            <w:r>
              <w:rPr>
                <w:sz w:val="18"/>
              </w:rPr>
              <w:t>0.00</w:t>
            </w:r>
          </w:p>
        </w:tc>
        <w:tc>
          <w:tcPr>
            <w:tcW w:w="1370" w:type="dxa"/>
          </w:tcPr>
          <w:p w:rsidR="00727696" w:rsidRDefault="00727696" w:rsidP="00727696">
            <w:pPr>
              <w:pStyle w:val="TableParagraph"/>
              <w:spacing w:line="186" w:lineRule="exact"/>
              <w:ind w:left="111"/>
              <w:rPr>
                <w:sz w:val="18"/>
              </w:rPr>
            </w:pPr>
          </w:p>
        </w:tc>
        <w:tc>
          <w:tcPr>
            <w:tcW w:w="1185" w:type="dxa"/>
          </w:tcPr>
          <w:p w:rsidR="00727696" w:rsidRDefault="00727696" w:rsidP="00727696">
            <w:pPr>
              <w:pStyle w:val="TableParagraph"/>
              <w:rPr>
                <w:b/>
                <w:sz w:val="20"/>
              </w:rPr>
            </w:pPr>
          </w:p>
          <w:p w:rsidR="00727696" w:rsidRDefault="00727696" w:rsidP="00727696">
            <w:pPr>
              <w:pStyle w:val="TableParagraph"/>
              <w:spacing w:before="1"/>
              <w:rPr>
                <w:b/>
                <w:sz w:val="16"/>
              </w:rPr>
            </w:pPr>
          </w:p>
          <w:p w:rsidR="00727696" w:rsidRDefault="00727696" w:rsidP="00727696">
            <w:pPr>
              <w:pStyle w:val="TableParagraph"/>
              <w:spacing w:line="186" w:lineRule="exact"/>
              <w:ind w:left="110"/>
              <w:rPr>
                <w:sz w:val="18"/>
              </w:rPr>
            </w:pPr>
            <w:r>
              <w:rPr>
                <w:sz w:val="18"/>
              </w:rPr>
              <w:t>CSP,</w:t>
            </w:r>
            <w:r>
              <w:rPr>
                <w:spacing w:val="-1"/>
                <w:sz w:val="18"/>
              </w:rPr>
              <w:t xml:space="preserve"> </w:t>
            </w:r>
            <w:r>
              <w:rPr>
                <w:sz w:val="18"/>
              </w:rPr>
              <w:t>ANSP</w:t>
            </w:r>
          </w:p>
        </w:tc>
        <w:tc>
          <w:tcPr>
            <w:tcW w:w="940" w:type="dxa"/>
          </w:tcPr>
          <w:p w:rsidR="00727696" w:rsidRDefault="00727696" w:rsidP="00727696">
            <w:pPr>
              <w:pStyle w:val="TableParagraph"/>
              <w:rPr>
                <w:b/>
                <w:sz w:val="20"/>
              </w:rPr>
            </w:pPr>
          </w:p>
          <w:p w:rsidR="00727696" w:rsidRDefault="00727696" w:rsidP="00727696">
            <w:pPr>
              <w:pStyle w:val="TableParagraph"/>
              <w:spacing w:before="1"/>
              <w:rPr>
                <w:b/>
                <w:sz w:val="16"/>
              </w:rPr>
            </w:pPr>
          </w:p>
          <w:p w:rsidR="00727696" w:rsidRDefault="00727696" w:rsidP="00727696">
            <w:pPr>
              <w:pStyle w:val="TableParagraph"/>
              <w:spacing w:line="186" w:lineRule="exact"/>
              <w:ind w:left="113"/>
              <w:rPr>
                <w:sz w:val="18"/>
              </w:rPr>
            </w:pPr>
            <w:r>
              <w:rPr>
                <w:sz w:val="18"/>
              </w:rPr>
              <w:t>0</w:t>
            </w:r>
          </w:p>
        </w:tc>
        <w:tc>
          <w:tcPr>
            <w:tcW w:w="854" w:type="dxa"/>
            <w:vMerge/>
            <w:tcBorders>
              <w:top w:val="nil"/>
            </w:tcBorders>
          </w:tcPr>
          <w:p w:rsidR="00727696" w:rsidRDefault="00727696" w:rsidP="00727696">
            <w:pPr>
              <w:rPr>
                <w:sz w:val="2"/>
                <w:szCs w:val="2"/>
              </w:rPr>
            </w:pPr>
          </w:p>
        </w:tc>
        <w:tc>
          <w:tcPr>
            <w:tcW w:w="1854" w:type="dxa"/>
            <w:vMerge/>
            <w:tcBorders>
              <w:top w:val="nil"/>
            </w:tcBorders>
          </w:tcPr>
          <w:p w:rsidR="00727696" w:rsidRDefault="00727696" w:rsidP="00727696">
            <w:pPr>
              <w:rPr>
                <w:sz w:val="2"/>
                <w:szCs w:val="2"/>
              </w:rPr>
            </w:pPr>
          </w:p>
        </w:tc>
      </w:tr>
      <w:tr w:rsidR="00727696" w:rsidTr="001207BE">
        <w:trPr>
          <w:trHeight w:val="827"/>
        </w:trPr>
        <w:tc>
          <w:tcPr>
            <w:tcW w:w="2194" w:type="dxa"/>
          </w:tcPr>
          <w:p w:rsidR="00727696" w:rsidRDefault="00727696" w:rsidP="00E40F55">
            <w:pPr>
              <w:pStyle w:val="TableParagraph"/>
              <w:tabs>
                <w:tab w:val="left" w:pos="963"/>
                <w:tab w:val="left" w:pos="1386"/>
                <w:tab w:val="left" w:pos="1966"/>
              </w:tabs>
              <w:ind w:left="107" w:right="94"/>
              <w:rPr>
                <w:sz w:val="18"/>
              </w:rPr>
            </w:pPr>
            <w:r>
              <w:rPr>
                <w:sz w:val="18"/>
              </w:rPr>
              <w:t>Vaccinul</w:t>
            </w:r>
            <w:r w:rsidR="00E40F55">
              <w:rPr>
                <w:sz w:val="18"/>
              </w:rPr>
              <w:t xml:space="preserve"> </w:t>
            </w:r>
            <w:r>
              <w:rPr>
                <w:spacing w:val="-1"/>
                <w:sz w:val="18"/>
              </w:rPr>
              <w:t>împotriva</w:t>
            </w:r>
            <w:r w:rsidR="00E40F55">
              <w:rPr>
                <w:spacing w:val="-42"/>
                <w:sz w:val="18"/>
              </w:rPr>
              <w:t xml:space="preserve"> </w:t>
            </w:r>
            <w:r>
              <w:rPr>
                <w:sz w:val="18"/>
              </w:rPr>
              <w:t>rujeolei,</w:t>
            </w:r>
            <w:r w:rsidR="00E40F55">
              <w:rPr>
                <w:sz w:val="18"/>
              </w:rPr>
              <w:t xml:space="preserve"> </w:t>
            </w:r>
            <w:r>
              <w:rPr>
                <w:sz w:val="18"/>
              </w:rPr>
              <w:t>oreionului</w:t>
            </w:r>
            <w:r w:rsidR="00E40F55">
              <w:rPr>
                <w:sz w:val="18"/>
              </w:rPr>
              <w:t xml:space="preserve"> </w:t>
            </w:r>
            <w:r>
              <w:rPr>
                <w:spacing w:val="-2"/>
                <w:sz w:val="18"/>
              </w:rPr>
              <w:t>și</w:t>
            </w:r>
            <w:r w:rsidR="00E40F55">
              <w:rPr>
                <w:sz w:val="18"/>
              </w:rPr>
              <w:t xml:space="preserve"> </w:t>
            </w:r>
            <w:r>
              <w:rPr>
                <w:sz w:val="18"/>
              </w:rPr>
              <w:t>rubeolei,</w:t>
            </w:r>
            <w:r w:rsidR="00E40F55">
              <w:rPr>
                <w:sz w:val="18"/>
              </w:rPr>
              <w:t xml:space="preserve"> </w:t>
            </w:r>
            <w:r>
              <w:rPr>
                <w:spacing w:val="-1"/>
                <w:sz w:val="18"/>
              </w:rPr>
              <w:t>revaccinare</w:t>
            </w:r>
            <w:r>
              <w:rPr>
                <w:spacing w:val="-42"/>
                <w:sz w:val="18"/>
              </w:rPr>
              <w:t xml:space="preserve"> </w:t>
            </w:r>
            <w:r>
              <w:rPr>
                <w:sz w:val="18"/>
              </w:rPr>
              <w:t>(ROR)</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before="161" w:line="186" w:lineRule="exact"/>
              <w:ind w:right="95"/>
              <w:jc w:val="center"/>
              <w:rPr>
                <w:sz w:val="18"/>
              </w:rPr>
            </w:pPr>
            <w:r>
              <w:rPr>
                <w:sz w:val="18"/>
              </w:rPr>
              <w:t>0.00</w:t>
            </w:r>
          </w:p>
        </w:tc>
        <w:tc>
          <w:tcPr>
            <w:tcW w:w="1277" w:type="dxa"/>
          </w:tcPr>
          <w:p w:rsidR="00727696" w:rsidRDefault="00727696" w:rsidP="00727696">
            <w:pPr>
              <w:pStyle w:val="TableParagraph"/>
              <w:spacing w:before="11"/>
              <w:jc w:val="center"/>
              <w:rPr>
                <w:b/>
                <w:sz w:val="17"/>
              </w:rPr>
            </w:pPr>
          </w:p>
          <w:p w:rsidR="00727696" w:rsidRDefault="00727696" w:rsidP="00727696">
            <w:pPr>
              <w:pStyle w:val="TableParagraph"/>
              <w:spacing w:before="161" w:line="186" w:lineRule="exact"/>
              <w:ind w:right="95"/>
              <w:jc w:val="center"/>
              <w:rPr>
                <w:sz w:val="18"/>
              </w:rPr>
            </w:pPr>
            <w:r>
              <w:rPr>
                <w:sz w:val="18"/>
              </w:rPr>
              <w:t>0.00</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before="161" w:line="186" w:lineRule="exact"/>
              <w:ind w:right="95"/>
              <w:jc w:val="center"/>
              <w:rPr>
                <w:sz w:val="18"/>
              </w:rPr>
            </w:pPr>
            <w:r>
              <w:rPr>
                <w:sz w:val="18"/>
              </w:rPr>
              <w:t>0.00</w:t>
            </w:r>
          </w:p>
        </w:tc>
        <w:tc>
          <w:tcPr>
            <w:tcW w:w="1368" w:type="dxa"/>
          </w:tcPr>
          <w:p w:rsidR="00727696" w:rsidRDefault="00727696" w:rsidP="00727696">
            <w:pPr>
              <w:pStyle w:val="TableParagraph"/>
              <w:spacing w:before="11"/>
              <w:jc w:val="center"/>
              <w:rPr>
                <w:b/>
                <w:sz w:val="17"/>
              </w:rPr>
            </w:pPr>
          </w:p>
          <w:p w:rsidR="00727696" w:rsidRDefault="00727696" w:rsidP="00727696">
            <w:pPr>
              <w:pStyle w:val="TableParagraph"/>
              <w:spacing w:before="161" w:line="186" w:lineRule="exact"/>
              <w:ind w:right="97"/>
              <w:jc w:val="center"/>
              <w:rPr>
                <w:sz w:val="18"/>
              </w:rPr>
            </w:pPr>
            <w:r>
              <w:rPr>
                <w:sz w:val="18"/>
              </w:rPr>
              <w:t>0.00</w:t>
            </w:r>
          </w:p>
        </w:tc>
        <w:tc>
          <w:tcPr>
            <w:tcW w:w="1185" w:type="dxa"/>
          </w:tcPr>
          <w:p w:rsidR="00727696" w:rsidRDefault="00727696" w:rsidP="00727696">
            <w:pPr>
              <w:pStyle w:val="TableParagraph"/>
              <w:spacing w:before="11"/>
              <w:jc w:val="center"/>
              <w:rPr>
                <w:b/>
                <w:sz w:val="17"/>
              </w:rPr>
            </w:pPr>
          </w:p>
          <w:p w:rsidR="00727696" w:rsidRDefault="00727696" w:rsidP="00727696">
            <w:pPr>
              <w:pStyle w:val="TableParagraph"/>
              <w:spacing w:before="161" w:line="186" w:lineRule="exact"/>
              <w:ind w:right="94"/>
              <w:jc w:val="center"/>
              <w:rPr>
                <w:sz w:val="18"/>
              </w:rPr>
            </w:pPr>
            <w:r>
              <w:rPr>
                <w:sz w:val="18"/>
              </w:rPr>
              <w:t>0.00</w:t>
            </w:r>
          </w:p>
        </w:tc>
        <w:tc>
          <w:tcPr>
            <w:tcW w:w="1370" w:type="dxa"/>
          </w:tcPr>
          <w:p w:rsidR="00727696" w:rsidRDefault="00727696" w:rsidP="00727696">
            <w:pPr>
              <w:pStyle w:val="TableParagraph"/>
              <w:spacing w:before="161" w:line="186" w:lineRule="exact"/>
              <w:ind w:left="111"/>
              <w:rPr>
                <w:sz w:val="18"/>
              </w:rPr>
            </w:pPr>
          </w:p>
        </w:tc>
        <w:tc>
          <w:tcPr>
            <w:tcW w:w="1185" w:type="dxa"/>
          </w:tcPr>
          <w:p w:rsidR="00727696" w:rsidRDefault="00727696" w:rsidP="00727696">
            <w:pPr>
              <w:pStyle w:val="TableParagraph"/>
              <w:rPr>
                <w:b/>
                <w:sz w:val="20"/>
              </w:rPr>
            </w:pPr>
          </w:p>
          <w:p w:rsidR="00727696" w:rsidRDefault="00727696" w:rsidP="00727696">
            <w:pPr>
              <w:pStyle w:val="TableParagraph"/>
              <w:rPr>
                <w:b/>
                <w:sz w:val="20"/>
              </w:rPr>
            </w:pPr>
          </w:p>
          <w:p w:rsidR="00727696" w:rsidRDefault="00727696" w:rsidP="00727696">
            <w:pPr>
              <w:pStyle w:val="TableParagraph"/>
              <w:spacing w:before="161" w:line="186" w:lineRule="exact"/>
              <w:ind w:left="110"/>
              <w:rPr>
                <w:sz w:val="18"/>
              </w:rPr>
            </w:pPr>
            <w:r>
              <w:rPr>
                <w:sz w:val="18"/>
              </w:rPr>
              <w:t>CSP,</w:t>
            </w:r>
            <w:r>
              <w:rPr>
                <w:spacing w:val="-1"/>
                <w:sz w:val="18"/>
              </w:rPr>
              <w:t xml:space="preserve"> </w:t>
            </w:r>
            <w:r>
              <w:rPr>
                <w:sz w:val="18"/>
              </w:rPr>
              <w:t>ANSP</w:t>
            </w:r>
          </w:p>
        </w:tc>
        <w:tc>
          <w:tcPr>
            <w:tcW w:w="940" w:type="dxa"/>
          </w:tcPr>
          <w:p w:rsidR="00727696" w:rsidRDefault="00727696" w:rsidP="00727696">
            <w:pPr>
              <w:pStyle w:val="TableParagraph"/>
              <w:rPr>
                <w:b/>
                <w:sz w:val="20"/>
              </w:rPr>
            </w:pPr>
          </w:p>
          <w:p w:rsidR="00727696" w:rsidRDefault="00727696" w:rsidP="00727696">
            <w:pPr>
              <w:pStyle w:val="TableParagraph"/>
              <w:rPr>
                <w:b/>
                <w:sz w:val="20"/>
              </w:rPr>
            </w:pPr>
          </w:p>
          <w:p w:rsidR="00727696" w:rsidRDefault="00727696" w:rsidP="00727696">
            <w:pPr>
              <w:pStyle w:val="TableParagraph"/>
              <w:spacing w:before="161" w:line="186" w:lineRule="exact"/>
              <w:ind w:left="113"/>
              <w:rPr>
                <w:sz w:val="18"/>
              </w:rPr>
            </w:pPr>
            <w:r>
              <w:rPr>
                <w:sz w:val="18"/>
              </w:rPr>
              <w:t>0</w:t>
            </w:r>
          </w:p>
        </w:tc>
        <w:tc>
          <w:tcPr>
            <w:tcW w:w="854" w:type="dxa"/>
            <w:vMerge/>
            <w:tcBorders>
              <w:top w:val="nil"/>
            </w:tcBorders>
          </w:tcPr>
          <w:p w:rsidR="00727696" w:rsidRDefault="00727696" w:rsidP="00727696">
            <w:pPr>
              <w:rPr>
                <w:sz w:val="2"/>
                <w:szCs w:val="2"/>
              </w:rPr>
            </w:pPr>
          </w:p>
        </w:tc>
        <w:tc>
          <w:tcPr>
            <w:tcW w:w="1854" w:type="dxa"/>
            <w:vMerge/>
            <w:tcBorders>
              <w:top w:val="nil"/>
            </w:tcBorders>
          </w:tcPr>
          <w:p w:rsidR="00727696" w:rsidRDefault="00727696" w:rsidP="00727696">
            <w:pPr>
              <w:rPr>
                <w:sz w:val="2"/>
                <w:szCs w:val="2"/>
              </w:rPr>
            </w:pPr>
          </w:p>
        </w:tc>
      </w:tr>
    </w:tbl>
    <w:p w:rsidR="005A3842" w:rsidRDefault="005A3842" w:rsidP="005A3842">
      <w:pPr>
        <w:rPr>
          <w:sz w:val="2"/>
          <w:szCs w:val="2"/>
        </w:rPr>
        <w:sectPr w:rsidR="005A3842" w:rsidSect="008B6311">
          <w:pgSz w:w="16850" w:h="11910" w:orient="landscape"/>
          <w:pgMar w:top="567" w:right="567" w:bottom="567" w:left="567" w:header="1143" w:footer="770" w:gutter="0"/>
          <w:cols w:space="720"/>
        </w:sectPr>
      </w:pPr>
    </w:p>
    <w:p w:rsidR="005A3842" w:rsidRDefault="005A3842" w:rsidP="005A3842">
      <w:pPr>
        <w:pStyle w:val="a3"/>
        <w:rPr>
          <w:b/>
          <w:sz w:val="20"/>
        </w:rPr>
      </w:pPr>
    </w:p>
    <w:p w:rsidR="005A3842" w:rsidRDefault="005A3842" w:rsidP="005A3842">
      <w:pPr>
        <w:pStyle w:val="a3"/>
        <w:spacing w:before="2" w:after="1"/>
        <w:rPr>
          <w:b/>
          <w:sz w:val="19"/>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94"/>
        <w:gridCol w:w="1279"/>
        <w:gridCol w:w="1277"/>
        <w:gridCol w:w="1279"/>
        <w:gridCol w:w="1368"/>
        <w:gridCol w:w="1185"/>
        <w:gridCol w:w="1370"/>
        <w:gridCol w:w="1185"/>
        <w:gridCol w:w="940"/>
        <w:gridCol w:w="854"/>
        <w:gridCol w:w="1854"/>
      </w:tblGrid>
      <w:tr w:rsidR="00727696" w:rsidTr="002548CE">
        <w:trPr>
          <w:trHeight w:val="621"/>
        </w:trPr>
        <w:tc>
          <w:tcPr>
            <w:tcW w:w="2194" w:type="dxa"/>
            <w:tcBorders>
              <w:top w:val="single" w:sz="4" w:space="0" w:color="auto"/>
              <w:left w:val="single" w:sz="4" w:space="0" w:color="auto"/>
              <w:bottom w:val="single" w:sz="4" w:space="0" w:color="auto"/>
              <w:right w:val="single" w:sz="4" w:space="0" w:color="auto"/>
            </w:tcBorders>
          </w:tcPr>
          <w:p w:rsidR="00727696" w:rsidRDefault="00727696" w:rsidP="00E40F55">
            <w:pPr>
              <w:pStyle w:val="TableParagraph"/>
              <w:tabs>
                <w:tab w:val="left" w:pos="1384"/>
                <w:tab w:val="left" w:pos="1685"/>
              </w:tabs>
              <w:spacing w:line="206" w:lineRule="exact"/>
              <w:ind w:left="107" w:right="94"/>
              <w:rPr>
                <w:sz w:val="18"/>
              </w:rPr>
            </w:pPr>
            <w:r>
              <w:rPr>
                <w:sz w:val="18"/>
              </w:rPr>
              <w:t>Vaccin</w:t>
            </w:r>
            <w:r w:rsidR="00E40F55">
              <w:rPr>
                <w:sz w:val="18"/>
              </w:rPr>
              <w:t xml:space="preserve"> </w:t>
            </w:r>
            <w:r>
              <w:rPr>
                <w:spacing w:val="-1"/>
                <w:sz w:val="18"/>
              </w:rPr>
              <w:t>împotriva</w:t>
            </w:r>
            <w:r>
              <w:rPr>
                <w:spacing w:val="-43"/>
                <w:sz w:val="18"/>
              </w:rPr>
              <w:t xml:space="preserve"> </w:t>
            </w:r>
            <w:r>
              <w:rPr>
                <w:sz w:val="18"/>
              </w:rPr>
              <w:t>Papilomavirus</w:t>
            </w:r>
            <w:r w:rsidR="00E40F55">
              <w:rPr>
                <w:sz w:val="18"/>
              </w:rPr>
              <w:t xml:space="preserve"> </w:t>
            </w:r>
            <w:r>
              <w:rPr>
                <w:spacing w:val="-1"/>
                <w:sz w:val="18"/>
              </w:rPr>
              <w:t>uman</w:t>
            </w:r>
            <w:r>
              <w:rPr>
                <w:spacing w:val="-43"/>
                <w:sz w:val="18"/>
              </w:rPr>
              <w:t xml:space="preserve"> </w:t>
            </w:r>
            <w:r>
              <w:rPr>
                <w:sz w:val="18"/>
              </w:rPr>
              <w:t>(HPV)</w:t>
            </w:r>
          </w:p>
        </w:tc>
        <w:tc>
          <w:tcPr>
            <w:tcW w:w="1279" w:type="dxa"/>
            <w:tcBorders>
              <w:top w:val="single" w:sz="4" w:space="0" w:color="auto"/>
              <w:left w:val="single" w:sz="4" w:space="0" w:color="auto"/>
              <w:bottom w:val="single" w:sz="4" w:space="0" w:color="auto"/>
              <w:right w:val="single" w:sz="4" w:space="0" w:color="auto"/>
            </w:tcBorders>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5"/>
              <w:jc w:val="right"/>
              <w:rPr>
                <w:sz w:val="18"/>
              </w:rPr>
            </w:pPr>
            <w:r>
              <w:rPr>
                <w:sz w:val="18"/>
              </w:rPr>
              <w:t>0.00</w:t>
            </w:r>
          </w:p>
        </w:tc>
        <w:tc>
          <w:tcPr>
            <w:tcW w:w="1277" w:type="dxa"/>
            <w:tcBorders>
              <w:top w:val="single" w:sz="4" w:space="0" w:color="auto"/>
              <w:left w:val="single" w:sz="4" w:space="0" w:color="auto"/>
              <w:bottom w:val="single" w:sz="4" w:space="0" w:color="auto"/>
              <w:right w:val="single" w:sz="4" w:space="0" w:color="auto"/>
            </w:tcBorders>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5"/>
              <w:jc w:val="right"/>
              <w:rPr>
                <w:sz w:val="18"/>
              </w:rPr>
            </w:pPr>
            <w:r>
              <w:rPr>
                <w:sz w:val="18"/>
              </w:rPr>
              <w:t>0.00</w:t>
            </w:r>
          </w:p>
        </w:tc>
        <w:tc>
          <w:tcPr>
            <w:tcW w:w="1279" w:type="dxa"/>
            <w:tcBorders>
              <w:top w:val="single" w:sz="4" w:space="0" w:color="auto"/>
              <w:left w:val="single" w:sz="4" w:space="0" w:color="auto"/>
              <w:bottom w:val="single" w:sz="4" w:space="0" w:color="auto"/>
              <w:right w:val="single" w:sz="4" w:space="0" w:color="auto"/>
            </w:tcBorders>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5"/>
              <w:jc w:val="right"/>
              <w:rPr>
                <w:sz w:val="18"/>
              </w:rPr>
            </w:pPr>
            <w:r>
              <w:rPr>
                <w:sz w:val="18"/>
              </w:rPr>
              <w:t>0.00</w:t>
            </w:r>
          </w:p>
        </w:tc>
        <w:tc>
          <w:tcPr>
            <w:tcW w:w="1368" w:type="dxa"/>
            <w:tcBorders>
              <w:top w:val="single" w:sz="4" w:space="0" w:color="auto"/>
              <w:left w:val="single" w:sz="4" w:space="0" w:color="auto"/>
              <w:bottom w:val="single" w:sz="4" w:space="0" w:color="auto"/>
              <w:right w:val="single" w:sz="4" w:space="0" w:color="auto"/>
            </w:tcBorders>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7"/>
              <w:jc w:val="right"/>
              <w:rPr>
                <w:sz w:val="18"/>
              </w:rPr>
            </w:pPr>
            <w:r>
              <w:rPr>
                <w:sz w:val="18"/>
              </w:rPr>
              <w:t>0.00</w:t>
            </w:r>
          </w:p>
        </w:tc>
        <w:tc>
          <w:tcPr>
            <w:tcW w:w="1185" w:type="dxa"/>
            <w:tcBorders>
              <w:top w:val="single" w:sz="4" w:space="0" w:color="auto"/>
              <w:left w:val="single" w:sz="4" w:space="0" w:color="auto"/>
              <w:bottom w:val="single" w:sz="4" w:space="0" w:color="auto"/>
              <w:right w:val="single" w:sz="4" w:space="0" w:color="auto"/>
            </w:tcBorders>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4"/>
              <w:jc w:val="right"/>
              <w:rPr>
                <w:sz w:val="18"/>
              </w:rPr>
            </w:pPr>
            <w:r>
              <w:rPr>
                <w:sz w:val="18"/>
              </w:rPr>
              <w:t>0.00</w:t>
            </w:r>
          </w:p>
        </w:tc>
        <w:tc>
          <w:tcPr>
            <w:tcW w:w="1370" w:type="dxa"/>
            <w:tcBorders>
              <w:top w:val="single" w:sz="4" w:space="0" w:color="auto"/>
              <w:left w:val="single" w:sz="4" w:space="0" w:color="auto"/>
              <w:bottom w:val="single" w:sz="4" w:space="0" w:color="auto"/>
              <w:right w:val="single" w:sz="4" w:space="0" w:color="auto"/>
            </w:tcBorders>
          </w:tcPr>
          <w:p w:rsidR="00727696" w:rsidRDefault="00727696" w:rsidP="00727696">
            <w:pPr>
              <w:pStyle w:val="TableParagraph"/>
              <w:spacing w:line="189" w:lineRule="exact"/>
              <w:ind w:left="111"/>
              <w:rPr>
                <w:sz w:val="18"/>
              </w:rPr>
            </w:pPr>
          </w:p>
        </w:tc>
        <w:tc>
          <w:tcPr>
            <w:tcW w:w="1185" w:type="dxa"/>
            <w:tcBorders>
              <w:top w:val="single" w:sz="4" w:space="0" w:color="auto"/>
              <w:left w:val="single" w:sz="4" w:space="0" w:color="auto"/>
              <w:bottom w:val="single" w:sz="4" w:space="0" w:color="auto"/>
              <w:right w:val="single" w:sz="4" w:space="0" w:color="auto"/>
            </w:tcBorders>
          </w:tcPr>
          <w:p w:rsidR="00727696" w:rsidRDefault="00727696" w:rsidP="00727696">
            <w:pPr>
              <w:pStyle w:val="TableParagraph"/>
              <w:rPr>
                <w:b/>
                <w:sz w:val="20"/>
              </w:rPr>
            </w:pPr>
          </w:p>
          <w:p w:rsidR="00727696" w:rsidRDefault="00727696" w:rsidP="00727696">
            <w:pPr>
              <w:pStyle w:val="TableParagraph"/>
              <w:spacing w:before="10"/>
              <w:rPr>
                <w:b/>
                <w:sz w:val="15"/>
              </w:rPr>
            </w:pPr>
          </w:p>
          <w:p w:rsidR="00727696" w:rsidRDefault="00E40F55" w:rsidP="00727696">
            <w:pPr>
              <w:pStyle w:val="TableParagraph"/>
              <w:spacing w:line="189" w:lineRule="exact"/>
              <w:ind w:left="110"/>
              <w:rPr>
                <w:sz w:val="18"/>
              </w:rPr>
            </w:pPr>
            <w:r>
              <w:rPr>
                <w:sz w:val="18"/>
              </w:rPr>
              <w:t>CSP,</w:t>
            </w:r>
            <w:r>
              <w:rPr>
                <w:spacing w:val="-1"/>
                <w:sz w:val="18"/>
              </w:rPr>
              <w:t xml:space="preserve"> </w:t>
            </w:r>
            <w:r>
              <w:rPr>
                <w:sz w:val="18"/>
              </w:rPr>
              <w:t>ANSP</w:t>
            </w:r>
          </w:p>
        </w:tc>
        <w:tc>
          <w:tcPr>
            <w:tcW w:w="940" w:type="dxa"/>
            <w:tcBorders>
              <w:left w:val="single" w:sz="4" w:space="0" w:color="auto"/>
            </w:tcBorders>
          </w:tcPr>
          <w:p w:rsidR="00727696" w:rsidRDefault="00727696" w:rsidP="00727696">
            <w:pPr>
              <w:pStyle w:val="TableParagraph"/>
              <w:rPr>
                <w:b/>
                <w:sz w:val="20"/>
              </w:rPr>
            </w:pPr>
          </w:p>
          <w:p w:rsidR="00727696" w:rsidRDefault="00727696" w:rsidP="00727696">
            <w:pPr>
              <w:pStyle w:val="TableParagraph"/>
              <w:spacing w:before="10"/>
              <w:rPr>
                <w:b/>
                <w:sz w:val="15"/>
              </w:rPr>
            </w:pPr>
          </w:p>
          <w:p w:rsidR="00727696" w:rsidRDefault="00727696" w:rsidP="00727696">
            <w:pPr>
              <w:pStyle w:val="TableParagraph"/>
              <w:spacing w:line="189" w:lineRule="exact"/>
              <w:ind w:left="113"/>
              <w:rPr>
                <w:sz w:val="18"/>
              </w:rPr>
            </w:pPr>
            <w:r>
              <w:rPr>
                <w:sz w:val="18"/>
              </w:rPr>
              <w:t>0</w:t>
            </w:r>
          </w:p>
        </w:tc>
        <w:tc>
          <w:tcPr>
            <w:tcW w:w="854" w:type="dxa"/>
          </w:tcPr>
          <w:p w:rsidR="00727696" w:rsidRDefault="00727696" w:rsidP="00727696">
            <w:pPr>
              <w:pStyle w:val="TableParagraph"/>
              <w:rPr>
                <w:sz w:val="16"/>
              </w:rPr>
            </w:pPr>
          </w:p>
        </w:tc>
        <w:tc>
          <w:tcPr>
            <w:tcW w:w="1854" w:type="dxa"/>
            <w:vMerge w:val="restart"/>
          </w:tcPr>
          <w:p w:rsidR="00727696" w:rsidRDefault="00727696" w:rsidP="00727696">
            <w:pPr>
              <w:pStyle w:val="TableParagraph"/>
              <w:rPr>
                <w:sz w:val="16"/>
              </w:rPr>
            </w:pPr>
          </w:p>
        </w:tc>
      </w:tr>
      <w:tr w:rsidR="00727696" w:rsidTr="002548CE">
        <w:trPr>
          <w:trHeight w:val="412"/>
        </w:trPr>
        <w:tc>
          <w:tcPr>
            <w:tcW w:w="2194" w:type="dxa"/>
            <w:tcBorders>
              <w:top w:val="single" w:sz="4" w:space="0" w:color="auto"/>
            </w:tcBorders>
          </w:tcPr>
          <w:p w:rsidR="00727696" w:rsidRDefault="00727696" w:rsidP="00E40F55">
            <w:pPr>
              <w:pStyle w:val="TableParagraph"/>
              <w:spacing w:line="206" w:lineRule="exact"/>
              <w:ind w:left="107"/>
              <w:rPr>
                <w:sz w:val="18"/>
              </w:rPr>
            </w:pPr>
            <w:r>
              <w:rPr>
                <w:sz w:val="18"/>
              </w:rPr>
              <w:t>Vaccin</w:t>
            </w:r>
            <w:r>
              <w:rPr>
                <w:spacing w:val="32"/>
                <w:sz w:val="18"/>
              </w:rPr>
              <w:t xml:space="preserve"> </w:t>
            </w:r>
            <w:r>
              <w:rPr>
                <w:sz w:val="18"/>
              </w:rPr>
              <w:t>împotriva</w:t>
            </w:r>
            <w:r>
              <w:rPr>
                <w:spacing w:val="30"/>
                <w:sz w:val="18"/>
              </w:rPr>
              <w:t xml:space="preserve"> </w:t>
            </w:r>
            <w:r>
              <w:rPr>
                <w:sz w:val="18"/>
              </w:rPr>
              <w:t>gripei</w:t>
            </w:r>
            <w:r>
              <w:rPr>
                <w:spacing w:val="-42"/>
                <w:sz w:val="18"/>
              </w:rPr>
              <w:t xml:space="preserve"> </w:t>
            </w:r>
            <w:r>
              <w:rPr>
                <w:sz w:val="18"/>
              </w:rPr>
              <w:t>sezoniere</w:t>
            </w:r>
          </w:p>
        </w:tc>
        <w:tc>
          <w:tcPr>
            <w:tcW w:w="1279" w:type="dxa"/>
            <w:tcBorders>
              <w:top w:val="single" w:sz="4" w:space="0" w:color="auto"/>
            </w:tcBorders>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84"/>
              <w:jc w:val="right"/>
              <w:rPr>
                <w:sz w:val="18"/>
              </w:rPr>
            </w:pPr>
            <w:r>
              <w:rPr>
                <w:sz w:val="18"/>
              </w:rPr>
              <w:t>0.00</w:t>
            </w:r>
          </w:p>
        </w:tc>
        <w:tc>
          <w:tcPr>
            <w:tcW w:w="1277" w:type="dxa"/>
            <w:tcBorders>
              <w:top w:val="single" w:sz="4" w:space="0" w:color="auto"/>
            </w:tcBorders>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83"/>
              <w:jc w:val="right"/>
              <w:rPr>
                <w:sz w:val="18"/>
              </w:rPr>
            </w:pPr>
            <w:r>
              <w:rPr>
                <w:sz w:val="18"/>
              </w:rPr>
              <w:t>0.00</w:t>
            </w:r>
          </w:p>
        </w:tc>
        <w:tc>
          <w:tcPr>
            <w:tcW w:w="1279" w:type="dxa"/>
            <w:tcBorders>
              <w:top w:val="single" w:sz="4" w:space="0" w:color="auto"/>
            </w:tcBorders>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83"/>
              <w:jc w:val="right"/>
              <w:rPr>
                <w:sz w:val="18"/>
              </w:rPr>
            </w:pPr>
            <w:r>
              <w:rPr>
                <w:sz w:val="18"/>
              </w:rPr>
              <w:t>0.00</w:t>
            </w:r>
          </w:p>
        </w:tc>
        <w:tc>
          <w:tcPr>
            <w:tcW w:w="1368" w:type="dxa"/>
            <w:tcBorders>
              <w:top w:val="single" w:sz="4" w:space="0" w:color="auto"/>
            </w:tcBorders>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85"/>
              <w:jc w:val="right"/>
              <w:rPr>
                <w:sz w:val="18"/>
              </w:rPr>
            </w:pPr>
            <w:r>
              <w:rPr>
                <w:sz w:val="18"/>
              </w:rPr>
              <w:t>0.00</w:t>
            </w:r>
          </w:p>
        </w:tc>
        <w:tc>
          <w:tcPr>
            <w:tcW w:w="1185" w:type="dxa"/>
            <w:tcBorders>
              <w:top w:val="single" w:sz="4" w:space="0" w:color="auto"/>
            </w:tcBorders>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82"/>
              <w:jc w:val="right"/>
              <w:rPr>
                <w:sz w:val="18"/>
              </w:rPr>
            </w:pPr>
            <w:r>
              <w:rPr>
                <w:sz w:val="18"/>
              </w:rPr>
              <w:t>0.00</w:t>
            </w:r>
          </w:p>
        </w:tc>
        <w:tc>
          <w:tcPr>
            <w:tcW w:w="1370" w:type="dxa"/>
            <w:tcBorders>
              <w:top w:val="single" w:sz="4" w:space="0" w:color="auto"/>
            </w:tcBorders>
          </w:tcPr>
          <w:p w:rsidR="00727696" w:rsidRDefault="00727696" w:rsidP="00727696">
            <w:pPr>
              <w:pStyle w:val="TableParagraph"/>
              <w:spacing w:line="186" w:lineRule="exact"/>
              <w:ind w:left="111"/>
              <w:rPr>
                <w:sz w:val="18"/>
              </w:rPr>
            </w:pPr>
          </w:p>
        </w:tc>
        <w:tc>
          <w:tcPr>
            <w:tcW w:w="1185" w:type="dxa"/>
            <w:tcBorders>
              <w:top w:val="single" w:sz="4" w:space="0" w:color="auto"/>
            </w:tcBorders>
          </w:tcPr>
          <w:p w:rsidR="00727696" w:rsidRDefault="00727696" w:rsidP="00727696">
            <w:pPr>
              <w:pStyle w:val="TableParagraph"/>
              <w:spacing w:before="10"/>
              <w:rPr>
                <w:b/>
                <w:sz w:val="17"/>
              </w:rPr>
            </w:pPr>
          </w:p>
          <w:p w:rsidR="00727696" w:rsidRDefault="00E40F55" w:rsidP="00727696">
            <w:pPr>
              <w:pStyle w:val="TableParagraph"/>
              <w:spacing w:line="186" w:lineRule="exact"/>
              <w:ind w:left="110"/>
              <w:rPr>
                <w:sz w:val="18"/>
              </w:rPr>
            </w:pPr>
            <w:r>
              <w:rPr>
                <w:sz w:val="18"/>
              </w:rPr>
              <w:t>CSP,</w:t>
            </w:r>
            <w:r>
              <w:rPr>
                <w:spacing w:val="-1"/>
                <w:sz w:val="18"/>
              </w:rPr>
              <w:t xml:space="preserve"> </w:t>
            </w:r>
            <w:r>
              <w:rPr>
                <w:sz w:val="18"/>
              </w:rPr>
              <w:t>ANSP</w:t>
            </w:r>
          </w:p>
        </w:tc>
        <w:tc>
          <w:tcPr>
            <w:tcW w:w="940" w:type="dxa"/>
          </w:tcPr>
          <w:p w:rsidR="00727696" w:rsidRDefault="00727696" w:rsidP="00727696">
            <w:pPr>
              <w:pStyle w:val="TableParagraph"/>
              <w:spacing w:before="10"/>
              <w:rPr>
                <w:b/>
                <w:sz w:val="17"/>
              </w:rPr>
            </w:pPr>
          </w:p>
          <w:p w:rsidR="00727696" w:rsidRDefault="00727696" w:rsidP="00727696">
            <w:pPr>
              <w:pStyle w:val="TableParagraph"/>
              <w:spacing w:line="186" w:lineRule="exact"/>
              <w:ind w:left="113"/>
              <w:rPr>
                <w:sz w:val="18"/>
              </w:rPr>
            </w:pPr>
            <w:r>
              <w:rPr>
                <w:sz w:val="18"/>
              </w:rPr>
              <w:t>0</w:t>
            </w:r>
          </w:p>
        </w:tc>
        <w:tc>
          <w:tcPr>
            <w:tcW w:w="854" w:type="dxa"/>
            <w:vMerge w:val="restart"/>
          </w:tcPr>
          <w:p w:rsidR="00727696" w:rsidRDefault="00727696" w:rsidP="00727696">
            <w:pPr>
              <w:pStyle w:val="TableParagraph"/>
              <w:rPr>
                <w:sz w:val="16"/>
              </w:rPr>
            </w:pPr>
          </w:p>
        </w:tc>
        <w:tc>
          <w:tcPr>
            <w:tcW w:w="1854" w:type="dxa"/>
            <w:vMerge/>
            <w:tcBorders>
              <w:top w:val="nil"/>
            </w:tcBorders>
          </w:tcPr>
          <w:p w:rsidR="00727696" w:rsidRDefault="00727696" w:rsidP="00727696">
            <w:pPr>
              <w:rPr>
                <w:sz w:val="2"/>
                <w:szCs w:val="2"/>
              </w:rPr>
            </w:pPr>
          </w:p>
        </w:tc>
      </w:tr>
      <w:tr w:rsidR="00727696" w:rsidTr="001207BE">
        <w:trPr>
          <w:trHeight w:val="415"/>
        </w:trPr>
        <w:tc>
          <w:tcPr>
            <w:tcW w:w="2194" w:type="dxa"/>
          </w:tcPr>
          <w:p w:rsidR="00727696" w:rsidRDefault="00727696" w:rsidP="00E40F55">
            <w:pPr>
              <w:pStyle w:val="TableParagraph"/>
              <w:spacing w:line="200" w:lineRule="atLeast"/>
              <w:ind w:left="107" w:right="92"/>
              <w:rPr>
                <w:sz w:val="18"/>
              </w:rPr>
            </w:pPr>
            <w:r>
              <w:rPr>
                <w:sz w:val="18"/>
              </w:rPr>
              <w:t>Vaccin</w:t>
            </w:r>
            <w:r>
              <w:rPr>
                <w:spacing w:val="3"/>
                <w:sz w:val="18"/>
              </w:rPr>
              <w:t xml:space="preserve"> </w:t>
            </w:r>
            <w:r>
              <w:rPr>
                <w:sz w:val="18"/>
              </w:rPr>
              <w:t>împotriva</w:t>
            </w:r>
            <w:r>
              <w:rPr>
                <w:spacing w:val="2"/>
                <w:sz w:val="18"/>
              </w:rPr>
              <w:t xml:space="preserve"> </w:t>
            </w:r>
            <w:r>
              <w:rPr>
                <w:sz w:val="18"/>
              </w:rPr>
              <w:t>Hepatitei</w:t>
            </w:r>
            <w:r>
              <w:rPr>
                <w:spacing w:val="-42"/>
                <w:sz w:val="18"/>
              </w:rPr>
              <w:t xml:space="preserve"> </w:t>
            </w:r>
            <w:r>
              <w:rPr>
                <w:sz w:val="18"/>
              </w:rPr>
              <w:t>B adulti</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3"/>
              <w:jc w:val="right"/>
              <w:rPr>
                <w:sz w:val="18"/>
              </w:rPr>
            </w:pPr>
            <w:r>
              <w:rPr>
                <w:sz w:val="18"/>
              </w:rPr>
              <w:t>0.00</w:t>
            </w:r>
          </w:p>
        </w:tc>
        <w:tc>
          <w:tcPr>
            <w:tcW w:w="1277"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2"/>
              <w:jc w:val="right"/>
              <w:rPr>
                <w:sz w:val="18"/>
              </w:rPr>
            </w:pPr>
            <w:r>
              <w:rPr>
                <w:sz w:val="18"/>
              </w:rPr>
              <w:t>0.00</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2"/>
              <w:jc w:val="right"/>
              <w:rPr>
                <w:sz w:val="18"/>
              </w:rPr>
            </w:pPr>
            <w:r>
              <w:rPr>
                <w:sz w:val="18"/>
              </w:rPr>
              <w:t>0.00</w:t>
            </w:r>
          </w:p>
        </w:tc>
        <w:tc>
          <w:tcPr>
            <w:tcW w:w="1368"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5"/>
              <w:jc w:val="right"/>
              <w:rPr>
                <w:sz w:val="18"/>
              </w:rPr>
            </w:pPr>
            <w:r>
              <w:rPr>
                <w:sz w:val="18"/>
              </w:rPr>
              <w:t>0.00</w:t>
            </w:r>
          </w:p>
        </w:tc>
        <w:tc>
          <w:tcPr>
            <w:tcW w:w="1185"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1"/>
              <w:jc w:val="right"/>
              <w:rPr>
                <w:sz w:val="18"/>
              </w:rPr>
            </w:pPr>
            <w:r>
              <w:rPr>
                <w:sz w:val="18"/>
              </w:rPr>
              <w:t>0.00</w:t>
            </w:r>
          </w:p>
        </w:tc>
        <w:tc>
          <w:tcPr>
            <w:tcW w:w="1370" w:type="dxa"/>
          </w:tcPr>
          <w:p w:rsidR="00727696" w:rsidRDefault="00727696" w:rsidP="00727696">
            <w:pPr>
              <w:pStyle w:val="TableParagraph"/>
              <w:spacing w:line="186" w:lineRule="exact"/>
              <w:ind w:left="111"/>
              <w:rPr>
                <w:sz w:val="18"/>
              </w:rPr>
            </w:pPr>
          </w:p>
        </w:tc>
        <w:tc>
          <w:tcPr>
            <w:tcW w:w="1185" w:type="dxa"/>
          </w:tcPr>
          <w:p w:rsidR="00727696" w:rsidRDefault="00727696" w:rsidP="00727696">
            <w:pPr>
              <w:pStyle w:val="TableParagraph"/>
              <w:spacing w:before="2"/>
              <w:rPr>
                <w:b/>
                <w:sz w:val="18"/>
              </w:rPr>
            </w:pPr>
          </w:p>
          <w:p w:rsidR="00727696" w:rsidRDefault="00E40F55" w:rsidP="00727696">
            <w:pPr>
              <w:pStyle w:val="TableParagraph"/>
              <w:spacing w:line="186" w:lineRule="exact"/>
              <w:ind w:left="110"/>
              <w:rPr>
                <w:sz w:val="18"/>
              </w:rPr>
            </w:pPr>
            <w:r>
              <w:rPr>
                <w:sz w:val="18"/>
              </w:rPr>
              <w:t>CSP,</w:t>
            </w:r>
            <w:r>
              <w:rPr>
                <w:spacing w:val="-1"/>
                <w:sz w:val="18"/>
              </w:rPr>
              <w:t xml:space="preserve"> </w:t>
            </w:r>
            <w:r>
              <w:rPr>
                <w:sz w:val="18"/>
              </w:rPr>
              <w:t>ANSP</w:t>
            </w:r>
          </w:p>
        </w:tc>
        <w:tc>
          <w:tcPr>
            <w:tcW w:w="940" w:type="dxa"/>
          </w:tcPr>
          <w:p w:rsidR="00727696" w:rsidRDefault="00727696" w:rsidP="00727696">
            <w:pPr>
              <w:pStyle w:val="TableParagraph"/>
              <w:spacing w:before="2"/>
              <w:rPr>
                <w:b/>
                <w:sz w:val="18"/>
              </w:rPr>
            </w:pPr>
          </w:p>
          <w:p w:rsidR="00727696" w:rsidRDefault="00727696" w:rsidP="00727696">
            <w:pPr>
              <w:pStyle w:val="TableParagraph"/>
              <w:spacing w:line="186" w:lineRule="exact"/>
              <w:ind w:left="113"/>
              <w:rPr>
                <w:sz w:val="18"/>
              </w:rPr>
            </w:pPr>
            <w:r>
              <w:rPr>
                <w:sz w:val="18"/>
              </w:rPr>
              <w:t>0</w:t>
            </w:r>
          </w:p>
        </w:tc>
        <w:tc>
          <w:tcPr>
            <w:tcW w:w="854" w:type="dxa"/>
            <w:vMerge/>
            <w:tcBorders>
              <w:top w:val="nil"/>
            </w:tcBorders>
          </w:tcPr>
          <w:p w:rsidR="00727696" w:rsidRDefault="00727696" w:rsidP="00727696">
            <w:pPr>
              <w:rPr>
                <w:sz w:val="2"/>
                <w:szCs w:val="2"/>
              </w:rPr>
            </w:pPr>
          </w:p>
        </w:tc>
        <w:tc>
          <w:tcPr>
            <w:tcW w:w="1854" w:type="dxa"/>
            <w:vMerge/>
            <w:tcBorders>
              <w:top w:val="nil"/>
            </w:tcBorders>
          </w:tcPr>
          <w:p w:rsidR="00727696" w:rsidRDefault="00727696" w:rsidP="00727696">
            <w:pPr>
              <w:rPr>
                <w:sz w:val="2"/>
                <w:szCs w:val="2"/>
              </w:rPr>
            </w:pPr>
          </w:p>
        </w:tc>
      </w:tr>
      <w:tr w:rsidR="00727696" w:rsidTr="001207BE">
        <w:trPr>
          <w:trHeight w:val="405"/>
        </w:trPr>
        <w:tc>
          <w:tcPr>
            <w:tcW w:w="2194" w:type="dxa"/>
          </w:tcPr>
          <w:p w:rsidR="00727696" w:rsidRDefault="00727696" w:rsidP="00E40F55">
            <w:pPr>
              <w:pStyle w:val="TableParagraph"/>
              <w:spacing w:before="98"/>
              <w:ind w:left="107"/>
              <w:rPr>
                <w:sz w:val="18"/>
              </w:rPr>
            </w:pPr>
            <w:r>
              <w:rPr>
                <w:sz w:val="18"/>
              </w:rPr>
              <w:t>Vaccin</w:t>
            </w:r>
            <w:r>
              <w:rPr>
                <w:spacing w:val="-1"/>
                <w:sz w:val="18"/>
              </w:rPr>
              <w:t xml:space="preserve"> </w:t>
            </w:r>
            <w:r>
              <w:rPr>
                <w:sz w:val="18"/>
              </w:rPr>
              <w:t>împotriva</w:t>
            </w:r>
            <w:r>
              <w:rPr>
                <w:spacing w:val="-2"/>
                <w:sz w:val="18"/>
              </w:rPr>
              <w:t xml:space="preserve"> </w:t>
            </w:r>
            <w:r>
              <w:rPr>
                <w:sz w:val="18"/>
              </w:rPr>
              <w:t>rabiei</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5"/>
              <w:jc w:val="right"/>
              <w:rPr>
                <w:sz w:val="18"/>
              </w:rPr>
            </w:pPr>
            <w:r>
              <w:rPr>
                <w:sz w:val="18"/>
              </w:rPr>
              <w:t>0.00</w:t>
            </w:r>
          </w:p>
        </w:tc>
        <w:tc>
          <w:tcPr>
            <w:tcW w:w="1277"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5"/>
              <w:jc w:val="right"/>
              <w:rPr>
                <w:sz w:val="18"/>
              </w:rPr>
            </w:pPr>
            <w:r>
              <w:rPr>
                <w:sz w:val="18"/>
              </w:rPr>
              <w:t>0.00</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5"/>
              <w:jc w:val="right"/>
              <w:rPr>
                <w:sz w:val="18"/>
              </w:rPr>
            </w:pPr>
            <w:r>
              <w:rPr>
                <w:sz w:val="18"/>
              </w:rPr>
              <w:t>0.00</w:t>
            </w:r>
          </w:p>
        </w:tc>
        <w:tc>
          <w:tcPr>
            <w:tcW w:w="1368"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7"/>
              <w:jc w:val="right"/>
              <w:rPr>
                <w:sz w:val="18"/>
              </w:rPr>
            </w:pPr>
            <w:r>
              <w:rPr>
                <w:sz w:val="18"/>
              </w:rPr>
              <w:t>0.00</w:t>
            </w:r>
          </w:p>
        </w:tc>
        <w:tc>
          <w:tcPr>
            <w:tcW w:w="1185"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4"/>
              <w:jc w:val="right"/>
              <w:rPr>
                <w:sz w:val="18"/>
              </w:rPr>
            </w:pPr>
            <w:r>
              <w:rPr>
                <w:sz w:val="18"/>
              </w:rPr>
              <w:t>0.00</w:t>
            </w:r>
          </w:p>
        </w:tc>
        <w:tc>
          <w:tcPr>
            <w:tcW w:w="1370" w:type="dxa"/>
          </w:tcPr>
          <w:p w:rsidR="00727696" w:rsidRDefault="00727696" w:rsidP="00727696">
            <w:pPr>
              <w:pStyle w:val="TableParagraph"/>
              <w:spacing w:line="186" w:lineRule="exact"/>
              <w:ind w:left="111"/>
              <w:rPr>
                <w:sz w:val="18"/>
              </w:rPr>
            </w:pPr>
          </w:p>
        </w:tc>
        <w:tc>
          <w:tcPr>
            <w:tcW w:w="1185" w:type="dxa"/>
          </w:tcPr>
          <w:p w:rsidR="00727696" w:rsidRDefault="00727696" w:rsidP="00727696">
            <w:pPr>
              <w:pStyle w:val="TableParagraph"/>
              <w:spacing w:before="3"/>
              <w:rPr>
                <w:b/>
                <w:sz w:val="17"/>
              </w:rPr>
            </w:pPr>
          </w:p>
          <w:p w:rsidR="00727696" w:rsidRDefault="00E40F55" w:rsidP="00727696">
            <w:pPr>
              <w:pStyle w:val="TableParagraph"/>
              <w:spacing w:line="186" w:lineRule="exact"/>
              <w:ind w:left="110"/>
              <w:rPr>
                <w:sz w:val="18"/>
              </w:rPr>
            </w:pPr>
            <w:r>
              <w:rPr>
                <w:sz w:val="18"/>
              </w:rPr>
              <w:t>CSP,</w:t>
            </w:r>
            <w:r>
              <w:rPr>
                <w:spacing w:val="-1"/>
                <w:sz w:val="18"/>
              </w:rPr>
              <w:t xml:space="preserve"> </w:t>
            </w:r>
            <w:r>
              <w:rPr>
                <w:sz w:val="18"/>
              </w:rPr>
              <w:t>ANSP</w:t>
            </w:r>
          </w:p>
        </w:tc>
        <w:tc>
          <w:tcPr>
            <w:tcW w:w="940" w:type="dxa"/>
          </w:tcPr>
          <w:p w:rsidR="00727696" w:rsidRDefault="00727696" w:rsidP="00727696">
            <w:pPr>
              <w:pStyle w:val="TableParagraph"/>
              <w:spacing w:before="3"/>
              <w:rPr>
                <w:b/>
                <w:sz w:val="17"/>
              </w:rPr>
            </w:pPr>
          </w:p>
          <w:p w:rsidR="00727696" w:rsidRDefault="00727696" w:rsidP="00727696">
            <w:pPr>
              <w:pStyle w:val="TableParagraph"/>
              <w:spacing w:line="186" w:lineRule="exact"/>
              <w:ind w:left="113"/>
              <w:rPr>
                <w:sz w:val="18"/>
              </w:rPr>
            </w:pPr>
            <w:r>
              <w:rPr>
                <w:sz w:val="18"/>
              </w:rPr>
              <w:t>0</w:t>
            </w:r>
          </w:p>
        </w:tc>
        <w:tc>
          <w:tcPr>
            <w:tcW w:w="854" w:type="dxa"/>
            <w:vMerge/>
            <w:tcBorders>
              <w:top w:val="nil"/>
            </w:tcBorders>
          </w:tcPr>
          <w:p w:rsidR="00727696" w:rsidRDefault="00727696" w:rsidP="00727696">
            <w:pPr>
              <w:rPr>
                <w:sz w:val="2"/>
                <w:szCs w:val="2"/>
              </w:rPr>
            </w:pPr>
          </w:p>
        </w:tc>
        <w:tc>
          <w:tcPr>
            <w:tcW w:w="1854" w:type="dxa"/>
            <w:vMerge/>
            <w:tcBorders>
              <w:top w:val="nil"/>
            </w:tcBorders>
          </w:tcPr>
          <w:p w:rsidR="00727696" w:rsidRDefault="00727696" w:rsidP="00727696">
            <w:pPr>
              <w:rPr>
                <w:sz w:val="2"/>
                <w:szCs w:val="2"/>
              </w:rPr>
            </w:pPr>
          </w:p>
        </w:tc>
      </w:tr>
      <w:tr w:rsidR="00727696" w:rsidTr="001207BE">
        <w:trPr>
          <w:trHeight w:val="414"/>
        </w:trPr>
        <w:tc>
          <w:tcPr>
            <w:tcW w:w="2194" w:type="dxa"/>
          </w:tcPr>
          <w:p w:rsidR="00727696" w:rsidRDefault="00727696" w:rsidP="00E40F55">
            <w:pPr>
              <w:pStyle w:val="TableParagraph"/>
              <w:spacing w:line="206" w:lineRule="exact"/>
              <w:ind w:left="107" w:right="93"/>
              <w:rPr>
                <w:sz w:val="18"/>
              </w:rPr>
            </w:pPr>
            <w:r>
              <w:rPr>
                <w:sz w:val="18"/>
              </w:rPr>
              <w:t>Vaccin</w:t>
            </w:r>
            <w:r>
              <w:rPr>
                <w:spacing w:val="22"/>
                <w:sz w:val="18"/>
              </w:rPr>
              <w:t xml:space="preserve"> </w:t>
            </w:r>
            <w:r>
              <w:rPr>
                <w:sz w:val="18"/>
              </w:rPr>
              <w:t>inactivat</w:t>
            </w:r>
            <w:r>
              <w:rPr>
                <w:spacing w:val="22"/>
                <w:sz w:val="18"/>
              </w:rPr>
              <w:t xml:space="preserve"> </w:t>
            </w:r>
            <w:r>
              <w:rPr>
                <w:sz w:val="18"/>
              </w:rPr>
              <w:t>împotriva</w:t>
            </w:r>
            <w:r>
              <w:rPr>
                <w:spacing w:val="-42"/>
                <w:sz w:val="18"/>
              </w:rPr>
              <w:t xml:space="preserve"> </w:t>
            </w:r>
            <w:r>
              <w:rPr>
                <w:sz w:val="18"/>
              </w:rPr>
              <w:t>poliomielitei</w:t>
            </w:r>
            <w:r>
              <w:rPr>
                <w:spacing w:val="-1"/>
                <w:sz w:val="18"/>
              </w:rPr>
              <w:t xml:space="preserve"> </w:t>
            </w:r>
            <w:r>
              <w:rPr>
                <w:sz w:val="18"/>
              </w:rPr>
              <w:t>(VPI)</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5"/>
              <w:jc w:val="right"/>
              <w:rPr>
                <w:sz w:val="18"/>
              </w:rPr>
            </w:pPr>
            <w:r>
              <w:rPr>
                <w:sz w:val="18"/>
              </w:rPr>
              <w:t>0.00</w:t>
            </w:r>
          </w:p>
        </w:tc>
        <w:tc>
          <w:tcPr>
            <w:tcW w:w="1277" w:type="dxa"/>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5"/>
              <w:jc w:val="right"/>
              <w:rPr>
                <w:sz w:val="18"/>
              </w:rPr>
            </w:pPr>
            <w:r>
              <w:rPr>
                <w:sz w:val="18"/>
              </w:rPr>
              <w:t>0.00</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5"/>
              <w:jc w:val="right"/>
              <w:rPr>
                <w:sz w:val="18"/>
              </w:rPr>
            </w:pPr>
            <w:r>
              <w:rPr>
                <w:sz w:val="18"/>
              </w:rPr>
              <w:t>0.00</w:t>
            </w:r>
          </w:p>
        </w:tc>
        <w:tc>
          <w:tcPr>
            <w:tcW w:w="1368" w:type="dxa"/>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7"/>
              <w:jc w:val="right"/>
              <w:rPr>
                <w:sz w:val="18"/>
              </w:rPr>
            </w:pPr>
            <w:r>
              <w:rPr>
                <w:sz w:val="18"/>
              </w:rPr>
              <w:t>0.00</w:t>
            </w:r>
          </w:p>
        </w:tc>
        <w:tc>
          <w:tcPr>
            <w:tcW w:w="1185" w:type="dxa"/>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4"/>
              <w:jc w:val="right"/>
              <w:rPr>
                <w:sz w:val="18"/>
              </w:rPr>
            </w:pPr>
            <w:r>
              <w:rPr>
                <w:sz w:val="18"/>
              </w:rPr>
              <w:t>0.00</w:t>
            </w:r>
          </w:p>
        </w:tc>
        <w:tc>
          <w:tcPr>
            <w:tcW w:w="1370" w:type="dxa"/>
          </w:tcPr>
          <w:p w:rsidR="00727696" w:rsidRDefault="00727696" w:rsidP="00727696">
            <w:pPr>
              <w:pStyle w:val="TableParagraph"/>
              <w:spacing w:line="189" w:lineRule="exact"/>
              <w:ind w:left="111"/>
              <w:rPr>
                <w:sz w:val="18"/>
              </w:rPr>
            </w:pPr>
          </w:p>
        </w:tc>
        <w:tc>
          <w:tcPr>
            <w:tcW w:w="1185" w:type="dxa"/>
          </w:tcPr>
          <w:p w:rsidR="00727696" w:rsidRDefault="00727696" w:rsidP="00727696">
            <w:pPr>
              <w:pStyle w:val="TableParagraph"/>
              <w:spacing w:before="10"/>
              <w:rPr>
                <w:b/>
                <w:sz w:val="17"/>
              </w:rPr>
            </w:pPr>
          </w:p>
          <w:p w:rsidR="00727696" w:rsidRDefault="00E40F55" w:rsidP="00727696">
            <w:pPr>
              <w:pStyle w:val="TableParagraph"/>
              <w:spacing w:line="189" w:lineRule="exact"/>
              <w:ind w:left="110"/>
              <w:rPr>
                <w:sz w:val="18"/>
              </w:rPr>
            </w:pPr>
            <w:r>
              <w:rPr>
                <w:sz w:val="18"/>
              </w:rPr>
              <w:t>CSP,</w:t>
            </w:r>
            <w:r>
              <w:rPr>
                <w:spacing w:val="-1"/>
                <w:sz w:val="18"/>
              </w:rPr>
              <w:t xml:space="preserve"> </w:t>
            </w:r>
            <w:r>
              <w:rPr>
                <w:sz w:val="18"/>
              </w:rPr>
              <w:t>ANSP</w:t>
            </w:r>
          </w:p>
        </w:tc>
        <w:tc>
          <w:tcPr>
            <w:tcW w:w="940" w:type="dxa"/>
          </w:tcPr>
          <w:p w:rsidR="00727696" w:rsidRDefault="00727696" w:rsidP="00727696">
            <w:pPr>
              <w:pStyle w:val="TableParagraph"/>
              <w:spacing w:before="10"/>
              <w:rPr>
                <w:b/>
                <w:sz w:val="17"/>
              </w:rPr>
            </w:pPr>
          </w:p>
          <w:p w:rsidR="00727696" w:rsidRDefault="00727696" w:rsidP="00727696">
            <w:pPr>
              <w:pStyle w:val="TableParagraph"/>
              <w:spacing w:line="189" w:lineRule="exact"/>
              <w:ind w:left="113"/>
              <w:rPr>
                <w:sz w:val="18"/>
              </w:rPr>
            </w:pPr>
            <w:r>
              <w:rPr>
                <w:sz w:val="18"/>
              </w:rPr>
              <w:t>0</w:t>
            </w:r>
          </w:p>
        </w:tc>
        <w:tc>
          <w:tcPr>
            <w:tcW w:w="854" w:type="dxa"/>
            <w:vMerge/>
            <w:tcBorders>
              <w:top w:val="nil"/>
            </w:tcBorders>
          </w:tcPr>
          <w:p w:rsidR="00727696" w:rsidRDefault="00727696" w:rsidP="00727696">
            <w:pPr>
              <w:rPr>
                <w:sz w:val="2"/>
                <w:szCs w:val="2"/>
              </w:rPr>
            </w:pPr>
          </w:p>
        </w:tc>
        <w:tc>
          <w:tcPr>
            <w:tcW w:w="1854" w:type="dxa"/>
            <w:vMerge/>
            <w:tcBorders>
              <w:top w:val="nil"/>
            </w:tcBorders>
          </w:tcPr>
          <w:p w:rsidR="00727696" w:rsidRDefault="00727696" w:rsidP="00727696">
            <w:pPr>
              <w:rPr>
                <w:sz w:val="2"/>
                <w:szCs w:val="2"/>
              </w:rPr>
            </w:pPr>
          </w:p>
        </w:tc>
      </w:tr>
      <w:tr w:rsidR="00727696" w:rsidTr="001207BE">
        <w:trPr>
          <w:trHeight w:val="405"/>
        </w:trPr>
        <w:tc>
          <w:tcPr>
            <w:tcW w:w="2194" w:type="dxa"/>
          </w:tcPr>
          <w:p w:rsidR="00727696" w:rsidRDefault="00727696" w:rsidP="00E40F55">
            <w:pPr>
              <w:pStyle w:val="TableParagraph"/>
              <w:spacing w:before="98"/>
              <w:ind w:left="107"/>
              <w:rPr>
                <w:sz w:val="18"/>
              </w:rPr>
            </w:pPr>
            <w:r>
              <w:rPr>
                <w:sz w:val="18"/>
              </w:rPr>
              <w:t>Seringi</w:t>
            </w:r>
            <w:r>
              <w:rPr>
                <w:spacing w:val="-2"/>
                <w:sz w:val="18"/>
              </w:rPr>
              <w:t xml:space="preserve"> </w:t>
            </w:r>
            <w:r>
              <w:rPr>
                <w:sz w:val="18"/>
              </w:rPr>
              <w:t>BCG</w:t>
            </w:r>
            <w:r>
              <w:rPr>
                <w:spacing w:val="-3"/>
                <w:sz w:val="18"/>
              </w:rPr>
              <w:t xml:space="preserve"> </w:t>
            </w:r>
            <w:r>
              <w:rPr>
                <w:sz w:val="18"/>
              </w:rPr>
              <w:t>0,05 ml</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5"/>
              <w:jc w:val="right"/>
              <w:rPr>
                <w:sz w:val="18"/>
              </w:rPr>
            </w:pPr>
            <w:r>
              <w:rPr>
                <w:sz w:val="18"/>
              </w:rPr>
              <w:t>0.00</w:t>
            </w:r>
          </w:p>
        </w:tc>
        <w:tc>
          <w:tcPr>
            <w:tcW w:w="1277" w:type="dxa"/>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5"/>
              <w:jc w:val="right"/>
              <w:rPr>
                <w:sz w:val="18"/>
              </w:rPr>
            </w:pPr>
            <w:r>
              <w:rPr>
                <w:sz w:val="18"/>
              </w:rPr>
              <w:t>0.00</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5"/>
              <w:jc w:val="right"/>
              <w:rPr>
                <w:sz w:val="18"/>
              </w:rPr>
            </w:pPr>
            <w:r>
              <w:rPr>
                <w:sz w:val="18"/>
              </w:rPr>
              <w:t>0.00</w:t>
            </w:r>
          </w:p>
        </w:tc>
        <w:tc>
          <w:tcPr>
            <w:tcW w:w="1368" w:type="dxa"/>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7"/>
              <w:jc w:val="right"/>
              <w:rPr>
                <w:sz w:val="18"/>
              </w:rPr>
            </w:pPr>
            <w:r>
              <w:rPr>
                <w:sz w:val="18"/>
              </w:rPr>
              <w:t>0.00</w:t>
            </w:r>
          </w:p>
        </w:tc>
        <w:tc>
          <w:tcPr>
            <w:tcW w:w="1185" w:type="dxa"/>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4"/>
              <w:jc w:val="right"/>
              <w:rPr>
                <w:sz w:val="18"/>
              </w:rPr>
            </w:pPr>
            <w:r>
              <w:rPr>
                <w:sz w:val="18"/>
              </w:rPr>
              <w:t>0.00</w:t>
            </w:r>
          </w:p>
        </w:tc>
        <w:tc>
          <w:tcPr>
            <w:tcW w:w="1370" w:type="dxa"/>
          </w:tcPr>
          <w:p w:rsidR="00727696" w:rsidRDefault="00727696" w:rsidP="00727696">
            <w:pPr>
              <w:pStyle w:val="TableParagraph"/>
              <w:spacing w:line="189" w:lineRule="exact"/>
              <w:ind w:left="111"/>
              <w:rPr>
                <w:sz w:val="18"/>
              </w:rPr>
            </w:pPr>
          </w:p>
        </w:tc>
        <w:tc>
          <w:tcPr>
            <w:tcW w:w="1185" w:type="dxa"/>
          </w:tcPr>
          <w:p w:rsidR="00727696" w:rsidRDefault="00727696" w:rsidP="00727696">
            <w:pPr>
              <w:pStyle w:val="TableParagraph"/>
              <w:spacing w:before="1"/>
              <w:rPr>
                <w:b/>
                <w:sz w:val="17"/>
              </w:rPr>
            </w:pPr>
          </w:p>
          <w:p w:rsidR="00727696" w:rsidRDefault="00E40F55" w:rsidP="00727696">
            <w:pPr>
              <w:pStyle w:val="TableParagraph"/>
              <w:spacing w:line="189" w:lineRule="exact"/>
              <w:ind w:left="110"/>
              <w:rPr>
                <w:sz w:val="18"/>
              </w:rPr>
            </w:pPr>
            <w:r>
              <w:rPr>
                <w:sz w:val="18"/>
              </w:rPr>
              <w:t>CSP,</w:t>
            </w:r>
            <w:r>
              <w:rPr>
                <w:spacing w:val="-1"/>
                <w:sz w:val="18"/>
              </w:rPr>
              <w:t xml:space="preserve"> </w:t>
            </w:r>
            <w:r>
              <w:rPr>
                <w:sz w:val="18"/>
              </w:rPr>
              <w:t>ANSP</w:t>
            </w:r>
          </w:p>
        </w:tc>
        <w:tc>
          <w:tcPr>
            <w:tcW w:w="940" w:type="dxa"/>
          </w:tcPr>
          <w:p w:rsidR="00727696" w:rsidRDefault="00727696" w:rsidP="00727696">
            <w:pPr>
              <w:pStyle w:val="TableParagraph"/>
              <w:spacing w:before="1"/>
              <w:rPr>
                <w:b/>
                <w:sz w:val="17"/>
              </w:rPr>
            </w:pPr>
          </w:p>
          <w:p w:rsidR="00727696" w:rsidRDefault="00727696" w:rsidP="00727696">
            <w:pPr>
              <w:pStyle w:val="TableParagraph"/>
              <w:spacing w:line="189" w:lineRule="exact"/>
              <w:ind w:left="113"/>
              <w:rPr>
                <w:sz w:val="18"/>
              </w:rPr>
            </w:pPr>
            <w:r>
              <w:rPr>
                <w:sz w:val="18"/>
              </w:rPr>
              <w:t>0</w:t>
            </w:r>
          </w:p>
        </w:tc>
        <w:tc>
          <w:tcPr>
            <w:tcW w:w="854" w:type="dxa"/>
            <w:vMerge/>
            <w:tcBorders>
              <w:top w:val="nil"/>
            </w:tcBorders>
          </w:tcPr>
          <w:p w:rsidR="00727696" w:rsidRDefault="00727696" w:rsidP="00727696">
            <w:pPr>
              <w:rPr>
                <w:sz w:val="2"/>
                <w:szCs w:val="2"/>
              </w:rPr>
            </w:pPr>
          </w:p>
        </w:tc>
        <w:tc>
          <w:tcPr>
            <w:tcW w:w="1854" w:type="dxa"/>
            <w:vMerge/>
            <w:tcBorders>
              <w:top w:val="nil"/>
            </w:tcBorders>
          </w:tcPr>
          <w:p w:rsidR="00727696" w:rsidRDefault="00727696" w:rsidP="00727696">
            <w:pPr>
              <w:rPr>
                <w:sz w:val="2"/>
                <w:szCs w:val="2"/>
              </w:rPr>
            </w:pPr>
          </w:p>
        </w:tc>
      </w:tr>
      <w:tr w:rsidR="00727696" w:rsidTr="001207BE">
        <w:trPr>
          <w:trHeight w:val="402"/>
        </w:trPr>
        <w:tc>
          <w:tcPr>
            <w:tcW w:w="2194" w:type="dxa"/>
          </w:tcPr>
          <w:p w:rsidR="00727696" w:rsidRDefault="00727696" w:rsidP="00E40F55">
            <w:pPr>
              <w:pStyle w:val="TableParagraph"/>
              <w:spacing w:before="98"/>
              <w:ind w:left="107"/>
              <w:rPr>
                <w:sz w:val="18"/>
              </w:rPr>
            </w:pPr>
            <w:r>
              <w:rPr>
                <w:sz w:val="18"/>
              </w:rPr>
              <w:t>Seringi</w:t>
            </w:r>
            <w:r>
              <w:rPr>
                <w:spacing w:val="-2"/>
                <w:sz w:val="18"/>
              </w:rPr>
              <w:t xml:space="preserve"> </w:t>
            </w:r>
            <w:r>
              <w:rPr>
                <w:sz w:val="18"/>
              </w:rPr>
              <w:t>BCG</w:t>
            </w:r>
            <w:r>
              <w:rPr>
                <w:spacing w:val="-3"/>
                <w:sz w:val="18"/>
              </w:rPr>
              <w:t xml:space="preserve"> </w:t>
            </w:r>
            <w:r>
              <w:rPr>
                <w:sz w:val="18"/>
              </w:rPr>
              <w:t>0,1</w:t>
            </w:r>
            <w:r>
              <w:rPr>
                <w:spacing w:val="1"/>
                <w:sz w:val="18"/>
              </w:rPr>
              <w:t xml:space="preserve"> </w:t>
            </w:r>
            <w:r>
              <w:rPr>
                <w:sz w:val="18"/>
              </w:rPr>
              <w:t>ml</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3"/>
              <w:jc w:val="right"/>
              <w:rPr>
                <w:sz w:val="18"/>
              </w:rPr>
            </w:pPr>
            <w:r>
              <w:rPr>
                <w:sz w:val="18"/>
              </w:rPr>
              <w:t>0.00</w:t>
            </w:r>
          </w:p>
        </w:tc>
        <w:tc>
          <w:tcPr>
            <w:tcW w:w="1277"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2"/>
              <w:jc w:val="right"/>
              <w:rPr>
                <w:sz w:val="18"/>
              </w:rPr>
            </w:pPr>
            <w:r>
              <w:rPr>
                <w:sz w:val="18"/>
              </w:rPr>
              <w:t>0.00</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2"/>
              <w:jc w:val="right"/>
              <w:rPr>
                <w:sz w:val="18"/>
              </w:rPr>
            </w:pPr>
            <w:r>
              <w:rPr>
                <w:sz w:val="18"/>
              </w:rPr>
              <w:t>0.00</w:t>
            </w:r>
          </w:p>
        </w:tc>
        <w:tc>
          <w:tcPr>
            <w:tcW w:w="1368"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4"/>
              <w:jc w:val="right"/>
              <w:rPr>
                <w:sz w:val="18"/>
              </w:rPr>
            </w:pPr>
            <w:r>
              <w:rPr>
                <w:sz w:val="18"/>
              </w:rPr>
              <w:t>0.00</w:t>
            </w:r>
          </w:p>
        </w:tc>
        <w:tc>
          <w:tcPr>
            <w:tcW w:w="1185"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1"/>
              <w:jc w:val="right"/>
              <w:rPr>
                <w:sz w:val="18"/>
              </w:rPr>
            </w:pPr>
            <w:r>
              <w:rPr>
                <w:sz w:val="18"/>
              </w:rPr>
              <w:t>0.00</w:t>
            </w:r>
          </w:p>
        </w:tc>
        <w:tc>
          <w:tcPr>
            <w:tcW w:w="1370" w:type="dxa"/>
          </w:tcPr>
          <w:p w:rsidR="00727696" w:rsidRDefault="00727696" w:rsidP="00727696">
            <w:pPr>
              <w:pStyle w:val="TableParagraph"/>
              <w:spacing w:line="186" w:lineRule="exact"/>
              <w:ind w:left="111"/>
              <w:rPr>
                <w:sz w:val="18"/>
              </w:rPr>
            </w:pPr>
          </w:p>
        </w:tc>
        <w:tc>
          <w:tcPr>
            <w:tcW w:w="1185" w:type="dxa"/>
          </w:tcPr>
          <w:p w:rsidR="00727696" w:rsidRDefault="00727696" w:rsidP="00727696">
            <w:pPr>
              <w:pStyle w:val="TableParagraph"/>
              <w:spacing w:before="1"/>
              <w:rPr>
                <w:b/>
                <w:sz w:val="17"/>
              </w:rPr>
            </w:pPr>
          </w:p>
          <w:p w:rsidR="00727696" w:rsidRDefault="00E40F55" w:rsidP="00727696">
            <w:pPr>
              <w:pStyle w:val="TableParagraph"/>
              <w:spacing w:line="186" w:lineRule="exact"/>
              <w:ind w:left="110"/>
              <w:rPr>
                <w:sz w:val="18"/>
              </w:rPr>
            </w:pPr>
            <w:r>
              <w:rPr>
                <w:sz w:val="18"/>
              </w:rPr>
              <w:t>CSP,</w:t>
            </w:r>
            <w:r>
              <w:rPr>
                <w:spacing w:val="-1"/>
                <w:sz w:val="18"/>
              </w:rPr>
              <w:t xml:space="preserve"> </w:t>
            </w:r>
            <w:r>
              <w:rPr>
                <w:sz w:val="18"/>
              </w:rPr>
              <w:t>ANSP</w:t>
            </w:r>
          </w:p>
        </w:tc>
        <w:tc>
          <w:tcPr>
            <w:tcW w:w="940" w:type="dxa"/>
          </w:tcPr>
          <w:p w:rsidR="00727696" w:rsidRDefault="00727696" w:rsidP="00727696">
            <w:pPr>
              <w:pStyle w:val="TableParagraph"/>
              <w:spacing w:before="1"/>
              <w:rPr>
                <w:b/>
                <w:sz w:val="17"/>
              </w:rPr>
            </w:pPr>
          </w:p>
          <w:p w:rsidR="00727696" w:rsidRDefault="00727696" w:rsidP="00727696">
            <w:pPr>
              <w:pStyle w:val="TableParagraph"/>
              <w:spacing w:line="186" w:lineRule="exact"/>
              <w:ind w:left="113"/>
              <w:rPr>
                <w:sz w:val="18"/>
              </w:rPr>
            </w:pPr>
            <w:r>
              <w:rPr>
                <w:sz w:val="18"/>
              </w:rPr>
              <w:t>0</w:t>
            </w:r>
          </w:p>
        </w:tc>
        <w:tc>
          <w:tcPr>
            <w:tcW w:w="854" w:type="dxa"/>
            <w:vMerge/>
            <w:tcBorders>
              <w:top w:val="nil"/>
            </w:tcBorders>
          </w:tcPr>
          <w:p w:rsidR="00727696" w:rsidRDefault="00727696" w:rsidP="00727696">
            <w:pPr>
              <w:rPr>
                <w:sz w:val="2"/>
                <w:szCs w:val="2"/>
              </w:rPr>
            </w:pPr>
          </w:p>
        </w:tc>
        <w:tc>
          <w:tcPr>
            <w:tcW w:w="1854" w:type="dxa"/>
            <w:vMerge/>
            <w:tcBorders>
              <w:top w:val="nil"/>
            </w:tcBorders>
          </w:tcPr>
          <w:p w:rsidR="00727696" w:rsidRDefault="00727696" w:rsidP="00727696">
            <w:pPr>
              <w:rPr>
                <w:sz w:val="2"/>
                <w:szCs w:val="2"/>
              </w:rPr>
            </w:pPr>
          </w:p>
        </w:tc>
      </w:tr>
      <w:tr w:rsidR="00727696" w:rsidTr="001207BE">
        <w:trPr>
          <w:trHeight w:val="405"/>
        </w:trPr>
        <w:tc>
          <w:tcPr>
            <w:tcW w:w="2194" w:type="dxa"/>
          </w:tcPr>
          <w:p w:rsidR="00727696" w:rsidRDefault="00727696" w:rsidP="00E40F55">
            <w:pPr>
              <w:pStyle w:val="TableParagraph"/>
              <w:spacing w:before="100"/>
              <w:ind w:left="107"/>
              <w:rPr>
                <w:sz w:val="18"/>
              </w:rPr>
            </w:pPr>
            <w:r>
              <w:rPr>
                <w:sz w:val="18"/>
              </w:rPr>
              <w:t>Seringi</w:t>
            </w:r>
            <w:r>
              <w:rPr>
                <w:spacing w:val="-3"/>
                <w:sz w:val="18"/>
              </w:rPr>
              <w:t xml:space="preserve"> </w:t>
            </w:r>
            <w:r>
              <w:rPr>
                <w:sz w:val="18"/>
              </w:rPr>
              <w:t>0,5</w:t>
            </w:r>
            <w:r>
              <w:rPr>
                <w:spacing w:val="1"/>
                <w:sz w:val="18"/>
              </w:rPr>
              <w:t xml:space="preserve"> </w:t>
            </w:r>
            <w:r>
              <w:rPr>
                <w:sz w:val="18"/>
              </w:rPr>
              <w:t>ml AD</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5"/>
              <w:jc w:val="right"/>
              <w:rPr>
                <w:sz w:val="18"/>
              </w:rPr>
            </w:pPr>
            <w:r>
              <w:rPr>
                <w:sz w:val="18"/>
              </w:rPr>
              <w:t>0.00</w:t>
            </w:r>
          </w:p>
        </w:tc>
        <w:tc>
          <w:tcPr>
            <w:tcW w:w="1277"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5"/>
              <w:jc w:val="right"/>
              <w:rPr>
                <w:sz w:val="18"/>
              </w:rPr>
            </w:pPr>
            <w:r>
              <w:rPr>
                <w:sz w:val="18"/>
              </w:rPr>
              <w:t>0.00</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5"/>
              <w:jc w:val="right"/>
              <w:rPr>
                <w:sz w:val="18"/>
              </w:rPr>
            </w:pPr>
            <w:r>
              <w:rPr>
                <w:sz w:val="18"/>
              </w:rPr>
              <w:t>0.00</w:t>
            </w:r>
          </w:p>
        </w:tc>
        <w:tc>
          <w:tcPr>
            <w:tcW w:w="1368"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7"/>
              <w:jc w:val="right"/>
              <w:rPr>
                <w:sz w:val="18"/>
              </w:rPr>
            </w:pPr>
            <w:r>
              <w:rPr>
                <w:sz w:val="18"/>
              </w:rPr>
              <w:t>0.00</w:t>
            </w:r>
          </w:p>
        </w:tc>
        <w:tc>
          <w:tcPr>
            <w:tcW w:w="1185"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4"/>
              <w:jc w:val="right"/>
              <w:rPr>
                <w:sz w:val="18"/>
              </w:rPr>
            </w:pPr>
            <w:r>
              <w:rPr>
                <w:sz w:val="18"/>
              </w:rPr>
              <w:t>0.00</w:t>
            </w:r>
          </w:p>
        </w:tc>
        <w:tc>
          <w:tcPr>
            <w:tcW w:w="1370" w:type="dxa"/>
          </w:tcPr>
          <w:p w:rsidR="00727696" w:rsidRDefault="00727696" w:rsidP="00727696">
            <w:pPr>
              <w:pStyle w:val="TableParagraph"/>
              <w:spacing w:line="186" w:lineRule="exact"/>
              <w:ind w:left="111"/>
              <w:rPr>
                <w:sz w:val="18"/>
              </w:rPr>
            </w:pPr>
          </w:p>
        </w:tc>
        <w:tc>
          <w:tcPr>
            <w:tcW w:w="1185" w:type="dxa"/>
          </w:tcPr>
          <w:p w:rsidR="00727696" w:rsidRDefault="00727696" w:rsidP="00727696">
            <w:pPr>
              <w:pStyle w:val="TableParagraph"/>
              <w:spacing w:before="3"/>
              <w:rPr>
                <w:b/>
                <w:sz w:val="17"/>
              </w:rPr>
            </w:pPr>
          </w:p>
          <w:p w:rsidR="00727696" w:rsidRDefault="00E40F55" w:rsidP="00727696">
            <w:pPr>
              <w:pStyle w:val="TableParagraph"/>
              <w:spacing w:line="186" w:lineRule="exact"/>
              <w:ind w:left="110"/>
              <w:rPr>
                <w:sz w:val="18"/>
              </w:rPr>
            </w:pPr>
            <w:r>
              <w:rPr>
                <w:sz w:val="18"/>
              </w:rPr>
              <w:t>CSP,</w:t>
            </w:r>
            <w:r>
              <w:rPr>
                <w:spacing w:val="-1"/>
                <w:sz w:val="18"/>
              </w:rPr>
              <w:t xml:space="preserve"> </w:t>
            </w:r>
            <w:r>
              <w:rPr>
                <w:sz w:val="18"/>
              </w:rPr>
              <w:t>ANSP</w:t>
            </w:r>
          </w:p>
        </w:tc>
        <w:tc>
          <w:tcPr>
            <w:tcW w:w="940" w:type="dxa"/>
          </w:tcPr>
          <w:p w:rsidR="00727696" w:rsidRDefault="00727696" w:rsidP="00727696">
            <w:pPr>
              <w:pStyle w:val="TableParagraph"/>
              <w:spacing w:before="3"/>
              <w:rPr>
                <w:b/>
                <w:sz w:val="17"/>
              </w:rPr>
            </w:pPr>
          </w:p>
          <w:p w:rsidR="00727696" w:rsidRDefault="00727696" w:rsidP="00727696">
            <w:pPr>
              <w:pStyle w:val="TableParagraph"/>
              <w:spacing w:line="186" w:lineRule="exact"/>
              <w:ind w:left="113"/>
              <w:rPr>
                <w:sz w:val="18"/>
              </w:rPr>
            </w:pPr>
            <w:r>
              <w:rPr>
                <w:sz w:val="18"/>
              </w:rPr>
              <w:t>0</w:t>
            </w:r>
          </w:p>
        </w:tc>
        <w:tc>
          <w:tcPr>
            <w:tcW w:w="854" w:type="dxa"/>
            <w:vMerge/>
            <w:tcBorders>
              <w:top w:val="nil"/>
            </w:tcBorders>
          </w:tcPr>
          <w:p w:rsidR="00727696" w:rsidRDefault="00727696" w:rsidP="00727696">
            <w:pPr>
              <w:rPr>
                <w:sz w:val="2"/>
                <w:szCs w:val="2"/>
              </w:rPr>
            </w:pPr>
          </w:p>
        </w:tc>
        <w:tc>
          <w:tcPr>
            <w:tcW w:w="1854" w:type="dxa"/>
            <w:vMerge/>
            <w:tcBorders>
              <w:top w:val="nil"/>
            </w:tcBorders>
          </w:tcPr>
          <w:p w:rsidR="00727696" w:rsidRDefault="00727696" w:rsidP="00727696">
            <w:pPr>
              <w:rPr>
                <w:sz w:val="2"/>
                <w:szCs w:val="2"/>
              </w:rPr>
            </w:pPr>
          </w:p>
        </w:tc>
      </w:tr>
      <w:tr w:rsidR="00727696" w:rsidTr="001207BE">
        <w:trPr>
          <w:trHeight w:val="405"/>
        </w:trPr>
        <w:tc>
          <w:tcPr>
            <w:tcW w:w="2194" w:type="dxa"/>
          </w:tcPr>
          <w:p w:rsidR="00727696" w:rsidRDefault="00727696" w:rsidP="00E40F55">
            <w:pPr>
              <w:pStyle w:val="TableParagraph"/>
              <w:spacing w:before="101"/>
              <w:ind w:left="107"/>
              <w:rPr>
                <w:sz w:val="18"/>
              </w:rPr>
            </w:pPr>
            <w:r>
              <w:rPr>
                <w:sz w:val="18"/>
              </w:rPr>
              <w:t>Seringi</w:t>
            </w:r>
            <w:r>
              <w:rPr>
                <w:spacing w:val="-3"/>
                <w:sz w:val="18"/>
              </w:rPr>
              <w:t xml:space="preserve"> </w:t>
            </w:r>
            <w:r>
              <w:rPr>
                <w:sz w:val="18"/>
              </w:rPr>
              <w:t>2,0</w:t>
            </w:r>
            <w:r>
              <w:rPr>
                <w:spacing w:val="1"/>
                <w:sz w:val="18"/>
              </w:rPr>
              <w:t xml:space="preserve"> </w:t>
            </w:r>
            <w:r>
              <w:rPr>
                <w:sz w:val="18"/>
              </w:rPr>
              <w:t>ml</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before="1" w:line="186" w:lineRule="exact"/>
              <w:ind w:right="93"/>
              <w:jc w:val="right"/>
              <w:rPr>
                <w:sz w:val="18"/>
              </w:rPr>
            </w:pPr>
            <w:r>
              <w:rPr>
                <w:sz w:val="18"/>
              </w:rPr>
              <w:t>0.00</w:t>
            </w:r>
          </w:p>
        </w:tc>
        <w:tc>
          <w:tcPr>
            <w:tcW w:w="1277" w:type="dxa"/>
          </w:tcPr>
          <w:p w:rsidR="00727696" w:rsidRDefault="00727696" w:rsidP="00727696">
            <w:pPr>
              <w:pStyle w:val="TableParagraph"/>
              <w:spacing w:before="11"/>
              <w:jc w:val="center"/>
              <w:rPr>
                <w:b/>
                <w:sz w:val="17"/>
              </w:rPr>
            </w:pPr>
          </w:p>
          <w:p w:rsidR="00727696" w:rsidRDefault="00727696" w:rsidP="00727696">
            <w:pPr>
              <w:pStyle w:val="TableParagraph"/>
              <w:spacing w:before="1" w:line="186" w:lineRule="exact"/>
              <w:ind w:right="92"/>
              <w:jc w:val="right"/>
              <w:rPr>
                <w:sz w:val="18"/>
              </w:rPr>
            </w:pPr>
            <w:r>
              <w:rPr>
                <w:sz w:val="18"/>
              </w:rPr>
              <w:t>0.00</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before="1" w:line="186" w:lineRule="exact"/>
              <w:ind w:right="92"/>
              <w:jc w:val="right"/>
              <w:rPr>
                <w:sz w:val="18"/>
              </w:rPr>
            </w:pPr>
            <w:r>
              <w:rPr>
                <w:sz w:val="18"/>
              </w:rPr>
              <w:t>0.00</w:t>
            </w:r>
          </w:p>
        </w:tc>
        <w:tc>
          <w:tcPr>
            <w:tcW w:w="1368" w:type="dxa"/>
          </w:tcPr>
          <w:p w:rsidR="00727696" w:rsidRDefault="00727696" w:rsidP="00727696">
            <w:pPr>
              <w:pStyle w:val="TableParagraph"/>
              <w:spacing w:before="11"/>
              <w:jc w:val="center"/>
              <w:rPr>
                <w:b/>
                <w:sz w:val="17"/>
              </w:rPr>
            </w:pPr>
          </w:p>
          <w:p w:rsidR="00727696" w:rsidRDefault="00727696" w:rsidP="00727696">
            <w:pPr>
              <w:pStyle w:val="TableParagraph"/>
              <w:spacing w:before="1" w:line="186" w:lineRule="exact"/>
              <w:ind w:right="95"/>
              <w:jc w:val="right"/>
              <w:rPr>
                <w:sz w:val="18"/>
              </w:rPr>
            </w:pPr>
            <w:r>
              <w:rPr>
                <w:sz w:val="18"/>
              </w:rPr>
              <w:t>0.00</w:t>
            </w:r>
          </w:p>
        </w:tc>
        <w:tc>
          <w:tcPr>
            <w:tcW w:w="1185" w:type="dxa"/>
          </w:tcPr>
          <w:p w:rsidR="00727696" w:rsidRDefault="00727696" w:rsidP="00727696">
            <w:pPr>
              <w:pStyle w:val="TableParagraph"/>
              <w:spacing w:before="11"/>
              <w:jc w:val="center"/>
              <w:rPr>
                <w:b/>
                <w:sz w:val="17"/>
              </w:rPr>
            </w:pPr>
          </w:p>
          <w:p w:rsidR="00727696" w:rsidRDefault="00727696" w:rsidP="00727696">
            <w:pPr>
              <w:pStyle w:val="TableParagraph"/>
              <w:spacing w:before="1" w:line="186" w:lineRule="exact"/>
              <w:ind w:right="91"/>
              <w:jc w:val="right"/>
              <w:rPr>
                <w:sz w:val="18"/>
              </w:rPr>
            </w:pPr>
            <w:r>
              <w:rPr>
                <w:sz w:val="18"/>
              </w:rPr>
              <w:t>0.00</w:t>
            </w:r>
          </w:p>
        </w:tc>
        <w:tc>
          <w:tcPr>
            <w:tcW w:w="1370" w:type="dxa"/>
          </w:tcPr>
          <w:p w:rsidR="00727696" w:rsidRDefault="00727696" w:rsidP="00727696">
            <w:pPr>
              <w:pStyle w:val="TableParagraph"/>
              <w:spacing w:before="1" w:line="186" w:lineRule="exact"/>
              <w:ind w:left="111"/>
              <w:rPr>
                <w:sz w:val="18"/>
              </w:rPr>
            </w:pPr>
          </w:p>
        </w:tc>
        <w:tc>
          <w:tcPr>
            <w:tcW w:w="1185" w:type="dxa"/>
          </w:tcPr>
          <w:p w:rsidR="00727696" w:rsidRDefault="00727696" w:rsidP="00727696">
            <w:pPr>
              <w:pStyle w:val="TableParagraph"/>
              <w:spacing w:before="3"/>
              <w:rPr>
                <w:b/>
                <w:sz w:val="17"/>
              </w:rPr>
            </w:pPr>
          </w:p>
          <w:p w:rsidR="00727696" w:rsidRDefault="00E40F55" w:rsidP="00727696">
            <w:pPr>
              <w:pStyle w:val="TableParagraph"/>
              <w:spacing w:before="1" w:line="186" w:lineRule="exact"/>
              <w:ind w:left="110"/>
              <w:rPr>
                <w:sz w:val="18"/>
              </w:rPr>
            </w:pPr>
            <w:r>
              <w:rPr>
                <w:sz w:val="18"/>
              </w:rPr>
              <w:t>CSP,</w:t>
            </w:r>
            <w:r>
              <w:rPr>
                <w:spacing w:val="-1"/>
                <w:sz w:val="18"/>
              </w:rPr>
              <w:t xml:space="preserve"> </w:t>
            </w:r>
            <w:r>
              <w:rPr>
                <w:sz w:val="18"/>
              </w:rPr>
              <w:t>ANSP</w:t>
            </w:r>
          </w:p>
        </w:tc>
        <w:tc>
          <w:tcPr>
            <w:tcW w:w="940" w:type="dxa"/>
          </w:tcPr>
          <w:p w:rsidR="00727696" w:rsidRDefault="00727696" w:rsidP="00727696">
            <w:pPr>
              <w:pStyle w:val="TableParagraph"/>
              <w:spacing w:before="3"/>
              <w:rPr>
                <w:b/>
                <w:sz w:val="17"/>
              </w:rPr>
            </w:pPr>
          </w:p>
          <w:p w:rsidR="00727696" w:rsidRDefault="00727696" w:rsidP="00727696">
            <w:pPr>
              <w:pStyle w:val="TableParagraph"/>
              <w:spacing w:before="1" w:line="186" w:lineRule="exact"/>
              <w:ind w:left="113"/>
              <w:rPr>
                <w:sz w:val="18"/>
              </w:rPr>
            </w:pPr>
            <w:r>
              <w:rPr>
                <w:sz w:val="18"/>
              </w:rPr>
              <w:t>0</w:t>
            </w:r>
          </w:p>
        </w:tc>
        <w:tc>
          <w:tcPr>
            <w:tcW w:w="854" w:type="dxa"/>
            <w:vMerge/>
            <w:tcBorders>
              <w:top w:val="nil"/>
            </w:tcBorders>
          </w:tcPr>
          <w:p w:rsidR="00727696" w:rsidRDefault="00727696" w:rsidP="00727696">
            <w:pPr>
              <w:rPr>
                <w:sz w:val="2"/>
                <w:szCs w:val="2"/>
              </w:rPr>
            </w:pPr>
          </w:p>
        </w:tc>
        <w:tc>
          <w:tcPr>
            <w:tcW w:w="1854" w:type="dxa"/>
            <w:vMerge/>
            <w:tcBorders>
              <w:top w:val="nil"/>
            </w:tcBorders>
          </w:tcPr>
          <w:p w:rsidR="00727696" w:rsidRDefault="00727696" w:rsidP="00727696">
            <w:pPr>
              <w:rPr>
                <w:sz w:val="2"/>
                <w:szCs w:val="2"/>
              </w:rPr>
            </w:pPr>
          </w:p>
        </w:tc>
      </w:tr>
      <w:tr w:rsidR="00727696" w:rsidTr="001207BE">
        <w:trPr>
          <w:trHeight w:val="405"/>
        </w:trPr>
        <w:tc>
          <w:tcPr>
            <w:tcW w:w="2194" w:type="dxa"/>
          </w:tcPr>
          <w:p w:rsidR="00727696" w:rsidRDefault="00727696" w:rsidP="00E40F55">
            <w:pPr>
              <w:pStyle w:val="TableParagraph"/>
              <w:spacing w:before="100"/>
              <w:ind w:left="107"/>
              <w:rPr>
                <w:sz w:val="18"/>
              </w:rPr>
            </w:pPr>
            <w:r>
              <w:rPr>
                <w:sz w:val="18"/>
              </w:rPr>
              <w:t>Seringi</w:t>
            </w:r>
            <w:r>
              <w:rPr>
                <w:spacing w:val="-2"/>
                <w:sz w:val="18"/>
              </w:rPr>
              <w:t xml:space="preserve"> </w:t>
            </w:r>
            <w:r>
              <w:rPr>
                <w:sz w:val="18"/>
              </w:rPr>
              <w:t>5,0 ml</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3"/>
              <w:jc w:val="right"/>
              <w:rPr>
                <w:sz w:val="18"/>
              </w:rPr>
            </w:pPr>
            <w:r>
              <w:rPr>
                <w:sz w:val="18"/>
              </w:rPr>
              <w:t>0.00</w:t>
            </w:r>
          </w:p>
        </w:tc>
        <w:tc>
          <w:tcPr>
            <w:tcW w:w="1277"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2"/>
              <w:jc w:val="right"/>
              <w:rPr>
                <w:sz w:val="18"/>
              </w:rPr>
            </w:pPr>
            <w:r>
              <w:rPr>
                <w:sz w:val="18"/>
              </w:rPr>
              <w:t>0.00</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2"/>
              <w:jc w:val="right"/>
              <w:rPr>
                <w:sz w:val="18"/>
              </w:rPr>
            </w:pPr>
            <w:r>
              <w:rPr>
                <w:sz w:val="18"/>
              </w:rPr>
              <w:t>0.00</w:t>
            </w:r>
          </w:p>
        </w:tc>
        <w:tc>
          <w:tcPr>
            <w:tcW w:w="1368"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5"/>
              <w:jc w:val="right"/>
              <w:rPr>
                <w:sz w:val="18"/>
              </w:rPr>
            </w:pPr>
            <w:r>
              <w:rPr>
                <w:sz w:val="18"/>
              </w:rPr>
              <w:t>0.00</w:t>
            </w:r>
          </w:p>
        </w:tc>
        <w:tc>
          <w:tcPr>
            <w:tcW w:w="1185"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1"/>
              <w:jc w:val="right"/>
              <w:rPr>
                <w:sz w:val="18"/>
              </w:rPr>
            </w:pPr>
            <w:r>
              <w:rPr>
                <w:sz w:val="18"/>
              </w:rPr>
              <w:t>0.00</w:t>
            </w:r>
          </w:p>
        </w:tc>
        <w:tc>
          <w:tcPr>
            <w:tcW w:w="1370" w:type="dxa"/>
          </w:tcPr>
          <w:p w:rsidR="00727696" w:rsidRDefault="00727696" w:rsidP="00727696">
            <w:pPr>
              <w:pStyle w:val="TableParagraph"/>
              <w:spacing w:line="186" w:lineRule="exact"/>
              <w:ind w:left="111"/>
              <w:rPr>
                <w:sz w:val="18"/>
              </w:rPr>
            </w:pPr>
          </w:p>
        </w:tc>
        <w:tc>
          <w:tcPr>
            <w:tcW w:w="1185" w:type="dxa"/>
          </w:tcPr>
          <w:p w:rsidR="00727696" w:rsidRDefault="00727696" w:rsidP="00727696">
            <w:pPr>
              <w:pStyle w:val="TableParagraph"/>
              <w:spacing w:before="3"/>
              <w:rPr>
                <w:b/>
                <w:sz w:val="17"/>
              </w:rPr>
            </w:pPr>
          </w:p>
          <w:p w:rsidR="00727696" w:rsidRDefault="00E40F55" w:rsidP="00727696">
            <w:pPr>
              <w:pStyle w:val="TableParagraph"/>
              <w:spacing w:line="186" w:lineRule="exact"/>
              <w:ind w:left="110"/>
              <w:rPr>
                <w:sz w:val="18"/>
              </w:rPr>
            </w:pPr>
            <w:r>
              <w:rPr>
                <w:sz w:val="18"/>
              </w:rPr>
              <w:t>CSP,</w:t>
            </w:r>
            <w:r>
              <w:rPr>
                <w:spacing w:val="-1"/>
                <w:sz w:val="18"/>
              </w:rPr>
              <w:t xml:space="preserve"> </w:t>
            </w:r>
            <w:r>
              <w:rPr>
                <w:sz w:val="18"/>
              </w:rPr>
              <w:t>ANSP</w:t>
            </w:r>
          </w:p>
        </w:tc>
        <w:tc>
          <w:tcPr>
            <w:tcW w:w="940" w:type="dxa"/>
          </w:tcPr>
          <w:p w:rsidR="00727696" w:rsidRDefault="00727696" w:rsidP="00727696">
            <w:pPr>
              <w:pStyle w:val="TableParagraph"/>
              <w:spacing w:before="3"/>
              <w:rPr>
                <w:b/>
                <w:sz w:val="17"/>
              </w:rPr>
            </w:pPr>
          </w:p>
          <w:p w:rsidR="00727696" w:rsidRDefault="00727696" w:rsidP="00727696">
            <w:pPr>
              <w:pStyle w:val="TableParagraph"/>
              <w:spacing w:line="186" w:lineRule="exact"/>
              <w:ind w:left="113"/>
              <w:rPr>
                <w:sz w:val="18"/>
              </w:rPr>
            </w:pPr>
            <w:r>
              <w:rPr>
                <w:sz w:val="18"/>
              </w:rPr>
              <w:t>0</w:t>
            </w:r>
          </w:p>
        </w:tc>
        <w:tc>
          <w:tcPr>
            <w:tcW w:w="854" w:type="dxa"/>
            <w:vMerge/>
            <w:tcBorders>
              <w:top w:val="nil"/>
            </w:tcBorders>
          </w:tcPr>
          <w:p w:rsidR="00727696" w:rsidRDefault="00727696" w:rsidP="00727696">
            <w:pPr>
              <w:rPr>
                <w:sz w:val="2"/>
                <w:szCs w:val="2"/>
              </w:rPr>
            </w:pPr>
          </w:p>
        </w:tc>
        <w:tc>
          <w:tcPr>
            <w:tcW w:w="1854" w:type="dxa"/>
            <w:vMerge/>
            <w:tcBorders>
              <w:top w:val="nil"/>
            </w:tcBorders>
          </w:tcPr>
          <w:p w:rsidR="00727696" w:rsidRDefault="00727696" w:rsidP="00727696">
            <w:pPr>
              <w:rPr>
                <w:sz w:val="2"/>
                <w:szCs w:val="2"/>
              </w:rPr>
            </w:pPr>
          </w:p>
        </w:tc>
      </w:tr>
      <w:tr w:rsidR="00727696" w:rsidTr="001207BE">
        <w:trPr>
          <w:trHeight w:val="405"/>
        </w:trPr>
        <w:tc>
          <w:tcPr>
            <w:tcW w:w="2194" w:type="dxa"/>
          </w:tcPr>
          <w:p w:rsidR="00727696" w:rsidRDefault="00727696" w:rsidP="00E40F55">
            <w:pPr>
              <w:pStyle w:val="TableParagraph"/>
              <w:spacing w:before="100"/>
              <w:ind w:left="107"/>
              <w:rPr>
                <w:sz w:val="18"/>
              </w:rPr>
            </w:pPr>
            <w:r>
              <w:rPr>
                <w:sz w:val="18"/>
              </w:rPr>
              <w:t>Cutii</w:t>
            </w:r>
            <w:r>
              <w:rPr>
                <w:spacing w:val="-2"/>
                <w:sz w:val="18"/>
              </w:rPr>
              <w:t xml:space="preserve"> </w:t>
            </w:r>
            <w:r>
              <w:rPr>
                <w:sz w:val="18"/>
              </w:rPr>
              <w:t>de</w:t>
            </w:r>
            <w:r>
              <w:rPr>
                <w:spacing w:val="-1"/>
                <w:sz w:val="18"/>
              </w:rPr>
              <w:t xml:space="preserve"> </w:t>
            </w:r>
            <w:r>
              <w:rPr>
                <w:sz w:val="18"/>
              </w:rPr>
              <w:t>siguranta</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3"/>
              <w:jc w:val="right"/>
              <w:rPr>
                <w:sz w:val="18"/>
              </w:rPr>
            </w:pPr>
            <w:r>
              <w:rPr>
                <w:sz w:val="18"/>
              </w:rPr>
              <w:t>0.00</w:t>
            </w:r>
          </w:p>
        </w:tc>
        <w:tc>
          <w:tcPr>
            <w:tcW w:w="1277"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2"/>
              <w:jc w:val="right"/>
              <w:rPr>
                <w:sz w:val="18"/>
              </w:rPr>
            </w:pPr>
            <w:r>
              <w:rPr>
                <w:sz w:val="18"/>
              </w:rPr>
              <w:t>0.00</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2"/>
              <w:jc w:val="right"/>
              <w:rPr>
                <w:sz w:val="18"/>
              </w:rPr>
            </w:pPr>
            <w:r>
              <w:rPr>
                <w:sz w:val="18"/>
              </w:rPr>
              <w:t>0.00</w:t>
            </w:r>
          </w:p>
        </w:tc>
        <w:tc>
          <w:tcPr>
            <w:tcW w:w="1368"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5"/>
              <w:jc w:val="right"/>
              <w:rPr>
                <w:sz w:val="18"/>
              </w:rPr>
            </w:pPr>
            <w:r>
              <w:rPr>
                <w:sz w:val="18"/>
              </w:rPr>
              <w:t>0.00</w:t>
            </w:r>
          </w:p>
        </w:tc>
        <w:tc>
          <w:tcPr>
            <w:tcW w:w="1185"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1"/>
              <w:jc w:val="right"/>
              <w:rPr>
                <w:sz w:val="18"/>
              </w:rPr>
            </w:pPr>
            <w:r>
              <w:rPr>
                <w:sz w:val="18"/>
              </w:rPr>
              <w:t>0.00</w:t>
            </w:r>
          </w:p>
        </w:tc>
        <w:tc>
          <w:tcPr>
            <w:tcW w:w="1370" w:type="dxa"/>
          </w:tcPr>
          <w:p w:rsidR="00727696" w:rsidRDefault="00727696" w:rsidP="00727696">
            <w:pPr>
              <w:pStyle w:val="TableParagraph"/>
              <w:spacing w:line="186" w:lineRule="exact"/>
              <w:ind w:left="111"/>
              <w:rPr>
                <w:sz w:val="18"/>
              </w:rPr>
            </w:pPr>
          </w:p>
        </w:tc>
        <w:tc>
          <w:tcPr>
            <w:tcW w:w="1185" w:type="dxa"/>
          </w:tcPr>
          <w:p w:rsidR="00727696" w:rsidRDefault="00727696" w:rsidP="00727696">
            <w:pPr>
              <w:pStyle w:val="TableParagraph"/>
              <w:spacing w:before="3"/>
              <w:rPr>
                <w:b/>
                <w:sz w:val="17"/>
              </w:rPr>
            </w:pPr>
          </w:p>
          <w:p w:rsidR="00727696" w:rsidRDefault="00E40F55" w:rsidP="00727696">
            <w:pPr>
              <w:pStyle w:val="TableParagraph"/>
              <w:spacing w:line="186" w:lineRule="exact"/>
              <w:ind w:left="110"/>
              <w:rPr>
                <w:sz w:val="18"/>
              </w:rPr>
            </w:pPr>
            <w:r>
              <w:rPr>
                <w:sz w:val="18"/>
              </w:rPr>
              <w:t>CSP,</w:t>
            </w:r>
            <w:r>
              <w:rPr>
                <w:spacing w:val="-1"/>
                <w:sz w:val="18"/>
              </w:rPr>
              <w:t xml:space="preserve"> </w:t>
            </w:r>
            <w:r>
              <w:rPr>
                <w:sz w:val="18"/>
              </w:rPr>
              <w:t>ANSP</w:t>
            </w:r>
          </w:p>
        </w:tc>
        <w:tc>
          <w:tcPr>
            <w:tcW w:w="940" w:type="dxa"/>
          </w:tcPr>
          <w:p w:rsidR="00727696" w:rsidRDefault="00727696" w:rsidP="00727696">
            <w:pPr>
              <w:pStyle w:val="TableParagraph"/>
              <w:spacing w:before="3"/>
              <w:rPr>
                <w:b/>
                <w:sz w:val="17"/>
              </w:rPr>
            </w:pPr>
          </w:p>
          <w:p w:rsidR="00727696" w:rsidRDefault="00727696" w:rsidP="00727696">
            <w:pPr>
              <w:pStyle w:val="TableParagraph"/>
              <w:spacing w:line="186" w:lineRule="exact"/>
              <w:ind w:left="113"/>
              <w:rPr>
                <w:sz w:val="18"/>
              </w:rPr>
            </w:pPr>
            <w:r>
              <w:rPr>
                <w:sz w:val="18"/>
              </w:rPr>
              <w:t>0</w:t>
            </w:r>
          </w:p>
        </w:tc>
        <w:tc>
          <w:tcPr>
            <w:tcW w:w="854" w:type="dxa"/>
            <w:vMerge/>
            <w:tcBorders>
              <w:top w:val="nil"/>
            </w:tcBorders>
          </w:tcPr>
          <w:p w:rsidR="00727696" w:rsidRDefault="00727696" w:rsidP="00727696">
            <w:pPr>
              <w:rPr>
                <w:sz w:val="2"/>
                <w:szCs w:val="2"/>
              </w:rPr>
            </w:pPr>
          </w:p>
        </w:tc>
        <w:tc>
          <w:tcPr>
            <w:tcW w:w="1854" w:type="dxa"/>
            <w:vMerge/>
            <w:tcBorders>
              <w:top w:val="nil"/>
            </w:tcBorders>
          </w:tcPr>
          <w:p w:rsidR="00727696" w:rsidRDefault="00727696" w:rsidP="00727696">
            <w:pPr>
              <w:rPr>
                <w:sz w:val="2"/>
                <w:szCs w:val="2"/>
              </w:rPr>
            </w:pPr>
          </w:p>
        </w:tc>
      </w:tr>
      <w:tr w:rsidR="00727696" w:rsidTr="001207BE">
        <w:trPr>
          <w:trHeight w:val="414"/>
        </w:trPr>
        <w:tc>
          <w:tcPr>
            <w:tcW w:w="2194" w:type="dxa"/>
          </w:tcPr>
          <w:p w:rsidR="00727696" w:rsidRDefault="00727696" w:rsidP="00E40F55">
            <w:pPr>
              <w:pStyle w:val="TableParagraph"/>
              <w:spacing w:line="208" w:lineRule="exact"/>
              <w:ind w:left="107"/>
              <w:rPr>
                <w:sz w:val="18"/>
              </w:rPr>
            </w:pPr>
            <w:r>
              <w:rPr>
                <w:sz w:val="18"/>
              </w:rPr>
              <w:t>Cost</w:t>
            </w:r>
            <w:r>
              <w:rPr>
                <w:spacing w:val="1"/>
                <w:sz w:val="18"/>
              </w:rPr>
              <w:t xml:space="preserve"> </w:t>
            </w:r>
            <w:r>
              <w:rPr>
                <w:sz w:val="18"/>
              </w:rPr>
              <w:t>total</w:t>
            </w:r>
            <w:r>
              <w:rPr>
                <w:spacing w:val="1"/>
                <w:sz w:val="18"/>
              </w:rPr>
              <w:t xml:space="preserve"> </w:t>
            </w:r>
            <w:r>
              <w:rPr>
                <w:sz w:val="18"/>
              </w:rPr>
              <w:t>vaccinuri</w:t>
            </w:r>
            <w:r>
              <w:rPr>
                <w:spacing w:val="1"/>
                <w:sz w:val="18"/>
              </w:rPr>
              <w:t xml:space="preserve"> </w:t>
            </w:r>
            <w:r>
              <w:rPr>
                <w:sz w:val="18"/>
              </w:rPr>
              <w:t>și</w:t>
            </w:r>
            <w:r>
              <w:rPr>
                <w:spacing w:val="-43"/>
                <w:sz w:val="18"/>
              </w:rPr>
              <w:t xml:space="preserve"> </w:t>
            </w:r>
            <w:r>
              <w:rPr>
                <w:sz w:val="18"/>
              </w:rPr>
              <w:t>consumabile</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6"/>
              <w:jc w:val="right"/>
              <w:rPr>
                <w:sz w:val="18"/>
              </w:rPr>
            </w:pPr>
            <w:r>
              <w:rPr>
                <w:sz w:val="18"/>
              </w:rPr>
              <w:t>0.00</w:t>
            </w:r>
          </w:p>
        </w:tc>
        <w:tc>
          <w:tcPr>
            <w:tcW w:w="1277"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5"/>
              <w:jc w:val="right"/>
              <w:rPr>
                <w:sz w:val="18"/>
              </w:rPr>
            </w:pPr>
            <w:r>
              <w:rPr>
                <w:sz w:val="18"/>
              </w:rPr>
              <w:t>0.00</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5"/>
              <w:jc w:val="right"/>
              <w:rPr>
                <w:sz w:val="18"/>
              </w:rPr>
            </w:pPr>
            <w:r>
              <w:rPr>
                <w:sz w:val="18"/>
              </w:rPr>
              <w:t>0.00</w:t>
            </w:r>
          </w:p>
        </w:tc>
        <w:tc>
          <w:tcPr>
            <w:tcW w:w="1368"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7"/>
              <w:jc w:val="right"/>
              <w:rPr>
                <w:sz w:val="18"/>
              </w:rPr>
            </w:pPr>
            <w:r>
              <w:rPr>
                <w:sz w:val="18"/>
              </w:rPr>
              <w:t>0.00</w:t>
            </w:r>
          </w:p>
        </w:tc>
        <w:tc>
          <w:tcPr>
            <w:tcW w:w="1185"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4"/>
              <w:jc w:val="right"/>
              <w:rPr>
                <w:sz w:val="18"/>
              </w:rPr>
            </w:pPr>
            <w:r>
              <w:rPr>
                <w:sz w:val="18"/>
              </w:rPr>
              <w:t>0.00</w:t>
            </w:r>
          </w:p>
        </w:tc>
        <w:tc>
          <w:tcPr>
            <w:tcW w:w="1370" w:type="dxa"/>
          </w:tcPr>
          <w:p w:rsidR="00727696" w:rsidRDefault="00727696" w:rsidP="00727696">
            <w:pPr>
              <w:pStyle w:val="TableParagraph"/>
              <w:spacing w:line="186" w:lineRule="exact"/>
              <w:ind w:left="111"/>
              <w:rPr>
                <w:sz w:val="18"/>
              </w:rPr>
            </w:pPr>
          </w:p>
        </w:tc>
        <w:tc>
          <w:tcPr>
            <w:tcW w:w="1185" w:type="dxa"/>
          </w:tcPr>
          <w:p w:rsidR="00727696" w:rsidRDefault="00727696" w:rsidP="00727696">
            <w:pPr>
              <w:pStyle w:val="TableParagraph"/>
              <w:spacing w:before="1"/>
              <w:rPr>
                <w:b/>
                <w:sz w:val="18"/>
              </w:rPr>
            </w:pPr>
          </w:p>
          <w:p w:rsidR="00727696" w:rsidRDefault="00727696" w:rsidP="00727696">
            <w:pPr>
              <w:pStyle w:val="TableParagraph"/>
              <w:spacing w:line="186" w:lineRule="exact"/>
              <w:ind w:left="110"/>
              <w:rPr>
                <w:sz w:val="18"/>
              </w:rPr>
            </w:pPr>
            <w:r>
              <w:rPr>
                <w:sz w:val="18"/>
              </w:rPr>
              <w:t>0</w:t>
            </w:r>
          </w:p>
        </w:tc>
        <w:tc>
          <w:tcPr>
            <w:tcW w:w="940" w:type="dxa"/>
          </w:tcPr>
          <w:p w:rsidR="00727696" w:rsidRDefault="00727696" w:rsidP="00727696">
            <w:pPr>
              <w:pStyle w:val="TableParagraph"/>
              <w:spacing w:before="1"/>
              <w:rPr>
                <w:b/>
                <w:sz w:val="18"/>
              </w:rPr>
            </w:pPr>
          </w:p>
          <w:p w:rsidR="00727696" w:rsidRDefault="00727696" w:rsidP="00727696">
            <w:pPr>
              <w:pStyle w:val="TableParagraph"/>
              <w:spacing w:line="186" w:lineRule="exact"/>
              <w:ind w:left="113"/>
              <w:rPr>
                <w:sz w:val="18"/>
              </w:rPr>
            </w:pPr>
            <w:r>
              <w:rPr>
                <w:sz w:val="18"/>
              </w:rPr>
              <w:t>0</w:t>
            </w:r>
          </w:p>
        </w:tc>
        <w:tc>
          <w:tcPr>
            <w:tcW w:w="854" w:type="dxa"/>
            <w:vMerge/>
            <w:tcBorders>
              <w:top w:val="nil"/>
            </w:tcBorders>
          </w:tcPr>
          <w:p w:rsidR="00727696" w:rsidRDefault="00727696" w:rsidP="00727696">
            <w:pPr>
              <w:rPr>
                <w:sz w:val="2"/>
                <w:szCs w:val="2"/>
              </w:rPr>
            </w:pPr>
          </w:p>
        </w:tc>
        <w:tc>
          <w:tcPr>
            <w:tcW w:w="1854" w:type="dxa"/>
            <w:vMerge/>
            <w:tcBorders>
              <w:top w:val="nil"/>
            </w:tcBorders>
          </w:tcPr>
          <w:p w:rsidR="00727696" w:rsidRDefault="00727696" w:rsidP="00727696">
            <w:pPr>
              <w:rPr>
                <w:sz w:val="2"/>
                <w:szCs w:val="2"/>
              </w:rPr>
            </w:pPr>
          </w:p>
        </w:tc>
      </w:tr>
      <w:tr w:rsidR="00727696" w:rsidTr="001207BE">
        <w:trPr>
          <w:trHeight w:val="1655"/>
        </w:trPr>
        <w:tc>
          <w:tcPr>
            <w:tcW w:w="2194" w:type="dxa"/>
          </w:tcPr>
          <w:p w:rsidR="00727696" w:rsidRDefault="00727696" w:rsidP="00E40F55">
            <w:pPr>
              <w:pStyle w:val="TableParagraph"/>
              <w:tabs>
                <w:tab w:val="left" w:pos="1237"/>
              </w:tabs>
              <w:ind w:left="107" w:right="93"/>
              <w:rPr>
                <w:sz w:val="18"/>
              </w:rPr>
            </w:pPr>
            <w:r>
              <w:rPr>
                <w:sz w:val="18"/>
              </w:rPr>
              <w:t>2.3</w:t>
            </w:r>
            <w:r w:rsidR="00E40F55">
              <w:rPr>
                <w:sz w:val="18"/>
              </w:rPr>
              <w:t xml:space="preserve"> </w:t>
            </w:r>
            <w:r>
              <w:rPr>
                <w:spacing w:val="-1"/>
                <w:sz w:val="18"/>
              </w:rPr>
              <w:t>Mentenanța</w:t>
            </w:r>
            <w:r>
              <w:rPr>
                <w:spacing w:val="-43"/>
                <w:sz w:val="18"/>
              </w:rPr>
              <w:t xml:space="preserve"> </w:t>
            </w:r>
            <w:r>
              <w:rPr>
                <w:sz w:val="18"/>
              </w:rPr>
              <w:t>echipamentului</w:t>
            </w:r>
            <w:r>
              <w:rPr>
                <w:spacing w:val="46"/>
                <w:sz w:val="18"/>
              </w:rPr>
              <w:t xml:space="preserve"> </w:t>
            </w:r>
            <w:r>
              <w:rPr>
                <w:sz w:val="18"/>
              </w:rPr>
              <w:t>lanțului</w:t>
            </w:r>
            <w:r>
              <w:rPr>
                <w:spacing w:val="1"/>
                <w:sz w:val="18"/>
              </w:rPr>
              <w:t xml:space="preserve"> </w:t>
            </w:r>
            <w:r>
              <w:rPr>
                <w:sz w:val="18"/>
              </w:rPr>
              <w:t>frig</w:t>
            </w:r>
            <w:r>
              <w:rPr>
                <w:spacing w:val="1"/>
                <w:sz w:val="18"/>
              </w:rPr>
              <w:t xml:space="preserve"> </w:t>
            </w:r>
            <w:r>
              <w:rPr>
                <w:sz w:val="18"/>
              </w:rPr>
              <w:t>și</w:t>
            </w:r>
            <w:r>
              <w:rPr>
                <w:spacing w:val="1"/>
                <w:sz w:val="18"/>
              </w:rPr>
              <w:t xml:space="preserve"> </w:t>
            </w:r>
            <w:r>
              <w:rPr>
                <w:sz w:val="18"/>
              </w:rPr>
              <w:t>monitorizarea</w:t>
            </w:r>
            <w:r>
              <w:rPr>
                <w:spacing w:val="1"/>
                <w:sz w:val="18"/>
              </w:rPr>
              <w:t xml:space="preserve"> </w:t>
            </w:r>
            <w:r>
              <w:rPr>
                <w:sz w:val="18"/>
              </w:rPr>
              <w:t>neîntreruptă</w:t>
            </w:r>
            <w:r>
              <w:rPr>
                <w:spacing w:val="1"/>
                <w:sz w:val="18"/>
              </w:rPr>
              <w:t xml:space="preserve"> </w:t>
            </w:r>
            <w:r>
              <w:rPr>
                <w:sz w:val="18"/>
              </w:rPr>
              <w:t>a</w:t>
            </w:r>
            <w:r>
              <w:rPr>
                <w:spacing w:val="46"/>
                <w:sz w:val="18"/>
              </w:rPr>
              <w:t xml:space="preserve"> </w:t>
            </w:r>
            <w:r>
              <w:rPr>
                <w:sz w:val="18"/>
              </w:rPr>
              <w:t>condițiilor</w:t>
            </w:r>
            <w:r>
              <w:rPr>
                <w:spacing w:val="-42"/>
                <w:sz w:val="18"/>
              </w:rPr>
              <w:t xml:space="preserve"> </w:t>
            </w:r>
            <w:r>
              <w:rPr>
                <w:sz w:val="18"/>
              </w:rPr>
              <w:t>de</w:t>
            </w:r>
            <w:r>
              <w:rPr>
                <w:spacing w:val="1"/>
                <w:sz w:val="18"/>
              </w:rPr>
              <w:t xml:space="preserve"> </w:t>
            </w:r>
            <w:r>
              <w:rPr>
                <w:sz w:val="18"/>
              </w:rPr>
              <w:t>temperatură</w:t>
            </w:r>
            <w:r>
              <w:rPr>
                <w:spacing w:val="1"/>
                <w:sz w:val="18"/>
              </w:rPr>
              <w:t xml:space="preserve"> </w:t>
            </w:r>
            <w:r>
              <w:rPr>
                <w:sz w:val="18"/>
              </w:rPr>
              <w:t>la</w:t>
            </w:r>
            <w:r>
              <w:rPr>
                <w:spacing w:val="1"/>
                <w:sz w:val="18"/>
              </w:rPr>
              <w:t xml:space="preserve"> </w:t>
            </w:r>
            <w:r>
              <w:rPr>
                <w:sz w:val="18"/>
              </w:rPr>
              <w:t>toate</w:t>
            </w:r>
            <w:r>
              <w:rPr>
                <w:spacing w:val="1"/>
                <w:sz w:val="18"/>
              </w:rPr>
              <w:t xml:space="preserve"> </w:t>
            </w:r>
            <w:r>
              <w:rPr>
                <w:sz w:val="18"/>
              </w:rPr>
              <w:t>etapele</w:t>
            </w:r>
            <w:r>
              <w:rPr>
                <w:spacing w:val="1"/>
                <w:sz w:val="18"/>
              </w:rPr>
              <w:t xml:space="preserve"> </w:t>
            </w:r>
            <w:r>
              <w:rPr>
                <w:sz w:val="18"/>
              </w:rPr>
              <w:t>de</w:t>
            </w:r>
            <w:r>
              <w:rPr>
                <w:spacing w:val="1"/>
                <w:sz w:val="18"/>
              </w:rPr>
              <w:t xml:space="preserve"> </w:t>
            </w:r>
            <w:r>
              <w:rPr>
                <w:sz w:val="18"/>
              </w:rPr>
              <w:t>transportare</w:t>
            </w:r>
            <w:r>
              <w:rPr>
                <w:spacing w:val="45"/>
                <w:sz w:val="18"/>
              </w:rPr>
              <w:t xml:space="preserve"> </w:t>
            </w:r>
            <w:r>
              <w:rPr>
                <w:sz w:val="18"/>
              </w:rPr>
              <w:t>și</w:t>
            </w:r>
            <w:r>
              <w:rPr>
                <w:spacing w:val="1"/>
                <w:sz w:val="18"/>
              </w:rPr>
              <w:t xml:space="preserve"> </w:t>
            </w:r>
            <w:r>
              <w:rPr>
                <w:sz w:val="18"/>
              </w:rPr>
              <w:t>de</w:t>
            </w:r>
            <w:r>
              <w:rPr>
                <w:spacing w:val="5"/>
                <w:sz w:val="18"/>
              </w:rPr>
              <w:t xml:space="preserve"> </w:t>
            </w:r>
            <w:r>
              <w:rPr>
                <w:sz w:val="18"/>
              </w:rPr>
              <w:t>păstrare</w:t>
            </w:r>
            <w:r>
              <w:rPr>
                <w:spacing w:val="5"/>
                <w:sz w:val="18"/>
              </w:rPr>
              <w:t xml:space="preserve"> </w:t>
            </w:r>
            <w:r>
              <w:rPr>
                <w:sz w:val="18"/>
              </w:rPr>
              <w:t>a</w:t>
            </w:r>
            <w:r>
              <w:rPr>
                <w:spacing w:val="5"/>
                <w:sz w:val="18"/>
              </w:rPr>
              <w:t xml:space="preserve"> </w:t>
            </w:r>
            <w:r>
              <w:rPr>
                <w:sz w:val="18"/>
              </w:rPr>
              <w:t>vaccinurilor</w:t>
            </w:r>
          </w:p>
          <w:p w:rsidR="00727696" w:rsidRDefault="00727696" w:rsidP="00E40F55">
            <w:pPr>
              <w:pStyle w:val="TableParagraph"/>
              <w:spacing w:line="186" w:lineRule="exact"/>
              <w:ind w:left="107"/>
              <w:rPr>
                <w:sz w:val="18"/>
              </w:rPr>
            </w:pPr>
            <w:r>
              <w:rPr>
                <w:sz w:val="18"/>
              </w:rPr>
              <w:t>până</w:t>
            </w:r>
            <w:r>
              <w:rPr>
                <w:spacing w:val="-1"/>
                <w:sz w:val="18"/>
              </w:rPr>
              <w:t xml:space="preserve"> </w:t>
            </w:r>
            <w:r>
              <w:rPr>
                <w:sz w:val="18"/>
              </w:rPr>
              <w:t>la beneficiar.</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5"/>
              <w:jc w:val="right"/>
              <w:rPr>
                <w:sz w:val="18"/>
              </w:rPr>
            </w:pPr>
            <w:r>
              <w:rPr>
                <w:sz w:val="18"/>
              </w:rPr>
              <w:t>0.00</w:t>
            </w:r>
          </w:p>
        </w:tc>
        <w:tc>
          <w:tcPr>
            <w:tcW w:w="1277"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5"/>
              <w:jc w:val="right"/>
              <w:rPr>
                <w:sz w:val="18"/>
              </w:rPr>
            </w:pPr>
            <w:r>
              <w:rPr>
                <w:sz w:val="18"/>
              </w:rPr>
              <w:t>0.00</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5"/>
              <w:jc w:val="right"/>
              <w:rPr>
                <w:sz w:val="18"/>
              </w:rPr>
            </w:pPr>
            <w:r>
              <w:rPr>
                <w:sz w:val="18"/>
              </w:rPr>
              <w:t>0.00</w:t>
            </w:r>
          </w:p>
        </w:tc>
        <w:tc>
          <w:tcPr>
            <w:tcW w:w="1368"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7"/>
              <w:jc w:val="right"/>
              <w:rPr>
                <w:sz w:val="18"/>
              </w:rPr>
            </w:pPr>
            <w:r>
              <w:rPr>
                <w:sz w:val="18"/>
              </w:rPr>
              <w:t>0.00</w:t>
            </w:r>
          </w:p>
        </w:tc>
        <w:tc>
          <w:tcPr>
            <w:tcW w:w="1185" w:type="dxa"/>
          </w:tcPr>
          <w:p w:rsidR="00727696" w:rsidRDefault="00727696" w:rsidP="00727696">
            <w:pPr>
              <w:pStyle w:val="TableParagraph"/>
              <w:spacing w:before="11"/>
              <w:jc w:val="center"/>
              <w:rPr>
                <w:b/>
                <w:sz w:val="17"/>
              </w:rPr>
            </w:pPr>
          </w:p>
          <w:p w:rsidR="00727696" w:rsidRDefault="00727696" w:rsidP="00727696">
            <w:pPr>
              <w:pStyle w:val="TableParagraph"/>
              <w:spacing w:line="186" w:lineRule="exact"/>
              <w:ind w:right="91"/>
              <w:jc w:val="right"/>
              <w:rPr>
                <w:sz w:val="18"/>
              </w:rPr>
            </w:pPr>
            <w:r>
              <w:rPr>
                <w:sz w:val="18"/>
              </w:rPr>
              <w:t>0.00</w:t>
            </w:r>
          </w:p>
        </w:tc>
        <w:tc>
          <w:tcPr>
            <w:tcW w:w="1370" w:type="dxa"/>
          </w:tcPr>
          <w:p w:rsidR="00727696" w:rsidRDefault="00727696" w:rsidP="00727696">
            <w:pPr>
              <w:pStyle w:val="TableParagraph"/>
              <w:spacing w:line="186" w:lineRule="exact"/>
              <w:ind w:left="111"/>
              <w:rPr>
                <w:sz w:val="18"/>
              </w:rPr>
            </w:pPr>
          </w:p>
          <w:p w:rsidR="00E40F55" w:rsidRDefault="00E40F55" w:rsidP="00727696">
            <w:pPr>
              <w:pStyle w:val="TableParagraph"/>
              <w:spacing w:line="186" w:lineRule="exact"/>
              <w:ind w:left="111"/>
              <w:rPr>
                <w:sz w:val="18"/>
              </w:rPr>
            </w:pPr>
          </w:p>
          <w:p w:rsidR="00E40F55" w:rsidRDefault="00E40F55" w:rsidP="00727696">
            <w:pPr>
              <w:pStyle w:val="TableParagraph"/>
              <w:spacing w:line="186" w:lineRule="exact"/>
              <w:ind w:left="111"/>
              <w:rPr>
                <w:sz w:val="18"/>
              </w:rPr>
            </w:pPr>
          </w:p>
          <w:p w:rsidR="00E40F55" w:rsidRDefault="00E40F55" w:rsidP="00E40F55">
            <w:pPr>
              <w:pStyle w:val="TableParagraph"/>
              <w:spacing w:line="186" w:lineRule="exact"/>
              <w:ind w:left="111"/>
              <w:jc w:val="center"/>
              <w:rPr>
                <w:sz w:val="18"/>
              </w:rPr>
            </w:pPr>
            <w:r>
              <w:rPr>
                <w:sz w:val="18"/>
              </w:rPr>
              <w:t>MS</w:t>
            </w:r>
          </w:p>
        </w:tc>
        <w:tc>
          <w:tcPr>
            <w:tcW w:w="1185" w:type="dxa"/>
          </w:tcPr>
          <w:p w:rsidR="00727696" w:rsidRDefault="00727696" w:rsidP="00727696">
            <w:pPr>
              <w:pStyle w:val="TableParagraph"/>
              <w:rPr>
                <w:b/>
                <w:sz w:val="20"/>
              </w:rPr>
            </w:pPr>
          </w:p>
          <w:p w:rsidR="00727696" w:rsidRDefault="00727696" w:rsidP="00727696">
            <w:pPr>
              <w:pStyle w:val="TableParagraph"/>
              <w:rPr>
                <w:b/>
                <w:sz w:val="20"/>
              </w:rPr>
            </w:pPr>
          </w:p>
          <w:p w:rsidR="00727696" w:rsidRDefault="00E40F55" w:rsidP="00727696">
            <w:pPr>
              <w:pStyle w:val="TableParagraph"/>
              <w:spacing w:line="186" w:lineRule="exact"/>
              <w:ind w:left="110"/>
              <w:rPr>
                <w:sz w:val="18"/>
              </w:rPr>
            </w:pPr>
            <w:r>
              <w:rPr>
                <w:sz w:val="18"/>
              </w:rPr>
              <w:t>CSP</w:t>
            </w:r>
          </w:p>
          <w:p w:rsidR="00E40F55" w:rsidRDefault="00E40F55" w:rsidP="00727696">
            <w:pPr>
              <w:pStyle w:val="TableParagraph"/>
              <w:spacing w:line="186" w:lineRule="exact"/>
              <w:ind w:left="110"/>
              <w:rPr>
                <w:sz w:val="18"/>
              </w:rPr>
            </w:pPr>
            <w:r>
              <w:rPr>
                <w:sz w:val="18"/>
              </w:rPr>
              <w:t>IMSP</w:t>
            </w:r>
          </w:p>
          <w:p w:rsidR="00E40F55" w:rsidRDefault="00E40F55" w:rsidP="00727696">
            <w:pPr>
              <w:pStyle w:val="TableParagraph"/>
              <w:spacing w:line="186" w:lineRule="exact"/>
              <w:ind w:left="110"/>
              <w:rPr>
                <w:sz w:val="18"/>
              </w:rPr>
            </w:pPr>
            <w:r>
              <w:rPr>
                <w:sz w:val="18"/>
              </w:rPr>
              <w:t>CS autonome</w:t>
            </w:r>
          </w:p>
        </w:tc>
        <w:tc>
          <w:tcPr>
            <w:tcW w:w="940" w:type="dxa"/>
          </w:tcPr>
          <w:p w:rsidR="00727696" w:rsidRDefault="00727696" w:rsidP="00727696">
            <w:pPr>
              <w:pStyle w:val="TableParagraph"/>
              <w:rPr>
                <w:b/>
                <w:sz w:val="20"/>
              </w:rPr>
            </w:pPr>
          </w:p>
          <w:p w:rsidR="00727696" w:rsidRDefault="00727696" w:rsidP="00727696">
            <w:pPr>
              <w:pStyle w:val="TableParagraph"/>
              <w:spacing w:before="11"/>
              <w:rPr>
                <w:b/>
                <w:sz w:val="25"/>
              </w:rPr>
            </w:pPr>
          </w:p>
          <w:p w:rsidR="00727696" w:rsidRDefault="00727696" w:rsidP="00727696">
            <w:pPr>
              <w:pStyle w:val="TableParagraph"/>
              <w:spacing w:line="186" w:lineRule="exact"/>
              <w:ind w:left="113"/>
              <w:rPr>
                <w:sz w:val="18"/>
              </w:rPr>
            </w:pPr>
            <w:r>
              <w:rPr>
                <w:sz w:val="18"/>
              </w:rPr>
              <w:t>UNICEF</w:t>
            </w:r>
          </w:p>
        </w:tc>
        <w:tc>
          <w:tcPr>
            <w:tcW w:w="854" w:type="dxa"/>
          </w:tcPr>
          <w:p w:rsidR="00064C27" w:rsidRDefault="00064C27" w:rsidP="00E40F55">
            <w:pPr>
              <w:pStyle w:val="TableParagraph"/>
              <w:spacing w:line="205" w:lineRule="exact"/>
              <w:ind w:left="35"/>
              <w:jc w:val="center"/>
              <w:rPr>
                <w:sz w:val="18"/>
              </w:rPr>
            </w:pPr>
          </w:p>
          <w:p w:rsidR="00727696" w:rsidRDefault="00B724D3" w:rsidP="00E40F55">
            <w:pPr>
              <w:pStyle w:val="TableParagraph"/>
              <w:spacing w:line="205" w:lineRule="exact"/>
              <w:ind w:left="35"/>
              <w:jc w:val="center"/>
              <w:rPr>
                <w:sz w:val="18"/>
              </w:rPr>
            </w:pPr>
            <w:r>
              <w:rPr>
                <w:sz w:val="18"/>
              </w:rPr>
              <w:t>2024</w:t>
            </w:r>
          </w:p>
          <w:p w:rsidR="00727696" w:rsidRDefault="00727696" w:rsidP="00E40F55">
            <w:pPr>
              <w:pStyle w:val="TableParagraph"/>
              <w:spacing w:line="207" w:lineRule="exact"/>
              <w:ind w:left="35"/>
              <w:jc w:val="center"/>
              <w:rPr>
                <w:sz w:val="18"/>
              </w:rPr>
            </w:pPr>
            <w:r>
              <w:rPr>
                <w:sz w:val="18"/>
              </w:rPr>
              <w:t>2024</w:t>
            </w:r>
          </w:p>
          <w:p w:rsidR="00727696" w:rsidRDefault="00727696" w:rsidP="00E40F55">
            <w:pPr>
              <w:pStyle w:val="TableParagraph"/>
              <w:ind w:left="35"/>
              <w:jc w:val="center"/>
              <w:rPr>
                <w:sz w:val="18"/>
              </w:rPr>
            </w:pPr>
            <w:r>
              <w:rPr>
                <w:sz w:val="18"/>
              </w:rPr>
              <w:t>2025</w:t>
            </w:r>
          </w:p>
          <w:p w:rsidR="00727696" w:rsidRDefault="00727696" w:rsidP="00E40F55">
            <w:pPr>
              <w:pStyle w:val="TableParagraph"/>
              <w:spacing w:before="2" w:line="207" w:lineRule="exact"/>
              <w:ind w:left="35"/>
              <w:jc w:val="center"/>
              <w:rPr>
                <w:sz w:val="18"/>
              </w:rPr>
            </w:pPr>
            <w:r>
              <w:rPr>
                <w:sz w:val="18"/>
              </w:rPr>
              <w:t>2026</w:t>
            </w:r>
          </w:p>
          <w:p w:rsidR="00727696" w:rsidRDefault="00727696" w:rsidP="00E40F55">
            <w:pPr>
              <w:pStyle w:val="TableParagraph"/>
              <w:spacing w:line="207" w:lineRule="exact"/>
              <w:ind w:left="35"/>
              <w:jc w:val="center"/>
              <w:rPr>
                <w:sz w:val="18"/>
              </w:rPr>
            </w:pPr>
            <w:r>
              <w:rPr>
                <w:sz w:val="18"/>
              </w:rPr>
              <w:t>2027</w:t>
            </w:r>
          </w:p>
        </w:tc>
        <w:tc>
          <w:tcPr>
            <w:tcW w:w="1854" w:type="dxa"/>
          </w:tcPr>
          <w:p w:rsidR="00727696" w:rsidRDefault="00727696" w:rsidP="00727696">
            <w:pPr>
              <w:pStyle w:val="TableParagraph"/>
              <w:spacing w:before="9"/>
              <w:rPr>
                <w:b/>
                <w:sz w:val="15"/>
              </w:rPr>
            </w:pPr>
          </w:p>
          <w:p w:rsidR="00727696" w:rsidRDefault="00727696" w:rsidP="00E40F55">
            <w:pPr>
              <w:pStyle w:val="TableParagraph"/>
              <w:tabs>
                <w:tab w:val="left" w:pos="1071"/>
                <w:tab w:val="left" w:pos="1631"/>
              </w:tabs>
              <w:ind w:left="33" w:right="89"/>
              <w:jc w:val="center"/>
              <w:rPr>
                <w:sz w:val="18"/>
              </w:rPr>
            </w:pPr>
            <w:r>
              <w:rPr>
                <w:sz w:val="18"/>
              </w:rPr>
              <w:t>Ponderea</w:t>
            </w:r>
            <w:r w:rsidR="00064C27">
              <w:rPr>
                <w:sz w:val="18"/>
              </w:rPr>
              <w:t xml:space="preserve"> </w:t>
            </w:r>
            <w:r>
              <w:rPr>
                <w:spacing w:val="-1"/>
                <w:sz w:val="18"/>
              </w:rPr>
              <w:t>asigurării</w:t>
            </w:r>
            <w:r w:rsidR="00064C27">
              <w:rPr>
                <w:spacing w:val="-42"/>
                <w:sz w:val="18"/>
              </w:rPr>
              <w:t xml:space="preserve"> </w:t>
            </w:r>
            <w:r>
              <w:rPr>
                <w:sz w:val="18"/>
              </w:rPr>
              <w:t>echipamentelor</w:t>
            </w:r>
            <w:r>
              <w:rPr>
                <w:spacing w:val="1"/>
                <w:sz w:val="18"/>
              </w:rPr>
              <w:t xml:space="preserve"> </w:t>
            </w:r>
            <w:r>
              <w:rPr>
                <w:sz w:val="18"/>
              </w:rPr>
              <w:t>frigorifice</w:t>
            </w:r>
            <w:r w:rsidR="00064C27">
              <w:rPr>
                <w:sz w:val="18"/>
              </w:rPr>
              <w:t xml:space="preserve"> </w:t>
            </w:r>
            <w:r>
              <w:rPr>
                <w:spacing w:val="-2"/>
                <w:sz w:val="18"/>
              </w:rPr>
              <w:t>și</w:t>
            </w:r>
          </w:p>
          <w:p w:rsidR="00727696" w:rsidRDefault="00064C27" w:rsidP="00E40F55">
            <w:pPr>
              <w:pStyle w:val="TableParagraph"/>
              <w:tabs>
                <w:tab w:val="left" w:pos="1177"/>
                <w:tab w:val="left" w:pos="1583"/>
              </w:tabs>
              <w:spacing w:before="1"/>
              <w:ind w:left="33" w:right="87"/>
              <w:jc w:val="center"/>
              <w:rPr>
                <w:sz w:val="18"/>
              </w:rPr>
            </w:pPr>
            <w:r>
              <w:rPr>
                <w:sz w:val="18"/>
              </w:rPr>
              <w:t>I</w:t>
            </w:r>
            <w:r w:rsidR="00727696">
              <w:rPr>
                <w:sz w:val="18"/>
              </w:rPr>
              <w:t>ndicatorilor</w:t>
            </w:r>
            <w:r>
              <w:rPr>
                <w:sz w:val="18"/>
              </w:rPr>
              <w:t xml:space="preserve"> </w:t>
            </w:r>
            <w:r w:rsidR="00727696">
              <w:rPr>
                <w:spacing w:val="-2"/>
                <w:sz w:val="18"/>
              </w:rPr>
              <w:t>de</w:t>
            </w:r>
            <w:r w:rsidR="00727696">
              <w:rPr>
                <w:spacing w:val="-42"/>
                <w:sz w:val="18"/>
              </w:rPr>
              <w:t xml:space="preserve"> </w:t>
            </w:r>
            <w:r w:rsidR="00727696">
              <w:rPr>
                <w:sz w:val="18"/>
              </w:rPr>
              <w:t>monitorizare</w:t>
            </w:r>
            <w:r>
              <w:rPr>
                <w:sz w:val="18"/>
              </w:rPr>
              <w:t xml:space="preserve"> </w:t>
            </w:r>
            <w:r w:rsidR="00727696">
              <w:rPr>
                <w:sz w:val="18"/>
              </w:rPr>
              <w:t>PQS</w:t>
            </w:r>
            <w:r w:rsidR="00727696">
              <w:rPr>
                <w:spacing w:val="54"/>
                <w:sz w:val="18"/>
              </w:rPr>
              <w:t xml:space="preserve"> </w:t>
            </w:r>
            <w:r w:rsidR="00727696">
              <w:rPr>
                <w:sz w:val="18"/>
              </w:rPr>
              <w:t>la</w:t>
            </w:r>
          </w:p>
          <w:p w:rsidR="00727696" w:rsidRDefault="00727696" w:rsidP="00E40F55">
            <w:pPr>
              <w:pStyle w:val="TableParagraph"/>
              <w:spacing w:before="1" w:line="186" w:lineRule="exact"/>
              <w:ind w:left="33"/>
              <w:jc w:val="center"/>
              <w:rPr>
                <w:sz w:val="18"/>
              </w:rPr>
            </w:pPr>
            <w:r>
              <w:rPr>
                <w:sz w:val="18"/>
              </w:rPr>
              <w:t>nivel</w:t>
            </w:r>
            <w:r>
              <w:rPr>
                <w:spacing w:val="-3"/>
                <w:sz w:val="18"/>
              </w:rPr>
              <w:t xml:space="preserve"> </w:t>
            </w:r>
            <w:r>
              <w:rPr>
                <w:sz w:val="18"/>
              </w:rPr>
              <w:t>național</w:t>
            </w:r>
            <w:r>
              <w:rPr>
                <w:spacing w:val="-1"/>
                <w:sz w:val="18"/>
              </w:rPr>
              <w:t xml:space="preserve"> </w:t>
            </w:r>
            <w:r>
              <w:rPr>
                <w:sz w:val="18"/>
              </w:rPr>
              <w:t>(100%)</w:t>
            </w:r>
          </w:p>
        </w:tc>
      </w:tr>
      <w:tr w:rsidR="00727696" w:rsidTr="001207BE">
        <w:trPr>
          <w:trHeight w:val="1449"/>
        </w:trPr>
        <w:tc>
          <w:tcPr>
            <w:tcW w:w="2194" w:type="dxa"/>
          </w:tcPr>
          <w:p w:rsidR="00727696" w:rsidRDefault="00727696" w:rsidP="00E40F55">
            <w:pPr>
              <w:pStyle w:val="TableParagraph"/>
              <w:tabs>
                <w:tab w:val="left" w:pos="1398"/>
              </w:tabs>
              <w:spacing w:line="206" w:lineRule="exact"/>
              <w:ind w:left="107"/>
              <w:rPr>
                <w:sz w:val="18"/>
              </w:rPr>
            </w:pPr>
            <w:r>
              <w:rPr>
                <w:sz w:val="18"/>
              </w:rPr>
              <w:t>2.4</w:t>
            </w:r>
            <w:r w:rsidR="00E40F55">
              <w:rPr>
                <w:sz w:val="18"/>
              </w:rPr>
              <w:t xml:space="preserve"> Implementarea </w:t>
            </w:r>
            <w:r>
              <w:rPr>
                <w:sz w:val="18"/>
              </w:rPr>
              <w:t>mecanismelor inovative de</w:t>
            </w:r>
            <w:r>
              <w:rPr>
                <w:spacing w:val="-42"/>
                <w:sz w:val="18"/>
              </w:rPr>
              <w:t xml:space="preserve"> </w:t>
            </w:r>
            <w:r>
              <w:rPr>
                <w:sz w:val="18"/>
              </w:rPr>
              <w:t>invitare</w:t>
            </w:r>
            <w:r>
              <w:rPr>
                <w:spacing w:val="1"/>
                <w:sz w:val="18"/>
              </w:rPr>
              <w:t xml:space="preserve"> </w:t>
            </w:r>
            <w:r>
              <w:rPr>
                <w:sz w:val="18"/>
              </w:rPr>
              <w:t>a</w:t>
            </w:r>
            <w:r>
              <w:rPr>
                <w:spacing w:val="1"/>
                <w:sz w:val="18"/>
              </w:rPr>
              <w:t xml:space="preserve"> </w:t>
            </w:r>
            <w:r>
              <w:rPr>
                <w:sz w:val="18"/>
              </w:rPr>
              <w:t>copiilor</w:t>
            </w:r>
            <w:r>
              <w:rPr>
                <w:spacing w:val="1"/>
                <w:sz w:val="18"/>
              </w:rPr>
              <w:t xml:space="preserve"> </w:t>
            </w:r>
            <w:r>
              <w:rPr>
                <w:sz w:val="18"/>
              </w:rPr>
              <w:t>sau</w:t>
            </w:r>
            <w:r>
              <w:rPr>
                <w:spacing w:val="-42"/>
                <w:sz w:val="18"/>
              </w:rPr>
              <w:t xml:space="preserve"> </w:t>
            </w:r>
            <w:r>
              <w:rPr>
                <w:sz w:val="18"/>
              </w:rPr>
              <w:t>adulților</w:t>
            </w:r>
            <w:r>
              <w:rPr>
                <w:spacing w:val="1"/>
                <w:sz w:val="18"/>
              </w:rPr>
              <w:t xml:space="preserve"> </w:t>
            </w:r>
            <w:r>
              <w:rPr>
                <w:sz w:val="18"/>
              </w:rPr>
              <w:t>la</w:t>
            </w:r>
            <w:r>
              <w:rPr>
                <w:spacing w:val="1"/>
                <w:sz w:val="18"/>
              </w:rPr>
              <w:t xml:space="preserve"> </w:t>
            </w:r>
            <w:r>
              <w:rPr>
                <w:sz w:val="18"/>
              </w:rPr>
              <w:t>vaccinare</w:t>
            </w:r>
            <w:r>
              <w:rPr>
                <w:spacing w:val="1"/>
                <w:sz w:val="18"/>
              </w:rPr>
              <w:t xml:space="preserve"> </w:t>
            </w:r>
            <w:r>
              <w:rPr>
                <w:sz w:val="18"/>
              </w:rPr>
              <w:t>cu</w:t>
            </w:r>
            <w:r>
              <w:rPr>
                <w:spacing w:val="1"/>
                <w:sz w:val="18"/>
              </w:rPr>
              <w:t xml:space="preserve"> </w:t>
            </w:r>
            <w:r>
              <w:rPr>
                <w:sz w:val="18"/>
              </w:rPr>
              <w:t>efectuarea</w:t>
            </w:r>
            <w:r>
              <w:rPr>
                <w:spacing w:val="-3"/>
                <w:sz w:val="18"/>
              </w:rPr>
              <w:t xml:space="preserve"> </w:t>
            </w:r>
            <w:r>
              <w:rPr>
                <w:sz w:val="18"/>
              </w:rPr>
              <w:t>invitării</w:t>
            </w:r>
            <w:r>
              <w:rPr>
                <w:spacing w:val="-3"/>
                <w:sz w:val="18"/>
              </w:rPr>
              <w:t xml:space="preserve"> </w:t>
            </w:r>
            <w:r>
              <w:rPr>
                <w:sz w:val="18"/>
              </w:rPr>
              <w:t>repetate</w:t>
            </w:r>
          </w:p>
          <w:p w:rsidR="00727696" w:rsidRDefault="00727696" w:rsidP="00E40F55">
            <w:pPr>
              <w:pStyle w:val="TableParagraph"/>
              <w:spacing w:line="206" w:lineRule="exact"/>
              <w:ind w:left="107" w:right="94"/>
              <w:rPr>
                <w:sz w:val="18"/>
              </w:rPr>
            </w:pPr>
            <w:r>
              <w:rPr>
                <w:sz w:val="18"/>
              </w:rPr>
              <w:t>în</w:t>
            </w:r>
            <w:r>
              <w:rPr>
                <w:spacing w:val="1"/>
                <w:sz w:val="18"/>
              </w:rPr>
              <w:t xml:space="preserve"> </w:t>
            </w:r>
            <w:r>
              <w:rPr>
                <w:sz w:val="18"/>
              </w:rPr>
              <w:t>cazul</w:t>
            </w:r>
            <w:r>
              <w:rPr>
                <w:spacing w:val="1"/>
                <w:sz w:val="18"/>
              </w:rPr>
              <w:t xml:space="preserve"> </w:t>
            </w:r>
            <w:r>
              <w:rPr>
                <w:sz w:val="18"/>
              </w:rPr>
              <w:t>neprezentării</w:t>
            </w:r>
            <w:r>
              <w:rPr>
                <w:spacing w:val="1"/>
                <w:sz w:val="18"/>
              </w:rPr>
              <w:t xml:space="preserve"> </w:t>
            </w:r>
            <w:r>
              <w:rPr>
                <w:sz w:val="18"/>
              </w:rPr>
              <w:t>la</w:t>
            </w:r>
            <w:r>
              <w:rPr>
                <w:spacing w:val="1"/>
                <w:sz w:val="18"/>
              </w:rPr>
              <w:t xml:space="preserve"> </w:t>
            </w:r>
            <w:r>
              <w:rPr>
                <w:sz w:val="18"/>
              </w:rPr>
              <w:t>programare.</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5"/>
              <w:jc w:val="right"/>
              <w:rPr>
                <w:sz w:val="18"/>
              </w:rPr>
            </w:pPr>
            <w:r>
              <w:rPr>
                <w:sz w:val="18"/>
              </w:rPr>
              <w:t>0.00</w:t>
            </w:r>
          </w:p>
        </w:tc>
        <w:tc>
          <w:tcPr>
            <w:tcW w:w="1277" w:type="dxa"/>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2"/>
              <w:jc w:val="right"/>
              <w:rPr>
                <w:sz w:val="18"/>
              </w:rPr>
            </w:pPr>
            <w:r>
              <w:rPr>
                <w:sz w:val="18"/>
              </w:rPr>
              <w:t>0.00</w:t>
            </w:r>
          </w:p>
        </w:tc>
        <w:tc>
          <w:tcPr>
            <w:tcW w:w="1279" w:type="dxa"/>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2"/>
              <w:jc w:val="right"/>
              <w:rPr>
                <w:sz w:val="18"/>
              </w:rPr>
            </w:pPr>
            <w:r>
              <w:rPr>
                <w:sz w:val="18"/>
              </w:rPr>
              <w:t>0.00</w:t>
            </w:r>
          </w:p>
        </w:tc>
        <w:tc>
          <w:tcPr>
            <w:tcW w:w="1368" w:type="dxa"/>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7"/>
              <w:jc w:val="right"/>
              <w:rPr>
                <w:sz w:val="18"/>
              </w:rPr>
            </w:pPr>
            <w:r>
              <w:rPr>
                <w:sz w:val="18"/>
              </w:rPr>
              <w:t>0.00</w:t>
            </w:r>
          </w:p>
        </w:tc>
        <w:tc>
          <w:tcPr>
            <w:tcW w:w="1185" w:type="dxa"/>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4"/>
              <w:jc w:val="right"/>
              <w:rPr>
                <w:sz w:val="18"/>
              </w:rPr>
            </w:pPr>
            <w:r>
              <w:rPr>
                <w:sz w:val="18"/>
              </w:rPr>
              <w:t>0.00</w:t>
            </w:r>
          </w:p>
        </w:tc>
        <w:tc>
          <w:tcPr>
            <w:tcW w:w="1370" w:type="dxa"/>
          </w:tcPr>
          <w:p w:rsidR="00727696" w:rsidRDefault="00727696" w:rsidP="00727696">
            <w:pPr>
              <w:pStyle w:val="TableParagraph"/>
              <w:rPr>
                <w:b/>
                <w:sz w:val="20"/>
              </w:rPr>
            </w:pPr>
          </w:p>
          <w:p w:rsidR="00727696" w:rsidRDefault="00727696" w:rsidP="00727696">
            <w:pPr>
              <w:pStyle w:val="TableParagraph"/>
              <w:rPr>
                <w:b/>
                <w:sz w:val="20"/>
              </w:rPr>
            </w:pPr>
          </w:p>
          <w:p w:rsidR="00727696" w:rsidRDefault="00727696" w:rsidP="00727696">
            <w:pPr>
              <w:pStyle w:val="TableParagraph"/>
              <w:rPr>
                <w:b/>
                <w:sz w:val="20"/>
              </w:rPr>
            </w:pPr>
          </w:p>
          <w:p w:rsidR="00727696" w:rsidRDefault="00727696" w:rsidP="00727696">
            <w:pPr>
              <w:pStyle w:val="TableParagraph"/>
              <w:rPr>
                <w:b/>
                <w:sz w:val="20"/>
              </w:rPr>
            </w:pPr>
          </w:p>
          <w:p w:rsidR="00727696" w:rsidRDefault="00727696" w:rsidP="00727696">
            <w:pPr>
              <w:pStyle w:val="TableParagraph"/>
              <w:spacing w:before="10"/>
              <w:rPr>
                <w:b/>
                <w:sz w:val="27"/>
              </w:rPr>
            </w:pPr>
          </w:p>
          <w:p w:rsidR="00727696" w:rsidRDefault="00727696" w:rsidP="00727696">
            <w:pPr>
              <w:pStyle w:val="TableParagraph"/>
              <w:spacing w:line="189" w:lineRule="exact"/>
              <w:ind w:left="111"/>
              <w:rPr>
                <w:sz w:val="18"/>
              </w:rPr>
            </w:pPr>
          </w:p>
        </w:tc>
        <w:tc>
          <w:tcPr>
            <w:tcW w:w="1185" w:type="dxa"/>
          </w:tcPr>
          <w:p w:rsidR="00064C27" w:rsidRDefault="00064C27" w:rsidP="00064C27">
            <w:pPr>
              <w:pStyle w:val="TableParagraph"/>
              <w:spacing w:line="186" w:lineRule="exact"/>
              <w:ind w:left="110"/>
              <w:rPr>
                <w:sz w:val="18"/>
              </w:rPr>
            </w:pPr>
          </w:p>
          <w:p w:rsidR="00064C27" w:rsidRDefault="00064C27" w:rsidP="00064C27">
            <w:pPr>
              <w:pStyle w:val="TableParagraph"/>
              <w:spacing w:line="186" w:lineRule="exact"/>
              <w:ind w:left="110"/>
              <w:rPr>
                <w:sz w:val="18"/>
              </w:rPr>
            </w:pPr>
          </w:p>
          <w:p w:rsidR="00064C27" w:rsidRDefault="00064C27" w:rsidP="00064C27">
            <w:pPr>
              <w:pStyle w:val="TableParagraph"/>
              <w:spacing w:line="186" w:lineRule="exact"/>
              <w:ind w:left="110"/>
              <w:rPr>
                <w:sz w:val="18"/>
              </w:rPr>
            </w:pPr>
            <w:r>
              <w:rPr>
                <w:sz w:val="18"/>
              </w:rPr>
              <w:t>CSP</w:t>
            </w:r>
          </w:p>
          <w:p w:rsidR="00064C27" w:rsidRDefault="00064C27" w:rsidP="00064C27">
            <w:pPr>
              <w:pStyle w:val="TableParagraph"/>
              <w:spacing w:line="186" w:lineRule="exact"/>
              <w:ind w:left="110"/>
              <w:rPr>
                <w:sz w:val="18"/>
              </w:rPr>
            </w:pPr>
            <w:r>
              <w:rPr>
                <w:sz w:val="18"/>
              </w:rPr>
              <w:t>IMSP</w:t>
            </w:r>
          </w:p>
          <w:p w:rsidR="00727696" w:rsidRDefault="00064C27" w:rsidP="00064C27">
            <w:pPr>
              <w:pStyle w:val="TableParagraph"/>
              <w:spacing w:line="189" w:lineRule="exact"/>
              <w:ind w:left="110"/>
              <w:rPr>
                <w:sz w:val="18"/>
              </w:rPr>
            </w:pPr>
            <w:r>
              <w:rPr>
                <w:sz w:val="18"/>
              </w:rPr>
              <w:t>CS autonome</w:t>
            </w:r>
          </w:p>
        </w:tc>
        <w:tc>
          <w:tcPr>
            <w:tcW w:w="940" w:type="dxa"/>
          </w:tcPr>
          <w:p w:rsidR="00727696" w:rsidRDefault="00727696" w:rsidP="00727696">
            <w:pPr>
              <w:pStyle w:val="TableParagraph"/>
              <w:spacing w:before="5"/>
              <w:rPr>
                <w:b/>
                <w:sz w:val="28"/>
              </w:rPr>
            </w:pPr>
          </w:p>
          <w:p w:rsidR="00727696" w:rsidRDefault="00727696" w:rsidP="00727696">
            <w:pPr>
              <w:pStyle w:val="TableParagraph"/>
              <w:spacing w:line="206" w:lineRule="exact"/>
              <w:ind w:left="113" w:right="146"/>
              <w:rPr>
                <w:sz w:val="18"/>
              </w:rPr>
            </w:pPr>
            <w:r>
              <w:rPr>
                <w:sz w:val="18"/>
              </w:rPr>
              <w:t>OMS,</w:t>
            </w:r>
            <w:r>
              <w:rPr>
                <w:spacing w:val="1"/>
                <w:sz w:val="18"/>
              </w:rPr>
              <w:t xml:space="preserve"> </w:t>
            </w:r>
            <w:r>
              <w:rPr>
                <w:sz w:val="18"/>
              </w:rPr>
              <w:t>UNICEF</w:t>
            </w:r>
          </w:p>
        </w:tc>
        <w:tc>
          <w:tcPr>
            <w:tcW w:w="854" w:type="dxa"/>
          </w:tcPr>
          <w:p w:rsidR="00064C27" w:rsidRDefault="00064C27" w:rsidP="00E40F55">
            <w:pPr>
              <w:pStyle w:val="TableParagraph"/>
              <w:spacing w:line="206" w:lineRule="exact"/>
              <w:ind w:left="35"/>
              <w:jc w:val="center"/>
              <w:rPr>
                <w:sz w:val="18"/>
              </w:rPr>
            </w:pPr>
          </w:p>
          <w:p w:rsidR="00727696" w:rsidRDefault="00727696" w:rsidP="00E40F55">
            <w:pPr>
              <w:pStyle w:val="TableParagraph"/>
              <w:spacing w:line="206" w:lineRule="exact"/>
              <w:ind w:left="35"/>
              <w:jc w:val="center"/>
              <w:rPr>
                <w:sz w:val="18"/>
              </w:rPr>
            </w:pPr>
            <w:r>
              <w:rPr>
                <w:sz w:val="18"/>
              </w:rPr>
              <w:t>2024</w:t>
            </w:r>
          </w:p>
          <w:p w:rsidR="00727696" w:rsidRDefault="00727696" w:rsidP="00E40F55">
            <w:pPr>
              <w:pStyle w:val="TableParagraph"/>
              <w:spacing w:line="207" w:lineRule="exact"/>
              <w:ind w:left="35"/>
              <w:jc w:val="center"/>
              <w:rPr>
                <w:sz w:val="18"/>
              </w:rPr>
            </w:pPr>
            <w:r>
              <w:rPr>
                <w:sz w:val="18"/>
              </w:rPr>
              <w:t>2025</w:t>
            </w:r>
          </w:p>
          <w:p w:rsidR="00727696" w:rsidRDefault="00727696" w:rsidP="00E40F55">
            <w:pPr>
              <w:pStyle w:val="TableParagraph"/>
              <w:spacing w:before="2" w:line="207" w:lineRule="exact"/>
              <w:ind w:left="35"/>
              <w:jc w:val="center"/>
              <w:rPr>
                <w:sz w:val="18"/>
              </w:rPr>
            </w:pPr>
            <w:r>
              <w:rPr>
                <w:sz w:val="18"/>
              </w:rPr>
              <w:t>2026</w:t>
            </w:r>
          </w:p>
          <w:p w:rsidR="00727696" w:rsidRDefault="00727696" w:rsidP="00E40F55">
            <w:pPr>
              <w:pStyle w:val="TableParagraph"/>
              <w:spacing w:line="207" w:lineRule="exact"/>
              <w:ind w:left="35"/>
              <w:jc w:val="center"/>
              <w:rPr>
                <w:sz w:val="18"/>
              </w:rPr>
            </w:pPr>
            <w:r>
              <w:rPr>
                <w:sz w:val="18"/>
              </w:rPr>
              <w:t>2027</w:t>
            </w:r>
          </w:p>
        </w:tc>
        <w:tc>
          <w:tcPr>
            <w:tcW w:w="1854" w:type="dxa"/>
          </w:tcPr>
          <w:p w:rsidR="00727696" w:rsidRDefault="00727696" w:rsidP="00727696">
            <w:pPr>
              <w:pStyle w:val="TableParagraph"/>
              <w:spacing w:before="10"/>
              <w:rPr>
                <w:b/>
                <w:sz w:val="17"/>
              </w:rPr>
            </w:pPr>
          </w:p>
          <w:p w:rsidR="00727696" w:rsidRDefault="00727696" w:rsidP="00E40F55">
            <w:pPr>
              <w:pStyle w:val="TableParagraph"/>
              <w:tabs>
                <w:tab w:val="left" w:pos="1201"/>
                <w:tab w:val="left" w:pos="1261"/>
              </w:tabs>
              <w:ind w:left="33" w:right="88"/>
              <w:jc w:val="center"/>
              <w:rPr>
                <w:sz w:val="18"/>
              </w:rPr>
            </w:pPr>
            <w:r>
              <w:rPr>
                <w:sz w:val="18"/>
              </w:rPr>
              <w:t>Proporția</w:t>
            </w:r>
            <w:r>
              <w:rPr>
                <w:spacing w:val="1"/>
                <w:sz w:val="18"/>
              </w:rPr>
              <w:t xml:space="preserve"> </w:t>
            </w:r>
            <w:r>
              <w:rPr>
                <w:sz w:val="18"/>
              </w:rPr>
              <w:t>persoanelor</w:t>
            </w:r>
            <w:r>
              <w:rPr>
                <w:spacing w:val="-42"/>
                <w:sz w:val="18"/>
              </w:rPr>
              <w:t xml:space="preserve"> </w:t>
            </w:r>
            <w:r>
              <w:rPr>
                <w:sz w:val="18"/>
              </w:rPr>
              <w:t>invitate</w:t>
            </w:r>
            <w:r>
              <w:rPr>
                <w:spacing w:val="1"/>
                <w:sz w:val="18"/>
              </w:rPr>
              <w:t xml:space="preserve"> </w:t>
            </w:r>
            <w:r>
              <w:rPr>
                <w:sz w:val="18"/>
              </w:rPr>
              <w:t>la</w:t>
            </w:r>
            <w:r>
              <w:rPr>
                <w:spacing w:val="1"/>
                <w:sz w:val="18"/>
              </w:rPr>
              <w:t xml:space="preserve"> </w:t>
            </w:r>
            <w:r>
              <w:rPr>
                <w:sz w:val="18"/>
              </w:rPr>
              <w:t>vaccinare</w:t>
            </w:r>
            <w:r>
              <w:rPr>
                <w:spacing w:val="1"/>
                <w:sz w:val="18"/>
              </w:rPr>
              <w:t xml:space="preserve"> </w:t>
            </w:r>
            <w:r>
              <w:rPr>
                <w:sz w:val="18"/>
              </w:rPr>
              <w:t>activ</w:t>
            </w:r>
            <w:r w:rsidR="00E40F55">
              <w:rPr>
                <w:sz w:val="18"/>
              </w:rPr>
              <w:t xml:space="preserve"> </w:t>
            </w:r>
            <w:r>
              <w:rPr>
                <w:spacing w:val="-1"/>
                <w:sz w:val="18"/>
              </w:rPr>
              <w:t>(&gt;80%)</w:t>
            </w:r>
            <w:r>
              <w:rPr>
                <w:spacing w:val="-43"/>
                <w:sz w:val="18"/>
              </w:rPr>
              <w:t xml:space="preserve"> </w:t>
            </w:r>
            <w:r>
              <w:rPr>
                <w:sz w:val="18"/>
              </w:rPr>
              <w:t>dezagregate</w:t>
            </w:r>
            <w:r>
              <w:rPr>
                <w:spacing w:val="1"/>
                <w:sz w:val="18"/>
              </w:rPr>
              <w:t xml:space="preserve"> </w:t>
            </w:r>
            <w:r>
              <w:rPr>
                <w:sz w:val="18"/>
              </w:rPr>
              <w:t>inclusiv</w:t>
            </w:r>
            <w:r>
              <w:rPr>
                <w:spacing w:val="-42"/>
                <w:sz w:val="18"/>
              </w:rPr>
              <w:t xml:space="preserve"> </w:t>
            </w:r>
            <w:r>
              <w:rPr>
                <w:sz w:val="18"/>
              </w:rPr>
              <w:t>prin</w:t>
            </w:r>
            <w:r w:rsidR="00E40F55">
              <w:rPr>
                <w:sz w:val="18"/>
              </w:rPr>
              <w:t xml:space="preserve"> </w:t>
            </w:r>
            <w:r>
              <w:rPr>
                <w:spacing w:val="-1"/>
                <w:sz w:val="18"/>
              </w:rPr>
              <w:t>prisma</w:t>
            </w:r>
          </w:p>
          <w:p w:rsidR="00727696" w:rsidRDefault="00727696" w:rsidP="00E40F55">
            <w:pPr>
              <w:pStyle w:val="TableParagraph"/>
              <w:spacing w:line="189" w:lineRule="exact"/>
              <w:ind w:left="33"/>
              <w:jc w:val="center"/>
              <w:rPr>
                <w:sz w:val="18"/>
              </w:rPr>
            </w:pPr>
            <w:r>
              <w:rPr>
                <w:sz w:val="18"/>
              </w:rPr>
              <w:t>dimensiunii</w:t>
            </w:r>
            <w:r>
              <w:rPr>
                <w:spacing w:val="-2"/>
                <w:sz w:val="18"/>
              </w:rPr>
              <w:t xml:space="preserve"> </w:t>
            </w:r>
            <w:r>
              <w:rPr>
                <w:sz w:val="18"/>
              </w:rPr>
              <w:t>de</w:t>
            </w:r>
            <w:r>
              <w:rPr>
                <w:spacing w:val="-2"/>
                <w:sz w:val="18"/>
              </w:rPr>
              <w:t xml:space="preserve"> </w:t>
            </w:r>
            <w:r>
              <w:rPr>
                <w:sz w:val="18"/>
              </w:rPr>
              <w:t>gen</w:t>
            </w:r>
          </w:p>
        </w:tc>
      </w:tr>
    </w:tbl>
    <w:p w:rsidR="005A3842" w:rsidRDefault="005A3842" w:rsidP="005A3842">
      <w:pPr>
        <w:spacing w:line="189" w:lineRule="exact"/>
        <w:jc w:val="both"/>
        <w:rPr>
          <w:sz w:val="18"/>
        </w:rPr>
        <w:sectPr w:rsidR="005A3842" w:rsidSect="008B6311">
          <w:pgSz w:w="16850" w:h="11910" w:orient="landscape"/>
          <w:pgMar w:top="567" w:right="567" w:bottom="567" w:left="567" w:header="1143" w:footer="770" w:gutter="0"/>
          <w:cols w:space="720"/>
        </w:sectPr>
      </w:pPr>
    </w:p>
    <w:p w:rsidR="005A3842" w:rsidRDefault="005A3842" w:rsidP="005A3842">
      <w:pPr>
        <w:pStyle w:val="a3"/>
        <w:rPr>
          <w:b/>
          <w:sz w:val="20"/>
        </w:rPr>
      </w:pPr>
    </w:p>
    <w:p w:rsidR="005A3842" w:rsidRDefault="005A3842" w:rsidP="005A3842">
      <w:pPr>
        <w:pStyle w:val="a3"/>
        <w:spacing w:before="2" w:after="1"/>
        <w:rPr>
          <w:b/>
          <w:sz w:val="19"/>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88"/>
        <w:gridCol w:w="1275"/>
        <w:gridCol w:w="1273"/>
        <w:gridCol w:w="1275"/>
        <w:gridCol w:w="1364"/>
        <w:gridCol w:w="1182"/>
        <w:gridCol w:w="1366"/>
        <w:gridCol w:w="1182"/>
        <w:gridCol w:w="937"/>
        <w:gridCol w:w="851"/>
        <w:gridCol w:w="1849"/>
        <w:gridCol w:w="8"/>
      </w:tblGrid>
      <w:tr w:rsidR="00727696" w:rsidTr="0062499E">
        <w:trPr>
          <w:gridAfter w:val="1"/>
          <w:wAfter w:w="8" w:type="dxa"/>
          <w:trHeight w:val="1106"/>
        </w:trPr>
        <w:tc>
          <w:tcPr>
            <w:tcW w:w="2188" w:type="dxa"/>
            <w:tcBorders>
              <w:top w:val="single" w:sz="4" w:space="0" w:color="auto"/>
            </w:tcBorders>
          </w:tcPr>
          <w:p w:rsidR="00727696" w:rsidRDefault="00727696" w:rsidP="00727696">
            <w:pPr>
              <w:pStyle w:val="TableParagraph"/>
              <w:tabs>
                <w:tab w:val="left" w:pos="1088"/>
                <w:tab w:val="left" w:pos="1496"/>
              </w:tabs>
              <w:ind w:left="107" w:right="94"/>
              <w:rPr>
                <w:sz w:val="18"/>
              </w:rPr>
            </w:pPr>
            <w:r>
              <w:rPr>
                <w:sz w:val="18"/>
              </w:rPr>
              <w:t>2.5</w:t>
            </w:r>
            <w:r>
              <w:rPr>
                <w:spacing w:val="4"/>
                <w:sz w:val="18"/>
              </w:rPr>
              <w:t xml:space="preserve"> </w:t>
            </w:r>
            <w:r>
              <w:rPr>
                <w:sz w:val="18"/>
              </w:rPr>
              <w:t>Implementarea</w:t>
            </w:r>
            <w:r>
              <w:rPr>
                <w:spacing w:val="1"/>
                <w:sz w:val="18"/>
              </w:rPr>
              <w:t xml:space="preserve"> </w:t>
            </w:r>
            <w:r>
              <w:rPr>
                <w:sz w:val="18"/>
              </w:rPr>
              <w:t>vaccinurilor</w:t>
            </w:r>
            <w:r>
              <w:rPr>
                <w:spacing w:val="32"/>
                <w:sz w:val="18"/>
              </w:rPr>
              <w:t xml:space="preserve"> </w:t>
            </w:r>
            <w:r>
              <w:rPr>
                <w:sz w:val="18"/>
              </w:rPr>
              <w:t>noi</w:t>
            </w:r>
            <w:r>
              <w:rPr>
                <w:spacing w:val="32"/>
                <w:sz w:val="18"/>
              </w:rPr>
              <w:t xml:space="preserve"> </w:t>
            </w:r>
            <w:r>
              <w:rPr>
                <w:sz w:val="18"/>
              </w:rPr>
              <w:t>cu</w:t>
            </w:r>
            <w:r>
              <w:rPr>
                <w:spacing w:val="34"/>
                <w:sz w:val="18"/>
              </w:rPr>
              <w:t xml:space="preserve"> </w:t>
            </w:r>
            <w:r>
              <w:rPr>
                <w:sz w:val="18"/>
              </w:rPr>
              <w:t>scopul</w:t>
            </w:r>
            <w:r>
              <w:rPr>
                <w:spacing w:val="-42"/>
                <w:sz w:val="18"/>
              </w:rPr>
              <w:t xml:space="preserve"> </w:t>
            </w:r>
            <w:r>
              <w:rPr>
                <w:sz w:val="18"/>
              </w:rPr>
              <w:t>de</w:t>
            </w:r>
            <w:r>
              <w:rPr>
                <w:spacing w:val="21"/>
                <w:sz w:val="18"/>
              </w:rPr>
              <w:t xml:space="preserve"> </w:t>
            </w:r>
            <w:r>
              <w:rPr>
                <w:sz w:val="18"/>
              </w:rPr>
              <w:t>a</w:t>
            </w:r>
            <w:r>
              <w:rPr>
                <w:spacing w:val="21"/>
                <w:sz w:val="18"/>
              </w:rPr>
              <w:t xml:space="preserve"> </w:t>
            </w:r>
            <w:r>
              <w:rPr>
                <w:sz w:val="18"/>
              </w:rPr>
              <w:t>extinde</w:t>
            </w:r>
            <w:r>
              <w:rPr>
                <w:spacing w:val="19"/>
                <w:sz w:val="18"/>
              </w:rPr>
              <w:t xml:space="preserve"> </w:t>
            </w:r>
            <w:r>
              <w:rPr>
                <w:sz w:val="18"/>
              </w:rPr>
              <w:t>programul</w:t>
            </w:r>
            <w:r>
              <w:rPr>
                <w:spacing w:val="23"/>
                <w:sz w:val="18"/>
              </w:rPr>
              <w:t xml:space="preserve"> </w:t>
            </w:r>
            <w:r>
              <w:rPr>
                <w:sz w:val="18"/>
              </w:rPr>
              <w:t>de</w:t>
            </w:r>
            <w:r>
              <w:rPr>
                <w:spacing w:val="-42"/>
                <w:sz w:val="18"/>
              </w:rPr>
              <w:t xml:space="preserve"> </w:t>
            </w:r>
            <w:r>
              <w:rPr>
                <w:sz w:val="18"/>
              </w:rPr>
              <w:t>imunizări</w:t>
            </w:r>
            <w:r>
              <w:rPr>
                <w:sz w:val="18"/>
              </w:rPr>
              <w:tab/>
              <w:t>și</w:t>
            </w:r>
            <w:r>
              <w:rPr>
                <w:sz w:val="18"/>
              </w:rPr>
              <w:tab/>
            </w:r>
            <w:r>
              <w:rPr>
                <w:spacing w:val="-1"/>
                <w:sz w:val="18"/>
              </w:rPr>
              <w:t>diminua</w:t>
            </w:r>
          </w:p>
          <w:p w:rsidR="00727696" w:rsidRDefault="00727696" w:rsidP="00727696">
            <w:pPr>
              <w:pStyle w:val="TableParagraph"/>
              <w:spacing w:line="188" w:lineRule="exact"/>
              <w:ind w:left="107"/>
              <w:rPr>
                <w:sz w:val="18"/>
              </w:rPr>
            </w:pPr>
            <w:r>
              <w:rPr>
                <w:sz w:val="18"/>
              </w:rPr>
              <w:t>povara</w:t>
            </w:r>
            <w:r>
              <w:rPr>
                <w:spacing w:val="-4"/>
                <w:sz w:val="18"/>
              </w:rPr>
              <w:t xml:space="preserve"> </w:t>
            </w:r>
            <w:r>
              <w:rPr>
                <w:sz w:val="18"/>
              </w:rPr>
              <w:t>bolilor</w:t>
            </w:r>
            <w:r>
              <w:rPr>
                <w:spacing w:val="-2"/>
                <w:sz w:val="18"/>
              </w:rPr>
              <w:t xml:space="preserve"> </w:t>
            </w:r>
            <w:r>
              <w:rPr>
                <w:sz w:val="18"/>
              </w:rPr>
              <w:t>infecțioase.</w:t>
            </w:r>
          </w:p>
        </w:tc>
        <w:tc>
          <w:tcPr>
            <w:tcW w:w="1275" w:type="dxa"/>
            <w:tcBorders>
              <w:top w:val="single" w:sz="4" w:space="0" w:color="auto"/>
            </w:tcBorders>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5"/>
              <w:jc w:val="right"/>
              <w:rPr>
                <w:sz w:val="18"/>
              </w:rPr>
            </w:pPr>
            <w:r>
              <w:rPr>
                <w:sz w:val="18"/>
              </w:rPr>
              <w:t>0.00</w:t>
            </w:r>
          </w:p>
        </w:tc>
        <w:tc>
          <w:tcPr>
            <w:tcW w:w="1273" w:type="dxa"/>
            <w:tcBorders>
              <w:top w:val="single" w:sz="4" w:space="0" w:color="auto"/>
            </w:tcBorders>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5"/>
              <w:jc w:val="right"/>
              <w:rPr>
                <w:sz w:val="18"/>
              </w:rPr>
            </w:pPr>
            <w:r>
              <w:rPr>
                <w:sz w:val="18"/>
              </w:rPr>
              <w:t>0.00</w:t>
            </w:r>
          </w:p>
        </w:tc>
        <w:tc>
          <w:tcPr>
            <w:tcW w:w="1275" w:type="dxa"/>
            <w:tcBorders>
              <w:top w:val="single" w:sz="4" w:space="0" w:color="auto"/>
            </w:tcBorders>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5"/>
              <w:jc w:val="right"/>
              <w:rPr>
                <w:sz w:val="18"/>
              </w:rPr>
            </w:pPr>
            <w:r>
              <w:rPr>
                <w:sz w:val="18"/>
              </w:rPr>
              <w:t>0.00</w:t>
            </w:r>
          </w:p>
        </w:tc>
        <w:tc>
          <w:tcPr>
            <w:tcW w:w="1364" w:type="dxa"/>
            <w:tcBorders>
              <w:top w:val="single" w:sz="4" w:space="0" w:color="auto"/>
            </w:tcBorders>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7"/>
              <w:jc w:val="right"/>
              <w:rPr>
                <w:sz w:val="18"/>
              </w:rPr>
            </w:pPr>
            <w:r>
              <w:rPr>
                <w:sz w:val="18"/>
              </w:rPr>
              <w:t>0.00</w:t>
            </w:r>
          </w:p>
        </w:tc>
        <w:tc>
          <w:tcPr>
            <w:tcW w:w="1182" w:type="dxa"/>
            <w:tcBorders>
              <w:top w:val="single" w:sz="4" w:space="0" w:color="auto"/>
            </w:tcBorders>
          </w:tcPr>
          <w:p w:rsidR="00727696" w:rsidRDefault="00727696" w:rsidP="00727696">
            <w:pPr>
              <w:pStyle w:val="TableParagraph"/>
              <w:spacing w:before="11"/>
              <w:jc w:val="center"/>
              <w:rPr>
                <w:b/>
                <w:sz w:val="17"/>
              </w:rPr>
            </w:pPr>
          </w:p>
          <w:p w:rsidR="00727696" w:rsidRDefault="00727696" w:rsidP="00727696">
            <w:pPr>
              <w:pStyle w:val="TableParagraph"/>
              <w:spacing w:line="189" w:lineRule="exact"/>
              <w:ind w:right="94"/>
              <w:jc w:val="right"/>
              <w:rPr>
                <w:sz w:val="18"/>
              </w:rPr>
            </w:pPr>
            <w:r>
              <w:rPr>
                <w:sz w:val="18"/>
              </w:rPr>
              <w:t>0.00</w:t>
            </w:r>
          </w:p>
        </w:tc>
        <w:tc>
          <w:tcPr>
            <w:tcW w:w="1366" w:type="dxa"/>
            <w:tcBorders>
              <w:top w:val="single" w:sz="4" w:space="0" w:color="auto"/>
            </w:tcBorders>
          </w:tcPr>
          <w:p w:rsidR="00727696" w:rsidRDefault="00727696" w:rsidP="00727696">
            <w:pPr>
              <w:pStyle w:val="TableParagraph"/>
              <w:rPr>
                <w:b/>
                <w:sz w:val="20"/>
              </w:rPr>
            </w:pPr>
          </w:p>
          <w:p w:rsidR="00727696" w:rsidRDefault="00727696" w:rsidP="00727696">
            <w:pPr>
              <w:pStyle w:val="TableParagraph"/>
              <w:rPr>
                <w:b/>
                <w:sz w:val="20"/>
              </w:rPr>
            </w:pPr>
          </w:p>
          <w:p w:rsidR="00727696" w:rsidRDefault="00727696" w:rsidP="00727696">
            <w:pPr>
              <w:pStyle w:val="TableParagraph"/>
              <w:rPr>
                <w:b/>
                <w:sz w:val="20"/>
              </w:rPr>
            </w:pPr>
          </w:p>
          <w:p w:rsidR="00727696" w:rsidRDefault="00727696" w:rsidP="00727696">
            <w:pPr>
              <w:pStyle w:val="TableParagraph"/>
              <w:rPr>
                <w:b/>
                <w:sz w:val="20"/>
              </w:rPr>
            </w:pPr>
          </w:p>
          <w:p w:rsidR="00727696" w:rsidRDefault="00727696" w:rsidP="00727696">
            <w:pPr>
              <w:pStyle w:val="TableParagraph"/>
              <w:spacing w:before="10"/>
              <w:rPr>
                <w:b/>
                <w:sz w:val="27"/>
              </w:rPr>
            </w:pPr>
          </w:p>
          <w:p w:rsidR="00727696" w:rsidRDefault="00727696" w:rsidP="00727696">
            <w:pPr>
              <w:pStyle w:val="TableParagraph"/>
              <w:spacing w:line="189" w:lineRule="exact"/>
              <w:ind w:left="111"/>
              <w:rPr>
                <w:sz w:val="18"/>
              </w:rPr>
            </w:pPr>
          </w:p>
        </w:tc>
        <w:tc>
          <w:tcPr>
            <w:tcW w:w="1182" w:type="dxa"/>
            <w:tcBorders>
              <w:top w:val="single" w:sz="4" w:space="0" w:color="auto"/>
            </w:tcBorders>
          </w:tcPr>
          <w:p w:rsidR="00727696" w:rsidRDefault="00727696" w:rsidP="00727696">
            <w:pPr>
              <w:pStyle w:val="TableParagraph"/>
              <w:rPr>
                <w:b/>
                <w:sz w:val="20"/>
              </w:rPr>
            </w:pPr>
          </w:p>
          <w:p w:rsidR="00727696" w:rsidRDefault="00727696" w:rsidP="00727696">
            <w:pPr>
              <w:pStyle w:val="TableParagraph"/>
              <w:rPr>
                <w:b/>
                <w:sz w:val="20"/>
              </w:rPr>
            </w:pPr>
          </w:p>
          <w:p w:rsidR="00727696" w:rsidRDefault="00727696" w:rsidP="00727696">
            <w:pPr>
              <w:pStyle w:val="TableParagraph"/>
              <w:spacing w:before="10"/>
              <w:rPr>
                <w:b/>
                <w:sz w:val="27"/>
              </w:rPr>
            </w:pPr>
          </w:p>
          <w:p w:rsidR="00727696" w:rsidRDefault="00727696" w:rsidP="00727696">
            <w:pPr>
              <w:pStyle w:val="TableParagraph"/>
              <w:spacing w:line="189" w:lineRule="exact"/>
              <w:ind w:left="110"/>
              <w:rPr>
                <w:sz w:val="18"/>
              </w:rPr>
            </w:pPr>
            <w:r>
              <w:rPr>
                <w:sz w:val="18"/>
              </w:rPr>
              <w:t>MS, ANSP</w:t>
            </w:r>
          </w:p>
        </w:tc>
        <w:tc>
          <w:tcPr>
            <w:tcW w:w="937" w:type="dxa"/>
            <w:tcBorders>
              <w:top w:val="single" w:sz="4" w:space="0" w:color="auto"/>
            </w:tcBorders>
          </w:tcPr>
          <w:p w:rsidR="00727696" w:rsidRDefault="00727696" w:rsidP="00727696">
            <w:pPr>
              <w:pStyle w:val="TableParagraph"/>
              <w:rPr>
                <w:b/>
                <w:sz w:val="20"/>
              </w:rPr>
            </w:pPr>
          </w:p>
          <w:p w:rsidR="00727696" w:rsidRDefault="00727696" w:rsidP="00727696">
            <w:pPr>
              <w:pStyle w:val="TableParagraph"/>
              <w:spacing w:before="5"/>
              <w:rPr>
                <w:b/>
                <w:sz w:val="28"/>
              </w:rPr>
            </w:pPr>
          </w:p>
          <w:p w:rsidR="00727696" w:rsidRDefault="00727696" w:rsidP="00727696">
            <w:pPr>
              <w:pStyle w:val="TableParagraph"/>
              <w:spacing w:before="1" w:line="206" w:lineRule="exact"/>
              <w:ind w:left="113" w:right="146"/>
              <w:rPr>
                <w:sz w:val="18"/>
              </w:rPr>
            </w:pPr>
            <w:r>
              <w:rPr>
                <w:sz w:val="18"/>
              </w:rPr>
              <w:t>OMS,</w:t>
            </w:r>
            <w:r>
              <w:rPr>
                <w:spacing w:val="1"/>
                <w:sz w:val="18"/>
              </w:rPr>
              <w:t xml:space="preserve"> </w:t>
            </w:r>
            <w:r>
              <w:rPr>
                <w:sz w:val="18"/>
              </w:rPr>
              <w:t>UNICEF</w:t>
            </w:r>
          </w:p>
        </w:tc>
        <w:tc>
          <w:tcPr>
            <w:tcW w:w="851" w:type="dxa"/>
            <w:tcBorders>
              <w:top w:val="single" w:sz="4" w:space="0" w:color="auto"/>
            </w:tcBorders>
          </w:tcPr>
          <w:p w:rsidR="00064C27" w:rsidRDefault="00064C27" w:rsidP="00064C27">
            <w:pPr>
              <w:pStyle w:val="TableParagraph"/>
              <w:spacing w:line="206" w:lineRule="exact"/>
              <w:ind w:left="35"/>
              <w:jc w:val="center"/>
              <w:rPr>
                <w:sz w:val="18"/>
              </w:rPr>
            </w:pPr>
          </w:p>
          <w:p w:rsidR="00727696" w:rsidRDefault="00B724D3" w:rsidP="00064C27">
            <w:pPr>
              <w:pStyle w:val="TableParagraph"/>
              <w:spacing w:line="206" w:lineRule="exact"/>
              <w:ind w:left="35"/>
              <w:jc w:val="center"/>
              <w:rPr>
                <w:sz w:val="18"/>
              </w:rPr>
            </w:pPr>
            <w:r>
              <w:rPr>
                <w:sz w:val="18"/>
              </w:rPr>
              <w:t>2024</w:t>
            </w:r>
          </w:p>
          <w:p w:rsidR="00727696" w:rsidRDefault="00727696" w:rsidP="00064C27">
            <w:pPr>
              <w:pStyle w:val="TableParagraph"/>
              <w:spacing w:line="206" w:lineRule="exact"/>
              <w:ind w:left="35"/>
              <w:jc w:val="center"/>
              <w:rPr>
                <w:sz w:val="18"/>
              </w:rPr>
            </w:pPr>
            <w:r>
              <w:rPr>
                <w:sz w:val="18"/>
              </w:rPr>
              <w:t>2024</w:t>
            </w:r>
          </w:p>
          <w:p w:rsidR="00727696" w:rsidRDefault="00727696" w:rsidP="00064C27">
            <w:pPr>
              <w:pStyle w:val="TableParagraph"/>
              <w:spacing w:line="207" w:lineRule="exact"/>
              <w:ind w:left="35"/>
              <w:jc w:val="center"/>
              <w:rPr>
                <w:sz w:val="18"/>
              </w:rPr>
            </w:pPr>
            <w:r>
              <w:rPr>
                <w:sz w:val="18"/>
              </w:rPr>
              <w:t>2025</w:t>
            </w:r>
          </w:p>
          <w:p w:rsidR="00727696" w:rsidRDefault="00727696" w:rsidP="00064C27">
            <w:pPr>
              <w:pStyle w:val="TableParagraph"/>
              <w:spacing w:before="2" w:line="207" w:lineRule="exact"/>
              <w:ind w:left="35"/>
              <w:jc w:val="center"/>
              <w:rPr>
                <w:sz w:val="18"/>
              </w:rPr>
            </w:pPr>
            <w:r>
              <w:rPr>
                <w:sz w:val="18"/>
              </w:rPr>
              <w:t>2026</w:t>
            </w:r>
          </w:p>
          <w:p w:rsidR="00727696" w:rsidRDefault="00727696" w:rsidP="00064C27">
            <w:pPr>
              <w:pStyle w:val="TableParagraph"/>
              <w:spacing w:line="207" w:lineRule="exact"/>
              <w:ind w:left="35"/>
              <w:jc w:val="center"/>
              <w:rPr>
                <w:sz w:val="18"/>
              </w:rPr>
            </w:pPr>
            <w:r>
              <w:rPr>
                <w:sz w:val="18"/>
              </w:rPr>
              <w:t>2027</w:t>
            </w:r>
          </w:p>
        </w:tc>
        <w:tc>
          <w:tcPr>
            <w:tcW w:w="1849" w:type="dxa"/>
            <w:tcBorders>
              <w:top w:val="single" w:sz="4" w:space="0" w:color="auto"/>
            </w:tcBorders>
          </w:tcPr>
          <w:p w:rsidR="00727696" w:rsidRDefault="00727696" w:rsidP="00727696">
            <w:pPr>
              <w:pStyle w:val="TableParagraph"/>
              <w:rPr>
                <w:b/>
                <w:sz w:val="20"/>
              </w:rPr>
            </w:pPr>
          </w:p>
          <w:p w:rsidR="00727696" w:rsidRDefault="00727696" w:rsidP="00727696">
            <w:pPr>
              <w:pStyle w:val="TableParagraph"/>
              <w:rPr>
                <w:b/>
                <w:sz w:val="20"/>
              </w:rPr>
            </w:pPr>
          </w:p>
          <w:p w:rsidR="00727696" w:rsidRDefault="00727696" w:rsidP="00064C27">
            <w:pPr>
              <w:pStyle w:val="TableParagraph"/>
              <w:spacing w:before="1" w:line="206" w:lineRule="exact"/>
              <w:ind w:left="33" w:right="90"/>
              <w:jc w:val="center"/>
              <w:rPr>
                <w:sz w:val="18"/>
              </w:rPr>
            </w:pPr>
            <w:r>
              <w:rPr>
                <w:sz w:val="18"/>
              </w:rPr>
              <w:t>Numărul</w:t>
            </w:r>
            <w:r>
              <w:rPr>
                <w:spacing w:val="1"/>
                <w:sz w:val="18"/>
              </w:rPr>
              <w:t xml:space="preserve"> </w:t>
            </w:r>
            <w:r>
              <w:rPr>
                <w:sz w:val="18"/>
              </w:rPr>
              <w:t>de</w:t>
            </w:r>
            <w:r>
              <w:rPr>
                <w:spacing w:val="1"/>
                <w:sz w:val="18"/>
              </w:rPr>
              <w:t xml:space="preserve"> </w:t>
            </w:r>
            <w:r>
              <w:rPr>
                <w:sz w:val="18"/>
              </w:rPr>
              <w:t>vaccinuri</w:t>
            </w:r>
            <w:r>
              <w:rPr>
                <w:spacing w:val="-42"/>
                <w:sz w:val="18"/>
              </w:rPr>
              <w:t xml:space="preserve"> </w:t>
            </w:r>
            <w:r>
              <w:rPr>
                <w:sz w:val="18"/>
              </w:rPr>
              <w:t>noi</w:t>
            </w:r>
            <w:r>
              <w:rPr>
                <w:spacing w:val="-2"/>
                <w:sz w:val="18"/>
              </w:rPr>
              <w:t xml:space="preserve"> </w:t>
            </w:r>
            <w:r>
              <w:rPr>
                <w:sz w:val="18"/>
              </w:rPr>
              <w:t>implementate</w:t>
            </w:r>
          </w:p>
        </w:tc>
      </w:tr>
      <w:tr w:rsidR="00727696" w:rsidTr="00064C27">
        <w:trPr>
          <w:gridAfter w:val="1"/>
          <w:wAfter w:w="8" w:type="dxa"/>
          <w:trHeight w:val="351"/>
        </w:trPr>
        <w:tc>
          <w:tcPr>
            <w:tcW w:w="2188" w:type="dxa"/>
          </w:tcPr>
          <w:p w:rsidR="00727696" w:rsidRDefault="00727696" w:rsidP="00727696">
            <w:pPr>
              <w:pStyle w:val="TableParagraph"/>
              <w:spacing w:before="151" w:line="186" w:lineRule="exact"/>
              <w:ind w:left="107"/>
              <w:rPr>
                <w:b/>
                <w:sz w:val="18"/>
              </w:rPr>
            </w:pPr>
            <w:r>
              <w:rPr>
                <w:b/>
                <w:sz w:val="18"/>
              </w:rPr>
              <w:t>Subtotal</w:t>
            </w:r>
          </w:p>
        </w:tc>
        <w:tc>
          <w:tcPr>
            <w:tcW w:w="1275" w:type="dxa"/>
          </w:tcPr>
          <w:p w:rsidR="00727696" w:rsidRPr="00727696" w:rsidRDefault="00727696" w:rsidP="00727696">
            <w:pPr>
              <w:pStyle w:val="TableParagraph"/>
              <w:spacing w:before="11"/>
              <w:jc w:val="center"/>
              <w:rPr>
                <w:b/>
                <w:bCs/>
                <w:sz w:val="17"/>
              </w:rPr>
            </w:pPr>
          </w:p>
          <w:p w:rsidR="00727696" w:rsidRPr="00727696" w:rsidRDefault="00727696" w:rsidP="00727696">
            <w:pPr>
              <w:pStyle w:val="TableParagraph"/>
              <w:spacing w:before="151" w:line="186" w:lineRule="exact"/>
              <w:ind w:right="96"/>
              <w:jc w:val="center"/>
              <w:rPr>
                <w:b/>
                <w:bCs/>
                <w:sz w:val="18"/>
              </w:rPr>
            </w:pPr>
            <w:r w:rsidRPr="00727696">
              <w:rPr>
                <w:b/>
                <w:bCs/>
                <w:sz w:val="18"/>
              </w:rPr>
              <w:t>0.00</w:t>
            </w:r>
          </w:p>
        </w:tc>
        <w:tc>
          <w:tcPr>
            <w:tcW w:w="1273" w:type="dxa"/>
          </w:tcPr>
          <w:p w:rsidR="00727696" w:rsidRPr="00727696" w:rsidRDefault="00727696" w:rsidP="00727696">
            <w:pPr>
              <w:pStyle w:val="TableParagraph"/>
              <w:spacing w:before="11"/>
              <w:jc w:val="center"/>
              <w:rPr>
                <w:b/>
                <w:bCs/>
                <w:sz w:val="17"/>
              </w:rPr>
            </w:pPr>
          </w:p>
          <w:p w:rsidR="00727696" w:rsidRPr="00727696" w:rsidRDefault="00727696" w:rsidP="00727696">
            <w:pPr>
              <w:pStyle w:val="TableParagraph"/>
              <w:spacing w:before="151" w:line="186" w:lineRule="exact"/>
              <w:ind w:right="95"/>
              <w:jc w:val="center"/>
              <w:rPr>
                <w:b/>
                <w:bCs/>
                <w:sz w:val="18"/>
              </w:rPr>
            </w:pPr>
            <w:r w:rsidRPr="00727696">
              <w:rPr>
                <w:b/>
                <w:bCs/>
                <w:sz w:val="18"/>
              </w:rPr>
              <w:t>0.00</w:t>
            </w:r>
          </w:p>
        </w:tc>
        <w:tc>
          <w:tcPr>
            <w:tcW w:w="1275" w:type="dxa"/>
          </w:tcPr>
          <w:p w:rsidR="00727696" w:rsidRPr="00727696" w:rsidRDefault="00727696" w:rsidP="00727696">
            <w:pPr>
              <w:pStyle w:val="TableParagraph"/>
              <w:spacing w:before="11"/>
              <w:jc w:val="center"/>
              <w:rPr>
                <w:b/>
                <w:bCs/>
                <w:sz w:val="17"/>
              </w:rPr>
            </w:pPr>
          </w:p>
          <w:p w:rsidR="00727696" w:rsidRPr="00727696" w:rsidRDefault="00727696" w:rsidP="00727696">
            <w:pPr>
              <w:pStyle w:val="TableParagraph"/>
              <w:spacing w:before="151" w:line="186" w:lineRule="exact"/>
              <w:ind w:right="95"/>
              <w:jc w:val="center"/>
              <w:rPr>
                <w:b/>
                <w:bCs/>
                <w:sz w:val="18"/>
              </w:rPr>
            </w:pPr>
            <w:r w:rsidRPr="00727696">
              <w:rPr>
                <w:b/>
                <w:bCs/>
                <w:sz w:val="18"/>
              </w:rPr>
              <w:t>0.00</w:t>
            </w:r>
          </w:p>
        </w:tc>
        <w:tc>
          <w:tcPr>
            <w:tcW w:w="1364" w:type="dxa"/>
          </w:tcPr>
          <w:p w:rsidR="00727696" w:rsidRPr="00727696" w:rsidRDefault="00727696" w:rsidP="00727696">
            <w:pPr>
              <w:pStyle w:val="TableParagraph"/>
              <w:spacing w:before="11"/>
              <w:jc w:val="center"/>
              <w:rPr>
                <w:b/>
                <w:bCs/>
                <w:sz w:val="17"/>
              </w:rPr>
            </w:pPr>
          </w:p>
          <w:p w:rsidR="00727696" w:rsidRPr="00727696" w:rsidRDefault="00727696" w:rsidP="00727696">
            <w:pPr>
              <w:pStyle w:val="TableParagraph"/>
              <w:spacing w:before="151" w:line="186" w:lineRule="exact"/>
              <w:ind w:right="97"/>
              <w:jc w:val="center"/>
              <w:rPr>
                <w:b/>
                <w:bCs/>
                <w:sz w:val="18"/>
              </w:rPr>
            </w:pPr>
            <w:r w:rsidRPr="00727696">
              <w:rPr>
                <w:b/>
                <w:bCs/>
                <w:sz w:val="18"/>
              </w:rPr>
              <w:t>0.00</w:t>
            </w:r>
          </w:p>
        </w:tc>
        <w:tc>
          <w:tcPr>
            <w:tcW w:w="1182" w:type="dxa"/>
          </w:tcPr>
          <w:p w:rsidR="00727696" w:rsidRPr="00727696" w:rsidRDefault="00727696" w:rsidP="00727696">
            <w:pPr>
              <w:pStyle w:val="TableParagraph"/>
              <w:spacing w:before="11"/>
              <w:jc w:val="center"/>
              <w:rPr>
                <w:b/>
                <w:bCs/>
                <w:sz w:val="17"/>
              </w:rPr>
            </w:pPr>
          </w:p>
          <w:p w:rsidR="00727696" w:rsidRPr="00727696" w:rsidRDefault="00727696" w:rsidP="00727696">
            <w:pPr>
              <w:pStyle w:val="TableParagraph"/>
              <w:spacing w:before="151" w:line="186" w:lineRule="exact"/>
              <w:ind w:right="94"/>
              <w:jc w:val="center"/>
              <w:rPr>
                <w:b/>
                <w:bCs/>
                <w:sz w:val="18"/>
              </w:rPr>
            </w:pPr>
            <w:r w:rsidRPr="00727696">
              <w:rPr>
                <w:b/>
                <w:bCs/>
                <w:sz w:val="18"/>
              </w:rPr>
              <w:t>0.00</w:t>
            </w:r>
          </w:p>
        </w:tc>
        <w:tc>
          <w:tcPr>
            <w:tcW w:w="1366" w:type="dxa"/>
          </w:tcPr>
          <w:p w:rsidR="00727696" w:rsidRDefault="00727696" w:rsidP="00727696">
            <w:pPr>
              <w:pStyle w:val="TableParagraph"/>
              <w:rPr>
                <w:sz w:val="18"/>
              </w:rPr>
            </w:pPr>
          </w:p>
        </w:tc>
        <w:tc>
          <w:tcPr>
            <w:tcW w:w="1182" w:type="dxa"/>
          </w:tcPr>
          <w:p w:rsidR="00727696" w:rsidRDefault="00727696" w:rsidP="00727696">
            <w:pPr>
              <w:pStyle w:val="TableParagraph"/>
              <w:rPr>
                <w:sz w:val="18"/>
              </w:rPr>
            </w:pPr>
          </w:p>
        </w:tc>
        <w:tc>
          <w:tcPr>
            <w:tcW w:w="937" w:type="dxa"/>
          </w:tcPr>
          <w:p w:rsidR="00727696" w:rsidRDefault="00727696" w:rsidP="00727696">
            <w:pPr>
              <w:pStyle w:val="TableParagraph"/>
              <w:rPr>
                <w:sz w:val="18"/>
              </w:rPr>
            </w:pPr>
          </w:p>
        </w:tc>
        <w:tc>
          <w:tcPr>
            <w:tcW w:w="851" w:type="dxa"/>
          </w:tcPr>
          <w:p w:rsidR="00727696" w:rsidRDefault="00727696" w:rsidP="00727696">
            <w:pPr>
              <w:pStyle w:val="TableParagraph"/>
              <w:rPr>
                <w:sz w:val="18"/>
              </w:rPr>
            </w:pPr>
          </w:p>
        </w:tc>
        <w:tc>
          <w:tcPr>
            <w:tcW w:w="1849" w:type="dxa"/>
          </w:tcPr>
          <w:p w:rsidR="00727696" w:rsidRDefault="00727696" w:rsidP="00727696">
            <w:pPr>
              <w:pStyle w:val="TableParagraph"/>
              <w:rPr>
                <w:sz w:val="18"/>
              </w:rPr>
            </w:pPr>
          </w:p>
        </w:tc>
      </w:tr>
      <w:tr w:rsidR="005A3842" w:rsidTr="00064C27">
        <w:trPr>
          <w:trHeight w:val="488"/>
        </w:trPr>
        <w:tc>
          <w:tcPr>
            <w:tcW w:w="14750" w:type="dxa"/>
            <w:gridSpan w:val="12"/>
          </w:tcPr>
          <w:p w:rsidR="005A3842" w:rsidRDefault="005A3842" w:rsidP="001207BE">
            <w:pPr>
              <w:pStyle w:val="TableParagraph"/>
              <w:spacing w:before="146"/>
              <w:ind w:left="1767" w:right="1753"/>
              <w:jc w:val="center"/>
              <w:rPr>
                <w:b/>
                <w:sz w:val="18"/>
              </w:rPr>
            </w:pPr>
            <w:r>
              <w:rPr>
                <w:b/>
                <w:sz w:val="18"/>
              </w:rPr>
              <w:t>Obiectivul</w:t>
            </w:r>
            <w:r>
              <w:rPr>
                <w:b/>
                <w:spacing w:val="-3"/>
                <w:sz w:val="18"/>
              </w:rPr>
              <w:t xml:space="preserve"> </w:t>
            </w:r>
            <w:r>
              <w:rPr>
                <w:b/>
                <w:sz w:val="18"/>
              </w:rPr>
              <w:t>specific</w:t>
            </w:r>
            <w:r>
              <w:rPr>
                <w:b/>
                <w:spacing w:val="-3"/>
                <w:sz w:val="18"/>
              </w:rPr>
              <w:t xml:space="preserve"> </w:t>
            </w:r>
            <w:r>
              <w:rPr>
                <w:b/>
                <w:sz w:val="18"/>
              </w:rPr>
              <w:t>3.</w:t>
            </w:r>
            <w:r>
              <w:rPr>
                <w:b/>
                <w:spacing w:val="-4"/>
                <w:sz w:val="18"/>
              </w:rPr>
              <w:t xml:space="preserve"> </w:t>
            </w:r>
            <w:r>
              <w:rPr>
                <w:b/>
                <w:sz w:val="18"/>
              </w:rPr>
              <w:t>Asigurarea</w:t>
            </w:r>
            <w:r>
              <w:rPr>
                <w:b/>
                <w:spacing w:val="-1"/>
                <w:sz w:val="18"/>
              </w:rPr>
              <w:t xml:space="preserve"> </w:t>
            </w:r>
            <w:r>
              <w:rPr>
                <w:b/>
                <w:sz w:val="18"/>
              </w:rPr>
              <w:t>cu</w:t>
            </w:r>
            <w:r>
              <w:rPr>
                <w:b/>
                <w:spacing w:val="-2"/>
                <w:sz w:val="18"/>
              </w:rPr>
              <w:t xml:space="preserve"> </w:t>
            </w:r>
            <w:r>
              <w:rPr>
                <w:b/>
                <w:sz w:val="18"/>
              </w:rPr>
              <w:t>resurse</w:t>
            </w:r>
            <w:r>
              <w:rPr>
                <w:b/>
                <w:spacing w:val="-3"/>
                <w:sz w:val="18"/>
              </w:rPr>
              <w:t xml:space="preserve"> </w:t>
            </w:r>
            <w:r>
              <w:rPr>
                <w:b/>
                <w:sz w:val="18"/>
              </w:rPr>
              <w:t>umane</w:t>
            </w:r>
            <w:r>
              <w:rPr>
                <w:b/>
                <w:spacing w:val="-3"/>
                <w:sz w:val="18"/>
              </w:rPr>
              <w:t xml:space="preserve"> </w:t>
            </w:r>
            <w:r>
              <w:rPr>
                <w:b/>
                <w:sz w:val="18"/>
              </w:rPr>
              <w:t>instruite</w:t>
            </w:r>
            <w:r>
              <w:rPr>
                <w:b/>
                <w:spacing w:val="-2"/>
                <w:sz w:val="18"/>
              </w:rPr>
              <w:t xml:space="preserve"> </w:t>
            </w:r>
            <w:r>
              <w:rPr>
                <w:b/>
                <w:sz w:val="18"/>
              </w:rPr>
              <w:t>în</w:t>
            </w:r>
            <w:r>
              <w:rPr>
                <w:b/>
                <w:spacing w:val="-6"/>
                <w:sz w:val="18"/>
              </w:rPr>
              <w:t xml:space="preserve"> </w:t>
            </w:r>
            <w:r>
              <w:rPr>
                <w:b/>
                <w:sz w:val="18"/>
              </w:rPr>
              <w:t>domeniul</w:t>
            </w:r>
            <w:r>
              <w:rPr>
                <w:b/>
                <w:spacing w:val="-2"/>
                <w:sz w:val="18"/>
              </w:rPr>
              <w:t xml:space="preserve"> </w:t>
            </w:r>
            <w:r>
              <w:rPr>
                <w:b/>
                <w:sz w:val="18"/>
              </w:rPr>
              <w:t>imunizării</w:t>
            </w:r>
            <w:r>
              <w:rPr>
                <w:b/>
                <w:spacing w:val="-2"/>
                <w:sz w:val="18"/>
              </w:rPr>
              <w:t xml:space="preserve"> </w:t>
            </w:r>
            <w:r>
              <w:rPr>
                <w:b/>
                <w:sz w:val="18"/>
              </w:rPr>
              <w:t>în</w:t>
            </w:r>
            <w:r>
              <w:rPr>
                <w:b/>
                <w:spacing w:val="-3"/>
                <w:sz w:val="18"/>
              </w:rPr>
              <w:t xml:space="preserve"> </w:t>
            </w:r>
            <w:r>
              <w:rPr>
                <w:b/>
                <w:sz w:val="18"/>
              </w:rPr>
              <w:t>scopul</w:t>
            </w:r>
            <w:r>
              <w:rPr>
                <w:b/>
                <w:spacing w:val="-4"/>
                <w:sz w:val="18"/>
              </w:rPr>
              <w:t xml:space="preserve"> </w:t>
            </w:r>
            <w:r>
              <w:rPr>
                <w:b/>
                <w:sz w:val="18"/>
              </w:rPr>
              <w:t>creșterii</w:t>
            </w:r>
            <w:r>
              <w:rPr>
                <w:b/>
                <w:spacing w:val="-2"/>
                <w:sz w:val="18"/>
              </w:rPr>
              <w:t xml:space="preserve"> </w:t>
            </w:r>
            <w:r>
              <w:rPr>
                <w:b/>
                <w:sz w:val="18"/>
              </w:rPr>
              <w:t>siguranței</w:t>
            </w:r>
            <w:r>
              <w:rPr>
                <w:b/>
                <w:spacing w:val="-2"/>
                <w:sz w:val="18"/>
              </w:rPr>
              <w:t xml:space="preserve"> </w:t>
            </w:r>
            <w:r>
              <w:rPr>
                <w:b/>
                <w:sz w:val="18"/>
              </w:rPr>
              <w:t>și</w:t>
            </w:r>
            <w:r>
              <w:rPr>
                <w:b/>
                <w:spacing w:val="-3"/>
                <w:sz w:val="18"/>
              </w:rPr>
              <w:t xml:space="preserve"> </w:t>
            </w:r>
            <w:r>
              <w:rPr>
                <w:b/>
                <w:sz w:val="18"/>
              </w:rPr>
              <w:t>calității</w:t>
            </w:r>
            <w:r>
              <w:rPr>
                <w:b/>
                <w:spacing w:val="-2"/>
                <w:sz w:val="18"/>
              </w:rPr>
              <w:t xml:space="preserve"> </w:t>
            </w:r>
            <w:r>
              <w:rPr>
                <w:b/>
                <w:sz w:val="18"/>
              </w:rPr>
              <w:t>serviciilor</w:t>
            </w:r>
            <w:r>
              <w:rPr>
                <w:b/>
                <w:spacing w:val="-5"/>
                <w:sz w:val="18"/>
              </w:rPr>
              <w:t xml:space="preserve"> </w:t>
            </w:r>
            <w:r>
              <w:rPr>
                <w:b/>
                <w:sz w:val="18"/>
              </w:rPr>
              <w:t>de</w:t>
            </w:r>
            <w:r>
              <w:rPr>
                <w:b/>
                <w:spacing w:val="-3"/>
                <w:sz w:val="18"/>
              </w:rPr>
              <w:t xml:space="preserve"> </w:t>
            </w:r>
            <w:r>
              <w:rPr>
                <w:b/>
                <w:sz w:val="18"/>
              </w:rPr>
              <w:t>imunizare</w:t>
            </w:r>
          </w:p>
        </w:tc>
      </w:tr>
      <w:tr w:rsidR="005A3842" w:rsidTr="00064C27">
        <w:trPr>
          <w:gridAfter w:val="1"/>
          <w:wAfter w:w="8" w:type="dxa"/>
          <w:trHeight w:val="1427"/>
        </w:trPr>
        <w:tc>
          <w:tcPr>
            <w:tcW w:w="2188" w:type="dxa"/>
          </w:tcPr>
          <w:p w:rsidR="005A3842" w:rsidRDefault="005A3842" w:rsidP="00064C27">
            <w:pPr>
              <w:pStyle w:val="TableParagraph"/>
              <w:spacing w:before="103"/>
              <w:ind w:left="107" w:right="95"/>
              <w:rPr>
                <w:sz w:val="18"/>
              </w:rPr>
            </w:pPr>
            <w:r>
              <w:rPr>
                <w:sz w:val="18"/>
              </w:rPr>
              <w:t>3.1</w:t>
            </w:r>
            <w:r>
              <w:rPr>
                <w:spacing w:val="1"/>
                <w:sz w:val="18"/>
              </w:rPr>
              <w:t xml:space="preserve"> </w:t>
            </w:r>
            <w:r>
              <w:rPr>
                <w:sz w:val="18"/>
              </w:rPr>
              <w:t>Asigurarea</w:t>
            </w:r>
            <w:r>
              <w:rPr>
                <w:spacing w:val="1"/>
                <w:sz w:val="18"/>
              </w:rPr>
              <w:t xml:space="preserve"> </w:t>
            </w:r>
            <w:r>
              <w:rPr>
                <w:sz w:val="18"/>
              </w:rPr>
              <w:t>cu</w:t>
            </w:r>
            <w:r>
              <w:rPr>
                <w:spacing w:val="1"/>
                <w:sz w:val="18"/>
              </w:rPr>
              <w:t xml:space="preserve"> </w:t>
            </w:r>
            <w:r>
              <w:rPr>
                <w:sz w:val="18"/>
              </w:rPr>
              <w:t>cadre</w:t>
            </w:r>
            <w:r>
              <w:rPr>
                <w:spacing w:val="1"/>
                <w:sz w:val="18"/>
              </w:rPr>
              <w:t xml:space="preserve"> </w:t>
            </w:r>
            <w:r>
              <w:rPr>
                <w:sz w:val="18"/>
              </w:rPr>
              <w:t>medicale</w:t>
            </w:r>
            <w:r>
              <w:rPr>
                <w:spacing w:val="1"/>
                <w:sz w:val="18"/>
              </w:rPr>
              <w:t xml:space="preserve"> </w:t>
            </w:r>
            <w:r>
              <w:rPr>
                <w:sz w:val="18"/>
              </w:rPr>
              <w:t>instruite</w:t>
            </w:r>
            <w:r>
              <w:rPr>
                <w:spacing w:val="1"/>
                <w:sz w:val="18"/>
              </w:rPr>
              <w:t xml:space="preserve"> </w:t>
            </w:r>
            <w:r>
              <w:rPr>
                <w:sz w:val="18"/>
              </w:rPr>
              <w:t>prin</w:t>
            </w:r>
            <w:r>
              <w:rPr>
                <w:spacing w:val="1"/>
                <w:sz w:val="18"/>
              </w:rPr>
              <w:t xml:space="preserve"> </w:t>
            </w:r>
            <w:r>
              <w:rPr>
                <w:sz w:val="18"/>
              </w:rPr>
              <w:t>campanii</w:t>
            </w:r>
            <w:r>
              <w:rPr>
                <w:spacing w:val="1"/>
                <w:sz w:val="18"/>
              </w:rPr>
              <w:t xml:space="preserve"> </w:t>
            </w:r>
            <w:r>
              <w:rPr>
                <w:sz w:val="18"/>
              </w:rPr>
              <w:t>de</w:t>
            </w:r>
            <w:r>
              <w:rPr>
                <w:spacing w:val="1"/>
                <w:sz w:val="18"/>
              </w:rPr>
              <w:t xml:space="preserve"> </w:t>
            </w:r>
            <w:r>
              <w:rPr>
                <w:sz w:val="18"/>
              </w:rPr>
              <w:t>motivare</w:t>
            </w:r>
            <w:r>
              <w:rPr>
                <w:spacing w:val="1"/>
                <w:sz w:val="18"/>
              </w:rPr>
              <w:t xml:space="preserve"> </w:t>
            </w:r>
            <w:r>
              <w:rPr>
                <w:sz w:val="18"/>
              </w:rPr>
              <w:t>angajării și sustenabilității</w:t>
            </w:r>
            <w:r>
              <w:rPr>
                <w:spacing w:val="1"/>
                <w:sz w:val="18"/>
              </w:rPr>
              <w:t xml:space="preserve"> </w:t>
            </w:r>
            <w:r>
              <w:rPr>
                <w:sz w:val="18"/>
              </w:rPr>
              <w:t>activării acestora în cadrul</w:t>
            </w:r>
            <w:r>
              <w:rPr>
                <w:spacing w:val="1"/>
                <w:sz w:val="18"/>
              </w:rPr>
              <w:t xml:space="preserve"> </w:t>
            </w:r>
            <w:r>
              <w:rPr>
                <w:sz w:val="18"/>
              </w:rPr>
              <w:t>Programului.</w:t>
            </w:r>
          </w:p>
        </w:tc>
        <w:tc>
          <w:tcPr>
            <w:tcW w:w="1275" w:type="dxa"/>
          </w:tcPr>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spacing w:before="10"/>
              <w:jc w:val="center"/>
              <w:rPr>
                <w:b/>
                <w:sz w:val="27"/>
              </w:rPr>
            </w:pPr>
          </w:p>
          <w:p w:rsidR="005A3842" w:rsidRDefault="005A3842" w:rsidP="00064C27">
            <w:pPr>
              <w:pStyle w:val="TableParagraph"/>
              <w:spacing w:line="189" w:lineRule="exact"/>
              <w:ind w:right="95"/>
              <w:jc w:val="center"/>
              <w:rPr>
                <w:sz w:val="18"/>
              </w:rPr>
            </w:pPr>
            <w:r>
              <w:rPr>
                <w:sz w:val="18"/>
              </w:rPr>
              <w:t>0.00</w:t>
            </w:r>
          </w:p>
        </w:tc>
        <w:tc>
          <w:tcPr>
            <w:tcW w:w="1273" w:type="dxa"/>
          </w:tcPr>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spacing w:before="10"/>
              <w:jc w:val="center"/>
              <w:rPr>
                <w:b/>
                <w:sz w:val="27"/>
              </w:rPr>
            </w:pPr>
          </w:p>
          <w:p w:rsidR="005A3842" w:rsidRDefault="00064C27" w:rsidP="00064C27">
            <w:pPr>
              <w:pStyle w:val="TableParagraph"/>
              <w:spacing w:line="189" w:lineRule="exact"/>
              <w:ind w:right="95"/>
              <w:jc w:val="center"/>
              <w:rPr>
                <w:sz w:val="18"/>
              </w:rPr>
            </w:pPr>
            <w:r>
              <w:rPr>
                <w:sz w:val="18"/>
              </w:rPr>
              <w:t>0.00</w:t>
            </w:r>
          </w:p>
        </w:tc>
        <w:tc>
          <w:tcPr>
            <w:tcW w:w="1275" w:type="dxa"/>
          </w:tcPr>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spacing w:before="10"/>
              <w:jc w:val="center"/>
              <w:rPr>
                <w:b/>
                <w:sz w:val="27"/>
              </w:rPr>
            </w:pPr>
          </w:p>
          <w:p w:rsidR="005A3842" w:rsidRDefault="00064C27" w:rsidP="00064C27">
            <w:pPr>
              <w:pStyle w:val="TableParagraph"/>
              <w:spacing w:line="189" w:lineRule="exact"/>
              <w:ind w:right="95"/>
              <w:jc w:val="center"/>
              <w:rPr>
                <w:sz w:val="18"/>
              </w:rPr>
            </w:pPr>
            <w:r>
              <w:rPr>
                <w:sz w:val="18"/>
              </w:rPr>
              <w:t>0.00</w:t>
            </w:r>
          </w:p>
        </w:tc>
        <w:tc>
          <w:tcPr>
            <w:tcW w:w="1364" w:type="dxa"/>
          </w:tcPr>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spacing w:before="10"/>
              <w:jc w:val="center"/>
              <w:rPr>
                <w:b/>
                <w:sz w:val="27"/>
              </w:rPr>
            </w:pPr>
          </w:p>
          <w:p w:rsidR="005A3842" w:rsidRDefault="00064C27" w:rsidP="00064C27">
            <w:pPr>
              <w:pStyle w:val="TableParagraph"/>
              <w:spacing w:line="189" w:lineRule="exact"/>
              <w:ind w:right="97"/>
              <w:jc w:val="center"/>
              <w:rPr>
                <w:sz w:val="18"/>
              </w:rPr>
            </w:pPr>
            <w:r>
              <w:rPr>
                <w:sz w:val="18"/>
              </w:rPr>
              <w:t>0.00</w:t>
            </w:r>
          </w:p>
        </w:tc>
        <w:tc>
          <w:tcPr>
            <w:tcW w:w="1182" w:type="dxa"/>
          </w:tcPr>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spacing w:before="10"/>
              <w:jc w:val="center"/>
              <w:rPr>
                <w:b/>
                <w:sz w:val="27"/>
              </w:rPr>
            </w:pPr>
          </w:p>
          <w:p w:rsidR="005A3842" w:rsidRDefault="00064C27" w:rsidP="00064C27">
            <w:pPr>
              <w:pStyle w:val="TableParagraph"/>
              <w:spacing w:line="189" w:lineRule="exact"/>
              <w:ind w:right="94"/>
              <w:jc w:val="center"/>
              <w:rPr>
                <w:sz w:val="18"/>
              </w:rPr>
            </w:pPr>
            <w:r>
              <w:rPr>
                <w:sz w:val="18"/>
              </w:rPr>
              <w:t>0.00</w:t>
            </w:r>
          </w:p>
        </w:tc>
        <w:tc>
          <w:tcPr>
            <w:tcW w:w="1366" w:type="dxa"/>
          </w:tcPr>
          <w:p w:rsidR="005A3842" w:rsidRDefault="005A3842" w:rsidP="001207BE">
            <w:pPr>
              <w:pStyle w:val="TableParagraph"/>
              <w:rPr>
                <w:b/>
                <w:sz w:val="20"/>
              </w:rPr>
            </w:pPr>
          </w:p>
          <w:p w:rsidR="005A3842" w:rsidRDefault="005A3842" w:rsidP="001207BE">
            <w:pPr>
              <w:pStyle w:val="TableParagraph"/>
              <w:rPr>
                <w:b/>
                <w:sz w:val="20"/>
              </w:rPr>
            </w:pPr>
          </w:p>
          <w:p w:rsidR="005A3842" w:rsidRDefault="005A3842" w:rsidP="001207BE">
            <w:pPr>
              <w:pStyle w:val="TableParagraph"/>
              <w:rPr>
                <w:b/>
                <w:sz w:val="20"/>
              </w:rPr>
            </w:pPr>
          </w:p>
          <w:p w:rsidR="005A3842" w:rsidRDefault="005A3842" w:rsidP="001207BE">
            <w:pPr>
              <w:pStyle w:val="TableParagraph"/>
              <w:spacing w:before="10"/>
              <w:rPr>
                <w:b/>
                <w:sz w:val="27"/>
              </w:rPr>
            </w:pPr>
          </w:p>
          <w:p w:rsidR="005A3842" w:rsidRDefault="005A3842" w:rsidP="001207BE">
            <w:pPr>
              <w:pStyle w:val="TableParagraph"/>
              <w:spacing w:line="189" w:lineRule="exact"/>
              <w:ind w:left="111"/>
              <w:rPr>
                <w:sz w:val="18"/>
              </w:rPr>
            </w:pPr>
          </w:p>
        </w:tc>
        <w:tc>
          <w:tcPr>
            <w:tcW w:w="1182" w:type="dxa"/>
          </w:tcPr>
          <w:p w:rsidR="005A3842" w:rsidRDefault="005A3842" w:rsidP="001207BE">
            <w:pPr>
              <w:pStyle w:val="TableParagraph"/>
              <w:rPr>
                <w:b/>
                <w:sz w:val="20"/>
              </w:rPr>
            </w:pPr>
          </w:p>
          <w:p w:rsidR="005A3842" w:rsidRDefault="005A3842" w:rsidP="001207BE">
            <w:pPr>
              <w:pStyle w:val="TableParagraph"/>
              <w:rPr>
                <w:b/>
                <w:sz w:val="20"/>
              </w:rPr>
            </w:pPr>
          </w:p>
          <w:p w:rsidR="005A3842" w:rsidRDefault="005A3842" w:rsidP="001207BE">
            <w:pPr>
              <w:pStyle w:val="TableParagraph"/>
              <w:rPr>
                <w:b/>
                <w:sz w:val="20"/>
              </w:rPr>
            </w:pPr>
          </w:p>
          <w:p w:rsidR="005A3842" w:rsidRDefault="005A3842" w:rsidP="00064C27">
            <w:pPr>
              <w:pStyle w:val="TableParagraph"/>
              <w:spacing w:before="121" w:line="206" w:lineRule="exact"/>
              <w:ind w:left="110" w:right="584"/>
              <w:jc w:val="center"/>
              <w:rPr>
                <w:sz w:val="18"/>
              </w:rPr>
            </w:pPr>
            <w:r>
              <w:rPr>
                <w:sz w:val="18"/>
              </w:rPr>
              <w:t>MS</w:t>
            </w:r>
            <w:r>
              <w:rPr>
                <w:spacing w:val="1"/>
                <w:sz w:val="18"/>
              </w:rPr>
              <w:t xml:space="preserve"> </w:t>
            </w:r>
            <w:r>
              <w:rPr>
                <w:sz w:val="18"/>
              </w:rPr>
              <w:t>ANSP</w:t>
            </w:r>
          </w:p>
        </w:tc>
        <w:tc>
          <w:tcPr>
            <w:tcW w:w="937" w:type="dxa"/>
          </w:tcPr>
          <w:p w:rsidR="005A3842" w:rsidRDefault="005A3842" w:rsidP="001207BE">
            <w:pPr>
              <w:pStyle w:val="TableParagraph"/>
              <w:spacing w:before="10"/>
              <w:rPr>
                <w:b/>
                <w:sz w:val="17"/>
              </w:rPr>
            </w:pPr>
          </w:p>
          <w:p w:rsidR="005A3842" w:rsidRDefault="005A3842" w:rsidP="001207BE">
            <w:pPr>
              <w:pStyle w:val="TableParagraph"/>
              <w:ind w:left="113"/>
              <w:rPr>
                <w:sz w:val="18"/>
              </w:rPr>
            </w:pPr>
            <w:r>
              <w:rPr>
                <w:sz w:val="18"/>
              </w:rPr>
              <w:t>USMF</w:t>
            </w:r>
          </w:p>
          <w:p w:rsidR="005A3842" w:rsidRDefault="005A3842" w:rsidP="001207BE">
            <w:pPr>
              <w:pStyle w:val="TableParagraph"/>
              <w:spacing w:before="2"/>
              <w:ind w:left="113" w:right="117"/>
              <w:rPr>
                <w:sz w:val="18"/>
              </w:rPr>
            </w:pPr>
            <w:r>
              <w:rPr>
                <w:sz w:val="18"/>
              </w:rPr>
              <w:t>Colegiile</w:t>
            </w:r>
            <w:r>
              <w:rPr>
                <w:spacing w:val="-42"/>
                <w:sz w:val="18"/>
              </w:rPr>
              <w:t xml:space="preserve"> </w:t>
            </w:r>
            <w:r>
              <w:rPr>
                <w:sz w:val="18"/>
              </w:rPr>
              <w:t>de</w:t>
            </w:r>
            <w:r>
              <w:rPr>
                <w:spacing w:val="1"/>
                <w:sz w:val="18"/>
              </w:rPr>
              <w:t xml:space="preserve"> </w:t>
            </w:r>
            <w:r>
              <w:rPr>
                <w:sz w:val="18"/>
              </w:rPr>
              <w:t>Medicină</w:t>
            </w:r>
            <w:r>
              <w:rPr>
                <w:spacing w:val="-42"/>
                <w:sz w:val="18"/>
              </w:rPr>
              <w:t xml:space="preserve"> </w:t>
            </w:r>
            <w:r>
              <w:rPr>
                <w:sz w:val="18"/>
              </w:rPr>
              <w:t>OMS,</w:t>
            </w:r>
          </w:p>
          <w:p w:rsidR="005A3842" w:rsidRDefault="005A3842" w:rsidP="001207BE">
            <w:pPr>
              <w:pStyle w:val="TableParagraph"/>
              <w:spacing w:line="187" w:lineRule="exact"/>
              <w:ind w:left="113"/>
              <w:rPr>
                <w:sz w:val="18"/>
              </w:rPr>
            </w:pPr>
            <w:r>
              <w:rPr>
                <w:sz w:val="18"/>
              </w:rPr>
              <w:t>UNICEF</w:t>
            </w:r>
          </w:p>
        </w:tc>
        <w:tc>
          <w:tcPr>
            <w:tcW w:w="851" w:type="dxa"/>
          </w:tcPr>
          <w:p w:rsidR="00064C27" w:rsidRDefault="00064C27" w:rsidP="001207BE">
            <w:pPr>
              <w:pStyle w:val="TableParagraph"/>
              <w:spacing w:line="206" w:lineRule="exact"/>
              <w:ind w:left="35"/>
              <w:rPr>
                <w:sz w:val="18"/>
              </w:rPr>
            </w:pPr>
          </w:p>
          <w:p w:rsidR="005A3842" w:rsidRDefault="005A3842" w:rsidP="00064C27">
            <w:pPr>
              <w:pStyle w:val="TableParagraph"/>
              <w:spacing w:line="206" w:lineRule="exact"/>
              <w:ind w:left="35"/>
              <w:jc w:val="center"/>
              <w:rPr>
                <w:sz w:val="18"/>
              </w:rPr>
            </w:pPr>
            <w:r>
              <w:rPr>
                <w:sz w:val="18"/>
              </w:rPr>
              <w:t>2024</w:t>
            </w:r>
          </w:p>
          <w:p w:rsidR="005A3842" w:rsidRDefault="005A3842" w:rsidP="00064C27">
            <w:pPr>
              <w:pStyle w:val="TableParagraph"/>
              <w:spacing w:line="207" w:lineRule="exact"/>
              <w:ind w:left="35"/>
              <w:jc w:val="center"/>
              <w:rPr>
                <w:sz w:val="18"/>
              </w:rPr>
            </w:pPr>
            <w:r>
              <w:rPr>
                <w:sz w:val="18"/>
              </w:rPr>
              <w:t>2025</w:t>
            </w:r>
          </w:p>
          <w:p w:rsidR="005A3842" w:rsidRDefault="005A3842" w:rsidP="00064C27">
            <w:pPr>
              <w:pStyle w:val="TableParagraph"/>
              <w:spacing w:before="2" w:line="207" w:lineRule="exact"/>
              <w:ind w:left="35"/>
              <w:jc w:val="center"/>
              <w:rPr>
                <w:sz w:val="18"/>
              </w:rPr>
            </w:pPr>
            <w:r>
              <w:rPr>
                <w:sz w:val="18"/>
              </w:rPr>
              <w:t>2026</w:t>
            </w:r>
          </w:p>
          <w:p w:rsidR="005A3842" w:rsidRDefault="005A3842" w:rsidP="00064C27">
            <w:pPr>
              <w:pStyle w:val="TableParagraph"/>
              <w:spacing w:line="207" w:lineRule="exact"/>
              <w:ind w:left="35"/>
              <w:jc w:val="center"/>
              <w:rPr>
                <w:sz w:val="18"/>
              </w:rPr>
            </w:pPr>
            <w:r>
              <w:rPr>
                <w:sz w:val="18"/>
              </w:rPr>
              <w:t>2027</w:t>
            </w:r>
          </w:p>
        </w:tc>
        <w:tc>
          <w:tcPr>
            <w:tcW w:w="1849" w:type="dxa"/>
          </w:tcPr>
          <w:p w:rsidR="005A3842" w:rsidRDefault="005A3842" w:rsidP="00064C27">
            <w:pPr>
              <w:pStyle w:val="TableParagraph"/>
              <w:tabs>
                <w:tab w:val="left" w:pos="880"/>
              </w:tabs>
              <w:ind w:left="33" w:right="88"/>
              <w:jc w:val="center"/>
              <w:rPr>
                <w:sz w:val="18"/>
              </w:rPr>
            </w:pPr>
            <w:r>
              <w:rPr>
                <w:sz w:val="18"/>
              </w:rPr>
              <w:t>Rata</w:t>
            </w:r>
            <w:r>
              <w:rPr>
                <w:spacing w:val="32"/>
                <w:sz w:val="18"/>
              </w:rPr>
              <w:t xml:space="preserve"> </w:t>
            </w:r>
            <w:r>
              <w:rPr>
                <w:sz w:val="18"/>
              </w:rPr>
              <w:t>de</w:t>
            </w:r>
            <w:r>
              <w:rPr>
                <w:spacing w:val="32"/>
                <w:sz w:val="18"/>
              </w:rPr>
              <w:t xml:space="preserve"> </w:t>
            </w:r>
            <w:r>
              <w:rPr>
                <w:sz w:val="18"/>
              </w:rPr>
              <w:t>acoperire</w:t>
            </w:r>
            <w:r>
              <w:rPr>
                <w:spacing w:val="32"/>
                <w:sz w:val="18"/>
              </w:rPr>
              <w:t xml:space="preserve"> </w:t>
            </w:r>
            <w:r>
              <w:rPr>
                <w:sz w:val="18"/>
              </w:rPr>
              <w:t>cu</w:t>
            </w:r>
            <w:r>
              <w:rPr>
                <w:spacing w:val="-42"/>
                <w:sz w:val="18"/>
              </w:rPr>
              <w:t xml:space="preserve"> </w:t>
            </w:r>
            <w:r>
              <w:rPr>
                <w:sz w:val="18"/>
              </w:rPr>
              <w:t>instruiri</w:t>
            </w:r>
            <w:r>
              <w:rPr>
                <w:spacing w:val="18"/>
                <w:sz w:val="18"/>
              </w:rPr>
              <w:t xml:space="preserve"> </w:t>
            </w:r>
            <w:r>
              <w:rPr>
                <w:sz w:val="18"/>
              </w:rPr>
              <w:t>a</w:t>
            </w:r>
            <w:r>
              <w:rPr>
                <w:spacing w:val="20"/>
                <w:sz w:val="18"/>
              </w:rPr>
              <w:t xml:space="preserve"> </w:t>
            </w:r>
            <w:r>
              <w:rPr>
                <w:sz w:val="18"/>
              </w:rPr>
              <w:t>medicilor</w:t>
            </w:r>
            <w:r>
              <w:rPr>
                <w:spacing w:val="21"/>
                <w:sz w:val="18"/>
              </w:rPr>
              <w:t xml:space="preserve"> </w:t>
            </w:r>
            <w:r>
              <w:rPr>
                <w:sz w:val="18"/>
              </w:rPr>
              <w:t>de</w:t>
            </w:r>
            <w:r>
              <w:rPr>
                <w:spacing w:val="-42"/>
                <w:sz w:val="18"/>
              </w:rPr>
              <w:t xml:space="preserve"> </w:t>
            </w:r>
            <w:r>
              <w:rPr>
                <w:sz w:val="18"/>
              </w:rPr>
              <w:t>familie/asistenților</w:t>
            </w:r>
            <w:r>
              <w:rPr>
                <w:spacing w:val="1"/>
                <w:sz w:val="18"/>
              </w:rPr>
              <w:t xml:space="preserve"> </w:t>
            </w:r>
            <w:r>
              <w:rPr>
                <w:sz w:val="18"/>
              </w:rPr>
              <w:t>medicali</w:t>
            </w:r>
            <w:r>
              <w:rPr>
                <w:sz w:val="18"/>
              </w:rPr>
              <w:tab/>
            </w:r>
            <w:r>
              <w:rPr>
                <w:spacing w:val="-1"/>
                <w:sz w:val="18"/>
              </w:rPr>
              <w:t>responsabili</w:t>
            </w:r>
            <w:r>
              <w:rPr>
                <w:spacing w:val="-42"/>
                <w:sz w:val="18"/>
              </w:rPr>
              <w:t xml:space="preserve"> </w:t>
            </w:r>
            <w:r>
              <w:rPr>
                <w:sz w:val="18"/>
              </w:rPr>
              <w:t>de</w:t>
            </w:r>
            <w:r>
              <w:rPr>
                <w:spacing w:val="1"/>
                <w:sz w:val="18"/>
              </w:rPr>
              <w:t xml:space="preserve"> </w:t>
            </w:r>
            <w:r>
              <w:rPr>
                <w:sz w:val="18"/>
              </w:rPr>
              <w:t>imunizare</w:t>
            </w:r>
            <w:r>
              <w:rPr>
                <w:spacing w:val="1"/>
                <w:sz w:val="18"/>
              </w:rPr>
              <w:t xml:space="preserve"> </w:t>
            </w:r>
            <w:r>
              <w:rPr>
                <w:sz w:val="18"/>
              </w:rPr>
              <w:t>(&gt;80%)</w:t>
            </w:r>
            <w:r>
              <w:rPr>
                <w:spacing w:val="-42"/>
                <w:sz w:val="18"/>
              </w:rPr>
              <w:t xml:space="preserve"> </w:t>
            </w:r>
            <w:r>
              <w:rPr>
                <w:sz w:val="18"/>
              </w:rPr>
              <w:t>inclusiv</w:t>
            </w:r>
            <w:r>
              <w:rPr>
                <w:spacing w:val="42"/>
                <w:sz w:val="18"/>
              </w:rPr>
              <w:t xml:space="preserve"> </w:t>
            </w:r>
            <w:r>
              <w:rPr>
                <w:sz w:val="18"/>
              </w:rPr>
              <w:t>prin</w:t>
            </w:r>
            <w:r>
              <w:rPr>
                <w:spacing w:val="42"/>
                <w:sz w:val="18"/>
              </w:rPr>
              <w:t xml:space="preserve"> </w:t>
            </w:r>
            <w:r>
              <w:rPr>
                <w:sz w:val="18"/>
              </w:rPr>
              <w:t>prisma</w:t>
            </w:r>
          </w:p>
          <w:p w:rsidR="005A3842" w:rsidRDefault="005A3842" w:rsidP="00064C27">
            <w:pPr>
              <w:pStyle w:val="TableParagraph"/>
              <w:spacing w:line="188" w:lineRule="exact"/>
              <w:ind w:left="33"/>
              <w:jc w:val="center"/>
              <w:rPr>
                <w:sz w:val="18"/>
              </w:rPr>
            </w:pPr>
            <w:r>
              <w:rPr>
                <w:sz w:val="18"/>
              </w:rPr>
              <w:t>dimensiunii</w:t>
            </w:r>
            <w:r>
              <w:rPr>
                <w:spacing w:val="-3"/>
                <w:sz w:val="18"/>
              </w:rPr>
              <w:t xml:space="preserve"> </w:t>
            </w:r>
            <w:r>
              <w:rPr>
                <w:sz w:val="18"/>
              </w:rPr>
              <w:t>de</w:t>
            </w:r>
            <w:r>
              <w:rPr>
                <w:spacing w:val="-1"/>
                <w:sz w:val="18"/>
              </w:rPr>
              <w:t xml:space="preserve"> </w:t>
            </w:r>
            <w:r>
              <w:rPr>
                <w:sz w:val="18"/>
              </w:rPr>
              <w:t>gen</w:t>
            </w:r>
          </w:p>
        </w:tc>
      </w:tr>
      <w:tr w:rsidR="005A3842" w:rsidTr="00064C27">
        <w:trPr>
          <w:gridAfter w:val="1"/>
          <w:wAfter w:w="8" w:type="dxa"/>
          <w:trHeight w:val="2037"/>
        </w:trPr>
        <w:tc>
          <w:tcPr>
            <w:tcW w:w="2188" w:type="dxa"/>
          </w:tcPr>
          <w:p w:rsidR="005A3842" w:rsidRPr="00064C27" w:rsidRDefault="005A3842" w:rsidP="00064C27">
            <w:pPr>
              <w:pStyle w:val="TableParagraph"/>
              <w:tabs>
                <w:tab w:val="left" w:pos="1136"/>
              </w:tabs>
              <w:ind w:left="107" w:right="95"/>
              <w:rPr>
                <w:spacing w:val="-42"/>
                <w:sz w:val="18"/>
              </w:rPr>
            </w:pPr>
            <w:r>
              <w:rPr>
                <w:sz w:val="18"/>
              </w:rPr>
              <w:t>3.2</w:t>
            </w:r>
            <w:r w:rsidR="00064C27">
              <w:rPr>
                <w:sz w:val="18"/>
              </w:rPr>
              <w:t xml:space="preserve"> </w:t>
            </w:r>
            <w:r>
              <w:rPr>
                <w:spacing w:val="-1"/>
                <w:sz w:val="18"/>
              </w:rPr>
              <w:t>Consolidarea</w:t>
            </w:r>
            <w:r>
              <w:rPr>
                <w:spacing w:val="-43"/>
                <w:sz w:val="18"/>
              </w:rPr>
              <w:t xml:space="preserve"> </w:t>
            </w:r>
            <w:r>
              <w:rPr>
                <w:sz w:val="18"/>
              </w:rPr>
              <w:t>capacităților</w:t>
            </w:r>
            <w:r>
              <w:rPr>
                <w:spacing w:val="1"/>
                <w:sz w:val="18"/>
              </w:rPr>
              <w:t xml:space="preserve"> </w:t>
            </w:r>
            <w:r>
              <w:rPr>
                <w:sz w:val="18"/>
              </w:rPr>
              <w:t>lucrătorilor</w:t>
            </w:r>
            <w:r>
              <w:rPr>
                <w:spacing w:val="1"/>
                <w:sz w:val="18"/>
              </w:rPr>
              <w:t xml:space="preserve"> </w:t>
            </w:r>
            <w:r>
              <w:rPr>
                <w:sz w:val="18"/>
              </w:rPr>
              <w:t>medicali</w:t>
            </w:r>
            <w:r>
              <w:rPr>
                <w:spacing w:val="1"/>
                <w:sz w:val="18"/>
              </w:rPr>
              <w:t xml:space="preserve"> </w:t>
            </w:r>
            <w:r>
              <w:rPr>
                <w:sz w:val="18"/>
              </w:rPr>
              <w:t>în</w:t>
            </w:r>
            <w:r>
              <w:rPr>
                <w:spacing w:val="1"/>
                <w:sz w:val="18"/>
              </w:rPr>
              <w:t xml:space="preserve"> </w:t>
            </w:r>
            <w:r>
              <w:rPr>
                <w:sz w:val="18"/>
              </w:rPr>
              <w:t>planificarea,</w:t>
            </w:r>
            <w:r>
              <w:rPr>
                <w:spacing w:val="1"/>
                <w:sz w:val="18"/>
              </w:rPr>
              <w:t xml:space="preserve"> </w:t>
            </w:r>
            <w:r>
              <w:rPr>
                <w:sz w:val="18"/>
              </w:rPr>
              <w:t>gestionarea,</w:t>
            </w:r>
            <w:r w:rsidR="00064C27">
              <w:rPr>
                <w:sz w:val="18"/>
              </w:rPr>
              <w:t xml:space="preserve"> i</w:t>
            </w:r>
            <w:r>
              <w:rPr>
                <w:sz w:val="18"/>
              </w:rPr>
              <w:t>mplementarea</w:t>
            </w:r>
            <w:r w:rsidR="00064C27">
              <w:rPr>
                <w:sz w:val="18"/>
              </w:rPr>
              <w:t xml:space="preserve"> </w:t>
            </w:r>
            <w:r>
              <w:rPr>
                <w:spacing w:val="-1"/>
                <w:sz w:val="18"/>
              </w:rPr>
              <w:t>și</w:t>
            </w:r>
            <w:r>
              <w:rPr>
                <w:spacing w:val="-43"/>
                <w:sz w:val="18"/>
              </w:rPr>
              <w:t xml:space="preserve"> </w:t>
            </w:r>
            <w:r>
              <w:rPr>
                <w:sz w:val="18"/>
              </w:rPr>
              <w:t>monitorizarea performanței</w:t>
            </w:r>
            <w:r>
              <w:rPr>
                <w:spacing w:val="-42"/>
                <w:sz w:val="18"/>
              </w:rPr>
              <w:t xml:space="preserve"> </w:t>
            </w:r>
            <w:r w:rsidR="00064C27">
              <w:rPr>
                <w:spacing w:val="-42"/>
                <w:sz w:val="18"/>
              </w:rPr>
              <w:t xml:space="preserve">           </w:t>
            </w:r>
            <w:r>
              <w:rPr>
                <w:sz w:val="18"/>
              </w:rPr>
              <w:t>program</w:t>
            </w:r>
            <w:r w:rsidR="00064C27">
              <w:rPr>
                <w:sz w:val="18"/>
              </w:rPr>
              <w:t>ului</w:t>
            </w:r>
            <w:r>
              <w:rPr>
                <w:spacing w:val="1"/>
                <w:sz w:val="18"/>
              </w:rPr>
              <w:t xml:space="preserve"> </w:t>
            </w:r>
            <w:r>
              <w:rPr>
                <w:sz w:val="18"/>
              </w:rPr>
              <w:t>de</w:t>
            </w:r>
            <w:r>
              <w:rPr>
                <w:spacing w:val="1"/>
                <w:sz w:val="18"/>
              </w:rPr>
              <w:t xml:space="preserve"> </w:t>
            </w:r>
            <w:r>
              <w:rPr>
                <w:sz w:val="18"/>
              </w:rPr>
              <w:t>imunizare</w:t>
            </w:r>
            <w:r>
              <w:rPr>
                <w:spacing w:val="-42"/>
                <w:sz w:val="18"/>
              </w:rPr>
              <w:t xml:space="preserve"> </w:t>
            </w:r>
            <w:r>
              <w:rPr>
                <w:sz w:val="18"/>
              </w:rPr>
              <w:t>la toate nivelele și în toate</w:t>
            </w:r>
            <w:r>
              <w:rPr>
                <w:spacing w:val="1"/>
                <w:sz w:val="18"/>
              </w:rPr>
              <w:t xml:space="preserve"> </w:t>
            </w:r>
            <w:r>
              <w:rPr>
                <w:sz w:val="18"/>
              </w:rPr>
              <w:t>instituțiile</w:t>
            </w:r>
            <w:r>
              <w:rPr>
                <w:spacing w:val="34"/>
                <w:sz w:val="18"/>
              </w:rPr>
              <w:t xml:space="preserve"> </w:t>
            </w:r>
            <w:r>
              <w:rPr>
                <w:sz w:val="18"/>
              </w:rPr>
              <w:t>implicate</w:t>
            </w:r>
            <w:r>
              <w:rPr>
                <w:spacing w:val="37"/>
                <w:sz w:val="18"/>
              </w:rPr>
              <w:t xml:space="preserve"> </w:t>
            </w:r>
            <w:r>
              <w:rPr>
                <w:sz w:val="18"/>
              </w:rPr>
              <w:t>în</w:t>
            </w:r>
          </w:p>
          <w:p w:rsidR="005A3842" w:rsidRDefault="005A3842" w:rsidP="00064C27">
            <w:pPr>
              <w:pStyle w:val="TableParagraph"/>
              <w:spacing w:line="186" w:lineRule="exact"/>
              <w:ind w:left="107"/>
              <w:rPr>
                <w:sz w:val="18"/>
              </w:rPr>
            </w:pPr>
            <w:r>
              <w:rPr>
                <w:sz w:val="18"/>
              </w:rPr>
              <w:t>Program.</w:t>
            </w:r>
          </w:p>
        </w:tc>
        <w:tc>
          <w:tcPr>
            <w:tcW w:w="1275" w:type="dxa"/>
          </w:tcPr>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spacing w:before="11"/>
              <w:jc w:val="center"/>
              <w:rPr>
                <w:b/>
                <w:sz w:val="21"/>
              </w:rPr>
            </w:pPr>
          </w:p>
          <w:p w:rsidR="005A3842" w:rsidRDefault="005A3842" w:rsidP="00064C27">
            <w:pPr>
              <w:pStyle w:val="TableParagraph"/>
              <w:spacing w:line="186" w:lineRule="exact"/>
              <w:ind w:right="93"/>
              <w:jc w:val="center"/>
              <w:rPr>
                <w:sz w:val="18"/>
              </w:rPr>
            </w:pPr>
            <w:r>
              <w:rPr>
                <w:sz w:val="18"/>
              </w:rPr>
              <w:t>5,553.00</w:t>
            </w:r>
          </w:p>
        </w:tc>
        <w:tc>
          <w:tcPr>
            <w:tcW w:w="1273" w:type="dxa"/>
          </w:tcPr>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spacing w:before="11"/>
              <w:jc w:val="center"/>
              <w:rPr>
                <w:b/>
                <w:sz w:val="21"/>
              </w:rPr>
            </w:pPr>
          </w:p>
          <w:p w:rsidR="005A3842" w:rsidRDefault="005A3842" w:rsidP="00064C27">
            <w:pPr>
              <w:pStyle w:val="TableParagraph"/>
              <w:spacing w:line="186" w:lineRule="exact"/>
              <w:ind w:right="92"/>
              <w:jc w:val="center"/>
              <w:rPr>
                <w:sz w:val="18"/>
              </w:rPr>
            </w:pPr>
            <w:r>
              <w:rPr>
                <w:sz w:val="18"/>
              </w:rPr>
              <w:t>5,553.00</w:t>
            </w:r>
          </w:p>
        </w:tc>
        <w:tc>
          <w:tcPr>
            <w:tcW w:w="1275" w:type="dxa"/>
          </w:tcPr>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spacing w:before="11"/>
              <w:jc w:val="center"/>
              <w:rPr>
                <w:b/>
                <w:sz w:val="21"/>
              </w:rPr>
            </w:pPr>
          </w:p>
          <w:p w:rsidR="005A3842" w:rsidRDefault="005A3842" w:rsidP="00064C27">
            <w:pPr>
              <w:pStyle w:val="TableParagraph"/>
              <w:spacing w:line="186" w:lineRule="exact"/>
              <w:ind w:right="92"/>
              <w:jc w:val="center"/>
              <w:rPr>
                <w:sz w:val="18"/>
              </w:rPr>
            </w:pPr>
            <w:r>
              <w:rPr>
                <w:sz w:val="18"/>
              </w:rPr>
              <w:t>5,553.00</w:t>
            </w:r>
          </w:p>
        </w:tc>
        <w:tc>
          <w:tcPr>
            <w:tcW w:w="1364" w:type="dxa"/>
          </w:tcPr>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spacing w:before="11"/>
              <w:jc w:val="center"/>
              <w:rPr>
                <w:b/>
                <w:sz w:val="21"/>
              </w:rPr>
            </w:pPr>
          </w:p>
          <w:p w:rsidR="005A3842" w:rsidRDefault="005A3842" w:rsidP="00064C27">
            <w:pPr>
              <w:pStyle w:val="TableParagraph"/>
              <w:spacing w:line="186" w:lineRule="exact"/>
              <w:ind w:right="94"/>
              <w:jc w:val="center"/>
              <w:rPr>
                <w:sz w:val="18"/>
              </w:rPr>
            </w:pPr>
            <w:r>
              <w:rPr>
                <w:sz w:val="18"/>
              </w:rPr>
              <w:t>5,553.00</w:t>
            </w:r>
          </w:p>
        </w:tc>
        <w:tc>
          <w:tcPr>
            <w:tcW w:w="1182" w:type="dxa"/>
          </w:tcPr>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jc w:val="center"/>
              <w:rPr>
                <w:b/>
                <w:sz w:val="20"/>
              </w:rPr>
            </w:pPr>
          </w:p>
          <w:p w:rsidR="005A3842" w:rsidRDefault="005A3842" w:rsidP="00064C27">
            <w:pPr>
              <w:pStyle w:val="TableParagraph"/>
              <w:spacing w:before="11"/>
              <w:jc w:val="center"/>
              <w:rPr>
                <w:b/>
                <w:sz w:val="21"/>
              </w:rPr>
            </w:pPr>
          </w:p>
          <w:p w:rsidR="005A3842" w:rsidRDefault="005A3842" w:rsidP="00064C27">
            <w:pPr>
              <w:pStyle w:val="TableParagraph"/>
              <w:spacing w:line="186" w:lineRule="exact"/>
              <w:ind w:right="91"/>
              <w:jc w:val="center"/>
              <w:rPr>
                <w:sz w:val="18"/>
              </w:rPr>
            </w:pPr>
            <w:r>
              <w:rPr>
                <w:sz w:val="18"/>
              </w:rPr>
              <w:t>5,553.00</w:t>
            </w:r>
          </w:p>
        </w:tc>
        <w:tc>
          <w:tcPr>
            <w:tcW w:w="1366" w:type="dxa"/>
          </w:tcPr>
          <w:p w:rsidR="005A3842" w:rsidRDefault="005A3842" w:rsidP="001207BE">
            <w:pPr>
              <w:pStyle w:val="TableParagraph"/>
              <w:rPr>
                <w:b/>
                <w:sz w:val="20"/>
              </w:rPr>
            </w:pPr>
          </w:p>
          <w:p w:rsidR="005A3842" w:rsidRDefault="00064C27" w:rsidP="001207BE">
            <w:pPr>
              <w:pStyle w:val="TableParagraph"/>
              <w:rPr>
                <w:b/>
                <w:sz w:val="20"/>
              </w:rPr>
            </w:pPr>
            <w:r>
              <w:rPr>
                <w:b/>
                <w:sz w:val="20"/>
              </w:rPr>
              <w:t xml:space="preserve"> </w:t>
            </w:r>
          </w:p>
          <w:p w:rsidR="005A3842" w:rsidRDefault="005A3842" w:rsidP="001207BE">
            <w:pPr>
              <w:pStyle w:val="TableParagraph"/>
              <w:spacing w:before="11"/>
              <w:rPr>
                <w:b/>
                <w:sz w:val="21"/>
              </w:rPr>
            </w:pPr>
          </w:p>
          <w:p w:rsidR="005A3842" w:rsidRDefault="00064C27" w:rsidP="001207BE">
            <w:pPr>
              <w:pStyle w:val="TableParagraph"/>
              <w:spacing w:line="186" w:lineRule="exact"/>
              <w:ind w:left="111"/>
              <w:rPr>
                <w:sz w:val="18"/>
              </w:rPr>
            </w:pPr>
            <w:r>
              <w:rPr>
                <w:sz w:val="18"/>
              </w:rPr>
              <w:t xml:space="preserve">          </w:t>
            </w:r>
            <w:r w:rsidR="005A3842">
              <w:rPr>
                <w:sz w:val="18"/>
              </w:rPr>
              <w:t>MS</w:t>
            </w:r>
          </w:p>
        </w:tc>
        <w:tc>
          <w:tcPr>
            <w:tcW w:w="1182" w:type="dxa"/>
          </w:tcPr>
          <w:p w:rsidR="005A3842" w:rsidRDefault="005A3842" w:rsidP="001207BE">
            <w:pPr>
              <w:pStyle w:val="TableParagraph"/>
              <w:rPr>
                <w:b/>
                <w:sz w:val="20"/>
              </w:rPr>
            </w:pPr>
          </w:p>
          <w:p w:rsidR="005A3842" w:rsidRDefault="005A3842" w:rsidP="001207BE">
            <w:pPr>
              <w:pStyle w:val="TableParagraph"/>
              <w:rPr>
                <w:b/>
                <w:sz w:val="20"/>
              </w:rPr>
            </w:pPr>
          </w:p>
          <w:p w:rsidR="005A3842" w:rsidRDefault="005A3842" w:rsidP="00064C27">
            <w:pPr>
              <w:pStyle w:val="TableParagraph"/>
              <w:spacing w:before="10"/>
              <w:jc w:val="center"/>
              <w:rPr>
                <w:b/>
                <w:sz w:val="27"/>
              </w:rPr>
            </w:pPr>
          </w:p>
          <w:p w:rsidR="005A3842" w:rsidRDefault="005A3842" w:rsidP="00064C27">
            <w:pPr>
              <w:pStyle w:val="TableParagraph"/>
              <w:ind w:left="110" w:right="464"/>
              <w:jc w:val="center"/>
              <w:rPr>
                <w:sz w:val="18"/>
              </w:rPr>
            </w:pPr>
            <w:r>
              <w:rPr>
                <w:sz w:val="18"/>
              </w:rPr>
              <w:t>MS</w:t>
            </w:r>
            <w:r>
              <w:rPr>
                <w:spacing w:val="1"/>
                <w:sz w:val="18"/>
              </w:rPr>
              <w:t xml:space="preserve"> </w:t>
            </w:r>
            <w:r>
              <w:rPr>
                <w:sz w:val="18"/>
              </w:rPr>
              <w:t>ANSP</w:t>
            </w:r>
          </w:p>
          <w:p w:rsidR="005A3842" w:rsidRDefault="005A3842" w:rsidP="00064C27">
            <w:pPr>
              <w:pStyle w:val="TableParagraph"/>
              <w:spacing w:line="200" w:lineRule="atLeast"/>
              <w:ind w:left="156" w:right="464" w:hanging="46"/>
              <w:jc w:val="center"/>
              <w:rPr>
                <w:sz w:val="18"/>
              </w:rPr>
            </w:pPr>
            <w:r>
              <w:rPr>
                <w:sz w:val="18"/>
              </w:rPr>
              <w:t>AMDM</w:t>
            </w:r>
            <w:r>
              <w:rPr>
                <w:spacing w:val="-43"/>
                <w:sz w:val="18"/>
              </w:rPr>
              <w:t xml:space="preserve"> </w:t>
            </w:r>
            <w:r>
              <w:rPr>
                <w:sz w:val="18"/>
              </w:rPr>
              <w:t>IMS</w:t>
            </w:r>
          </w:p>
        </w:tc>
        <w:tc>
          <w:tcPr>
            <w:tcW w:w="937" w:type="dxa"/>
          </w:tcPr>
          <w:p w:rsidR="005A3842" w:rsidRDefault="005A3842" w:rsidP="001207BE">
            <w:pPr>
              <w:pStyle w:val="TableParagraph"/>
              <w:rPr>
                <w:b/>
                <w:sz w:val="20"/>
              </w:rPr>
            </w:pPr>
          </w:p>
          <w:p w:rsidR="005A3842" w:rsidRDefault="005A3842" w:rsidP="001207BE">
            <w:pPr>
              <w:pStyle w:val="TableParagraph"/>
              <w:rPr>
                <w:b/>
                <w:sz w:val="20"/>
              </w:rPr>
            </w:pPr>
          </w:p>
          <w:p w:rsidR="005A3842" w:rsidRDefault="005A3842" w:rsidP="001207BE">
            <w:pPr>
              <w:pStyle w:val="TableParagraph"/>
              <w:rPr>
                <w:b/>
                <w:sz w:val="20"/>
              </w:rPr>
            </w:pPr>
          </w:p>
          <w:p w:rsidR="005A3842" w:rsidRDefault="005A3842" w:rsidP="001207BE">
            <w:pPr>
              <w:pStyle w:val="TableParagraph"/>
              <w:spacing w:before="138" w:line="207" w:lineRule="exact"/>
              <w:ind w:left="113"/>
              <w:rPr>
                <w:sz w:val="18"/>
              </w:rPr>
            </w:pPr>
            <w:r>
              <w:rPr>
                <w:sz w:val="18"/>
              </w:rPr>
              <w:t>USMF</w:t>
            </w:r>
          </w:p>
          <w:p w:rsidR="005A3842" w:rsidRDefault="005A3842" w:rsidP="001207BE">
            <w:pPr>
              <w:pStyle w:val="TableParagraph"/>
              <w:ind w:left="113" w:right="117"/>
              <w:rPr>
                <w:sz w:val="18"/>
              </w:rPr>
            </w:pPr>
            <w:r>
              <w:rPr>
                <w:sz w:val="18"/>
              </w:rPr>
              <w:t>Colegiile</w:t>
            </w:r>
            <w:r>
              <w:rPr>
                <w:spacing w:val="-42"/>
                <w:sz w:val="18"/>
              </w:rPr>
              <w:t xml:space="preserve"> </w:t>
            </w:r>
            <w:r>
              <w:rPr>
                <w:sz w:val="18"/>
              </w:rPr>
              <w:t>de</w:t>
            </w:r>
            <w:r>
              <w:rPr>
                <w:spacing w:val="1"/>
                <w:sz w:val="18"/>
              </w:rPr>
              <w:t xml:space="preserve"> </w:t>
            </w:r>
            <w:r>
              <w:rPr>
                <w:sz w:val="18"/>
              </w:rPr>
              <w:t>Medicină</w:t>
            </w:r>
            <w:r>
              <w:rPr>
                <w:spacing w:val="-42"/>
                <w:sz w:val="18"/>
              </w:rPr>
              <w:t xml:space="preserve"> </w:t>
            </w:r>
            <w:r>
              <w:rPr>
                <w:sz w:val="18"/>
              </w:rPr>
              <w:t>OMS,</w:t>
            </w:r>
          </w:p>
          <w:p w:rsidR="005A3842" w:rsidRDefault="005A3842" w:rsidP="001207BE">
            <w:pPr>
              <w:pStyle w:val="TableParagraph"/>
              <w:spacing w:line="186" w:lineRule="exact"/>
              <w:ind w:left="113"/>
              <w:rPr>
                <w:sz w:val="18"/>
              </w:rPr>
            </w:pPr>
            <w:r>
              <w:rPr>
                <w:sz w:val="18"/>
              </w:rPr>
              <w:t>UNICEF</w:t>
            </w:r>
          </w:p>
        </w:tc>
        <w:tc>
          <w:tcPr>
            <w:tcW w:w="851" w:type="dxa"/>
          </w:tcPr>
          <w:p w:rsidR="00064C27" w:rsidRDefault="00064C27" w:rsidP="00064C27">
            <w:pPr>
              <w:pStyle w:val="TableParagraph"/>
              <w:spacing w:line="206" w:lineRule="exact"/>
              <w:ind w:left="35"/>
              <w:jc w:val="center"/>
              <w:rPr>
                <w:sz w:val="18"/>
              </w:rPr>
            </w:pPr>
          </w:p>
          <w:p w:rsidR="00064C27" w:rsidRDefault="00064C27" w:rsidP="00064C27">
            <w:pPr>
              <w:pStyle w:val="TableParagraph"/>
              <w:spacing w:line="206" w:lineRule="exact"/>
              <w:ind w:left="35"/>
              <w:jc w:val="center"/>
              <w:rPr>
                <w:sz w:val="18"/>
              </w:rPr>
            </w:pPr>
          </w:p>
          <w:p w:rsidR="005A3842" w:rsidRDefault="00B724D3" w:rsidP="00064C27">
            <w:pPr>
              <w:pStyle w:val="TableParagraph"/>
              <w:spacing w:line="206" w:lineRule="exact"/>
              <w:ind w:left="35"/>
              <w:jc w:val="center"/>
              <w:rPr>
                <w:sz w:val="18"/>
              </w:rPr>
            </w:pPr>
            <w:r>
              <w:rPr>
                <w:sz w:val="18"/>
              </w:rPr>
              <w:t>2024</w:t>
            </w:r>
          </w:p>
          <w:p w:rsidR="005A3842" w:rsidRDefault="005A3842" w:rsidP="00064C27">
            <w:pPr>
              <w:pStyle w:val="TableParagraph"/>
              <w:spacing w:line="206" w:lineRule="exact"/>
              <w:ind w:left="35"/>
              <w:jc w:val="center"/>
              <w:rPr>
                <w:sz w:val="18"/>
              </w:rPr>
            </w:pPr>
            <w:r>
              <w:rPr>
                <w:sz w:val="18"/>
              </w:rPr>
              <w:t>2024</w:t>
            </w:r>
          </w:p>
          <w:p w:rsidR="005A3842" w:rsidRDefault="005A3842" w:rsidP="00064C27">
            <w:pPr>
              <w:pStyle w:val="TableParagraph"/>
              <w:spacing w:line="207" w:lineRule="exact"/>
              <w:ind w:left="35"/>
              <w:jc w:val="center"/>
              <w:rPr>
                <w:sz w:val="18"/>
              </w:rPr>
            </w:pPr>
            <w:r>
              <w:rPr>
                <w:sz w:val="18"/>
              </w:rPr>
              <w:t>2025</w:t>
            </w:r>
          </w:p>
          <w:p w:rsidR="005A3842" w:rsidRDefault="005A3842" w:rsidP="00064C27">
            <w:pPr>
              <w:pStyle w:val="TableParagraph"/>
              <w:spacing w:before="2" w:line="207" w:lineRule="exact"/>
              <w:ind w:left="35"/>
              <w:jc w:val="center"/>
              <w:rPr>
                <w:sz w:val="18"/>
              </w:rPr>
            </w:pPr>
            <w:r>
              <w:rPr>
                <w:sz w:val="18"/>
              </w:rPr>
              <w:t>2026</w:t>
            </w:r>
          </w:p>
          <w:p w:rsidR="005A3842" w:rsidRDefault="005A3842" w:rsidP="00064C27">
            <w:pPr>
              <w:pStyle w:val="TableParagraph"/>
              <w:spacing w:line="207" w:lineRule="exact"/>
              <w:ind w:left="35"/>
              <w:jc w:val="center"/>
              <w:rPr>
                <w:sz w:val="18"/>
              </w:rPr>
            </w:pPr>
            <w:r>
              <w:rPr>
                <w:sz w:val="18"/>
              </w:rPr>
              <w:t>2027</w:t>
            </w:r>
          </w:p>
        </w:tc>
        <w:tc>
          <w:tcPr>
            <w:tcW w:w="1849" w:type="dxa"/>
          </w:tcPr>
          <w:p w:rsidR="005A3842" w:rsidRDefault="005A3842" w:rsidP="00064C27">
            <w:pPr>
              <w:pStyle w:val="TableParagraph"/>
              <w:spacing w:before="10"/>
              <w:jc w:val="center"/>
              <w:rPr>
                <w:b/>
                <w:sz w:val="17"/>
              </w:rPr>
            </w:pPr>
          </w:p>
          <w:p w:rsidR="005A3842" w:rsidRDefault="005A3842" w:rsidP="00064C27">
            <w:pPr>
              <w:pStyle w:val="TableParagraph"/>
              <w:ind w:left="33" w:right="88"/>
              <w:jc w:val="center"/>
              <w:rPr>
                <w:sz w:val="18"/>
              </w:rPr>
            </w:pPr>
            <w:r>
              <w:rPr>
                <w:sz w:val="18"/>
              </w:rPr>
              <w:t>Ponderea</w:t>
            </w:r>
            <w:r>
              <w:rPr>
                <w:spacing w:val="1"/>
                <w:sz w:val="18"/>
              </w:rPr>
              <w:t xml:space="preserve"> </w:t>
            </w:r>
            <w:r>
              <w:rPr>
                <w:sz w:val="18"/>
              </w:rPr>
              <w:t>personalului</w:t>
            </w:r>
            <w:r>
              <w:rPr>
                <w:spacing w:val="-42"/>
                <w:sz w:val="18"/>
              </w:rPr>
              <w:t xml:space="preserve"> </w:t>
            </w:r>
            <w:r>
              <w:rPr>
                <w:sz w:val="18"/>
              </w:rPr>
              <w:t>instruit</w:t>
            </w:r>
            <w:r>
              <w:rPr>
                <w:spacing w:val="1"/>
                <w:sz w:val="18"/>
              </w:rPr>
              <w:t xml:space="preserve"> </w:t>
            </w:r>
            <w:r>
              <w:rPr>
                <w:sz w:val="18"/>
              </w:rPr>
              <w:t>din</w:t>
            </w:r>
            <w:r>
              <w:rPr>
                <w:spacing w:val="1"/>
                <w:sz w:val="18"/>
              </w:rPr>
              <w:t xml:space="preserve"> </w:t>
            </w:r>
            <w:r>
              <w:rPr>
                <w:sz w:val="18"/>
              </w:rPr>
              <w:t>totalul</w:t>
            </w:r>
            <w:r>
              <w:rPr>
                <w:spacing w:val="1"/>
                <w:sz w:val="18"/>
              </w:rPr>
              <w:t xml:space="preserve"> </w:t>
            </w:r>
            <w:r>
              <w:rPr>
                <w:sz w:val="18"/>
              </w:rPr>
              <w:t>angajailor</w:t>
            </w:r>
            <w:r>
              <w:rPr>
                <w:spacing w:val="1"/>
                <w:sz w:val="18"/>
              </w:rPr>
              <w:t xml:space="preserve"> </w:t>
            </w:r>
            <w:r>
              <w:rPr>
                <w:sz w:val="18"/>
              </w:rPr>
              <w:t>din</w:t>
            </w:r>
            <w:r>
              <w:rPr>
                <w:spacing w:val="1"/>
                <w:sz w:val="18"/>
              </w:rPr>
              <w:t xml:space="preserve"> </w:t>
            </w:r>
            <w:r>
              <w:rPr>
                <w:sz w:val="18"/>
              </w:rPr>
              <w:t>cadrul</w:t>
            </w:r>
            <w:r>
              <w:rPr>
                <w:spacing w:val="1"/>
                <w:sz w:val="18"/>
              </w:rPr>
              <w:t xml:space="preserve"> </w:t>
            </w:r>
            <w:r>
              <w:rPr>
                <w:sz w:val="18"/>
              </w:rPr>
              <w:t xml:space="preserve">AMP și </w:t>
            </w:r>
            <w:r w:rsidR="00064C27">
              <w:rPr>
                <w:sz w:val="18"/>
              </w:rPr>
              <w:t>CSP</w:t>
            </w:r>
          </w:p>
          <w:p w:rsidR="005A3842" w:rsidRDefault="00064C27" w:rsidP="00064C27">
            <w:pPr>
              <w:pStyle w:val="TableParagraph"/>
              <w:tabs>
                <w:tab w:val="left" w:pos="1611"/>
              </w:tabs>
              <w:spacing w:line="207" w:lineRule="exact"/>
              <w:ind w:left="33"/>
              <w:jc w:val="center"/>
              <w:rPr>
                <w:sz w:val="18"/>
              </w:rPr>
            </w:pPr>
            <w:r>
              <w:rPr>
                <w:sz w:val="18"/>
              </w:rPr>
              <w:t>I</w:t>
            </w:r>
            <w:r w:rsidR="005A3842">
              <w:rPr>
                <w:sz w:val="18"/>
              </w:rPr>
              <w:t>mplicați</w:t>
            </w:r>
            <w:r>
              <w:rPr>
                <w:sz w:val="18"/>
              </w:rPr>
              <w:t xml:space="preserve"> </w:t>
            </w:r>
            <w:r w:rsidR="005A3842">
              <w:rPr>
                <w:sz w:val="18"/>
              </w:rPr>
              <w:t>în</w:t>
            </w:r>
          </w:p>
          <w:p w:rsidR="005A3842" w:rsidRDefault="00064C27" w:rsidP="00064C27">
            <w:pPr>
              <w:pStyle w:val="TableParagraph"/>
              <w:tabs>
                <w:tab w:val="left" w:pos="1460"/>
              </w:tabs>
              <w:ind w:left="33" w:right="87"/>
              <w:jc w:val="center"/>
              <w:rPr>
                <w:sz w:val="18"/>
              </w:rPr>
            </w:pPr>
            <w:r>
              <w:rPr>
                <w:sz w:val="18"/>
              </w:rPr>
              <w:t>I</w:t>
            </w:r>
            <w:r w:rsidR="005A3842">
              <w:rPr>
                <w:sz w:val="18"/>
              </w:rPr>
              <w:t>mplementarea</w:t>
            </w:r>
            <w:r>
              <w:rPr>
                <w:sz w:val="18"/>
              </w:rPr>
              <w:t xml:space="preserve"> </w:t>
            </w:r>
            <w:r w:rsidR="005A3842">
              <w:rPr>
                <w:sz w:val="18"/>
              </w:rPr>
              <w:t>PNI</w:t>
            </w:r>
            <w:r w:rsidR="005A3842">
              <w:rPr>
                <w:spacing w:val="-42"/>
                <w:sz w:val="18"/>
              </w:rPr>
              <w:t xml:space="preserve"> </w:t>
            </w:r>
            <w:r w:rsidR="005A3842">
              <w:rPr>
                <w:sz w:val="18"/>
              </w:rPr>
              <w:t>(&gt;80%)  inclusiv prin</w:t>
            </w:r>
          </w:p>
          <w:p w:rsidR="005A3842" w:rsidRDefault="005A3842" w:rsidP="00064C27">
            <w:pPr>
              <w:pStyle w:val="TableParagraph"/>
              <w:spacing w:line="200" w:lineRule="atLeast"/>
              <w:ind w:left="33"/>
              <w:jc w:val="center"/>
              <w:rPr>
                <w:sz w:val="18"/>
              </w:rPr>
            </w:pPr>
            <w:r>
              <w:rPr>
                <w:sz w:val="18"/>
              </w:rPr>
              <w:t>prisma</w:t>
            </w:r>
            <w:r>
              <w:rPr>
                <w:spacing w:val="9"/>
                <w:sz w:val="18"/>
              </w:rPr>
              <w:t xml:space="preserve"> </w:t>
            </w:r>
            <w:r>
              <w:rPr>
                <w:sz w:val="18"/>
              </w:rPr>
              <w:t>dimensiunii</w:t>
            </w:r>
            <w:r>
              <w:rPr>
                <w:spacing w:val="8"/>
                <w:sz w:val="18"/>
              </w:rPr>
              <w:t xml:space="preserve"> </w:t>
            </w:r>
            <w:r>
              <w:rPr>
                <w:sz w:val="18"/>
              </w:rPr>
              <w:t>de</w:t>
            </w:r>
            <w:r>
              <w:rPr>
                <w:spacing w:val="-42"/>
                <w:sz w:val="18"/>
              </w:rPr>
              <w:t xml:space="preserve"> </w:t>
            </w:r>
            <w:r>
              <w:rPr>
                <w:sz w:val="18"/>
              </w:rPr>
              <w:t>gen</w:t>
            </w:r>
          </w:p>
        </w:tc>
      </w:tr>
      <w:tr w:rsidR="005A3842" w:rsidTr="00064C27">
        <w:trPr>
          <w:gridAfter w:val="1"/>
          <w:wAfter w:w="8" w:type="dxa"/>
          <w:trHeight w:val="282"/>
        </w:trPr>
        <w:tc>
          <w:tcPr>
            <w:tcW w:w="2188" w:type="dxa"/>
          </w:tcPr>
          <w:p w:rsidR="005A3842" w:rsidRDefault="005A3842" w:rsidP="001207BE">
            <w:pPr>
              <w:pStyle w:val="TableParagraph"/>
              <w:spacing w:before="81" w:line="186" w:lineRule="exact"/>
              <w:ind w:left="107"/>
              <w:rPr>
                <w:b/>
                <w:sz w:val="18"/>
              </w:rPr>
            </w:pPr>
            <w:r>
              <w:rPr>
                <w:b/>
                <w:sz w:val="18"/>
              </w:rPr>
              <w:t>Subtotal</w:t>
            </w:r>
          </w:p>
        </w:tc>
        <w:tc>
          <w:tcPr>
            <w:tcW w:w="1275" w:type="dxa"/>
          </w:tcPr>
          <w:p w:rsidR="005A3842" w:rsidRDefault="005A3842" w:rsidP="00064C27">
            <w:pPr>
              <w:pStyle w:val="TableParagraph"/>
              <w:spacing w:before="81" w:line="186" w:lineRule="exact"/>
              <w:ind w:right="93"/>
              <w:jc w:val="center"/>
              <w:rPr>
                <w:b/>
                <w:sz w:val="18"/>
              </w:rPr>
            </w:pPr>
            <w:r>
              <w:rPr>
                <w:b/>
                <w:sz w:val="18"/>
              </w:rPr>
              <w:t>5,553.00</w:t>
            </w:r>
          </w:p>
        </w:tc>
        <w:tc>
          <w:tcPr>
            <w:tcW w:w="1273" w:type="dxa"/>
          </w:tcPr>
          <w:p w:rsidR="005A3842" w:rsidRDefault="00064C27" w:rsidP="00064C27">
            <w:pPr>
              <w:pStyle w:val="TableParagraph"/>
              <w:spacing w:before="81" w:line="186" w:lineRule="exact"/>
              <w:ind w:right="95"/>
              <w:jc w:val="center"/>
              <w:rPr>
                <w:b/>
                <w:sz w:val="18"/>
              </w:rPr>
            </w:pPr>
            <w:r>
              <w:rPr>
                <w:b/>
                <w:sz w:val="18"/>
              </w:rPr>
              <w:t>5,553.00</w:t>
            </w:r>
          </w:p>
        </w:tc>
        <w:tc>
          <w:tcPr>
            <w:tcW w:w="1275" w:type="dxa"/>
          </w:tcPr>
          <w:p w:rsidR="005A3842" w:rsidRDefault="00064C27" w:rsidP="00064C27">
            <w:pPr>
              <w:pStyle w:val="TableParagraph"/>
              <w:spacing w:before="81" w:line="186" w:lineRule="exact"/>
              <w:ind w:right="95"/>
              <w:jc w:val="center"/>
              <w:rPr>
                <w:b/>
                <w:sz w:val="18"/>
              </w:rPr>
            </w:pPr>
            <w:r>
              <w:rPr>
                <w:b/>
                <w:sz w:val="18"/>
              </w:rPr>
              <w:t>5,553.00</w:t>
            </w:r>
          </w:p>
        </w:tc>
        <w:tc>
          <w:tcPr>
            <w:tcW w:w="1364" w:type="dxa"/>
          </w:tcPr>
          <w:p w:rsidR="005A3842" w:rsidRDefault="00064C27" w:rsidP="00064C27">
            <w:pPr>
              <w:pStyle w:val="TableParagraph"/>
              <w:spacing w:before="81" w:line="186" w:lineRule="exact"/>
              <w:ind w:right="97"/>
              <w:jc w:val="center"/>
              <w:rPr>
                <w:b/>
                <w:sz w:val="18"/>
              </w:rPr>
            </w:pPr>
            <w:r>
              <w:rPr>
                <w:b/>
                <w:sz w:val="18"/>
              </w:rPr>
              <w:t>5,553.00</w:t>
            </w:r>
          </w:p>
        </w:tc>
        <w:tc>
          <w:tcPr>
            <w:tcW w:w="1182" w:type="dxa"/>
          </w:tcPr>
          <w:p w:rsidR="005A3842" w:rsidRDefault="00064C27" w:rsidP="00064C27">
            <w:pPr>
              <w:pStyle w:val="TableParagraph"/>
              <w:spacing w:before="81" w:line="186" w:lineRule="exact"/>
              <w:ind w:right="94"/>
              <w:jc w:val="center"/>
              <w:rPr>
                <w:b/>
                <w:sz w:val="18"/>
              </w:rPr>
            </w:pPr>
            <w:r>
              <w:rPr>
                <w:b/>
                <w:sz w:val="18"/>
              </w:rPr>
              <w:t>5,553.00</w:t>
            </w:r>
          </w:p>
        </w:tc>
        <w:tc>
          <w:tcPr>
            <w:tcW w:w="1366" w:type="dxa"/>
          </w:tcPr>
          <w:p w:rsidR="005A3842" w:rsidRDefault="005A3842" w:rsidP="001207BE">
            <w:pPr>
              <w:pStyle w:val="TableParagraph"/>
              <w:rPr>
                <w:sz w:val="18"/>
              </w:rPr>
            </w:pPr>
          </w:p>
        </w:tc>
        <w:tc>
          <w:tcPr>
            <w:tcW w:w="1182" w:type="dxa"/>
          </w:tcPr>
          <w:p w:rsidR="005A3842" w:rsidRDefault="005A3842" w:rsidP="001207BE">
            <w:pPr>
              <w:pStyle w:val="TableParagraph"/>
              <w:rPr>
                <w:sz w:val="18"/>
              </w:rPr>
            </w:pPr>
          </w:p>
        </w:tc>
        <w:tc>
          <w:tcPr>
            <w:tcW w:w="937" w:type="dxa"/>
          </w:tcPr>
          <w:p w:rsidR="005A3842" w:rsidRDefault="005A3842" w:rsidP="001207BE">
            <w:pPr>
              <w:pStyle w:val="TableParagraph"/>
              <w:rPr>
                <w:sz w:val="18"/>
              </w:rPr>
            </w:pPr>
          </w:p>
        </w:tc>
        <w:tc>
          <w:tcPr>
            <w:tcW w:w="851" w:type="dxa"/>
          </w:tcPr>
          <w:p w:rsidR="005A3842" w:rsidRDefault="005A3842" w:rsidP="001207BE">
            <w:pPr>
              <w:pStyle w:val="TableParagraph"/>
              <w:rPr>
                <w:sz w:val="18"/>
              </w:rPr>
            </w:pPr>
          </w:p>
        </w:tc>
        <w:tc>
          <w:tcPr>
            <w:tcW w:w="1849" w:type="dxa"/>
          </w:tcPr>
          <w:p w:rsidR="005A3842" w:rsidRDefault="005A3842" w:rsidP="001207BE">
            <w:pPr>
              <w:pStyle w:val="TableParagraph"/>
              <w:rPr>
                <w:sz w:val="18"/>
              </w:rPr>
            </w:pPr>
          </w:p>
        </w:tc>
      </w:tr>
      <w:tr w:rsidR="005A3842" w:rsidTr="00064C27">
        <w:trPr>
          <w:trHeight w:val="583"/>
        </w:trPr>
        <w:tc>
          <w:tcPr>
            <w:tcW w:w="14750" w:type="dxa"/>
            <w:gridSpan w:val="12"/>
          </w:tcPr>
          <w:p w:rsidR="005A3842" w:rsidRDefault="005A3842" w:rsidP="001207BE">
            <w:pPr>
              <w:pStyle w:val="TableParagraph"/>
              <w:spacing w:before="67"/>
              <w:ind w:left="6855" w:right="169" w:hanging="6652"/>
              <w:rPr>
                <w:b/>
                <w:sz w:val="20"/>
              </w:rPr>
            </w:pPr>
            <w:r>
              <w:rPr>
                <w:b/>
                <w:sz w:val="18"/>
              </w:rPr>
              <w:t xml:space="preserve">Obiectivul specific 4. </w:t>
            </w:r>
            <w:r>
              <w:rPr>
                <w:b/>
                <w:sz w:val="20"/>
              </w:rPr>
              <w:t xml:space="preserve">Consolidarea sistemului </w:t>
            </w:r>
            <w:r w:rsidR="00064C27">
              <w:rPr>
                <w:b/>
                <w:sz w:val="20"/>
              </w:rPr>
              <w:t xml:space="preserve">raional </w:t>
            </w:r>
            <w:r>
              <w:rPr>
                <w:b/>
                <w:sz w:val="20"/>
              </w:rPr>
              <w:t>de supraveghere a bolilor prevenibile prin vaccinare cu fortificarea capacităților de cercetare și inovare în domeniul</w:t>
            </w:r>
            <w:r>
              <w:rPr>
                <w:b/>
                <w:spacing w:val="-47"/>
                <w:sz w:val="20"/>
              </w:rPr>
              <w:t xml:space="preserve"> </w:t>
            </w:r>
            <w:r>
              <w:rPr>
                <w:b/>
                <w:sz w:val="20"/>
              </w:rPr>
              <w:t>imunizărilor</w:t>
            </w:r>
          </w:p>
        </w:tc>
      </w:tr>
      <w:tr w:rsidR="005A3842" w:rsidTr="00064C27">
        <w:trPr>
          <w:gridAfter w:val="1"/>
          <w:wAfter w:w="8" w:type="dxa"/>
          <w:trHeight w:val="1224"/>
        </w:trPr>
        <w:tc>
          <w:tcPr>
            <w:tcW w:w="2188" w:type="dxa"/>
          </w:tcPr>
          <w:p w:rsidR="005A3842" w:rsidRDefault="005A3842" w:rsidP="00064C27">
            <w:pPr>
              <w:pStyle w:val="TableParagraph"/>
              <w:tabs>
                <w:tab w:val="left" w:pos="1308"/>
              </w:tabs>
              <w:ind w:left="107" w:right="95"/>
              <w:rPr>
                <w:sz w:val="18"/>
              </w:rPr>
            </w:pPr>
            <w:r>
              <w:rPr>
                <w:sz w:val="18"/>
              </w:rPr>
              <w:t>4.1</w:t>
            </w:r>
            <w:r>
              <w:rPr>
                <w:spacing w:val="1"/>
                <w:sz w:val="18"/>
              </w:rPr>
              <w:t xml:space="preserve"> </w:t>
            </w:r>
            <w:r>
              <w:rPr>
                <w:sz w:val="18"/>
              </w:rPr>
              <w:t>Instruirea</w:t>
            </w:r>
            <w:r>
              <w:rPr>
                <w:spacing w:val="1"/>
                <w:sz w:val="18"/>
              </w:rPr>
              <w:t xml:space="preserve"> </w:t>
            </w:r>
            <w:r>
              <w:rPr>
                <w:sz w:val="18"/>
              </w:rPr>
              <w:t>lucrătorilor</w:t>
            </w:r>
            <w:r>
              <w:rPr>
                <w:spacing w:val="1"/>
                <w:sz w:val="18"/>
              </w:rPr>
              <w:t xml:space="preserve"> </w:t>
            </w:r>
            <w:r>
              <w:rPr>
                <w:sz w:val="18"/>
              </w:rPr>
              <w:t>medicali</w:t>
            </w:r>
            <w:r>
              <w:rPr>
                <w:spacing w:val="1"/>
                <w:sz w:val="18"/>
              </w:rPr>
              <w:t xml:space="preserve"> </w:t>
            </w:r>
            <w:r>
              <w:rPr>
                <w:sz w:val="18"/>
              </w:rPr>
              <w:t>în</w:t>
            </w:r>
            <w:r>
              <w:rPr>
                <w:spacing w:val="1"/>
                <w:sz w:val="18"/>
              </w:rPr>
              <w:t xml:space="preserve"> </w:t>
            </w:r>
            <w:r>
              <w:rPr>
                <w:sz w:val="18"/>
              </w:rPr>
              <w:t>prevenirea,</w:t>
            </w:r>
            <w:r>
              <w:rPr>
                <w:spacing w:val="1"/>
                <w:sz w:val="18"/>
              </w:rPr>
              <w:t xml:space="preserve"> </w:t>
            </w:r>
            <w:r>
              <w:rPr>
                <w:sz w:val="18"/>
              </w:rPr>
              <w:t>controlul</w:t>
            </w:r>
            <w:r>
              <w:rPr>
                <w:spacing w:val="1"/>
                <w:sz w:val="18"/>
              </w:rPr>
              <w:t xml:space="preserve"> </w:t>
            </w:r>
            <w:r>
              <w:rPr>
                <w:sz w:val="18"/>
              </w:rPr>
              <w:t>și</w:t>
            </w:r>
            <w:r>
              <w:rPr>
                <w:spacing w:val="1"/>
                <w:sz w:val="18"/>
              </w:rPr>
              <w:t xml:space="preserve"> </w:t>
            </w:r>
            <w:r>
              <w:rPr>
                <w:sz w:val="18"/>
              </w:rPr>
              <w:t>răspunsul</w:t>
            </w:r>
            <w:r>
              <w:rPr>
                <w:spacing w:val="1"/>
                <w:sz w:val="18"/>
              </w:rPr>
              <w:t xml:space="preserve"> </w:t>
            </w:r>
            <w:r>
              <w:rPr>
                <w:sz w:val="18"/>
              </w:rPr>
              <w:t>prompt</w:t>
            </w:r>
            <w:r>
              <w:rPr>
                <w:spacing w:val="1"/>
                <w:sz w:val="18"/>
              </w:rPr>
              <w:t xml:space="preserve"> </w:t>
            </w:r>
            <w:r>
              <w:rPr>
                <w:sz w:val="18"/>
              </w:rPr>
              <w:t>la</w:t>
            </w:r>
            <w:r>
              <w:rPr>
                <w:spacing w:val="1"/>
                <w:sz w:val="18"/>
              </w:rPr>
              <w:t xml:space="preserve"> </w:t>
            </w:r>
            <w:r>
              <w:rPr>
                <w:sz w:val="18"/>
              </w:rPr>
              <w:t>izbucniri</w:t>
            </w:r>
            <w:r>
              <w:rPr>
                <w:spacing w:val="1"/>
                <w:sz w:val="18"/>
              </w:rPr>
              <w:t xml:space="preserve"> </w:t>
            </w:r>
            <w:r>
              <w:rPr>
                <w:sz w:val="18"/>
              </w:rPr>
              <w:t>prin</w:t>
            </w:r>
            <w:r>
              <w:rPr>
                <w:spacing w:val="1"/>
                <w:sz w:val="18"/>
              </w:rPr>
              <w:t xml:space="preserve"> </w:t>
            </w:r>
            <w:r>
              <w:rPr>
                <w:sz w:val="18"/>
              </w:rPr>
              <w:t>maladii</w:t>
            </w:r>
            <w:r w:rsidR="00064C27">
              <w:rPr>
                <w:sz w:val="18"/>
              </w:rPr>
              <w:t xml:space="preserve"> </w:t>
            </w:r>
            <w:r>
              <w:rPr>
                <w:spacing w:val="-1"/>
                <w:sz w:val="18"/>
              </w:rPr>
              <w:t>infecțioase</w:t>
            </w:r>
          </w:p>
          <w:p w:rsidR="005A3842" w:rsidRDefault="005A3842" w:rsidP="00064C27">
            <w:pPr>
              <w:pStyle w:val="TableParagraph"/>
              <w:spacing w:before="2" w:line="186" w:lineRule="exact"/>
              <w:ind w:left="107"/>
              <w:rPr>
                <w:sz w:val="18"/>
              </w:rPr>
            </w:pPr>
            <w:r>
              <w:rPr>
                <w:sz w:val="18"/>
              </w:rPr>
              <w:t>prevenibile</w:t>
            </w:r>
            <w:r>
              <w:rPr>
                <w:spacing w:val="-3"/>
                <w:sz w:val="18"/>
              </w:rPr>
              <w:t xml:space="preserve"> </w:t>
            </w:r>
            <w:r>
              <w:rPr>
                <w:sz w:val="18"/>
              </w:rPr>
              <w:t>prin</w:t>
            </w:r>
            <w:r>
              <w:rPr>
                <w:spacing w:val="-2"/>
                <w:sz w:val="18"/>
              </w:rPr>
              <w:t xml:space="preserve"> </w:t>
            </w:r>
            <w:r>
              <w:rPr>
                <w:sz w:val="18"/>
              </w:rPr>
              <w:t>vaccinare.</w:t>
            </w:r>
          </w:p>
        </w:tc>
        <w:tc>
          <w:tcPr>
            <w:tcW w:w="1275" w:type="dxa"/>
          </w:tcPr>
          <w:p w:rsidR="005A3842" w:rsidRDefault="005A3842" w:rsidP="009924F5">
            <w:pPr>
              <w:pStyle w:val="TableParagraph"/>
              <w:jc w:val="center"/>
              <w:rPr>
                <w:b/>
                <w:sz w:val="20"/>
              </w:rPr>
            </w:pPr>
          </w:p>
          <w:p w:rsidR="005A3842" w:rsidRDefault="005A3842" w:rsidP="009924F5">
            <w:pPr>
              <w:pStyle w:val="TableParagraph"/>
              <w:jc w:val="center"/>
              <w:rPr>
                <w:b/>
                <w:sz w:val="20"/>
              </w:rPr>
            </w:pPr>
          </w:p>
          <w:p w:rsidR="005A3842" w:rsidRDefault="005A3842" w:rsidP="009924F5">
            <w:pPr>
              <w:pStyle w:val="TableParagraph"/>
              <w:jc w:val="center"/>
              <w:rPr>
                <w:b/>
                <w:sz w:val="20"/>
              </w:rPr>
            </w:pPr>
          </w:p>
          <w:p w:rsidR="005A3842" w:rsidRDefault="005A3842" w:rsidP="009924F5">
            <w:pPr>
              <w:pStyle w:val="TableParagraph"/>
              <w:jc w:val="center"/>
              <w:rPr>
                <w:b/>
                <w:sz w:val="20"/>
              </w:rPr>
            </w:pPr>
          </w:p>
          <w:p w:rsidR="005A3842" w:rsidRDefault="005A3842" w:rsidP="009924F5">
            <w:pPr>
              <w:pStyle w:val="TableParagraph"/>
              <w:spacing w:before="117" w:line="186" w:lineRule="exact"/>
              <w:ind w:right="95"/>
              <w:jc w:val="center"/>
              <w:rPr>
                <w:sz w:val="18"/>
              </w:rPr>
            </w:pPr>
            <w:r>
              <w:rPr>
                <w:sz w:val="18"/>
              </w:rPr>
              <w:t>0.00</w:t>
            </w:r>
          </w:p>
        </w:tc>
        <w:tc>
          <w:tcPr>
            <w:tcW w:w="1273" w:type="dxa"/>
          </w:tcPr>
          <w:p w:rsidR="005A3842" w:rsidRDefault="005A3842" w:rsidP="009924F5">
            <w:pPr>
              <w:pStyle w:val="TableParagraph"/>
              <w:jc w:val="center"/>
              <w:rPr>
                <w:b/>
                <w:sz w:val="20"/>
              </w:rPr>
            </w:pPr>
          </w:p>
          <w:p w:rsidR="005A3842" w:rsidRDefault="005A3842" w:rsidP="009924F5">
            <w:pPr>
              <w:pStyle w:val="TableParagraph"/>
              <w:jc w:val="center"/>
              <w:rPr>
                <w:b/>
                <w:sz w:val="20"/>
              </w:rPr>
            </w:pPr>
          </w:p>
          <w:p w:rsidR="005A3842" w:rsidRDefault="005A3842" w:rsidP="009924F5">
            <w:pPr>
              <w:pStyle w:val="TableParagraph"/>
              <w:jc w:val="center"/>
              <w:rPr>
                <w:b/>
                <w:sz w:val="20"/>
              </w:rPr>
            </w:pPr>
          </w:p>
          <w:p w:rsidR="005A3842" w:rsidRDefault="005A3842" w:rsidP="009924F5">
            <w:pPr>
              <w:pStyle w:val="TableParagraph"/>
              <w:jc w:val="center"/>
              <w:rPr>
                <w:b/>
                <w:sz w:val="20"/>
              </w:rPr>
            </w:pPr>
          </w:p>
          <w:p w:rsidR="005A3842" w:rsidRDefault="009924F5" w:rsidP="009924F5">
            <w:pPr>
              <w:pStyle w:val="TableParagraph"/>
              <w:spacing w:before="117" w:line="186" w:lineRule="exact"/>
              <w:ind w:right="95"/>
              <w:jc w:val="center"/>
              <w:rPr>
                <w:sz w:val="18"/>
              </w:rPr>
            </w:pPr>
            <w:r>
              <w:rPr>
                <w:sz w:val="18"/>
              </w:rPr>
              <w:t>0.00</w:t>
            </w:r>
          </w:p>
        </w:tc>
        <w:tc>
          <w:tcPr>
            <w:tcW w:w="1275" w:type="dxa"/>
          </w:tcPr>
          <w:p w:rsidR="005A3842" w:rsidRDefault="005A3842" w:rsidP="009924F5">
            <w:pPr>
              <w:pStyle w:val="TableParagraph"/>
              <w:jc w:val="center"/>
              <w:rPr>
                <w:b/>
                <w:sz w:val="20"/>
              </w:rPr>
            </w:pPr>
          </w:p>
          <w:p w:rsidR="005A3842" w:rsidRDefault="005A3842" w:rsidP="009924F5">
            <w:pPr>
              <w:pStyle w:val="TableParagraph"/>
              <w:jc w:val="center"/>
              <w:rPr>
                <w:b/>
                <w:sz w:val="20"/>
              </w:rPr>
            </w:pPr>
          </w:p>
          <w:p w:rsidR="005A3842" w:rsidRDefault="005A3842" w:rsidP="009924F5">
            <w:pPr>
              <w:pStyle w:val="TableParagraph"/>
              <w:jc w:val="center"/>
              <w:rPr>
                <w:b/>
                <w:sz w:val="20"/>
              </w:rPr>
            </w:pPr>
          </w:p>
          <w:p w:rsidR="005A3842" w:rsidRDefault="005A3842" w:rsidP="009924F5">
            <w:pPr>
              <w:pStyle w:val="TableParagraph"/>
              <w:jc w:val="center"/>
              <w:rPr>
                <w:b/>
                <w:sz w:val="20"/>
              </w:rPr>
            </w:pPr>
          </w:p>
          <w:p w:rsidR="005A3842" w:rsidRDefault="009924F5" w:rsidP="009924F5">
            <w:pPr>
              <w:pStyle w:val="TableParagraph"/>
              <w:spacing w:before="117" w:line="186" w:lineRule="exact"/>
              <w:ind w:right="95"/>
              <w:jc w:val="center"/>
              <w:rPr>
                <w:sz w:val="18"/>
              </w:rPr>
            </w:pPr>
            <w:r>
              <w:rPr>
                <w:sz w:val="18"/>
              </w:rPr>
              <w:t>0.00</w:t>
            </w:r>
          </w:p>
        </w:tc>
        <w:tc>
          <w:tcPr>
            <w:tcW w:w="1364" w:type="dxa"/>
          </w:tcPr>
          <w:p w:rsidR="005A3842" w:rsidRDefault="005A3842" w:rsidP="009924F5">
            <w:pPr>
              <w:pStyle w:val="TableParagraph"/>
              <w:jc w:val="center"/>
              <w:rPr>
                <w:b/>
                <w:sz w:val="20"/>
              </w:rPr>
            </w:pPr>
          </w:p>
          <w:p w:rsidR="005A3842" w:rsidRDefault="005A3842" w:rsidP="009924F5">
            <w:pPr>
              <w:pStyle w:val="TableParagraph"/>
              <w:jc w:val="center"/>
              <w:rPr>
                <w:b/>
                <w:sz w:val="20"/>
              </w:rPr>
            </w:pPr>
          </w:p>
          <w:p w:rsidR="005A3842" w:rsidRDefault="005A3842" w:rsidP="009924F5">
            <w:pPr>
              <w:pStyle w:val="TableParagraph"/>
              <w:jc w:val="center"/>
              <w:rPr>
                <w:b/>
                <w:sz w:val="20"/>
              </w:rPr>
            </w:pPr>
          </w:p>
          <w:p w:rsidR="005A3842" w:rsidRDefault="005A3842" w:rsidP="009924F5">
            <w:pPr>
              <w:pStyle w:val="TableParagraph"/>
              <w:jc w:val="center"/>
              <w:rPr>
                <w:b/>
                <w:sz w:val="20"/>
              </w:rPr>
            </w:pPr>
          </w:p>
          <w:p w:rsidR="005A3842" w:rsidRDefault="009924F5" w:rsidP="009924F5">
            <w:pPr>
              <w:pStyle w:val="TableParagraph"/>
              <w:spacing w:before="117" w:line="186" w:lineRule="exact"/>
              <w:ind w:right="97"/>
              <w:jc w:val="center"/>
              <w:rPr>
                <w:sz w:val="18"/>
              </w:rPr>
            </w:pPr>
            <w:r>
              <w:rPr>
                <w:sz w:val="18"/>
              </w:rPr>
              <w:t>0.00</w:t>
            </w:r>
          </w:p>
        </w:tc>
        <w:tc>
          <w:tcPr>
            <w:tcW w:w="1182" w:type="dxa"/>
          </w:tcPr>
          <w:p w:rsidR="005A3842" w:rsidRDefault="005A3842" w:rsidP="009924F5">
            <w:pPr>
              <w:pStyle w:val="TableParagraph"/>
              <w:jc w:val="center"/>
              <w:rPr>
                <w:b/>
                <w:sz w:val="20"/>
              </w:rPr>
            </w:pPr>
          </w:p>
          <w:p w:rsidR="005A3842" w:rsidRDefault="005A3842" w:rsidP="009924F5">
            <w:pPr>
              <w:pStyle w:val="TableParagraph"/>
              <w:jc w:val="center"/>
              <w:rPr>
                <w:b/>
                <w:sz w:val="20"/>
              </w:rPr>
            </w:pPr>
          </w:p>
          <w:p w:rsidR="005A3842" w:rsidRDefault="005A3842" w:rsidP="009924F5">
            <w:pPr>
              <w:pStyle w:val="TableParagraph"/>
              <w:jc w:val="center"/>
              <w:rPr>
                <w:b/>
                <w:sz w:val="20"/>
              </w:rPr>
            </w:pPr>
          </w:p>
          <w:p w:rsidR="005A3842" w:rsidRDefault="005A3842" w:rsidP="009924F5">
            <w:pPr>
              <w:pStyle w:val="TableParagraph"/>
              <w:jc w:val="center"/>
              <w:rPr>
                <w:b/>
                <w:sz w:val="20"/>
              </w:rPr>
            </w:pPr>
          </w:p>
          <w:p w:rsidR="005A3842" w:rsidRDefault="009924F5" w:rsidP="009924F5">
            <w:pPr>
              <w:pStyle w:val="TableParagraph"/>
              <w:spacing w:before="117" w:line="186" w:lineRule="exact"/>
              <w:ind w:right="94"/>
              <w:jc w:val="center"/>
              <w:rPr>
                <w:sz w:val="18"/>
              </w:rPr>
            </w:pPr>
            <w:r>
              <w:rPr>
                <w:sz w:val="18"/>
              </w:rPr>
              <w:t>0.00</w:t>
            </w:r>
          </w:p>
        </w:tc>
        <w:tc>
          <w:tcPr>
            <w:tcW w:w="1366" w:type="dxa"/>
          </w:tcPr>
          <w:p w:rsidR="005A3842" w:rsidRDefault="005A3842" w:rsidP="001207BE">
            <w:pPr>
              <w:pStyle w:val="TableParagraph"/>
              <w:rPr>
                <w:b/>
                <w:sz w:val="20"/>
              </w:rPr>
            </w:pPr>
          </w:p>
          <w:p w:rsidR="005A3842" w:rsidRDefault="005A3842" w:rsidP="001207BE">
            <w:pPr>
              <w:pStyle w:val="TableParagraph"/>
              <w:rPr>
                <w:b/>
                <w:sz w:val="20"/>
              </w:rPr>
            </w:pPr>
          </w:p>
          <w:p w:rsidR="005A3842" w:rsidRDefault="005A3842" w:rsidP="001207BE">
            <w:pPr>
              <w:pStyle w:val="TableParagraph"/>
              <w:spacing w:before="117" w:line="186" w:lineRule="exact"/>
              <w:ind w:left="111"/>
              <w:rPr>
                <w:sz w:val="18"/>
              </w:rPr>
            </w:pPr>
          </w:p>
        </w:tc>
        <w:tc>
          <w:tcPr>
            <w:tcW w:w="1182" w:type="dxa"/>
          </w:tcPr>
          <w:p w:rsidR="005A3842" w:rsidRDefault="005A3842" w:rsidP="001207BE">
            <w:pPr>
              <w:pStyle w:val="TableParagraph"/>
              <w:rPr>
                <w:b/>
                <w:sz w:val="20"/>
              </w:rPr>
            </w:pPr>
          </w:p>
          <w:p w:rsidR="005A3842" w:rsidRDefault="005A3842" w:rsidP="001207BE">
            <w:pPr>
              <w:pStyle w:val="TableParagraph"/>
              <w:rPr>
                <w:b/>
                <w:sz w:val="16"/>
              </w:rPr>
            </w:pPr>
          </w:p>
          <w:p w:rsidR="005A3842" w:rsidRDefault="009924F5" w:rsidP="001207BE">
            <w:pPr>
              <w:pStyle w:val="TableParagraph"/>
              <w:spacing w:before="1"/>
              <w:ind w:left="110" w:right="584"/>
              <w:rPr>
                <w:sz w:val="18"/>
              </w:rPr>
            </w:pPr>
            <w:r>
              <w:rPr>
                <w:sz w:val="18"/>
              </w:rPr>
              <w:t>CSP</w:t>
            </w:r>
          </w:p>
        </w:tc>
        <w:tc>
          <w:tcPr>
            <w:tcW w:w="937" w:type="dxa"/>
          </w:tcPr>
          <w:p w:rsidR="005A3842" w:rsidRDefault="005A3842" w:rsidP="001207BE">
            <w:pPr>
              <w:pStyle w:val="TableParagraph"/>
              <w:ind w:left="113" w:right="306"/>
              <w:rPr>
                <w:sz w:val="18"/>
              </w:rPr>
            </w:pPr>
            <w:r>
              <w:rPr>
                <w:sz w:val="18"/>
              </w:rPr>
              <w:t>USMF</w:t>
            </w:r>
            <w:r>
              <w:rPr>
                <w:spacing w:val="-42"/>
                <w:sz w:val="18"/>
              </w:rPr>
              <w:t xml:space="preserve"> </w:t>
            </w:r>
            <w:r>
              <w:rPr>
                <w:sz w:val="18"/>
              </w:rPr>
              <w:t>OMS</w:t>
            </w:r>
          </w:p>
          <w:p w:rsidR="005A3842" w:rsidRDefault="005A3842" w:rsidP="001207BE">
            <w:pPr>
              <w:pStyle w:val="TableParagraph"/>
              <w:spacing w:before="1"/>
              <w:ind w:left="113" w:right="72"/>
              <w:rPr>
                <w:sz w:val="18"/>
              </w:rPr>
            </w:pPr>
            <w:r>
              <w:rPr>
                <w:sz w:val="18"/>
              </w:rPr>
              <w:t>Colegiile</w:t>
            </w:r>
            <w:r>
              <w:rPr>
                <w:spacing w:val="1"/>
                <w:sz w:val="18"/>
              </w:rPr>
              <w:t xml:space="preserve"> </w:t>
            </w:r>
            <w:r>
              <w:rPr>
                <w:sz w:val="18"/>
              </w:rPr>
              <w:t>de</w:t>
            </w:r>
            <w:r>
              <w:rPr>
                <w:spacing w:val="1"/>
                <w:sz w:val="18"/>
              </w:rPr>
              <w:t xml:space="preserve"> </w:t>
            </w:r>
            <w:r>
              <w:rPr>
                <w:sz w:val="18"/>
              </w:rPr>
              <w:t>Medicină,</w:t>
            </w:r>
          </w:p>
          <w:p w:rsidR="005A3842" w:rsidRDefault="005A3842" w:rsidP="001207BE">
            <w:pPr>
              <w:pStyle w:val="TableParagraph"/>
              <w:spacing w:before="1" w:line="186" w:lineRule="exact"/>
              <w:ind w:left="113"/>
              <w:rPr>
                <w:sz w:val="18"/>
              </w:rPr>
            </w:pPr>
            <w:r>
              <w:rPr>
                <w:sz w:val="18"/>
              </w:rPr>
              <w:t>UNICEF</w:t>
            </w:r>
          </w:p>
        </w:tc>
        <w:tc>
          <w:tcPr>
            <w:tcW w:w="851" w:type="dxa"/>
          </w:tcPr>
          <w:p w:rsidR="009924F5" w:rsidRDefault="009924F5" w:rsidP="001207BE">
            <w:pPr>
              <w:pStyle w:val="TableParagraph"/>
              <w:spacing w:line="207" w:lineRule="exact"/>
              <w:ind w:left="35"/>
              <w:rPr>
                <w:sz w:val="18"/>
              </w:rPr>
            </w:pPr>
          </w:p>
          <w:p w:rsidR="005A3842" w:rsidRDefault="00B724D3" w:rsidP="009924F5">
            <w:pPr>
              <w:pStyle w:val="TableParagraph"/>
              <w:spacing w:line="207" w:lineRule="exact"/>
              <w:ind w:left="35"/>
              <w:jc w:val="center"/>
              <w:rPr>
                <w:sz w:val="18"/>
              </w:rPr>
            </w:pPr>
            <w:r>
              <w:rPr>
                <w:sz w:val="18"/>
              </w:rPr>
              <w:t>2024</w:t>
            </w:r>
          </w:p>
          <w:p w:rsidR="005A3842" w:rsidRDefault="005A3842" w:rsidP="009924F5">
            <w:pPr>
              <w:pStyle w:val="TableParagraph"/>
              <w:spacing w:before="2" w:line="207" w:lineRule="exact"/>
              <w:ind w:left="35"/>
              <w:jc w:val="center"/>
              <w:rPr>
                <w:sz w:val="18"/>
              </w:rPr>
            </w:pPr>
            <w:r>
              <w:rPr>
                <w:sz w:val="18"/>
              </w:rPr>
              <w:t>2024</w:t>
            </w:r>
          </w:p>
          <w:p w:rsidR="005A3842" w:rsidRDefault="005A3842" w:rsidP="009924F5">
            <w:pPr>
              <w:pStyle w:val="TableParagraph"/>
              <w:spacing w:line="206" w:lineRule="exact"/>
              <w:ind w:left="35"/>
              <w:jc w:val="center"/>
              <w:rPr>
                <w:sz w:val="18"/>
              </w:rPr>
            </w:pPr>
            <w:r>
              <w:rPr>
                <w:sz w:val="18"/>
              </w:rPr>
              <w:t>2025</w:t>
            </w:r>
          </w:p>
          <w:p w:rsidR="005A3842" w:rsidRDefault="005A3842" w:rsidP="009924F5">
            <w:pPr>
              <w:pStyle w:val="TableParagraph"/>
              <w:spacing w:line="206" w:lineRule="exact"/>
              <w:ind w:left="35"/>
              <w:jc w:val="center"/>
              <w:rPr>
                <w:sz w:val="18"/>
              </w:rPr>
            </w:pPr>
            <w:r>
              <w:rPr>
                <w:sz w:val="18"/>
              </w:rPr>
              <w:t>2026</w:t>
            </w:r>
          </w:p>
          <w:p w:rsidR="005A3842" w:rsidRDefault="005A3842" w:rsidP="009924F5">
            <w:pPr>
              <w:pStyle w:val="TableParagraph"/>
              <w:spacing w:line="207" w:lineRule="exact"/>
              <w:ind w:left="35"/>
              <w:jc w:val="center"/>
              <w:rPr>
                <w:sz w:val="18"/>
              </w:rPr>
            </w:pPr>
            <w:r>
              <w:rPr>
                <w:sz w:val="18"/>
              </w:rPr>
              <w:t>2027</w:t>
            </w:r>
          </w:p>
        </w:tc>
        <w:tc>
          <w:tcPr>
            <w:tcW w:w="1849" w:type="dxa"/>
          </w:tcPr>
          <w:p w:rsidR="005A3842" w:rsidRDefault="005A3842" w:rsidP="009924F5">
            <w:pPr>
              <w:pStyle w:val="TableParagraph"/>
              <w:jc w:val="center"/>
              <w:rPr>
                <w:b/>
                <w:sz w:val="20"/>
              </w:rPr>
            </w:pPr>
          </w:p>
          <w:p w:rsidR="005A3842" w:rsidRDefault="005A3842" w:rsidP="009924F5">
            <w:pPr>
              <w:pStyle w:val="TableParagraph"/>
              <w:jc w:val="center"/>
              <w:rPr>
                <w:b/>
                <w:sz w:val="16"/>
              </w:rPr>
            </w:pPr>
          </w:p>
          <w:p w:rsidR="005A3842" w:rsidRDefault="005A3842" w:rsidP="009924F5">
            <w:pPr>
              <w:pStyle w:val="TableParagraph"/>
              <w:tabs>
                <w:tab w:val="left" w:pos="1134"/>
              </w:tabs>
              <w:spacing w:before="1" w:line="207" w:lineRule="exact"/>
              <w:ind w:left="33"/>
              <w:jc w:val="center"/>
              <w:rPr>
                <w:sz w:val="18"/>
              </w:rPr>
            </w:pPr>
            <w:r>
              <w:rPr>
                <w:sz w:val="18"/>
              </w:rPr>
              <w:t>Lucrători</w:t>
            </w:r>
            <w:r w:rsidR="009924F5">
              <w:rPr>
                <w:sz w:val="18"/>
              </w:rPr>
              <w:t xml:space="preserve"> </w:t>
            </w:r>
            <w:r>
              <w:rPr>
                <w:sz w:val="18"/>
              </w:rPr>
              <w:t>medicali</w:t>
            </w:r>
          </w:p>
          <w:p w:rsidR="005A3842" w:rsidRDefault="009924F5" w:rsidP="009924F5">
            <w:pPr>
              <w:pStyle w:val="TableParagraph"/>
              <w:tabs>
                <w:tab w:val="left" w:pos="1201"/>
              </w:tabs>
              <w:ind w:left="33" w:right="88"/>
              <w:jc w:val="center"/>
              <w:rPr>
                <w:sz w:val="18"/>
              </w:rPr>
            </w:pPr>
            <w:r>
              <w:rPr>
                <w:sz w:val="18"/>
              </w:rPr>
              <w:t>I</w:t>
            </w:r>
            <w:r w:rsidR="005A3842">
              <w:rPr>
                <w:sz w:val="18"/>
              </w:rPr>
              <w:t>nstruiți</w:t>
            </w:r>
            <w:r>
              <w:rPr>
                <w:sz w:val="18"/>
              </w:rPr>
              <w:t xml:space="preserve"> </w:t>
            </w:r>
            <w:r w:rsidR="005A3842">
              <w:rPr>
                <w:spacing w:val="-1"/>
                <w:sz w:val="18"/>
              </w:rPr>
              <w:t>(&gt;80%)</w:t>
            </w:r>
            <w:r w:rsidR="005A3842">
              <w:rPr>
                <w:spacing w:val="-42"/>
                <w:sz w:val="18"/>
              </w:rPr>
              <w:t xml:space="preserve"> </w:t>
            </w:r>
            <w:r w:rsidR="005A3842">
              <w:rPr>
                <w:sz w:val="18"/>
              </w:rPr>
              <w:t>inclusiv  prin  prisma</w:t>
            </w:r>
          </w:p>
          <w:p w:rsidR="005A3842" w:rsidRDefault="005A3842" w:rsidP="009924F5">
            <w:pPr>
              <w:pStyle w:val="TableParagraph"/>
              <w:spacing w:before="1" w:line="186" w:lineRule="exact"/>
              <w:ind w:left="33"/>
              <w:jc w:val="center"/>
              <w:rPr>
                <w:sz w:val="18"/>
              </w:rPr>
            </w:pPr>
            <w:r>
              <w:rPr>
                <w:sz w:val="18"/>
              </w:rPr>
              <w:t>dimensiunii</w:t>
            </w:r>
            <w:r>
              <w:rPr>
                <w:spacing w:val="-3"/>
                <w:sz w:val="18"/>
              </w:rPr>
              <w:t xml:space="preserve"> </w:t>
            </w:r>
            <w:r>
              <w:rPr>
                <w:sz w:val="18"/>
              </w:rPr>
              <w:t>de</w:t>
            </w:r>
            <w:r>
              <w:rPr>
                <w:spacing w:val="-1"/>
                <w:sz w:val="18"/>
              </w:rPr>
              <w:t xml:space="preserve"> </w:t>
            </w:r>
            <w:r>
              <w:rPr>
                <w:sz w:val="18"/>
              </w:rPr>
              <w:t>gen</w:t>
            </w:r>
          </w:p>
        </w:tc>
      </w:tr>
    </w:tbl>
    <w:p w:rsidR="005A3842" w:rsidRDefault="005A3842" w:rsidP="005A3842">
      <w:pPr>
        <w:spacing w:line="206" w:lineRule="exact"/>
        <w:rPr>
          <w:sz w:val="18"/>
        </w:rPr>
        <w:sectPr w:rsidR="005A3842" w:rsidSect="008B6311">
          <w:pgSz w:w="16850" w:h="11910" w:orient="landscape"/>
          <w:pgMar w:top="567" w:right="567" w:bottom="567" w:left="567" w:header="1143" w:footer="770" w:gutter="0"/>
          <w:cols w:space="720"/>
        </w:sectPr>
      </w:pPr>
    </w:p>
    <w:tbl>
      <w:tblPr>
        <w:tblStyle w:val="TableNormal"/>
        <w:tblW w:w="1478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95"/>
        <w:gridCol w:w="1279"/>
        <w:gridCol w:w="1277"/>
        <w:gridCol w:w="1278"/>
        <w:gridCol w:w="1367"/>
        <w:gridCol w:w="1185"/>
        <w:gridCol w:w="1370"/>
        <w:gridCol w:w="1185"/>
        <w:gridCol w:w="940"/>
        <w:gridCol w:w="854"/>
        <w:gridCol w:w="1855"/>
      </w:tblGrid>
      <w:tr w:rsidR="009924F5" w:rsidTr="00140C0E">
        <w:trPr>
          <w:trHeight w:val="1034"/>
        </w:trPr>
        <w:tc>
          <w:tcPr>
            <w:tcW w:w="2195" w:type="dxa"/>
          </w:tcPr>
          <w:p w:rsidR="009924F5" w:rsidRDefault="009924F5" w:rsidP="009924F5">
            <w:pPr>
              <w:pStyle w:val="TableParagraph"/>
              <w:spacing w:line="186" w:lineRule="exact"/>
              <w:ind w:left="107"/>
              <w:rPr>
                <w:sz w:val="18"/>
              </w:rPr>
            </w:pPr>
            <w:r>
              <w:rPr>
                <w:sz w:val="18"/>
              </w:rPr>
              <w:lastRenderedPageBreak/>
              <w:t>4.2.</w:t>
            </w:r>
            <w:r>
              <w:rPr>
                <w:spacing w:val="1"/>
                <w:sz w:val="18"/>
              </w:rPr>
              <w:t xml:space="preserve"> </w:t>
            </w:r>
            <w:r>
              <w:rPr>
                <w:sz w:val="18"/>
              </w:rPr>
              <w:t>Realizarea</w:t>
            </w:r>
            <w:r>
              <w:rPr>
                <w:spacing w:val="1"/>
                <w:sz w:val="18"/>
              </w:rPr>
              <w:t xml:space="preserve"> </w:t>
            </w:r>
            <w:r>
              <w:rPr>
                <w:sz w:val="18"/>
              </w:rPr>
              <w:t>analizelor</w:t>
            </w:r>
            <w:r>
              <w:rPr>
                <w:spacing w:val="1"/>
                <w:sz w:val="18"/>
              </w:rPr>
              <w:t xml:space="preserve"> </w:t>
            </w:r>
            <w:r>
              <w:rPr>
                <w:sz w:val="18"/>
              </w:rPr>
              <w:t>epidemiologice în suportul</w:t>
            </w:r>
            <w:r>
              <w:rPr>
                <w:spacing w:val="1"/>
                <w:sz w:val="18"/>
              </w:rPr>
              <w:t xml:space="preserve"> </w:t>
            </w:r>
            <w:r>
              <w:rPr>
                <w:sz w:val="18"/>
              </w:rPr>
              <w:t>implementării Programului</w:t>
            </w:r>
            <w:r>
              <w:rPr>
                <w:spacing w:val="-42"/>
                <w:sz w:val="18"/>
              </w:rPr>
              <w:t xml:space="preserve"> </w:t>
            </w:r>
            <w:r>
              <w:rPr>
                <w:sz w:val="18"/>
              </w:rPr>
              <w:t>Național</w:t>
            </w:r>
            <w:r>
              <w:rPr>
                <w:spacing w:val="-1"/>
                <w:sz w:val="18"/>
              </w:rPr>
              <w:t xml:space="preserve"> </w:t>
            </w:r>
            <w:r>
              <w:rPr>
                <w:sz w:val="18"/>
              </w:rPr>
              <w:t>de</w:t>
            </w:r>
            <w:r>
              <w:rPr>
                <w:spacing w:val="-1"/>
                <w:sz w:val="18"/>
              </w:rPr>
              <w:t xml:space="preserve"> </w:t>
            </w:r>
            <w:r>
              <w:rPr>
                <w:sz w:val="18"/>
              </w:rPr>
              <w:t>Imunizări.</w:t>
            </w:r>
          </w:p>
        </w:tc>
        <w:tc>
          <w:tcPr>
            <w:tcW w:w="1279" w:type="dxa"/>
          </w:tcPr>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sz w:val="18"/>
              </w:rPr>
            </w:pPr>
            <w:r>
              <w:rPr>
                <w:sz w:val="18"/>
              </w:rPr>
              <w:t>0.00</w:t>
            </w:r>
          </w:p>
        </w:tc>
        <w:tc>
          <w:tcPr>
            <w:tcW w:w="1277" w:type="dxa"/>
          </w:tcPr>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sz w:val="18"/>
              </w:rPr>
            </w:pPr>
            <w:r>
              <w:rPr>
                <w:sz w:val="18"/>
              </w:rPr>
              <w:t>0.00</w:t>
            </w:r>
          </w:p>
        </w:tc>
        <w:tc>
          <w:tcPr>
            <w:tcW w:w="1278" w:type="dxa"/>
          </w:tcPr>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sz w:val="18"/>
              </w:rPr>
            </w:pPr>
            <w:r>
              <w:rPr>
                <w:sz w:val="18"/>
              </w:rPr>
              <w:t>0.00</w:t>
            </w:r>
          </w:p>
        </w:tc>
        <w:tc>
          <w:tcPr>
            <w:tcW w:w="1367" w:type="dxa"/>
          </w:tcPr>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sz w:val="18"/>
              </w:rPr>
            </w:pPr>
            <w:r>
              <w:rPr>
                <w:sz w:val="18"/>
              </w:rPr>
              <w:t>0.00</w:t>
            </w:r>
          </w:p>
        </w:tc>
        <w:tc>
          <w:tcPr>
            <w:tcW w:w="1185" w:type="dxa"/>
          </w:tcPr>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sz w:val="18"/>
              </w:rPr>
            </w:pPr>
            <w:r>
              <w:rPr>
                <w:sz w:val="18"/>
              </w:rPr>
              <w:t>0.00</w:t>
            </w:r>
          </w:p>
        </w:tc>
        <w:tc>
          <w:tcPr>
            <w:tcW w:w="1370" w:type="dxa"/>
          </w:tcPr>
          <w:p w:rsidR="009924F5" w:rsidRDefault="009924F5" w:rsidP="009924F5">
            <w:pPr>
              <w:pStyle w:val="TableParagraph"/>
              <w:rPr>
                <w:b/>
                <w:sz w:val="20"/>
              </w:rPr>
            </w:pPr>
          </w:p>
          <w:p w:rsidR="009924F5" w:rsidRDefault="009924F5" w:rsidP="009924F5">
            <w:pPr>
              <w:pStyle w:val="TableParagraph"/>
              <w:rPr>
                <w:b/>
                <w:sz w:val="20"/>
              </w:rPr>
            </w:pPr>
          </w:p>
          <w:p w:rsidR="009924F5" w:rsidRDefault="009924F5" w:rsidP="009924F5">
            <w:pPr>
              <w:pStyle w:val="TableParagraph"/>
              <w:rPr>
                <w:b/>
                <w:sz w:val="20"/>
              </w:rPr>
            </w:pPr>
          </w:p>
          <w:p w:rsidR="009924F5" w:rsidRDefault="009924F5" w:rsidP="009924F5">
            <w:pPr>
              <w:pStyle w:val="TableParagraph"/>
              <w:rPr>
                <w:sz w:val="18"/>
              </w:rPr>
            </w:pPr>
          </w:p>
        </w:tc>
        <w:tc>
          <w:tcPr>
            <w:tcW w:w="1185" w:type="dxa"/>
          </w:tcPr>
          <w:p w:rsidR="009924F5" w:rsidRDefault="009924F5" w:rsidP="009924F5">
            <w:pPr>
              <w:pStyle w:val="TableParagraph"/>
              <w:rPr>
                <w:b/>
                <w:sz w:val="20"/>
              </w:rPr>
            </w:pPr>
          </w:p>
          <w:p w:rsidR="009924F5" w:rsidRDefault="009924F5" w:rsidP="009924F5">
            <w:pPr>
              <w:pStyle w:val="TableParagraph"/>
              <w:rPr>
                <w:b/>
                <w:sz w:val="20"/>
              </w:rPr>
            </w:pPr>
          </w:p>
          <w:p w:rsidR="009924F5" w:rsidRDefault="009924F5" w:rsidP="009924F5">
            <w:pPr>
              <w:pStyle w:val="TableParagraph"/>
              <w:rPr>
                <w:b/>
                <w:sz w:val="20"/>
              </w:rPr>
            </w:pPr>
          </w:p>
          <w:p w:rsidR="009924F5" w:rsidRDefault="009924F5" w:rsidP="009924F5">
            <w:pPr>
              <w:pStyle w:val="TableParagraph"/>
              <w:rPr>
                <w:sz w:val="18"/>
              </w:rPr>
            </w:pPr>
            <w:r>
              <w:rPr>
                <w:sz w:val="18"/>
              </w:rPr>
              <w:t xml:space="preserve">  CSP</w:t>
            </w:r>
          </w:p>
        </w:tc>
        <w:tc>
          <w:tcPr>
            <w:tcW w:w="940" w:type="dxa"/>
          </w:tcPr>
          <w:p w:rsidR="009924F5" w:rsidRDefault="009924F5" w:rsidP="009924F5">
            <w:pPr>
              <w:pStyle w:val="TableParagraph"/>
              <w:rPr>
                <w:b/>
                <w:sz w:val="20"/>
              </w:rPr>
            </w:pPr>
          </w:p>
          <w:p w:rsidR="009924F5" w:rsidRDefault="009924F5" w:rsidP="009924F5">
            <w:pPr>
              <w:pStyle w:val="TableParagraph"/>
              <w:rPr>
                <w:b/>
                <w:sz w:val="20"/>
              </w:rPr>
            </w:pPr>
          </w:p>
          <w:p w:rsidR="009924F5" w:rsidRDefault="009924F5" w:rsidP="009924F5">
            <w:pPr>
              <w:pStyle w:val="TableParagraph"/>
              <w:rPr>
                <w:sz w:val="18"/>
              </w:rPr>
            </w:pPr>
            <w:r>
              <w:rPr>
                <w:sz w:val="18"/>
              </w:rPr>
              <w:t xml:space="preserve"> OMS</w:t>
            </w:r>
          </w:p>
          <w:p w:rsidR="009924F5" w:rsidRDefault="009924F5" w:rsidP="009924F5">
            <w:pPr>
              <w:pStyle w:val="TableParagraph"/>
              <w:rPr>
                <w:sz w:val="18"/>
              </w:rPr>
            </w:pPr>
            <w:r>
              <w:rPr>
                <w:sz w:val="18"/>
              </w:rPr>
              <w:t xml:space="preserve"> ANSP</w:t>
            </w:r>
          </w:p>
        </w:tc>
        <w:tc>
          <w:tcPr>
            <w:tcW w:w="854" w:type="dxa"/>
          </w:tcPr>
          <w:p w:rsidR="009924F5" w:rsidRDefault="00B724D3" w:rsidP="009924F5">
            <w:pPr>
              <w:pStyle w:val="TableParagraph"/>
              <w:spacing w:line="207" w:lineRule="exact"/>
              <w:ind w:left="35"/>
              <w:jc w:val="center"/>
              <w:rPr>
                <w:sz w:val="18"/>
              </w:rPr>
            </w:pPr>
            <w:r>
              <w:rPr>
                <w:sz w:val="18"/>
              </w:rPr>
              <w:t>2024</w:t>
            </w:r>
          </w:p>
          <w:p w:rsidR="009924F5" w:rsidRDefault="009924F5" w:rsidP="009924F5">
            <w:pPr>
              <w:pStyle w:val="TableParagraph"/>
              <w:spacing w:before="2"/>
              <w:ind w:left="35"/>
              <w:jc w:val="center"/>
              <w:rPr>
                <w:sz w:val="18"/>
              </w:rPr>
            </w:pPr>
            <w:r>
              <w:rPr>
                <w:sz w:val="18"/>
              </w:rPr>
              <w:t>2024</w:t>
            </w:r>
          </w:p>
          <w:p w:rsidR="009924F5" w:rsidRDefault="009924F5" w:rsidP="009924F5">
            <w:pPr>
              <w:pStyle w:val="TableParagraph"/>
              <w:spacing w:line="207" w:lineRule="exact"/>
              <w:ind w:left="35"/>
              <w:jc w:val="center"/>
              <w:rPr>
                <w:sz w:val="18"/>
              </w:rPr>
            </w:pPr>
            <w:r>
              <w:rPr>
                <w:sz w:val="18"/>
              </w:rPr>
              <w:t>2025</w:t>
            </w:r>
          </w:p>
          <w:p w:rsidR="009924F5" w:rsidRDefault="009924F5" w:rsidP="009924F5">
            <w:pPr>
              <w:pStyle w:val="TableParagraph"/>
              <w:spacing w:line="206" w:lineRule="exact"/>
              <w:ind w:left="35"/>
              <w:jc w:val="center"/>
              <w:rPr>
                <w:sz w:val="18"/>
              </w:rPr>
            </w:pPr>
            <w:r>
              <w:rPr>
                <w:sz w:val="18"/>
              </w:rPr>
              <w:t>2026</w:t>
            </w:r>
          </w:p>
          <w:p w:rsidR="009924F5" w:rsidRDefault="009924F5" w:rsidP="009924F5">
            <w:pPr>
              <w:pStyle w:val="TableParagraph"/>
              <w:jc w:val="center"/>
              <w:rPr>
                <w:sz w:val="18"/>
              </w:rPr>
            </w:pPr>
            <w:r>
              <w:rPr>
                <w:sz w:val="18"/>
              </w:rPr>
              <w:t>2027</w:t>
            </w:r>
          </w:p>
        </w:tc>
        <w:tc>
          <w:tcPr>
            <w:tcW w:w="1855" w:type="dxa"/>
          </w:tcPr>
          <w:p w:rsidR="009924F5" w:rsidRDefault="009924F5" w:rsidP="009924F5">
            <w:pPr>
              <w:pStyle w:val="TableParagraph"/>
              <w:rPr>
                <w:b/>
                <w:sz w:val="20"/>
              </w:rPr>
            </w:pPr>
          </w:p>
          <w:p w:rsidR="009924F5" w:rsidRDefault="009924F5" w:rsidP="009924F5">
            <w:pPr>
              <w:pStyle w:val="TableParagraph"/>
              <w:jc w:val="center"/>
              <w:rPr>
                <w:sz w:val="18"/>
              </w:rPr>
            </w:pPr>
            <w:r>
              <w:rPr>
                <w:sz w:val="18"/>
              </w:rPr>
              <w:t>Efectuarea</w:t>
            </w:r>
            <w:r>
              <w:rPr>
                <w:spacing w:val="1"/>
                <w:sz w:val="18"/>
              </w:rPr>
              <w:t xml:space="preserve"> </w:t>
            </w:r>
            <w:r>
              <w:rPr>
                <w:sz w:val="18"/>
              </w:rPr>
              <w:t>studiilor</w:t>
            </w:r>
            <w:r>
              <w:rPr>
                <w:spacing w:val="-42"/>
                <w:sz w:val="18"/>
              </w:rPr>
              <w:t xml:space="preserve"> </w:t>
            </w:r>
            <w:r>
              <w:rPr>
                <w:sz w:val="18"/>
              </w:rPr>
              <w:t>epidemiologice (≥1 per</w:t>
            </w:r>
            <w:r>
              <w:rPr>
                <w:spacing w:val="-42"/>
                <w:sz w:val="18"/>
              </w:rPr>
              <w:t xml:space="preserve"> </w:t>
            </w:r>
            <w:r>
              <w:rPr>
                <w:sz w:val="18"/>
              </w:rPr>
              <w:t>an)</w:t>
            </w:r>
          </w:p>
        </w:tc>
      </w:tr>
      <w:tr w:rsidR="009924F5" w:rsidTr="00140C0E">
        <w:trPr>
          <w:trHeight w:val="1036"/>
        </w:trPr>
        <w:tc>
          <w:tcPr>
            <w:tcW w:w="2195" w:type="dxa"/>
          </w:tcPr>
          <w:p w:rsidR="009924F5" w:rsidRDefault="009924F5" w:rsidP="009924F5">
            <w:pPr>
              <w:pStyle w:val="TableParagraph"/>
              <w:tabs>
                <w:tab w:val="left" w:pos="829"/>
                <w:tab w:val="left" w:pos="928"/>
                <w:tab w:val="left" w:pos="1131"/>
                <w:tab w:val="left" w:pos="1805"/>
                <w:tab w:val="left" w:pos="1963"/>
              </w:tabs>
              <w:ind w:left="107" w:right="94"/>
              <w:rPr>
                <w:sz w:val="18"/>
              </w:rPr>
            </w:pPr>
            <w:r>
              <w:rPr>
                <w:sz w:val="18"/>
              </w:rPr>
              <w:t>4.3. Ajustarea</w:t>
            </w:r>
            <w:r>
              <w:rPr>
                <w:sz w:val="18"/>
              </w:rPr>
              <w:tab/>
              <w:t xml:space="preserve"> și</w:t>
            </w:r>
            <w:r>
              <w:rPr>
                <w:spacing w:val="-42"/>
                <w:sz w:val="18"/>
              </w:rPr>
              <w:t xml:space="preserve"> </w:t>
            </w:r>
            <w:r>
              <w:rPr>
                <w:sz w:val="18"/>
              </w:rPr>
              <w:t>implementarea</w:t>
            </w:r>
            <w:r>
              <w:rPr>
                <w:spacing w:val="1"/>
                <w:sz w:val="18"/>
              </w:rPr>
              <w:t xml:space="preserve"> </w:t>
            </w:r>
            <w:r>
              <w:rPr>
                <w:sz w:val="18"/>
              </w:rPr>
              <w:t>mecanismelor</w:t>
            </w:r>
            <w:r>
              <w:rPr>
                <w:spacing w:val="32"/>
                <w:sz w:val="18"/>
              </w:rPr>
              <w:t xml:space="preserve"> </w:t>
            </w:r>
            <w:r>
              <w:rPr>
                <w:sz w:val="18"/>
              </w:rPr>
              <w:t>inovative</w:t>
            </w:r>
            <w:r>
              <w:rPr>
                <w:spacing w:val="33"/>
                <w:sz w:val="18"/>
              </w:rPr>
              <w:t xml:space="preserve"> </w:t>
            </w:r>
            <w:r>
              <w:rPr>
                <w:sz w:val="18"/>
              </w:rPr>
              <w:t>la</w:t>
            </w:r>
            <w:r>
              <w:rPr>
                <w:spacing w:val="-42"/>
                <w:sz w:val="18"/>
              </w:rPr>
              <w:t xml:space="preserve"> </w:t>
            </w:r>
            <w:r>
              <w:rPr>
                <w:sz w:val="18"/>
              </w:rPr>
              <w:t>nivel local în</w:t>
            </w:r>
            <w:r>
              <w:rPr>
                <w:spacing w:val="2"/>
                <w:sz w:val="18"/>
              </w:rPr>
              <w:t xml:space="preserve"> </w:t>
            </w:r>
            <w:r>
              <w:rPr>
                <w:sz w:val="18"/>
              </w:rPr>
              <w:t>răspunsul</w:t>
            </w:r>
            <w:r>
              <w:rPr>
                <w:spacing w:val="2"/>
                <w:sz w:val="18"/>
              </w:rPr>
              <w:t xml:space="preserve"> </w:t>
            </w:r>
            <w:r>
              <w:rPr>
                <w:sz w:val="18"/>
              </w:rPr>
              <w:t>la</w:t>
            </w:r>
            <w:r>
              <w:rPr>
                <w:spacing w:val="-42"/>
                <w:sz w:val="18"/>
              </w:rPr>
              <w:t xml:space="preserve"> </w:t>
            </w:r>
            <w:r>
              <w:rPr>
                <w:sz w:val="18"/>
              </w:rPr>
              <w:t>izbucniri</w:t>
            </w:r>
            <w:r>
              <w:rPr>
                <w:sz w:val="18"/>
              </w:rPr>
              <w:tab/>
              <w:t>prin</w:t>
            </w:r>
            <w:r>
              <w:rPr>
                <w:sz w:val="18"/>
              </w:rPr>
              <w:tab/>
            </w:r>
            <w:r>
              <w:rPr>
                <w:spacing w:val="-1"/>
                <w:sz w:val="18"/>
              </w:rPr>
              <w:t>boli</w:t>
            </w:r>
            <w:r>
              <w:rPr>
                <w:sz w:val="18"/>
              </w:rPr>
              <w:t xml:space="preserve"> prevenibile</w:t>
            </w:r>
            <w:r>
              <w:rPr>
                <w:spacing w:val="-4"/>
                <w:sz w:val="18"/>
              </w:rPr>
              <w:t xml:space="preserve"> </w:t>
            </w:r>
            <w:r>
              <w:rPr>
                <w:sz w:val="18"/>
              </w:rPr>
              <w:t>prin</w:t>
            </w:r>
            <w:r>
              <w:rPr>
                <w:spacing w:val="-3"/>
                <w:sz w:val="18"/>
              </w:rPr>
              <w:t xml:space="preserve"> </w:t>
            </w:r>
            <w:r>
              <w:rPr>
                <w:sz w:val="18"/>
              </w:rPr>
              <w:t>vaccinare.</w:t>
            </w:r>
          </w:p>
        </w:tc>
        <w:tc>
          <w:tcPr>
            <w:tcW w:w="1279" w:type="dxa"/>
          </w:tcPr>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spacing w:before="138" w:line="189" w:lineRule="exact"/>
              <w:ind w:right="93"/>
              <w:jc w:val="center"/>
              <w:rPr>
                <w:sz w:val="18"/>
              </w:rPr>
            </w:pPr>
            <w:r>
              <w:rPr>
                <w:sz w:val="18"/>
              </w:rPr>
              <w:t>0.00</w:t>
            </w:r>
          </w:p>
        </w:tc>
        <w:tc>
          <w:tcPr>
            <w:tcW w:w="1277" w:type="dxa"/>
          </w:tcPr>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spacing w:before="138" w:line="189" w:lineRule="exact"/>
              <w:ind w:right="92"/>
              <w:jc w:val="center"/>
              <w:rPr>
                <w:sz w:val="18"/>
              </w:rPr>
            </w:pPr>
            <w:r>
              <w:rPr>
                <w:sz w:val="18"/>
              </w:rPr>
              <w:t>0.00</w:t>
            </w:r>
          </w:p>
        </w:tc>
        <w:tc>
          <w:tcPr>
            <w:tcW w:w="1278" w:type="dxa"/>
          </w:tcPr>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spacing w:before="138" w:line="189" w:lineRule="exact"/>
              <w:ind w:right="92"/>
              <w:jc w:val="center"/>
              <w:rPr>
                <w:sz w:val="18"/>
              </w:rPr>
            </w:pPr>
            <w:r>
              <w:rPr>
                <w:sz w:val="18"/>
              </w:rPr>
              <w:t>0.00</w:t>
            </w:r>
          </w:p>
        </w:tc>
        <w:tc>
          <w:tcPr>
            <w:tcW w:w="1367" w:type="dxa"/>
          </w:tcPr>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spacing w:before="138" w:line="189" w:lineRule="exact"/>
              <w:ind w:right="94"/>
              <w:jc w:val="center"/>
              <w:rPr>
                <w:sz w:val="18"/>
              </w:rPr>
            </w:pPr>
            <w:r>
              <w:rPr>
                <w:sz w:val="18"/>
              </w:rPr>
              <w:t>0.00</w:t>
            </w:r>
          </w:p>
        </w:tc>
        <w:tc>
          <w:tcPr>
            <w:tcW w:w="1185" w:type="dxa"/>
          </w:tcPr>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spacing w:before="138" w:line="189" w:lineRule="exact"/>
              <w:ind w:right="91"/>
              <w:jc w:val="center"/>
              <w:rPr>
                <w:sz w:val="18"/>
              </w:rPr>
            </w:pPr>
            <w:r>
              <w:rPr>
                <w:sz w:val="18"/>
              </w:rPr>
              <w:t>0.00</w:t>
            </w:r>
          </w:p>
        </w:tc>
        <w:tc>
          <w:tcPr>
            <w:tcW w:w="1370" w:type="dxa"/>
          </w:tcPr>
          <w:p w:rsidR="009924F5" w:rsidRDefault="009924F5" w:rsidP="009924F5">
            <w:pPr>
              <w:pStyle w:val="TableParagraph"/>
              <w:rPr>
                <w:b/>
                <w:sz w:val="20"/>
              </w:rPr>
            </w:pPr>
          </w:p>
          <w:p w:rsidR="009924F5" w:rsidRDefault="009924F5" w:rsidP="009924F5">
            <w:pPr>
              <w:pStyle w:val="TableParagraph"/>
              <w:rPr>
                <w:b/>
                <w:sz w:val="20"/>
              </w:rPr>
            </w:pPr>
          </w:p>
          <w:p w:rsidR="009924F5" w:rsidRDefault="009924F5" w:rsidP="009924F5">
            <w:pPr>
              <w:pStyle w:val="TableParagraph"/>
              <w:rPr>
                <w:b/>
                <w:sz w:val="20"/>
              </w:rPr>
            </w:pPr>
          </w:p>
          <w:p w:rsidR="009924F5" w:rsidRDefault="009924F5" w:rsidP="009924F5">
            <w:pPr>
              <w:pStyle w:val="TableParagraph"/>
              <w:rPr>
                <w:b/>
                <w:sz w:val="20"/>
              </w:rPr>
            </w:pPr>
          </w:p>
          <w:p w:rsidR="009924F5" w:rsidRDefault="009924F5" w:rsidP="009924F5">
            <w:pPr>
              <w:pStyle w:val="TableParagraph"/>
              <w:spacing w:before="10"/>
              <w:rPr>
                <w:b/>
                <w:sz w:val="27"/>
              </w:rPr>
            </w:pPr>
          </w:p>
          <w:p w:rsidR="009924F5" w:rsidRDefault="009924F5" w:rsidP="009924F5">
            <w:pPr>
              <w:pStyle w:val="TableParagraph"/>
              <w:spacing w:before="138" w:line="189" w:lineRule="exact"/>
              <w:ind w:left="111"/>
              <w:rPr>
                <w:sz w:val="18"/>
              </w:rPr>
            </w:pPr>
          </w:p>
        </w:tc>
        <w:tc>
          <w:tcPr>
            <w:tcW w:w="1185" w:type="dxa"/>
          </w:tcPr>
          <w:p w:rsidR="009924F5" w:rsidRDefault="009924F5" w:rsidP="009924F5">
            <w:pPr>
              <w:pStyle w:val="TableParagraph"/>
              <w:rPr>
                <w:b/>
                <w:sz w:val="20"/>
              </w:rPr>
            </w:pPr>
          </w:p>
          <w:p w:rsidR="009924F5" w:rsidRDefault="009924F5" w:rsidP="009924F5">
            <w:pPr>
              <w:pStyle w:val="TableParagraph"/>
              <w:rPr>
                <w:b/>
                <w:sz w:val="20"/>
              </w:rPr>
            </w:pPr>
          </w:p>
          <w:p w:rsidR="009924F5" w:rsidRDefault="009924F5" w:rsidP="009924F5">
            <w:pPr>
              <w:pStyle w:val="TableParagraph"/>
              <w:ind w:left="110" w:right="464"/>
              <w:rPr>
                <w:sz w:val="18"/>
              </w:rPr>
            </w:pPr>
            <w:r>
              <w:rPr>
                <w:sz w:val="18"/>
              </w:rPr>
              <w:t>CSP</w:t>
            </w:r>
          </w:p>
          <w:p w:rsidR="009924F5" w:rsidRDefault="009924F5" w:rsidP="009924F5">
            <w:pPr>
              <w:pStyle w:val="TableParagraph"/>
              <w:ind w:left="110" w:right="464"/>
              <w:rPr>
                <w:sz w:val="18"/>
              </w:rPr>
            </w:pPr>
            <w:r>
              <w:rPr>
                <w:sz w:val="18"/>
              </w:rPr>
              <w:t>ANSP</w:t>
            </w:r>
          </w:p>
          <w:p w:rsidR="009924F5" w:rsidRDefault="009924F5" w:rsidP="009924F5">
            <w:pPr>
              <w:pStyle w:val="TableParagraph"/>
              <w:spacing w:before="138" w:line="189" w:lineRule="exact"/>
              <w:ind w:left="110"/>
              <w:rPr>
                <w:sz w:val="18"/>
              </w:rPr>
            </w:pPr>
          </w:p>
        </w:tc>
        <w:tc>
          <w:tcPr>
            <w:tcW w:w="940" w:type="dxa"/>
          </w:tcPr>
          <w:p w:rsidR="009924F5" w:rsidRDefault="009924F5" w:rsidP="009924F5">
            <w:pPr>
              <w:pStyle w:val="TableParagraph"/>
              <w:spacing w:before="10"/>
              <w:rPr>
                <w:b/>
                <w:sz w:val="17"/>
              </w:rPr>
            </w:pPr>
          </w:p>
          <w:p w:rsidR="009924F5" w:rsidRDefault="009924F5" w:rsidP="009924F5">
            <w:pPr>
              <w:pStyle w:val="TableParagraph"/>
              <w:ind w:left="113" w:right="261"/>
              <w:rPr>
                <w:sz w:val="18"/>
              </w:rPr>
            </w:pPr>
            <w:r>
              <w:rPr>
                <w:sz w:val="18"/>
              </w:rPr>
              <w:t>OMS</w:t>
            </w:r>
            <w:r>
              <w:rPr>
                <w:spacing w:val="1"/>
                <w:sz w:val="18"/>
              </w:rPr>
              <w:t xml:space="preserve"> </w:t>
            </w:r>
            <w:r>
              <w:rPr>
                <w:sz w:val="18"/>
              </w:rPr>
              <w:t>USMF,</w:t>
            </w:r>
          </w:p>
          <w:p w:rsidR="009924F5" w:rsidRDefault="009924F5" w:rsidP="009924F5">
            <w:pPr>
              <w:pStyle w:val="TableParagraph"/>
              <w:ind w:left="113" w:right="117"/>
              <w:rPr>
                <w:sz w:val="18"/>
              </w:rPr>
            </w:pPr>
            <w:r>
              <w:rPr>
                <w:sz w:val="18"/>
              </w:rPr>
              <w:t>Colegiile</w:t>
            </w:r>
            <w:r>
              <w:rPr>
                <w:spacing w:val="-42"/>
                <w:sz w:val="18"/>
              </w:rPr>
              <w:t xml:space="preserve"> </w:t>
            </w:r>
            <w:r>
              <w:rPr>
                <w:sz w:val="18"/>
              </w:rPr>
              <w:t>de</w:t>
            </w:r>
          </w:p>
          <w:p w:rsidR="009924F5" w:rsidRDefault="009924F5" w:rsidP="009924F5">
            <w:pPr>
              <w:pStyle w:val="TableParagraph"/>
              <w:spacing w:before="145" w:line="206" w:lineRule="exact"/>
              <w:ind w:left="113" w:right="306"/>
              <w:rPr>
                <w:sz w:val="18"/>
              </w:rPr>
            </w:pPr>
            <w:r>
              <w:rPr>
                <w:sz w:val="18"/>
              </w:rPr>
              <w:t>Medicină</w:t>
            </w:r>
            <w:r>
              <w:rPr>
                <w:spacing w:val="-42"/>
                <w:sz w:val="18"/>
              </w:rPr>
              <w:t xml:space="preserve"> </w:t>
            </w:r>
            <w:r>
              <w:rPr>
                <w:sz w:val="18"/>
              </w:rPr>
              <w:t>UNICEF</w:t>
            </w:r>
          </w:p>
        </w:tc>
        <w:tc>
          <w:tcPr>
            <w:tcW w:w="854" w:type="dxa"/>
          </w:tcPr>
          <w:p w:rsidR="009924F5" w:rsidRDefault="009924F5" w:rsidP="009924F5">
            <w:pPr>
              <w:pStyle w:val="TableParagraph"/>
              <w:spacing w:line="206" w:lineRule="exact"/>
              <w:ind w:left="35"/>
              <w:jc w:val="center"/>
              <w:rPr>
                <w:sz w:val="18"/>
              </w:rPr>
            </w:pPr>
          </w:p>
          <w:p w:rsidR="009924F5" w:rsidRDefault="009924F5" w:rsidP="009924F5">
            <w:pPr>
              <w:pStyle w:val="TableParagraph"/>
              <w:spacing w:line="206" w:lineRule="exact"/>
              <w:ind w:left="35"/>
              <w:jc w:val="center"/>
              <w:rPr>
                <w:sz w:val="18"/>
              </w:rPr>
            </w:pPr>
          </w:p>
          <w:p w:rsidR="009924F5" w:rsidRDefault="00B724D3" w:rsidP="009924F5">
            <w:pPr>
              <w:pStyle w:val="TableParagraph"/>
              <w:spacing w:line="206" w:lineRule="exact"/>
              <w:ind w:left="35"/>
              <w:jc w:val="center"/>
              <w:rPr>
                <w:sz w:val="18"/>
              </w:rPr>
            </w:pPr>
            <w:r>
              <w:rPr>
                <w:sz w:val="18"/>
              </w:rPr>
              <w:t>2024</w:t>
            </w:r>
          </w:p>
          <w:p w:rsidR="009924F5" w:rsidRDefault="009924F5" w:rsidP="009924F5">
            <w:pPr>
              <w:pStyle w:val="TableParagraph"/>
              <w:spacing w:line="206" w:lineRule="exact"/>
              <w:ind w:left="35"/>
              <w:jc w:val="center"/>
              <w:rPr>
                <w:sz w:val="18"/>
              </w:rPr>
            </w:pPr>
            <w:r>
              <w:rPr>
                <w:sz w:val="18"/>
              </w:rPr>
              <w:t>2024</w:t>
            </w:r>
          </w:p>
          <w:p w:rsidR="009924F5" w:rsidRDefault="009924F5" w:rsidP="009924F5">
            <w:pPr>
              <w:pStyle w:val="TableParagraph"/>
              <w:spacing w:line="206" w:lineRule="exact"/>
              <w:ind w:left="35"/>
              <w:jc w:val="center"/>
              <w:rPr>
                <w:sz w:val="18"/>
              </w:rPr>
            </w:pPr>
            <w:r>
              <w:rPr>
                <w:sz w:val="18"/>
              </w:rPr>
              <w:t>2025</w:t>
            </w:r>
          </w:p>
          <w:p w:rsidR="009924F5" w:rsidRDefault="009924F5" w:rsidP="009924F5">
            <w:pPr>
              <w:pStyle w:val="TableParagraph"/>
              <w:spacing w:line="207" w:lineRule="exact"/>
              <w:ind w:left="35"/>
              <w:jc w:val="center"/>
              <w:rPr>
                <w:sz w:val="18"/>
              </w:rPr>
            </w:pPr>
            <w:r>
              <w:rPr>
                <w:sz w:val="18"/>
              </w:rPr>
              <w:t>2026</w:t>
            </w:r>
          </w:p>
          <w:p w:rsidR="009924F5" w:rsidRDefault="009924F5" w:rsidP="009924F5">
            <w:pPr>
              <w:pStyle w:val="TableParagraph"/>
              <w:spacing w:line="188" w:lineRule="exact"/>
              <w:ind w:left="35"/>
              <w:jc w:val="center"/>
              <w:rPr>
                <w:sz w:val="18"/>
              </w:rPr>
            </w:pPr>
            <w:r>
              <w:rPr>
                <w:sz w:val="18"/>
              </w:rPr>
              <w:t>2027</w:t>
            </w:r>
          </w:p>
        </w:tc>
        <w:tc>
          <w:tcPr>
            <w:tcW w:w="1855" w:type="dxa"/>
          </w:tcPr>
          <w:p w:rsidR="009924F5" w:rsidRDefault="009924F5" w:rsidP="009924F5">
            <w:pPr>
              <w:pStyle w:val="TableParagraph"/>
              <w:rPr>
                <w:b/>
                <w:sz w:val="20"/>
              </w:rPr>
            </w:pPr>
          </w:p>
          <w:p w:rsidR="009924F5" w:rsidRDefault="009924F5" w:rsidP="009924F5">
            <w:pPr>
              <w:pStyle w:val="TableParagraph"/>
              <w:rPr>
                <w:b/>
                <w:sz w:val="20"/>
              </w:rPr>
            </w:pPr>
          </w:p>
          <w:p w:rsidR="009924F5" w:rsidRDefault="009924F5" w:rsidP="009924F5">
            <w:pPr>
              <w:pStyle w:val="TableParagraph"/>
              <w:rPr>
                <w:b/>
                <w:sz w:val="20"/>
              </w:rPr>
            </w:pPr>
          </w:p>
          <w:p w:rsidR="009924F5" w:rsidRDefault="009924F5" w:rsidP="009924F5">
            <w:pPr>
              <w:pStyle w:val="TableParagraph"/>
              <w:spacing w:before="169" w:line="206" w:lineRule="exact"/>
              <w:ind w:left="33" w:right="88"/>
              <w:jc w:val="center"/>
              <w:rPr>
                <w:sz w:val="18"/>
              </w:rPr>
            </w:pPr>
            <w:r>
              <w:rPr>
                <w:sz w:val="18"/>
              </w:rPr>
              <w:t>Prezentarea</w:t>
            </w:r>
            <w:r>
              <w:rPr>
                <w:spacing w:val="1"/>
                <w:sz w:val="18"/>
              </w:rPr>
              <w:t xml:space="preserve"> </w:t>
            </w:r>
            <w:r>
              <w:rPr>
                <w:sz w:val="18"/>
              </w:rPr>
              <w:t>impactului</w:t>
            </w:r>
            <w:r>
              <w:rPr>
                <w:spacing w:val="-42"/>
                <w:sz w:val="18"/>
              </w:rPr>
              <w:t xml:space="preserve"> </w:t>
            </w:r>
            <w:r>
              <w:rPr>
                <w:sz w:val="18"/>
              </w:rPr>
              <w:t>abordărilor</w:t>
            </w:r>
            <w:r>
              <w:rPr>
                <w:spacing w:val="1"/>
                <w:sz w:val="18"/>
              </w:rPr>
              <w:t xml:space="preserve"> </w:t>
            </w:r>
            <w:r>
              <w:rPr>
                <w:sz w:val="18"/>
              </w:rPr>
              <w:t>inovative</w:t>
            </w:r>
            <w:r>
              <w:rPr>
                <w:spacing w:val="-42"/>
                <w:sz w:val="18"/>
              </w:rPr>
              <w:t xml:space="preserve"> </w:t>
            </w:r>
            <w:r>
              <w:rPr>
                <w:sz w:val="18"/>
              </w:rPr>
              <w:t>(≥1</w:t>
            </w:r>
            <w:r>
              <w:rPr>
                <w:spacing w:val="1"/>
                <w:sz w:val="18"/>
              </w:rPr>
              <w:t xml:space="preserve"> </w:t>
            </w:r>
            <w:r>
              <w:rPr>
                <w:sz w:val="18"/>
              </w:rPr>
              <w:t>per an)</w:t>
            </w:r>
          </w:p>
        </w:tc>
      </w:tr>
      <w:tr w:rsidR="009924F5" w:rsidTr="00140C0E">
        <w:trPr>
          <w:trHeight w:val="1446"/>
        </w:trPr>
        <w:tc>
          <w:tcPr>
            <w:tcW w:w="2195" w:type="dxa"/>
          </w:tcPr>
          <w:p w:rsidR="009924F5" w:rsidRDefault="009924F5" w:rsidP="009924F5">
            <w:pPr>
              <w:pStyle w:val="TableParagraph"/>
              <w:spacing w:before="9"/>
              <w:rPr>
                <w:b/>
                <w:sz w:val="18"/>
              </w:rPr>
            </w:pPr>
          </w:p>
          <w:p w:rsidR="009924F5" w:rsidRDefault="009924F5" w:rsidP="009924F5">
            <w:pPr>
              <w:pStyle w:val="TableParagraph"/>
              <w:spacing w:line="185" w:lineRule="exact"/>
              <w:ind w:left="107"/>
              <w:rPr>
                <w:sz w:val="18"/>
              </w:rPr>
            </w:pPr>
            <w:r>
              <w:rPr>
                <w:sz w:val="18"/>
              </w:rPr>
              <w:t>4.4</w:t>
            </w:r>
            <w:r>
              <w:rPr>
                <w:spacing w:val="1"/>
                <w:sz w:val="18"/>
              </w:rPr>
              <w:t xml:space="preserve"> </w:t>
            </w:r>
            <w:r>
              <w:rPr>
                <w:sz w:val="18"/>
              </w:rPr>
              <w:t>Organizarea</w:t>
            </w:r>
            <w:r>
              <w:rPr>
                <w:spacing w:val="1"/>
                <w:sz w:val="18"/>
              </w:rPr>
              <w:t xml:space="preserve"> </w:t>
            </w:r>
            <w:r>
              <w:rPr>
                <w:sz w:val="18"/>
              </w:rPr>
              <w:t>și</w:t>
            </w:r>
            <w:r>
              <w:rPr>
                <w:spacing w:val="-42"/>
                <w:sz w:val="18"/>
              </w:rPr>
              <w:t xml:space="preserve"> </w:t>
            </w:r>
            <w:r>
              <w:rPr>
                <w:sz w:val="18"/>
              </w:rPr>
              <w:t>efectuarea</w:t>
            </w:r>
            <w:r>
              <w:rPr>
                <w:spacing w:val="1"/>
                <w:sz w:val="18"/>
              </w:rPr>
              <w:t xml:space="preserve"> </w:t>
            </w:r>
            <w:r>
              <w:rPr>
                <w:sz w:val="18"/>
              </w:rPr>
              <w:t>studiilor</w:t>
            </w:r>
            <w:r>
              <w:rPr>
                <w:spacing w:val="1"/>
                <w:sz w:val="18"/>
              </w:rPr>
              <w:t xml:space="preserve"> </w:t>
            </w:r>
            <w:r>
              <w:rPr>
                <w:sz w:val="18"/>
              </w:rPr>
              <w:t>de</w:t>
            </w:r>
            <w:r>
              <w:rPr>
                <w:spacing w:val="-42"/>
                <w:sz w:val="18"/>
              </w:rPr>
              <w:t xml:space="preserve"> </w:t>
            </w:r>
            <w:r>
              <w:rPr>
                <w:sz w:val="18"/>
              </w:rPr>
              <w:t>serosupraveghere</w:t>
            </w:r>
            <w:r>
              <w:rPr>
                <w:spacing w:val="1"/>
                <w:sz w:val="18"/>
              </w:rPr>
              <w:t xml:space="preserve"> </w:t>
            </w:r>
            <w:r>
              <w:rPr>
                <w:sz w:val="18"/>
              </w:rPr>
              <w:t>pentru</w:t>
            </w:r>
            <w:r>
              <w:rPr>
                <w:spacing w:val="-42"/>
                <w:sz w:val="18"/>
              </w:rPr>
              <w:t xml:space="preserve"> </w:t>
            </w:r>
            <w:r>
              <w:rPr>
                <w:sz w:val="18"/>
              </w:rPr>
              <w:t>determinarea păturii imune</w:t>
            </w:r>
            <w:r>
              <w:rPr>
                <w:spacing w:val="-42"/>
                <w:sz w:val="18"/>
              </w:rPr>
              <w:t xml:space="preserve"> </w:t>
            </w:r>
            <w:r>
              <w:rPr>
                <w:sz w:val="18"/>
              </w:rPr>
              <w:t>și</w:t>
            </w:r>
            <w:r>
              <w:rPr>
                <w:spacing w:val="-2"/>
                <w:sz w:val="18"/>
              </w:rPr>
              <w:t xml:space="preserve"> </w:t>
            </w:r>
            <w:r>
              <w:rPr>
                <w:sz w:val="18"/>
              </w:rPr>
              <w:t>impactului</w:t>
            </w:r>
            <w:r>
              <w:rPr>
                <w:spacing w:val="-2"/>
                <w:sz w:val="18"/>
              </w:rPr>
              <w:t xml:space="preserve"> </w:t>
            </w:r>
            <w:r>
              <w:rPr>
                <w:sz w:val="18"/>
              </w:rPr>
              <w:t>vaccinării.</w:t>
            </w:r>
          </w:p>
        </w:tc>
        <w:tc>
          <w:tcPr>
            <w:tcW w:w="1279" w:type="dxa"/>
          </w:tcPr>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spacing w:line="186" w:lineRule="exact"/>
              <w:ind w:right="95"/>
              <w:jc w:val="center"/>
              <w:rPr>
                <w:sz w:val="18"/>
              </w:rPr>
            </w:pPr>
            <w:r>
              <w:rPr>
                <w:sz w:val="18"/>
              </w:rPr>
              <w:t>0.00</w:t>
            </w:r>
          </w:p>
        </w:tc>
        <w:tc>
          <w:tcPr>
            <w:tcW w:w="1277" w:type="dxa"/>
          </w:tcPr>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spacing w:line="186" w:lineRule="exact"/>
              <w:ind w:right="95"/>
              <w:jc w:val="center"/>
              <w:rPr>
                <w:sz w:val="18"/>
              </w:rPr>
            </w:pPr>
            <w:r>
              <w:rPr>
                <w:sz w:val="18"/>
              </w:rPr>
              <w:t>0.00</w:t>
            </w:r>
          </w:p>
        </w:tc>
        <w:tc>
          <w:tcPr>
            <w:tcW w:w="1278" w:type="dxa"/>
          </w:tcPr>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spacing w:line="186" w:lineRule="exact"/>
              <w:ind w:right="95"/>
              <w:jc w:val="center"/>
              <w:rPr>
                <w:sz w:val="18"/>
              </w:rPr>
            </w:pPr>
            <w:r>
              <w:rPr>
                <w:sz w:val="18"/>
              </w:rPr>
              <w:t>0.00</w:t>
            </w:r>
          </w:p>
        </w:tc>
        <w:tc>
          <w:tcPr>
            <w:tcW w:w="1367" w:type="dxa"/>
          </w:tcPr>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spacing w:line="186" w:lineRule="exact"/>
              <w:ind w:right="97"/>
              <w:jc w:val="center"/>
              <w:rPr>
                <w:sz w:val="18"/>
              </w:rPr>
            </w:pPr>
            <w:r>
              <w:rPr>
                <w:sz w:val="18"/>
              </w:rPr>
              <w:t>0.00</w:t>
            </w:r>
          </w:p>
        </w:tc>
        <w:tc>
          <w:tcPr>
            <w:tcW w:w="1185" w:type="dxa"/>
          </w:tcPr>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jc w:val="center"/>
              <w:rPr>
                <w:b/>
                <w:sz w:val="20"/>
              </w:rPr>
            </w:pPr>
          </w:p>
          <w:p w:rsidR="009924F5" w:rsidRDefault="009924F5" w:rsidP="009924F5">
            <w:pPr>
              <w:pStyle w:val="TableParagraph"/>
              <w:spacing w:line="186" w:lineRule="exact"/>
              <w:ind w:right="94"/>
              <w:jc w:val="center"/>
              <w:rPr>
                <w:sz w:val="18"/>
              </w:rPr>
            </w:pPr>
            <w:r>
              <w:rPr>
                <w:sz w:val="18"/>
              </w:rPr>
              <w:t>0.00</w:t>
            </w:r>
          </w:p>
        </w:tc>
        <w:tc>
          <w:tcPr>
            <w:tcW w:w="1370" w:type="dxa"/>
          </w:tcPr>
          <w:p w:rsidR="009924F5" w:rsidRDefault="009924F5" w:rsidP="009924F5">
            <w:pPr>
              <w:pStyle w:val="TableParagraph"/>
              <w:rPr>
                <w:b/>
                <w:sz w:val="20"/>
              </w:rPr>
            </w:pPr>
          </w:p>
          <w:p w:rsidR="009924F5" w:rsidRDefault="009924F5" w:rsidP="009924F5">
            <w:pPr>
              <w:pStyle w:val="TableParagraph"/>
              <w:rPr>
                <w:b/>
                <w:sz w:val="20"/>
              </w:rPr>
            </w:pPr>
          </w:p>
          <w:p w:rsidR="009924F5" w:rsidRDefault="009924F5" w:rsidP="009924F5">
            <w:pPr>
              <w:pStyle w:val="TableParagraph"/>
              <w:rPr>
                <w:b/>
                <w:sz w:val="20"/>
              </w:rPr>
            </w:pPr>
          </w:p>
          <w:p w:rsidR="009924F5" w:rsidRDefault="009924F5" w:rsidP="009924F5">
            <w:pPr>
              <w:pStyle w:val="TableParagraph"/>
              <w:rPr>
                <w:b/>
                <w:sz w:val="20"/>
              </w:rPr>
            </w:pPr>
          </w:p>
          <w:p w:rsidR="009924F5" w:rsidRDefault="009924F5" w:rsidP="009924F5">
            <w:pPr>
              <w:pStyle w:val="TableParagraph"/>
              <w:spacing w:before="6"/>
              <w:rPr>
                <w:b/>
                <w:sz w:val="29"/>
              </w:rPr>
            </w:pPr>
          </w:p>
          <w:p w:rsidR="009924F5" w:rsidRDefault="009924F5" w:rsidP="009924F5">
            <w:pPr>
              <w:pStyle w:val="TableParagraph"/>
              <w:spacing w:line="186" w:lineRule="exact"/>
              <w:ind w:left="111"/>
              <w:rPr>
                <w:sz w:val="18"/>
              </w:rPr>
            </w:pPr>
          </w:p>
        </w:tc>
        <w:tc>
          <w:tcPr>
            <w:tcW w:w="1185" w:type="dxa"/>
          </w:tcPr>
          <w:p w:rsidR="009924F5" w:rsidRDefault="009924F5" w:rsidP="009924F5">
            <w:pPr>
              <w:pStyle w:val="TableParagraph"/>
              <w:rPr>
                <w:b/>
                <w:sz w:val="20"/>
              </w:rPr>
            </w:pPr>
          </w:p>
          <w:p w:rsidR="009924F5" w:rsidRDefault="009924F5" w:rsidP="009924F5">
            <w:pPr>
              <w:pStyle w:val="TableParagraph"/>
              <w:rPr>
                <w:b/>
                <w:sz w:val="20"/>
              </w:rPr>
            </w:pPr>
          </w:p>
          <w:p w:rsidR="009924F5" w:rsidRDefault="009924F5" w:rsidP="009924F5">
            <w:pPr>
              <w:pStyle w:val="TableParagraph"/>
              <w:spacing w:line="206" w:lineRule="exact"/>
              <w:ind w:left="156" w:right="464" w:hanging="46"/>
              <w:rPr>
                <w:sz w:val="18"/>
              </w:rPr>
            </w:pPr>
            <w:r>
              <w:rPr>
                <w:sz w:val="18"/>
              </w:rPr>
              <w:t>CSP</w:t>
            </w:r>
          </w:p>
          <w:p w:rsidR="009924F5" w:rsidRDefault="009924F5" w:rsidP="009924F5">
            <w:pPr>
              <w:pStyle w:val="TableParagraph"/>
              <w:spacing w:line="206" w:lineRule="exact"/>
              <w:ind w:left="156" w:right="464" w:hanging="46"/>
              <w:rPr>
                <w:sz w:val="18"/>
              </w:rPr>
            </w:pPr>
            <w:r>
              <w:rPr>
                <w:sz w:val="18"/>
              </w:rPr>
              <w:t>IMSP</w:t>
            </w:r>
          </w:p>
        </w:tc>
        <w:tc>
          <w:tcPr>
            <w:tcW w:w="940" w:type="dxa"/>
          </w:tcPr>
          <w:p w:rsidR="009924F5" w:rsidRDefault="009924F5" w:rsidP="009924F5">
            <w:pPr>
              <w:pStyle w:val="TableParagraph"/>
              <w:spacing w:before="7"/>
              <w:rPr>
                <w:b/>
                <w:sz w:val="19"/>
              </w:rPr>
            </w:pPr>
          </w:p>
          <w:p w:rsidR="009924F5" w:rsidRDefault="009924F5" w:rsidP="009924F5">
            <w:pPr>
              <w:pStyle w:val="TableParagraph"/>
              <w:ind w:left="113" w:right="306"/>
              <w:rPr>
                <w:sz w:val="18"/>
              </w:rPr>
            </w:pPr>
            <w:r>
              <w:rPr>
                <w:sz w:val="18"/>
              </w:rPr>
              <w:t>OMS,</w:t>
            </w:r>
            <w:r>
              <w:rPr>
                <w:spacing w:val="1"/>
                <w:sz w:val="18"/>
              </w:rPr>
              <w:t xml:space="preserve"> </w:t>
            </w:r>
            <w:r>
              <w:rPr>
                <w:sz w:val="18"/>
              </w:rPr>
              <w:t>USMF</w:t>
            </w:r>
          </w:p>
          <w:p w:rsidR="009924F5" w:rsidRDefault="009924F5" w:rsidP="009924F5">
            <w:pPr>
              <w:pStyle w:val="TableParagraph"/>
              <w:ind w:left="113" w:right="117"/>
              <w:rPr>
                <w:sz w:val="18"/>
              </w:rPr>
            </w:pPr>
            <w:r>
              <w:rPr>
                <w:sz w:val="18"/>
              </w:rPr>
              <w:t>Colegiile</w:t>
            </w:r>
            <w:r>
              <w:rPr>
                <w:spacing w:val="-42"/>
                <w:sz w:val="18"/>
              </w:rPr>
              <w:t xml:space="preserve"> </w:t>
            </w:r>
            <w:r>
              <w:rPr>
                <w:sz w:val="18"/>
              </w:rPr>
              <w:t>de</w:t>
            </w:r>
          </w:p>
          <w:p w:rsidR="009924F5" w:rsidRDefault="009924F5" w:rsidP="009924F5">
            <w:pPr>
              <w:pStyle w:val="TableParagraph"/>
              <w:spacing w:line="206" w:lineRule="exact"/>
              <w:ind w:left="113" w:right="117"/>
              <w:rPr>
                <w:sz w:val="18"/>
              </w:rPr>
            </w:pPr>
            <w:r>
              <w:rPr>
                <w:sz w:val="18"/>
              </w:rPr>
              <w:t>Medicină</w:t>
            </w:r>
            <w:r>
              <w:rPr>
                <w:spacing w:val="-42"/>
                <w:sz w:val="18"/>
              </w:rPr>
              <w:t xml:space="preserve"> </w:t>
            </w:r>
            <w:r>
              <w:rPr>
                <w:sz w:val="18"/>
              </w:rPr>
              <w:t>UNICEF</w:t>
            </w:r>
          </w:p>
        </w:tc>
        <w:tc>
          <w:tcPr>
            <w:tcW w:w="854" w:type="dxa"/>
          </w:tcPr>
          <w:p w:rsidR="009924F5" w:rsidRDefault="009924F5" w:rsidP="009924F5">
            <w:pPr>
              <w:pStyle w:val="TableParagraph"/>
              <w:spacing w:before="2" w:line="207" w:lineRule="exact"/>
              <w:ind w:left="35"/>
              <w:rPr>
                <w:sz w:val="18"/>
              </w:rPr>
            </w:pPr>
          </w:p>
          <w:p w:rsidR="009924F5" w:rsidRDefault="009924F5" w:rsidP="009924F5">
            <w:pPr>
              <w:pStyle w:val="TableParagraph"/>
              <w:spacing w:before="2" w:line="207" w:lineRule="exact"/>
              <w:ind w:left="35"/>
              <w:rPr>
                <w:sz w:val="18"/>
              </w:rPr>
            </w:pPr>
          </w:p>
          <w:p w:rsidR="009924F5" w:rsidRDefault="009924F5" w:rsidP="009924F5">
            <w:pPr>
              <w:pStyle w:val="TableParagraph"/>
              <w:spacing w:before="2" w:line="207" w:lineRule="exact"/>
              <w:ind w:left="35"/>
              <w:rPr>
                <w:sz w:val="18"/>
              </w:rPr>
            </w:pPr>
          </w:p>
          <w:p w:rsidR="009924F5" w:rsidRDefault="009924F5" w:rsidP="009924F5">
            <w:pPr>
              <w:pStyle w:val="TableParagraph"/>
              <w:spacing w:before="2" w:line="207" w:lineRule="exact"/>
              <w:ind w:left="35"/>
              <w:jc w:val="center"/>
              <w:rPr>
                <w:sz w:val="18"/>
              </w:rPr>
            </w:pPr>
            <w:r>
              <w:rPr>
                <w:sz w:val="18"/>
              </w:rPr>
              <w:t>2024</w:t>
            </w:r>
          </w:p>
          <w:p w:rsidR="009924F5" w:rsidRDefault="009924F5" w:rsidP="009924F5">
            <w:pPr>
              <w:pStyle w:val="TableParagraph"/>
              <w:spacing w:before="2"/>
              <w:ind w:left="35"/>
              <w:jc w:val="center"/>
              <w:rPr>
                <w:sz w:val="18"/>
              </w:rPr>
            </w:pPr>
            <w:r>
              <w:rPr>
                <w:sz w:val="18"/>
              </w:rPr>
              <w:t>2026</w:t>
            </w:r>
          </w:p>
        </w:tc>
        <w:tc>
          <w:tcPr>
            <w:tcW w:w="1855" w:type="dxa"/>
          </w:tcPr>
          <w:p w:rsidR="009924F5" w:rsidRDefault="009924F5" w:rsidP="009924F5">
            <w:pPr>
              <w:pStyle w:val="TableParagraph"/>
              <w:spacing w:before="7"/>
              <w:jc w:val="center"/>
              <w:rPr>
                <w:b/>
                <w:sz w:val="19"/>
              </w:rPr>
            </w:pPr>
          </w:p>
          <w:p w:rsidR="009924F5" w:rsidRDefault="009924F5" w:rsidP="009924F5">
            <w:pPr>
              <w:pStyle w:val="TableParagraph"/>
              <w:tabs>
                <w:tab w:val="left" w:pos="1631"/>
              </w:tabs>
              <w:ind w:left="33" w:right="88"/>
              <w:jc w:val="center"/>
              <w:rPr>
                <w:sz w:val="18"/>
              </w:rPr>
            </w:pPr>
            <w:r>
              <w:rPr>
                <w:sz w:val="18"/>
              </w:rPr>
              <w:t xml:space="preserve">Organizarea </w:t>
            </w:r>
            <w:r>
              <w:rPr>
                <w:spacing w:val="-1"/>
                <w:sz w:val="18"/>
              </w:rPr>
              <w:t>și</w:t>
            </w:r>
            <w:r>
              <w:rPr>
                <w:spacing w:val="-43"/>
                <w:sz w:val="18"/>
              </w:rPr>
              <w:t xml:space="preserve"> </w:t>
            </w:r>
            <w:r>
              <w:rPr>
                <w:sz w:val="18"/>
              </w:rPr>
              <w:t>efectuarea</w:t>
            </w:r>
            <w:r>
              <w:rPr>
                <w:spacing w:val="1"/>
                <w:sz w:val="18"/>
              </w:rPr>
              <w:t xml:space="preserve"> </w:t>
            </w:r>
            <w:r>
              <w:rPr>
                <w:sz w:val="18"/>
              </w:rPr>
              <w:t>studiilor</w:t>
            </w:r>
            <w:r>
              <w:rPr>
                <w:spacing w:val="1"/>
                <w:sz w:val="18"/>
              </w:rPr>
              <w:t xml:space="preserve"> </w:t>
            </w:r>
            <w:r>
              <w:rPr>
                <w:sz w:val="18"/>
              </w:rPr>
              <w:t>de</w:t>
            </w:r>
            <w:r>
              <w:rPr>
                <w:spacing w:val="-42"/>
                <w:sz w:val="18"/>
              </w:rPr>
              <w:t xml:space="preserve"> </w:t>
            </w:r>
            <w:r>
              <w:rPr>
                <w:sz w:val="18"/>
              </w:rPr>
              <w:t>serosupraveghere</w:t>
            </w:r>
            <w:r>
              <w:rPr>
                <w:spacing w:val="1"/>
                <w:sz w:val="18"/>
              </w:rPr>
              <w:t xml:space="preserve"> </w:t>
            </w:r>
            <w:r>
              <w:rPr>
                <w:sz w:val="18"/>
              </w:rPr>
              <w:t>în</w:t>
            </w:r>
            <w:r>
              <w:rPr>
                <w:spacing w:val="1"/>
                <w:sz w:val="18"/>
              </w:rPr>
              <w:t xml:space="preserve"> </w:t>
            </w:r>
            <w:r>
              <w:rPr>
                <w:sz w:val="18"/>
              </w:rPr>
              <w:t>domeniul</w:t>
            </w:r>
            <w:r>
              <w:rPr>
                <w:spacing w:val="1"/>
                <w:sz w:val="18"/>
              </w:rPr>
              <w:t xml:space="preserve"> </w:t>
            </w:r>
            <w:r>
              <w:rPr>
                <w:sz w:val="18"/>
              </w:rPr>
              <w:t>imunizărilor (≥2</w:t>
            </w:r>
            <w:r>
              <w:rPr>
                <w:spacing w:val="1"/>
                <w:sz w:val="18"/>
              </w:rPr>
              <w:t xml:space="preserve"> </w:t>
            </w:r>
            <w:r>
              <w:rPr>
                <w:sz w:val="18"/>
              </w:rPr>
              <w:t>per</w:t>
            </w:r>
            <w:r>
              <w:rPr>
                <w:spacing w:val="1"/>
                <w:sz w:val="18"/>
              </w:rPr>
              <w:t xml:space="preserve"> </w:t>
            </w:r>
            <w:r>
              <w:rPr>
                <w:sz w:val="18"/>
              </w:rPr>
              <w:t>durata</w:t>
            </w:r>
            <w:r>
              <w:rPr>
                <w:spacing w:val="1"/>
                <w:sz w:val="18"/>
              </w:rPr>
              <w:t xml:space="preserve"> </w:t>
            </w:r>
            <w:r>
              <w:rPr>
                <w:sz w:val="18"/>
              </w:rPr>
              <w:t>programului)</w:t>
            </w:r>
          </w:p>
        </w:tc>
      </w:tr>
      <w:tr w:rsidR="009924F5" w:rsidTr="0062499E">
        <w:trPr>
          <w:trHeight w:val="327"/>
        </w:trPr>
        <w:tc>
          <w:tcPr>
            <w:tcW w:w="2195" w:type="dxa"/>
          </w:tcPr>
          <w:p w:rsidR="009924F5" w:rsidRDefault="009924F5" w:rsidP="009924F5">
            <w:pPr>
              <w:pStyle w:val="TableParagraph"/>
              <w:ind w:left="107" w:right="94"/>
              <w:jc w:val="both"/>
              <w:rPr>
                <w:sz w:val="18"/>
              </w:rPr>
            </w:pPr>
            <w:r>
              <w:rPr>
                <w:b/>
                <w:sz w:val="18"/>
              </w:rPr>
              <w:t>Subtotal</w:t>
            </w:r>
          </w:p>
        </w:tc>
        <w:tc>
          <w:tcPr>
            <w:tcW w:w="1279" w:type="dxa"/>
          </w:tcPr>
          <w:p w:rsidR="009924F5" w:rsidRPr="009924F5" w:rsidRDefault="009924F5" w:rsidP="009924F5">
            <w:pPr>
              <w:pStyle w:val="TableParagraph"/>
              <w:jc w:val="center"/>
              <w:rPr>
                <w:b/>
                <w:bCs/>
                <w:sz w:val="20"/>
              </w:rPr>
            </w:pPr>
          </w:p>
          <w:p w:rsidR="009924F5" w:rsidRPr="009924F5" w:rsidRDefault="009924F5" w:rsidP="009924F5">
            <w:pPr>
              <w:pStyle w:val="TableParagraph"/>
              <w:spacing w:line="186" w:lineRule="exact"/>
              <w:ind w:right="95"/>
              <w:jc w:val="center"/>
              <w:rPr>
                <w:b/>
                <w:bCs/>
                <w:sz w:val="18"/>
              </w:rPr>
            </w:pPr>
            <w:r w:rsidRPr="009924F5">
              <w:rPr>
                <w:b/>
                <w:bCs/>
                <w:sz w:val="18"/>
              </w:rPr>
              <w:t>0.00</w:t>
            </w:r>
          </w:p>
        </w:tc>
        <w:tc>
          <w:tcPr>
            <w:tcW w:w="1277" w:type="dxa"/>
          </w:tcPr>
          <w:p w:rsidR="009924F5" w:rsidRPr="009924F5" w:rsidRDefault="009924F5" w:rsidP="009924F5">
            <w:pPr>
              <w:pStyle w:val="TableParagraph"/>
              <w:jc w:val="center"/>
              <w:rPr>
                <w:b/>
                <w:bCs/>
                <w:sz w:val="20"/>
              </w:rPr>
            </w:pPr>
          </w:p>
          <w:p w:rsidR="009924F5" w:rsidRPr="009924F5" w:rsidRDefault="009924F5" w:rsidP="009924F5">
            <w:pPr>
              <w:pStyle w:val="TableParagraph"/>
              <w:spacing w:line="186" w:lineRule="exact"/>
              <w:ind w:right="95"/>
              <w:jc w:val="center"/>
              <w:rPr>
                <w:b/>
                <w:bCs/>
                <w:sz w:val="18"/>
              </w:rPr>
            </w:pPr>
            <w:r w:rsidRPr="009924F5">
              <w:rPr>
                <w:b/>
                <w:bCs/>
                <w:sz w:val="18"/>
              </w:rPr>
              <w:t>0.00</w:t>
            </w:r>
          </w:p>
        </w:tc>
        <w:tc>
          <w:tcPr>
            <w:tcW w:w="1278" w:type="dxa"/>
          </w:tcPr>
          <w:p w:rsidR="009924F5" w:rsidRPr="009924F5" w:rsidRDefault="009924F5" w:rsidP="009924F5">
            <w:pPr>
              <w:pStyle w:val="TableParagraph"/>
              <w:jc w:val="center"/>
              <w:rPr>
                <w:b/>
                <w:bCs/>
                <w:sz w:val="20"/>
              </w:rPr>
            </w:pPr>
          </w:p>
          <w:p w:rsidR="009924F5" w:rsidRPr="009924F5" w:rsidRDefault="009924F5" w:rsidP="009924F5">
            <w:pPr>
              <w:pStyle w:val="TableParagraph"/>
              <w:spacing w:line="186" w:lineRule="exact"/>
              <w:ind w:right="94"/>
              <w:jc w:val="center"/>
              <w:rPr>
                <w:b/>
                <w:bCs/>
                <w:sz w:val="18"/>
              </w:rPr>
            </w:pPr>
            <w:r w:rsidRPr="009924F5">
              <w:rPr>
                <w:b/>
                <w:bCs/>
                <w:sz w:val="18"/>
              </w:rPr>
              <w:t>0.00</w:t>
            </w:r>
          </w:p>
        </w:tc>
        <w:tc>
          <w:tcPr>
            <w:tcW w:w="1367" w:type="dxa"/>
          </w:tcPr>
          <w:p w:rsidR="009924F5" w:rsidRPr="009924F5" w:rsidRDefault="009924F5" w:rsidP="009924F5">
            <w:pPr>
              <w:pStyle w:val="TableParagraph"/>
              <w:jc w:val="center"/>
              <w:rPr>
                <w:b/>
                <w:bCs/>
                <w:sz w:val="20"/>
              </w:rPr>
            </w:pPr>
          </w:p>
          <w:p w:rsidR="009924F5" w:rsidRPr="009924F5" w:rsidRDefault="009924F5" w:rsidP="009924F5">
            <w:pPr>
              <w:pStyle w:val="TableParagraph"/>
              <w:spacing w:line="186" w:lineRule="exact"/>
              <w:ind w:right="97"/>
              <w:jc w:val="center"/>
              <w:rPr>
                <w:b/>
                <w:bCs/>
                <w:sz w:val="18"/>
              </w:rPr>
            </w:pPr>
            <w:r w:rsidRPr="009924F5">
              <w:rPr>
                <w:b/>
                <w:bCs/>
                <w:sz w:val="18"/>
              </w:rPr>
              <w:t>0.00</w:t>
            </w:r>
          </w:p>
        </w:tc>
        <w:tc>
          <w:tcPr>
            <w:tcW w:w="1185" w:type="dxa"/>
          </w:tcPr>
          <w:p w:rsidR="009924F5" w:rsidRPr="009924F5" w:rsidRDefault="009924F5" w:rsidP="009924F5">
            <w:pPr>
              <w:pStyle w:val="TableParagraph"/>
              <w:jc w:val="center"/>
              <w:rPr>
                <w:b/>
                <w:bCs/>
                <w:sz w:val="20"/>
              </w:rPr>
            </w:pPr>
          </w:p>
          <w:p w:rsidR="009924F5" w:rsidRPr="009924F5" w:rsidRDefault="009924F5" w:rsidP="009924F5">
            <w:pPr>
              <w:pStyle w:val="TableParagraph"/>
              <w:spacing w:line="186" w:lineRule="exact"/>
              <w:ind w:right="93"/>
              <w:jc w:val="center"/>
              <w:rPr>
                <w:b/>
                <w:bCs/>
                <w:sz w:val="18"/>
              </w:rPr>
            </w:pPr>
            <w:r w:rsidRPr="009924F5">
              <w:rPr>
                <w:b/>
                <w:bCs/>
                <w:sz w:val="18"/>
              </w:rPr>
              <w:t>0.00</w:t>
            </w:r>
          </w:p>
        </w:tc>
        <w:tc>
          <w:tcPr>
            <w:tcW w:w="1370" w:type="dxa"/>
          </w:tcPr>
          <w:p w:rsidR="009924F5" w:rsidRDefault="009924F5" w:rsidP="009924F5">
            <w:pPr>
              <w:pStyle w:val="TableParagraph"/>
              <w:spacing w:line="186" w:lineRule="exact"/>
              <w:ind w:left="111"/>
              <w:rPr>
                <w:sz w:val="18"/>
              </w:rPr>
            </w:pPr>
          </w:p>
        </w:tc>
        <w:tc>
          <w:tcPr>
            <w:tcW w:w="1185" w:type="dxa"/>
          </w:tcPr>
          <w:p w:rsidR="009924F5" w:rsidRDefault="009924F5" w:rsidP="009924F5">
            <w:pPr>
              <w:pStyle w:val="TableParagraph"/>
              <w:spacing w:line="206" w:lineRule="exact"/>
              <w:ind w:left="110" w:right="464"/>
              <w:rPr>
                <w:sz w:val="18"/>
              </w:rPr>
            </w:pPr>
          </w:p>
        </w:tc>
        <w:tc>
          <w:tcPr>
            <w:tcW w:w="940" w:type="dxa"/>
          </w:tcPr>
          <w:p w:rsidR="009924F5" w:rsidRDefault="009924F5" w:rsidP="009924F5">
            <w:pPr>
              <w:pStyle w:val="TableParagraph"/>
              <w:spacing w:line="206" w:lineRule="exact"/>
              <w:ind w:left="113" w:right="117"/>
              <w:rPr>
                <w:sz w:val="18"/>
              </w:rPr>
            </w:pPr>
          </w:p>
        </w:tc>
        <w:tc>
          <w:tcPr>
            <w:tcW w:w="854" w:type="dxa"/>
          </w:tcPr>
          <w:p w:rsidR="009924F5" w:rsidRDefault="009924F5" w:rsidP="009924F5">
            <w:pPr>
              <w:pStyle w:val="TableParagraph"/>
              <w:spacing w:line="207" w:lineRule="exact"/>
              <w:ind w:left="35"/>
              <w:rPr>
                <w:sz w:val="18"/>
              </w:rPr>
            </w:pPr>
          </w:p>
        </w:tc>
        <w:tc>
          <w:tcPr>
            <w:tcW w:w="1855" w:type="dxa"/>
          </w:tcPr>
          <w:p w:rsidR="009924F5" w:rsidRDefault="009924F5" w:rsidP="009924F5">
            <w:pPr>
              <w:pStyle w:val="TableParagraph"/>
              <w:spacing w:line="206" w:lineRule="exact"/>
              <w:ind w:left="33" w:right="90"/>
              <w:jc w:val="both"/>
              <w:rPr>
                <w:sz w:val="18"/>
              </w:rPr>
            </w:pPr>
          </w:p>
        </w:tc>
      </w:tr>
      <w:tr w:rsidR="00F232C4" w:rsidTr="00140C0E">
        <w:trPr>
          <w:trHeight w:val="386"/>
        </w:trPr>
        <w:tc>
          <w:tcPr>
            <w:tcW w:w="14785" w:type="dxa"/>
            <w:gridSpan w:val="11"/>
          </w:tcPr>
          <w:p w:rsidR="00F232C4" w:rsidRDefault="00F232C4" w:rsidP="00F232C4">
            <w:pPr>
              <w:pStyle w:val="TableParagraph"/>
              <w:jc w:val="center"/>
              <w:rPr>
                <w:sz w:val="18"/>
              </w:rPr>
            </w:pPr>
            <w:r>
              <w:rPr>
                <w:b/>
                <w:sz w:val="18"/>
              </w:rPr>
              <w:t>Obiectivul</w:t>
            </w:r>
            <w:r>
              <w:rPr>
                <w:b/>
                <w:spacing w:val="-3"/>
                <w:sz w:val="18"/>
              </w:rPr>
              <w:t xml:space="preserve"> </w:t>
            </w:r>
            <w:r>
              <w:rPr>
                <w:b/>
                <w:sz w:val="18"/>
              </w:rPr>
              <w:t>specific</w:t>
            </w:r>
            <w:r>
              <w:rPr>
                <w:b/>
                <w:spacing w:val="-3"/>
                <w:sz w:val="18"/>
              </w:rPr>
              <w:t xml:space="preserve"> </w:t>
            </w:r>
            <w:r>
              <w:rPr>
                <w:b/>
                <w:sz w:val="18"/>
              </w:rPr>
              <w:t>5.</w:t>
            </w:r>
            <w:r>
              <w:rPr>
                <w:b/>
                <w:spacing w:val="-2"/>
                <w:sz w:val="18"/>
              </w:rPr>
              <w:t xml:space="preserve"> </w:t>
            </w:r>
            <w:r>
              <w:rPr>
                <w:b/>
                <w:sz w:val="20"/>
              </w:rPr>
              <w:t>Fortificarea</w:t>
            </w:r>
            <w:r>
              <w:rPr>
                <w:b/>
                <w:spacing w:val="-1"/>
                <w:sz w:val="20"/>
              </w:rPr>
              <w:t xml:space="preserve"> </w:t>
            </w:r>
            <w:r>
              <w:rPr>
                <w:b/>
                <w:sz w:val="20"/>
              </w:rPr>
              <w:t>capacităților</w:t>
            </w:r>
            <w:r>
              <w:rPr>
                <w:b/>
                <w:spacing w:val="-3"/>
                <w:sz w:val="20"/>
              </w:rPr>
              <w:t xml:space="preserve"> </w:t>
            </w:r>
            <w:r>
              <w:rPr>
                <w:b/>
                <w:sz w:val="20"/>
              </w:rPr>
              <w:t>de</w:t>
            </w:r>
            <w:r>
              <w:rPr>
                <w:b/>
                <w:spacing w:val="-2"/>
                <w:sz w:val="20"/>
              </w:rPr>
              <w:t xml:space="preserve"> </w:t>
            </w:r>
            <w:r>
              <w:rPr>
                <w:b/>
                <w:sz w:val="20"/>
              </w:rPr>
              <w:t>monitorizare</w:t>
            </w:r>
            <w:r>
              <w:rPr>
                <w:b/>
                <w:spacing w:val="-3"/>
                <w:sz w:val="20"/>
              </w:rPr>
              <w:t xml:space="preserve"> </w:t>
            </w:r>
            <w:r>
              <w:rPr>
                <w:b/>
                <w:sz w:val="20"/>
              </w:rPr>
              <w:t>și</w:t>
            </w:r>
            <w:r>
              <w:rPr>
                <w:b/>
                <w:spacing w:val="-3"/>
                <w:sz w:val="20"/>
              </w:rPr>
              <w:t xml:space="preserve"> </w:t>
            </w:r>
            <w:r>
              <w:rPr>
                <w:b/>
                <w:sz w:val="20"/>
              </w:rPr>
              <w:t>coordonare</w:t>
            </w:r>
            <w:r>
              <w:rPr>
                <w:b/>
                <w:spacing w:val="-2"/>
                <w:sz w:val="20"/>
              </w:rPr>
              <w:t xml:space="preserve"> </w:t>
            </w:r>
            <w:r>
              <w:rPr>
                <w:b/>
                <w:sz w:val="20"/>
              </w:rPr>
              <w:t>a</w:t>
            </w:r>
            <w:r>
              <w:rPr>
                <w:b/>
                <w:spacing w:val="-2"/>
                <w:sz w:val="20"/>
              </w:rPr>
              <w:t xml:space="preserve"> </w:t>
            </w:r>
            <w:r>
              <w:rPr>
                <w:b/>
                <w:sz w:val="20"/>
              </w:rPr>
              <w:t>procesului</w:t>
            </w:r>
            <w:r>
              <w:rPr>
                <w:b/>
                <w:spacing w:val="-3"/>
                <w:sz w:val="20"/>
              </w:rPr>
              <w:t xml:space="preserve"> </w:t>
            </w:r>
            <w:r>
              <w:rPr>
                <w:b/>
                <w:sz w:val="20"/>
              </w:rPr>
              <w:t>de</w:t>
            </w:r>
            <w:r>
              <w:rPr>
                <w:b/>
                <w:spacing w:val="-3"/>
                <w:sz w:val="20"/>
              </w:rPr>
              <w:t xml:space="preserve"> </w:t>
            </w:r>
            <w:r>
              <w:rPr>
                <w:b/>
                <w:sz w:val="20"/>
              </w:rPr>
              <w:t>imunizare</w:t>
            </w:r>
            <w:r>
              <w:rPr>
                <w:b/>
                <w:spacing w:val="46"/>
                <w:sz w:val="20"/>
              </w:rPr>
              <w:t xml:space="preserve"> </w:t>
            </w:r>
            <w:r>
              <w:rPr>
                <w:b/>
                <w:sz w:val="20"/>
              </w:rPr>
              <w:t>în</w:t>
            </w:r>
            <w:r>
              <w:rPr>
                <w:b/>
                <w:spacing w:val="-3"/>
                <w:sz w:val="20"/>
              </w:rPr>
              <w:t xml:space="preserve"> </w:t>
            </w:r>
            <w:r>
              <w:rPr>
                <w:b/>
                <w:sz w:val="20"/>
              </w:rPr>
              <w:t>timp</w:t>
            </w:r>
            <w:r>
              <w:rPr>
                <w:b/>
                <w:spacing w:val="-3"/>
                <w:sz w:val="20"/>
              </w:rPr>
              <w:t xml:space="preserve"> </w:t>
            </w:r>
            <w:r>
              <w:rPr>
                <w:b/>
                <w:sz w:val="20"/>
              </w:rPr>
              <w:t>real</w:t>
            </w:r>
            <w:r>
              <w:rPr>
                <w:b/>
                <w:spacing w:val="-4"/>
                <w:sz w:val="20"/>
              </w:rPr>
              <w:t xml:space="preserve"> </w:t>
            </w:r>
            <w:r>
              <w:rPr>
                <w:b/>
                <w:sz w:val="20"/>
              </w:rPr>
              <w:t>și</w:t>
            </w:r>
            <w:r>
              <w:rPr>
                <w:b/>
                <w:spacing w:val="-3"/>
                <w:sz w:val="20"/>
              </w:rPr>
              <w:t xml:space="preserve"> </w:t>
            </w:r>
            <w:r>
              <w:rPr>
                <w:b/>
                <w:sz w:val="20"/>
              </w:rPr>
              <w:t>util</w:t>
            </w:r>
            <w:r>
              <w:rPr>
                <w:b/>
                <w:spacing w:val="-3"/>
                <w:sz w:val="20"/>
              </w:rPr>
              <w:t xml:space="preserve"> </w:t>
            </w:r>
            <w:r>
              <w:rPr>
                <w:b/>
                <w:sz w:val="20"/>
              </w:rPr>
              <w:t>la</w:t>
            </w:r>
            <w:r>
              <w:rPr>
                <w:b/>
                <w:spacing w:val="-2"/>
                <w:sz w:val="20"/>
              </w:rPr>
              <w:t xml:space="preserve"> </w:t>
            </w:r>
            <w:r>
              <w:rPr>
                <w:b/>
                <w:sz w:val="20"/>
              </w:rPr>
              <w:t>toate</w:t>
            </w:r>
            <w:r>
              <w:rPr>
                <w:b/>
                <w:spacing w:val="-2"/>
                <w:sz w:val="20"/>
              </w:rPr>
              <w:t xml:space="preserve"> </w:t>
            </w:r>
            <w:r>
              <w:rPr>
                <w:b/>
                <w:sz w:val="20"/>
              </w:rPr>
              <w:t>nivelele</w:t>
            </w:r>
          </w:p>
        </w:tc>
      </w:tr>
      <w:tr w:rsidR="00F232C4" w:rsidTr="00140C0E">
        <w:trPr>
          <w:trHeight w:val="386"/>
        </w:trPr>
        <w:tc>
          <w:tcPr>
            <w:tcW w:w="2195" w:type="dxa"/>
          </w:tcPr>
          <w:p w:rsidR="00F232C4" w:rsidRPr="00541F25" w:rsidRDefault="00F232C4" w:rsidP="00541F25">
            <w:pPr>
              <w:pStyle w:val="TableParagraph"/>
              <w:tabs>
                <w:tab w:val="left" w:pos="1266"/>
              </w:tabs>
              <w:ind w:left="107" w:right="94"/>
              <w:rPr>
                <w:sz w:val="18"/>
              </w:rPr>
            </w:pPr>
            <w:r>
              <w:rPr>
                <w:sz w:val="18"/>
              </w:rPr>
              <w:t>5.1</w:t>
            </w:r>
            <w:r>
              <w:rPr>
                <w:spacing w:val="1"/>
                <w:sz w:val="18"/>
              </w:rPr>
              <w:t xml:space="preserve"> </w:t>
            </w:r>
            <w:r>
              <w:rPr>
                <w:sz w:val="18"/>
              </w:rPr>
              <w:t>Creșterea</w:t>
            </w:r>
            <w:r>
              <w:rPr>
                <w:spacing w:val="1"/>
                <w:sz w:val="18"/>
              </w:rPr>
              <w:t xml:space="preserve"> </w:t>
            </w:r>
            <w:r>
              <w:rPr>
                <w:sz w:val="18"/>
              </w:rPr>
              <w:t>capacităților</w:t>
            </w:r>
            <w:r>
              <w:rPr>
                <w:spacing w:val="-42"/>
                <w:sz w:val="18"/>
              </w:rPr>
              <w:t xml:space="preserve"> </w:t>
            </w:r>
            <w:r>
              <w:rPr>
                <w:sz w:val="18"/>
              </w:rPr>
              <w:t>sistemului de management,</w:t>
            </w:r>
            <w:r>
              <w:rPr>
                <w:spacing w:val="-42"/>
                <w:sz w:val="18"/>
              </w:rPr>
              <w:t xml:space="preserve"> </w:t>
            </w:r>
            <w:r>
              <w:rPr>
                <w:sz w:val="18"/>
              </w:rPr>
              <w:t>coordonare și administrare</w:t>
            </w:r>
            <w:r>
              <w:rPr>
                <w:spacing w:val="1"/>
                <w:sz w:val="18"/>
              </w:rPr>
              <w:t xml:space="preserve"> </w:t>
            </w:r>
            <w:r>
              <w:rPr>
                <w:sz w:val="18"/>
              </w:rPr>
              <w:t>pentru</w:t>
            </w:r>
            <w:r w:rsidR="00541F25">
              <w:rPr>
                <w:sz w:val="18"/>
              </w:rPr>
              <w:t xml:space="preserve"> </w:t>
            </w:r>
            <w:r>
              <w:rPr>
                <w:spacing w:val="-1"/>
                <w:sz w:val="18"/>
              </w:rPr>
              <w:t>gestionarea</w:t>
            </w:r>
            <w:r>
              <w:rPr>
                <w:spacing w:val="-43"/>
                <w:sz w:val="18"/>
              </w:rPr>
              <w:t xml:space="preserve"> </w:t>
            </w:r>
            <w:r>
              <w:rPr>
                <w:sz w:val="18"/>
              </w:rPr>
              <w:t>eficientă</w:t>
            </w:r>
            <w:r>
              <w:rPr>
                <w:spacing w:val="8"/>
                <w:sz w:val="18"/>
              </w:rPr>
              <w:t xml:space="preserve"> </w:t>
            </w:r>
            <w:r>
              <w:rPr>
                <w:sz w:val="18"/>
              </w:rPr>
              <w:t>a</w:t>
            </w:r>
            <w:r>
              <w:rPr>
                <w:spacing w:val="8"/>
                <w:sz w:val="18"/>
              </w:rPr>
              <w:t xml:space="preserve"> </w:t>
            </w:r>
            <w:r>
              <w:rPr>
                <w:sz w:val="18"/>
              </w:rPr>
              <w:t>programului</w:t>
            </w:r>
            <w:r w:rsidR="00541F25">
              <w:rPr>
                <w:sz w:val="18"/>
              </w:rPr>
              <w:t xml:space="preserve"> </w:t>
            </w:r>
            <w:r>
              <w:rPr>
                <w:sz w:val="18"/>
              </w:rPr>
              <w:t>național</w:t>
            </w:r>
            <w:r>
              <w:rPr>
                <w:spacing w:val="-2"/>
                <w:sz w:val="18"/>
              </w:rPr>
              <w:t xml:space="preserve"> </w:t>
            </w:r>
            <w:r>
              <w:rPr>
                <w:sz w:val="18"/>
              </w:rPr>
              <w:t>de</w:t>
            </w:r>
            <w:r>
              <w:rPr>
                <w:spacing w:val="-2"/>
                <w:sz w:val="18"/>
              </w:rPr>
              <w:t xml:space="preserve"> </w:t>
            </w:r>
            <w:r>
              <w:rPr>
                <w:sz w:val="18"/>
              </w:rPr>
              <w:t>imunizări.</w:t>
            </w:r>
            <w:r>
              <w:rPr>
                <w:sz w:val="18"/>
              </w:rPr>
              <w:tab/>
            </w:r>
          </w:p>
        </w:tc>
        <w:tc>
          <w:tcPr>
            <w:tcW w:w="1279" w:type="dxa"/>
          </w:tcPr>
          <w:p w:rsidR="00F232C4" w:rsidRDefault="00F232C4" w:rsidP="00140C0E">
            <w:pPr>
              <w:pStyle w:val="TableParagraph"/>
              <w:jc w:val="center"/>
              <w:rPr>
                <w:b/>
                <w:sz w:val="20"/>
              </w:rPr>
            </w:pPr>
          </w:p>
          <w:p w:rsidR="00F232C4" w:rsidRDefault="00F232C4" w:rsidP="00140C0E">
            <w:pPr>
              <w:pStyle w:val="TableParagraph"/>
              <w:spacing w:before="10"/>
              <w:jc w:val="center"/>
              <w:rPr>
                <w:b/>
                <w:sz w:val="29"/>
              </w:rPr>
            </w:pPr>
          </w:p>
          <w:p w:rsidR="00F232C4" w:rsidRDefault="00F232C4" w:rsidP="00140C0E">
            <w:pPr>
              <w:pStyle w:val="TableParagraph"/>
              <w:spacing w:before="179" w:line="186" w:lineRule="exact"/>
              <w:ind w:right="95"/>
              <w:jc w:val="center"/>
              <w:rPr>
                <w:b/>
                <w:sz w:val="18"/>
              </w:rPr>
            </w:pPr>
            <w:r>
              <w:rPr>
                <w:sz w:val="18"/>
              </w:rPr>
              <w:t>0.00</w:t>
            </w:r>
          </w:p>
        </w:tc>
        <w:tc>
          <w:tcPr>
            <w:tcW w:w="1277" w:type="dxa"/>
          </w:tcPr>
          <w:p w:rsidR="00F232C4" w:rsidRDefault="00F232C4" w:rsidP="00140C0E">
            <w:pPr>
              <w:pStyle w:val="TableParagraph"/>
              <w:jc w:val="center"/>
              <w:rPr>
                <w:b/>
                <w:sz w:val="20"/>
              </w:rPr>
            </w:pPr>
          </w:p>
          <w:p w:rsidR="00F232C4" w:rsidRDefault="00F232C4" w:rsidP="00140C0E">
            <w:pPr>
              <w:pStyle w:val="TableParagraph"/>
              <w:spacing w:before="10"/>
              <w:jc w:val="center"/>
              <w:rPr>
                <w:b/>
                <w:sz w:val="29"/>
              </w:rPr>
            </w:pPr>
          </w:p>
          <w:p w:rsidR="00F232C4" w:rsidRDefault="00541F25" w:rsidP="00140C0E">
            <w:pPr>
              <w:pStyle w:val="TableParagraph"/>
              <w:spacing w:before="179" w:line="186" w:lineRule="exact"/>
              <w:ind w:right="92"/>
              <w:jc w:val="center"/>
              <w:rPr>
                <w:b/>
                <w:sz w:val="18"/>
              </w:rPr>
            </w:pPr>
            <w:r>
              <w:rPr>
                <w:sz w:val="18"/>
              </w:rPr>
              <w:t>0.00</w:t>
            </w:r>
          </w:p>
        </w:tc>
        <w:tc>
          <w:tcPr>
            <w:tcW w:w="1278" w:type="dxa"/>
          </w:tcPr>
          <w:p w:rsidR="00F232C4" w:rsidRDefault="00F232C4" w:rsidP="00140C0E">
            <w:pPr>
              <w:pStyle w:val="TableParagraph"/>
              <w:jc w:val="center"/>
              <w:rPr>
                <w:b/>
                <w:sz w:val="20"/>
              </w:rPr>
            </w:pPr>
          </w:p>
          <w:p w:rsidR="00F232C4" w:rsidRDefault="00F232C4" w:rsidP="00140C0E">
            <w:pPr>
              <w:pStyle w:val="TableParagraph"/>
              <w:spacing w:before="10"/>
              <w:jc w:val="center"/>
              <w:rPr>
                <w:b/>
                <w:sz w:val="29"/>
              </w:rPr>
            </w:pPr>
          </w:p>
          <w:p w:rsidR="00F232C4" w:rsidRDefault="00541F25" w:rsidP="00140C0E">
            <w:pPr>
              <w:pStyle w:val="TableParagraph"/>
              <w:spacing w:before="179" w:line="186" w:lineRule="exact"/>
              <w:ind w:right="92"/>
              <w:jc w:val="center"/>
              <w:rPr>
                <w:b/>
                <w:sz w:val="18"/>
              </w:rPr>
            </w:pPr>
            <w:r>
              <w:rPr>
                <w:sz w:val="18"/>
              </w:rPr>
              <w:t>0.00</w:t>
            </w:r>
          </w:p>
        </w:tc>
        <w:tc>
          <w:tcPr>
            <w:tcW w:w="1367" w:type="dxa"/>
          </w:tcPr>
          <w:p w:rsidR="00F232C4" w:rsidRDefault="00F232C4" w:rsidP="00140C0E">
            <w:pPr>
              <w:pStyle w:val="TableParagraph"/>
              <w:jc w:val="center"/>
              <w:rPr>
                <w:b/>
                <w:sz w:val="20"/>
              </w:rPr>
            </w:pPr>
          </w:p>
          <w:p w:rsidR="00F232C4" w:rsidRDefault="00F232C4" w:rsidP="00140C0E">
            <w:pPr>
              <w:pStyle w:val="TableParagraph"/>
              <w:jc w:val="center"/>
              <w:rPr>
                <w:b/>
                <w:sz w:val="20"/>
              </w:rPr>
            </w:pPr>
          </w:p>
          <w:p w:rsidR="00F232C4" w:rsidRDefault="00541F25" w:rsidP="00140C0E">
            <w:pPr>
              <w:pStyle w:val="TableParagraph"/>
              <w:spacing w:before="179" w:line="186" w:lineRule="exact"/>
              <w:ind w:right="95"/>
              <w:jc w:val="center"/>
              <w:rPr>
                <w:b/>
                <w:sz w:val="18"/>
              </w:rPr>
            </w:pPr>
            <w:r>
              <w:rPr>
                <w:sz w:val="18"/>
              </w:rPr>
              <w:t>0.00</w:t>
            </w:r>
          </w:p>
        </w:tc>
        <w:tc>
          <w:tcPr>
            <w:tcW w:w="1185" w:type="dxa"/>
          </w:tcPr>
          <w:p w:rsidR="00F232C4" w:rsidRDefault="00F232C4" w:rsidP="00140C0E">
            <w:pPr>
              <w:pStyle w:val="TableParagraph"/>
              <w:jc w:val="center"/>
              <w:rPr>
                <w:b/>
                <w:sz w:val="20"/>
              </w:rPr>
            </w:pPr>
          </w:p>
          <w:p w:rsidR="00F232C4" w:rsidRDefault="00F232C4" w:rsidP="00140C0E">
            <w:pPr>
              <w:pStyle w:val="TableParagraph"/>
              <w:jc w:val="center"/>
              <w:rPr>
                <w:b/>
                <w:sz w:val="20"/>
              </w:rPr>
            </w:pPr>
          </w:p>
          <w:p w:rsidR="00F232C4" w:rsidRDefault="00541F25" w:rsidP="00140C0E">
            <w:pPr>
              <w:pStyle w:val="TableParagraph"/>
              <w:spacing w:before="179" w:line="186" w:lineRule="exact"/>
              <w:ind w:right="94"/>
              <w:jc w:val="center"/>
              <w:rPr>
                <w:b/>
                <w:sz w:val="18"/>
              </w:rPr>
            </w:pPr>
            <w:r>
              <w:rPr>
                <w:sz w:val="18"/>
              </w:rPr>
              <w:t>0.00</w:t>
            </w:r>
          </w:p>
        </w:tc>
        <w:tc>
          <w:tcPr>
            <w:tcW w:w="1370" w:type="dxa"/>
          </w:tcPr>
          <w:p w:rsidR="00F232C4" w:rsidRDefault="00F232C4" w:rsidP="00F232C4">
            <w:pPr>
              <w:pStyle w:val="TableParagraph"/>
              <w:rPr>
                <w:b/>
                <w:sz w:val="20"/>
              </w:rPr>
            </w:pPr>
          </w:p>
          <w:p w:rsidR="00F232C4" w:rsidRDefault="00F232C4" w:rsidP="00F232C4">
            <w:pPr>
              <w:pStyle w:val="TableParagraph"/>
              <w:rPr>
                <w:b/>
                <w:sz w:val="20"/>
              </w:rPr>
            </w:pPr>
          </w:p>
          <w:p w:rsidR="00F232C4" w:rsidRDefault="00F232C4" w:rsidP="00F232C4">
            <w:pPr>
              <w:pStyle w:val="TableParagraph"/>
              <w:rPr>
                <w:b/>
                <w:sz w:val="20"/>
              </w:rPr>
            </w:pPr>
          </w:p>
          <w:p w:rsidR="00F232C4" w:rsidRDefault="00F232C4" w:rsidP="00F232C4">
            <w:pPr>
              <w:pStyle w:val="TableParagraph"/>
              <w:spacing w:before="10"/>
              <w:rPr>
                <w:b/>
                <w:sz w:val="29"/>
              </w:rPr>
            </w:pPr>
          </w:p>
          <w:p w:rsidR="00F232C4" w:rsidRDefault="00F232C4" w:rsidP="00F232C4">
            <w:pPr>
              <w:pStyle w:val="TableParagraph"/>
              <w:rPr>
                <w:sz w:val="18"/>
              </w:rPr>
            </w:pPr>
          </w:p>
        </w:tc>
        <w:tc>
          <w:tcPr>
            <w:tcW w:w="1185" w:type="dxa"/>
          </w:tcPr>
          <w:p w:rsidR="00F232C4" w:rsidRDefault="00F232C4" w:rsidP="00140C0E">
            <w:pPr>
              <w:pStyle w:val="TableParagraph"/>
              <w:jc w:val="center"/>
              <w:rPr>
                <w:sz w:val="18"/>
              </w:rPr>
            </w:pPr>
          </w:p>
          <w:p w:rsidR="00140C0E" w:rsidRDefault="00140C0E" w:rsidP="00140C0E">
            <w:pPr>
              <w:pStyle w:val="TableParagraph"/>
              <w:jc w:val="center"/>
              <w:rPr>
                <w:sz w:val="18"/>
              </w:rPr>
            </w:pPr>
          </w:p>
          <w:p w:rsidR="00140C0E" w:rsidRDefault="00140C0E" w:rsidP="00140C0E">
            <w:pPr>
              <w:pStyle w:val="TableParagraph"/>
              <w:jc w:val="center"/>
              <w:rPr>
                <w:sz w:val="18"/>
              </w:rPr>
            </w:pPr>
          </w:p>
          <w:p w:rsidR="00140C0E" w:rsidRDefault="00140C0E" w:rsidP="00140C0E">
            <w:pPr>
              <w:pStyle w:val="TableParagraph"/>
              <w:jc w:val="center"/>
              <w:rPr>
                <w:sz w:val="18"/>
              </w:rPr>
            </w:pPr>
            <w:r>
              <w:rPr>
                <w:sz w:val="18"/>
              </w:rPr>
              <w:t>CSP</w:t>
            </w:r>
          </w:p>
        </w:tc>
        <w:tc>
          <w:tcPr>
            <w:tcW w:w="940" w:type="dxa"/>
          </w:tcPr>
          <w:p w:rsidR="00F232C4" w:rsidRDefault="00F232C4" w:rsidP="00140C0E">
            <w:pPr>
              <w:pStyle w:val="TableParagraph"/>
              <w:jc w:val="center"/>
              <w:rPr>
                <w:sz w:val="18"/>
              </w:rPr>
            </w:pPr>
          </w:p>
          <w:p w:rsidR="00140C0E" w:rsidRDefault="00140C0E" w:rsidP="00140C0E">
            <w:pPr>
              <w:pStyle w:val="TableParagraph"/>
              <w:jc w:val="center"/>
              <w:rPr>
                <w:sz w:val="18"/>
              </w:rPr>
            </w:pPr>
          </w:p>
          <w:p w:rsidR="00140C0E" w:rsidRDefault="00140C0E" w:rsidP="00140C0E">
            <w:pPr>
              <w:pStyle w:val="TableParagraph"/>
              <w:jc w:val="center"/>
              <w:rPr>
                <w:sz w:val="18"/>
              </w:rPr>
            </w:pPr>
          </w:p>
          <w:p w:rsidR="00140C0E" w:rsidRDefault="00140C0E" w:rsidP="00140C0E">
            <w:pPr>
              <w:pStyle w:val="TableParagraph"/>
              <w:jc w:val="center"/>
              <w:rPr>
                <w:sz w:val="18"/>
              </w:rPr>
            </w:pPr>
            <w:r>
              <w:rPr>
                <w:sz w:val="18"/>
              </w:rPr>
              <w:t>ANSP</w:t>
            </w:r>
          </w:p>
        </w:tc>
        <w:tc>
          <w:tcPr>
            <w:tcW w:w="854" w:type="dxa"/>
          </w:tcPr>
          <w:p w:rsidR="00140C0E" w:rsidRDefault="00140C0E" w:rsidP="00140C0E">
            <w:pPr>
              <w:pStyle w:val="TableParagraph"/>
              <w:spacing w:before="2" w:line="207" w:lineRule="exact"/>
              <w:ind w:left="35"/>
              <w:jc w:val="center"/>
              <w:rPr>
                <w:sz w:val="18"/>
              </w:rPr>
            </w:pPr>
          </w:p>
          <w:p w:rsidR="00140C0E" w:rsidRDefault="00140C0E" w:rsidP="00140C0E">
            <w:pPr>
              <w:pStyle w:val="TableParagraph"/>
              <w:spacing w:before="2" w:line="207" w:lineRule="exact"/>
              <w:ind w:left="35"/>
              <w:jc w:val="center"/>
              <w:rPr>
                <w:sz w:val="18"/>
              </w:rPr>
            </w:pPr>
          </w:p>
          <w:p w:rsidR="00140C0E" w:rsidRDefault="00140C0E" w:rsidP="00140C0E">
            <w:pPr>
              <w:pStyle w:val="TableParagraph"/>
              <w:spacing w:before="2" w:line="207" w:lineRule="exact"/>
              <w:ind w:left="35"/>
              <w:jc w:val="center"/>
              <w:rPr>
                <w:sz w:val="18"/>
              </w:rPr>
            </w:pPr>
            <w:r>
              <w:rPr>
                <w:sz w:val="18"/>
              </w:rPr>
              <w:t>2024</w:t>
            </w:r>
          </w:p>
          <w:p w:rsidR="00140C0E" w:rsidRDefault="00140C0E" w:rsidP="00140C0E">
            <w:pPr>
              <w:pStyle w:val="TableParagraph"/>
              <w:spacing w:line="207" w:lineRule="exact"/>
              <w:ind w:left="35"/>
              <w:jc w:val="center"/>
              <w:rPr>
                <w:sz w:val="18"/>
              </w:rPr>
            </w:pPr>
            <w:r>
              <w:rPr>
                <w:sz w:val="18"/>
              </w:rPr>
              <w:t>2025</w:t>
            </w:r>
          </w:p>
          <w:p w:rsidR="00140C0E" w:rsidRDefault="00140C0E" w:rsidP="00140C0E">
            <w:pPr>
              <w:pStyle w:val="TableParagraph"/>
              <w:spacing w:line="207" w:lineRule="exact"/>
              <w:ind w:left="35"/>
              <w:jc w:val="center"/>
              <w:rPr>
                <w:sz w:val="18"/>
              </w:rPr>
            </w:pPr>
            <w:r>
              <w:rPr>
                <w:sz w:val="18"/>
              </w:rPr>
              <w:t>2026</w:t>
            </w:r>
          </w:p>
          <w:p w:rsidR="00F232C4" w:rsidRDefault="00140C0E" w:rsidP="00140C0E">
            <w:pPr>
              <w:pStyle w:val="TableParagraph"/>
              <w:jc w:val="center"/>
              <w:rPr>
                <w:sz w:val="18"/>
              </w:rPr>
            </w:pPr>
            <w:r>
              <w:rPr>
                <w:sz w:val="18"/>
              </w:rPr>
              <w:t>2027</w:t>
            </w:r>
          </w:p>
        </w:tc>
        <w:tc>
          <w:tcPr>
            <w:tcW w:w="1855" w:type="dxa"/>
          </w:tcPr>
          <w:p w:rsidR="00F232C4" w:rsidRDefault="00140C0E" w:rsidP="00140C0E">
            <w:pPr>
              <w:pStyle w:val="TableParagraph"/>
              <w:jc w:val="center"/>
              <w:rPr>
                <w:sz w:val="18"/>
              </w:rPr>
            </w:pPr>
            <w:r>
              <w:rPr>
                <w:sz w:val="18"/>
              </w:rPr>
              <w:t>Realizarea evaluării managementului eficient al vaccinurilor (≥1 per durata programului)</w:t>
            </w:r>
          </w:p>
        </w:tc>
      </w:tr>
      <w:tr w:rsidR="00541F25" w:rsidTr="0062499E">
        <w:trPr>
          <w:trHeight w:val="1364"/>
        </w:trPr>
        <w:tc>
          <w:tcPr>
            <w:tcW w:w="2195" w:type="dxa"/>
          </w:tcPr>
          <w:p w:rsidR="00541F25" w:rsidRPr="00EB07F7" w:rsidRDefault="00541F25" w:rsidP="00EB07F7">
            <w:pPr>
              <w:pStyle w:val="TableParagraph"/>
              <w:ind w:left="107" w:right="94"/>
              <w:rPr>
                <w:spacing w:val="-42"/>
                <w:sz w:val="18"/>
              </w:rPr>
            </w:pPr>
            <w:r>
              <w:rPr>
                <w:sz w:val="18"/>
              </w:rPr>
              <w:t>5.2</w:t>
            </w:r>
            <w:r>
              <w:rPr>
                <w:spacing w:val="1"/>
                <w:sz w:val="18"/>
              </w:rPr>
              <w:t xml:space="preserve"> </w:t>
            </w:r>
            <w:r w:rsidR="00140C0E">
              <w:rPr>
                <w:sz w:val="18"/>
              </w:rPr>
              <w:t>I</w:t>
            </w:r>
            <w:r>
              <w:rPr>
                <w:sz w:val="18"/>
              </w:rPr>
              <w:t>mplementarea</w:t>
            </w:r>
            <w:r>
              <w:rPr>
                <w:spacing w:val="1"/>
                <w:sz w:val="18"/>
              </w:rPr>
              <w:t xml:space="preserve"> </w:t>
            </w:r>
            <w:r>
              <w:rPr>
                <w:sz w:val="18"/>
              </w:rPr>
              <w:t>sistemelor</w:t>
            </w:r>
            <w:r>
              <w:rPr>
                <w:spacing w:val="-42"/>
                <w:sz w:val="18"/>
              </w:rPr>
              <w:t xml:space="preserve"> </w:t>
            </w:r>
            <w:r>
              <w:rPr>
                <w:sz w:val="18"/>
              </w:rPr>
              <w:t>informaționale</w:t>
            </w:r>
            <w:r>
              <w:rPr>
                <w:spacing w:val="1"/>
                <w:sz w:val="18"/>
              </w:rPr>
              <w:t xml:space="preserve"> </w:t>
            </w:r>
            <w:r>
              <w:rPr>
                <w:sz w:val="18"/>
              </w:rPr>
              <w:t>electronice</w:t>
            </w:r>
            <w:r>
              <w:rPr>
                <w:spacing w:val="-42"/>
                <w:sz w:val="18"/>
              </w:rPr>
              <w:t xml:space="preserve"> </w:t>
            </w:r>
            <w:r>
              <w:rPr>
                <w:sz w:val="18"/>
              </w:rPr>
              <w:t>în domeniul imunizării cu</w:t>
            </w:r>
            <w:r>
              <w:rPr>
                <w:spacing w:val="1"/>
                <w:sz w:val="18"/>
              </w:rPr>
              <w:t xml:space="preserve"> </w:t>
            </w:r>
            <w:r>
              <w:rPr>
                <w:sz w:val="18"/>
              </w:rPr>
              <w:t>asigurarea</w:t>
            </w:r>
            <w:r>
              <w:rPr>
                <w:spacing w:val="1"/>
                <w:sz w:val="18"/>
              </w:rPr>
              <w:t xml:space="preserve"> </w:t>
            </w:r>
            <w:r>
              <w:rPr>
                <w:sz w:val="18"/>
              </w:rPr>
              <w:t>mentenanței</w:t>
            </w:r>
            <w:r>
              <w:rPr>
                <w:spacing w:val="1"/>
                <w:sz w:val="18"/>
              </w:rPr>
              <w:t xml:space="preserve"> </w:t>
            </w:r>
            <w:r>
              <w:rPr>
                <w:sz w:val="18"/>
              </w:rPr>
              <w:t>și</w:t>
            </w:r>
            <w:r>
              <w:rPr>
                <w:spacing w:val="1"/>
                <w:sz w:val="18"/>
              </w:rPr>
              <w:t xml:space="preserve"> </w:t>
            </w:r>
            <w:r>
              <w:rPr>
                <w:sz w:val="18"/>
              </w:rPr>
              <w:t>integrarea</w:t>
            </w:r>
            <w:r>
              <w:rPr>
                <w:spacing w:val="38"/>
                <w:sz w:val="18"/>
              </w:rPr>
              <w:t xml:space="preserve"> </w:t>
            </w:r>
            <w:r>
              <w:rPr>
                <w:sz w:val="18"/>
              </w:rPr>
              <w:t>acestuia</w:t>
            </w:r>
            <w:r>
              <w:rPr>
                <w:spacing w:val="38"/>
                <w:sz w:val="18"/>
              </w:rPr>
              <w:t xml:space="preserve"> </w:t>
            </w:r>
            <w:r>
              <w:rPr>
                <w:sz w:val="18"/>
              </w:rPr>
              <w:t>în</w:t>
            </w:r>
            <w:r w:rsidR="00EB07F7">
              <w:rPr>
                <w:sz w:val="18"/>
              </w:rPr>
              <w:t xml:space="preserve"> </w:t>
            </w:r>
            <w:r>
              <w:rPr>
                <w:sz w:val="18"/>
              </w:rPr>
              <w:t>sistemele</w:t>
            </w:r>
            <w:r>
              <w:rPr>
                <w:spacing w:val="1"/>
                <w:sz w:val="18"/>
              </w:rPr>
              <w:t xml:space="preserve"> </w:t>
            </w:r>
            <w:r>
              <w:rPr>
                <w:sz w:val="18"/>
              </w:rPr>
              <w:t>informaționale</w:t>
            </w:r>
            <w:r>
              <w:rPr>
                <w:spacing w:val="-42"/>
                <w:sz w:val="18"/>
              </w:rPr>
              <w:t xml:space="preserve"> </w:t>
            </w:r>
            <w:r w:rsidR="00EB07F7">
              <w:rPr>
                <w:spacing w:val="-42"/>
                <w:sz w:val="18"/>
              </w:rPr>
              <w:t xml:space="preserve">   </w:t>
            </w:r>
            <w:r>
              <w:rPr>
                <w:sz w:val="18"/>
              </w:rPr>
              <w:t>existente.</w:t>
            </w:r>
          </w:p>
        </w:tc>
        <w:tc>
          <w:tcPr>
            <w:tcW w:w="1279" w:type="dxa"/>
          </w:tcPr>
          <w:p w:rsidR="00541F25" w:rsidRDefault="00541F25" w:rsidP="00140C0E">
            <w:pPr>
              <w:pStyle w:val="TableParagraph"/>
              <w:jc w:val="center"/>
              <w:rPr>
                <w:b/>
                <w:sz w:val="20"/>
              </w:rPr>
            </w:pPr>
          </w:p>
          <w:p w:rsidR="00541F25" w:rsidRDefault="00541F25" w:rsidP="00140C0E">
            <w:pPr>
              <w:pStyle w:val="TableParagraph"/>
              <w:jc w:val="center"/>
              <w:rPr>
                <w:b/>
                <w:sz w:val="20"/>
              </w:rPr>
            </w:pPr>
          </w:p>
          <w:p w:rsidR="00541F25" w:rsidRDefault="00541F25" w:rsidP="00140C0E">
            <w:pPr>
              <w:pStyle w:val="TableParagraph"/>
              <w:jc w:val="center"/>
              <w:rPr>
                <w:b/>
                <w:sz w:val="20"/>
              </w:rPr>
            </w:pPr>
          </w:p>
          <w:p w:rsidR="00541F25" w:rsidRDefault="00541F25" w:rsidP="00140C0E">
            <w:pPr>
              <w:pStyle w:val="TableParagraph"/>
              <w:spacing w:before="10"/>
              <w:jc w:val="center"/>
              <w:rPr>
                <w:b/>
                <w:sz w:val="29"/>
              </w:rPr>
            </w:pPr>
          </w:p>
          <w:p w:rsidR="00541F25" w:rsidRDefault="00541F25" w:rsidP="00140C0E">
            <w:pPr>
              <w:pStyle w:val="TableParagraph"/>
              <w:spacing w:line="186" w:lineRule="exact"/>
              <w:ind w:right="95"/>
              <w:jc w:val="center"/>
              <w:rPr>
                <w:sz w:val="18"/>
              </w:rPr>
            </w:pPr>
            <w:r>
              <w:rPr>
                <w:sz w:val="18"/>
              </w:rPr>
              <w:t>0.00</w:t>
            </w:r>
          </w:p>
        </w:tc>
        <w:tc>
          <w:tcPr>
            <w:tcW w:w="1277" w:type="dxa"/>
          </w:tcPr>
          <w:p w:rsidR="00541F25" w:rsidRDefault="00541F25" w:rsidP="00140C0E">
            <w:pPr>
              <w:pStyle w:val="TableParagraph"/>
              <w:jc w:val="center"/>
              <w:rPr>
                <w:b/>
                <w:sz w:val="20"/>
              </w:rPr>
            </w:pPr>
          </w:p>
          <w:p w:rsidR="00541F25" w:rsidRDefault="00541F25" w:rsidP="00140C0E">
            <w:pPr>
              <w:pStyle w:val="TableParagraph"/>
              <w:jc w:val="center"/>
              <w:rPr>
                <w:b/>
                <w:sz w:val="20"/>
              </w:rPr>
            </w:pPr>
          </w:p>
          <w:p w:rsidR="00541F25" w:rsidRDefault="00541F25" w:rsidP="00140C0E">
            <w:pPr>
              <w:pStyle w:val="TableParagraph"/>
              <w:jc w:val="center"/>
              <w:rPr>
                <w:b/>
                <w:sz w:val="20"/>
              </w:rPr>
            </w:pPr>
          </w:p>
          <w:p w:rsidR="00541F25" w:rsidRDefault="00541F25" w:rsidP="00140C0E">
            <w:pPr>
              <w:pStyle w:val="TableParagraph"/>
              <w:spacing w:before="10"/>
              <w:jc w:val="center"/>
              <w:rPr>
                <w:b/>
                <w:sz w:val="29"/>
              </w:rPr>
            </w:pPr>
          </w:p>
          <w:p w:rsidR="00541F25" w:rsidRDefault="00541F25" w:rsidP="00140C0E">
            <w:pPr>
              <w:pStyle w:val="TableParagraph"/>
              <w:spacing w:line="186" w:lineRule="exact"/>
              <w:ind w:right="95"/>
              <w:jc w:val="center"/>
              <w:rPr>
                <w:sz w:val="18"/>
              </w:rPr>
            </w:pPr>
            <w:r>
              <w:rPr>
                <w:sz w:val="18"/>
              </w:rPr>
              <w:t>0.00</w:t>
            </w:r>
          </w:p>
        </w:tc>
        <w:tc>
          <w:tcPr>
            <w:tcW w:w="1278" w:type="dxa"/>
          </w:tcPr>
          <w:p w:rsidR="00541F25" w:rsidRDefault="00541F25" w:rsidP="00140C0E">
            <w:pPr>
              <w:pStyle w:val="TableParagraph"/>
              <w:jc w:val="center"/>
              <w:rPr>
                <w:b/>
                <w:sz w:val="20"/>
              </w:rPr>
            </w:pPr>
          </w:p>
          <w:p w:rsidR="00541F25" w:rsidRDefault="00541F25" w:rsidP="00140C0E">
            <w:pPr>
              <w:pStyle w:val="TableParagraph"/>
              <w:jc w:val="center"/>
              <w:rPr>
                <w:b/>
                <w:sz w:val="20"/>
              </w:rPr>
            </w:pPr>
          </w:p>
          <w:p w:rsidR="00541F25" w:rsidRDefault="00541F25" w:rsidP="00140C0E">
            <w:pPr>
              <w:pStyle w:val="TableParagraph"/>
              <w:jc w:val="center"/>
              <w:rPr>
                <w:b/>
                <w:sz w:val="20"/>
              </w:rPr>
            </w:pPr>
          </w:p>
          <w:p w:rsidR="00541F25" w:rsidRDefault="00541F25" w:rsidP="00140C0E">
            <w:pPr>
              <w:pStyle w:val="TableParagraph"/>
              <w:spacing w:before="10"/>
              <w:jc w:val="center"/>
              <w:rPr>
                <w:b/>
                <w:sz w:val="29"/>
              </w:rPr>
            </w:pPr>
          </w:p>
          <w:p w:rsidR="00541F25" w:rsidRDefault="00541F25" w:rsidP="00140C0E">
            <w:pPr>
              <w:pStyle w:val="TableParagraph"/>
              <w:spacing w:line="186" w:lineRule="exact"/>
              <w:ind w:right="95"/>
              <w:jc w:val="center"/>
              <w:rPr>
                <w:sz w:val="18"/>
              </w:rPr>
            </w:pPr>
            <w:r>
              <w:rPr>
                <w:sz w:val="18"/>
              </w:rPr>
              <w:t>0.00</w:t>
            </w:r>
          </w:p>
        </w:tc>
        <w:tc>
          <w:tcPr>
            <w:tcW w:w="1367" w:type="dxa"/>
          </w:tcPr>
          <w:p w:rsidR="00541F25" w:rsidRDefault="00541F25" w:rsidP="00140C0E">
            <w:pPr>
              <w:pStyle w:val="TableParagraph"/>
              <w:jc w:val="center"/>
              <w:rPr>
                <w:b/>
                <w:sz w:val="20"/>
              </w:rPr>
            </w:pPr>
          </w:p>
          <w:p w:rsidR="00541F25" w:rsidRDefault="00541F25" w:rsidP="00140C0E">
            <w:pPr>
              <w:pStyle w:val="TableParagraph"/>
              <w:jc w:val="center"/>
              <w:rPr>
                <w:b/>
                <w:sz w:val="20"/>
              </w:rPr>
            </w:pPr>
          </w:p>
          <w:p w:rsidR="00541F25" w:rsidRDefault="00541F25" w:rsidP="00140C0E">
            <w:pPr>
              <w:pStyle w:val="TableParagraph"/>
              <w:jc w:val="center"/>
              <w:rPr>
                <w:b/>
                <w:sz w:val="20"/>
              </w:rPr>
            </w:pPr>
          </w:p>
          <w:p w:rsidR="00541F25" w:rsidRDefault="00541F25" w:rsidP="00140C0E">
            <w:pPr>
              <w:pStyle w:val="TableParagraph"/>
              <w:spacing w:before="10"/>
              <w:jc w:val="center"/>
              <w:rPr>
                <w:b/>
                <w:sz w:val="29"/>
              </w:rPr>
            </w:pPr>
          </w:p>
          <w:p w:rsidR="00541F25" w:rsidRDefault="00541F25" w:rsidP="00140C0E">
            <w:pPr>
              <w:pStyle w:val="TableParagraph"/>
              <w:spacing w:line="186" w:lineRule="exact"/>
              <w:ind w:right="97"/>
              <w:jc w:val="center"/>
              <w:rPr>
                <w:sz w:val="18"/>
              </w:rPr>
            </w:pPr>
            <w:r>
              <w:rPr>
                <w:sz w:val="18"/>
              </w:rPr>
              <w:t>0.00</w:t>
            </w:r>
          </w:p>
        </w:tc>
        <w:tc>
          <w:tcPr>
            <w:tcW w:w="1185" w:type="dxa"/>
          </w:tcPr>
          <w:p w:rsidR="00541F25" w:rsidRDefault="00541F25" w:rsidP="00140C0E">
            <w:pPr>
              <w:pStyle w:val="TableParagraph"/>
              <w:jc w:val="center"/>
              <w:rPr>
                <w:b/>
                <w:sz w:val="20"/>
              </w:rPr>
            </w:pPr>
          </w:p>
          <w:p w:rsidR="00541F25" w:rsidRDefault="00541F25" w:rsidP="00140C0E">
            <w:pPr>
              <w:pStyle w:val="TableParagraph"/>
              <w:jc w:val="center"/>
              <w:rPr>
                <w:b/>
                <w:sz w:val="20"/>
              </w:rPr>
            </w:pPr>
          </w:p>
          <w:p w:rsidR="00541F25" w:rsidRDefault="00541F25" w:rsidP="00140C0E">
            <w:pPr>
              <w:pStyle w:val="TableParagraph"/>
              <w:jc w:val="center"/>
              <w:rPr>
                <w:b/>
                <w:sz w:val="20"/>
              </w:rPr>
            </w:pPr>
          </w:p>
          <w:p w:rsidR="00541F25" w:rsidRDefault="00541F25" w:rsidP="00140C0E">
            <w:pPr>
              <w:pStyle w:val="TableParagraph"/>
              <w:spacing w:before="10"/>
              <w:jc w:val="center"/>
              <w:rPr>
                <w:b/>
                <w:sz w:val="29"/>
              </w:rPr>
            </w:pPr>
          </w:p>
          <w:p w:rsidR="00541F25" w:rsidRDefault="00541F25" w:rsidP="00140C0E">
            <w:pPr>
              <w:pStyle w:val="TableParagraph"/>
              <w:spacing w:line="186" w:lineRule="exact"/>
              <w:ind w:right="94"/>
              <w:jc w:val="center"/>
              <w:rPr>
                <w:sz w:val="18"/>
              </w:rPr>
            </w:pPr>
            <w:r>
              <w:rPr>
                <w:sz w:val="18"/>
              </w:rPr>
              <w:t>0.00</w:t>
            </w:r>
          </w:p>
        </w:tc>
        <w:tc>
          <w:tcPr>
            <w:tcW w:w="1370" w:type="dxa"/>
          </w:tcPr>
          <w:p w:rsidR="00541F25" w:rsidRDefault="00541F25" w:rsidP="00541F25">
            <w:pPr>
              <w:pStyle w:val="TableParagraph"/>
              <w:rPr>
                <w:b/>
                <w:sz w:val="20"/>
              </w:rPr>
            </w:pPr>
          </w:p>
          <w:p w:rsidR="00541F25" w:rsidRDefault="00541F25" w:rsidP="00541F25">
            <w:pPr>
              <w:pStyle w:val="TableParagraph"/>
              <w:rPr>
                <w:b/>
                <w:sz w:val="20"/>
              </w:rPr>
            </w:pPr>
          </w:p>
          <w:p w:rsidR="00541F25" w:rsidRDefault="00541F25" w:rsidP="00541F25">
            <w:pPr>
              <w:pStyle w:val="TableParagraph"/>
              <w:rPr>
                <w:b/>
                <w:sz w:val="20"/>
              </w:rPr>
            </w:pPr>
          </w:p>
          <w:p w:rsidR="00541F25" w:rsidRDefault="00541F25" w:rsidP="00541F25">
            <w:pPr>
              <w:pStyle w:val="TableParagraph"/>
              <w:rPr>
                <w:b/>
                <w:sz w:val="20"/>
              </w:rPr>
            </w:pPr>
          </w:p>
          <w:p w:rsidR="00541F25" w:rsidRDefault="00541F25" w:rsidP="00541F25">
            <w:pPr>
              <w:pStyle w:val="TableParagraph"/>
              <w:rPr>
                <w:b/>
                <w:sz w:val="26"/>
              </w:rPr>
            </w:pPr>
          </w:p>
          <w:p w:rsidR="00541F25" w:rsidRDefault="00541F25" w:rsidP="00541F25">
            <w:pPr>
              <w:pStyle w:val="TableParagraph"/>
              <w:spacing w:line="186" w:lineRule="exact"/>
              <w:ind w:left="111"/>
              <w:rPr>
                <w:sz w:val="18"/>
              </w:rPr>
            </w:pPr>
          </w:p>
        </w:tc>
        <w:tc>
          <w:tcPr>
            <w:tcW w:w="1185" w:type="dxa"/>
          </w:tcPr>
          <w:p w:rsidR="00541F25" w:rsidRDefault="00541F25" w:rsidP="00541F25">
            <w:pPr>
              <w:pStyle w:val="TableParagraph"/>
              <w:rPr>
                <w:b/>
                <w:sz w:val="20"/>
              </w:rPr>
            </w:pPr>
          </w:p>
          <w:p w:rsidR="00541F25" w:rsidRDefault="00541F25" w:rsidP="00541F25">
            <w:pPr>
              <w:pStyle w:val="TableParagraph"/>
              <w:rPr>
                <w:b/>
                <w:sz w:val="20"/>
              </w:rPr>
            </w:pPr>
          </w:p>
          <w:p w:rsidR="00541F25" w:rsidRDefault="00140C0E" w:rsidP="00140C0E">
            <w:pPr>
              <w:pStyle w:val="TableParagraph"/>
              <w:spacing w:before="118" w:line="206" w:lineRule="exact"/>
              <w:ind w:right="606"/>
              <w:jc w:val="center"/>
              <w:rPr>
                <w:sz w:val="18"/>
              </w:rPr>
            </w:pPr>
            <w:r>
              <w:rPr>
                <w:sz w:val="18"/>
              </w:rPr>
              <w:t>CSP</w:t>
            </w:r>
          </w:p>
          <w:p w:rsidR="00140C0E" w:rsidRDefault="00140C0E" w:rsidP="00140C0E">
            <w:pPr>
              <w:pStyle w:val="TableParagraph"/>
              <w:spacing w:before="118" w:line="206" w:lineRule="exact"/>
              <w:ind w:right="606"/>
              <w:jc w:val="center"/>
              <w:rPr>
                <w:sz w:val="18"/>
              </w:rPr>
            </w:pPr>
            <w:r>
              <w:rPr>
                <w:sz w:val="18"/>
              </w:rPr>
              <w:t>IMSP</w:t>
            </w:r>
          </w:p>
        </w:tc>
        <w:tc>
          <w:tcPr>
            <w:tcW w:w="940" w:type="dxa"/>
          </w:tcPr>
          <w:p w:rsidR="00541F25" w:rsidRDefault="00541F25" w:rsidP="00541F25">
            <w:pPr>
              <w:pStyle w:val="TableParagraph"/>
              <w:rPr>
                <w:b/>
                <w:sz w:val="20"/>
              </w:rPr>
            </w:pPr>
          </w:p>
          <w:p w:rsidR="00541F25" w:rsidRDefault="00541F25" w:rsidP="00541F25">
            <w:pPr>
              <w:pStyle w:val="TableParagraph"/>
              <w:rPr>
                <w:b/>
                <w:sz w:val="20"/>
              </w:rPr>
            </w:pPr>
          </w:p>
          <w:p w:rsidR="00541F25" w:rsidRDefault="00541F25" w:rsidP="00541F25">
            <w:pPr>
              <w:pStyle w:val="TableParagraph"/>
              <w:rPr>
                <w:b/>
                <w:sz w:val="20"/>
              </w:rPr>
            </w:pPr>
          </w:p>
          <w:p w:rsidR="00541F25" w:rsidRDefault="00140C0E" w:rsidP="00140C0E">
            <w:pPr>
              <w:pStyle w:val="TableParagraph"/>
              <w:spacing w:line="206" w:lineRule="exact"/>
              <w:ind w:left="113" w:right="146"/>
              <w:jc w:val="center"/>
              <w:rPr>
                <w:sz w:val="18"/>
              </w:rPr>
            </w:pPr>
            <w:r>
              <w:rPr>
                <w:sz w:val="18"/>
              </w:rPr>
              <w:t>ANSP</w:t>
            </w:r>
          </w:p>
        </w:tc>
        <w:tc>
          <w:tcPr>
            <w:tcW w:w="854" w:type="dxa"/>
          </w:tcPr>
          <w:p w:rsidR="00140C0E" w:rsidRDefault="00140C0E" w:rsidP="00140C0E">
            <w:pPr>
              <w:pStyle w:val="TableParagraph"/>
              <w:spacing w:line="207" w:lineRule="exact"/>
              <w:ind w:left="35"/>
              <w:jc w:val="center"/>
              <w:rPr>
                <w:sz w:val="18"/>
              </w:rPr>
            </w:pPr>
          </w:p>
          <w:p w:rsidR="00541F25" w:rsidRDefault="00B724D3" w:rsidP="00140C0E">
            <w:pPr>
              <w:pStyle w:val="TableParagraph"/>
              <w:spacing w:line="207" w:lineRule="exact"/>
              <w:ind w:left="35"/>
              <w:jc w:val="center"/>
              <w:rPr>
                <w:sz w:val="18"/>
              </w:rPr>
            </w:pPr>
            <w:r>
              <w:rPr>
                <w:sz w:val="18"/>
              </w:rPr>
              <w:t>2024</w:t>
            </w:r>
          </w:p>
          <w:p w:rsidR="00541F25" w:rsidRDefault="00541F25" w:rsidP="00140C0E">
            <w:pPr>
              <w:pStyle w:val="TableParagraph"/>
              <w:spacing w:before="2" w:line="207" w:lineRule="exact"/>
              <w:ind w:left="35"/>
              <w:jc w:val="center"/>
              <w:rPr>
                <w:sz w:val="18"/>
              </w:rPr>
            </w:pPr>
            <w:r>
              <w:rPr>
                <w:sz w:val="18"/>
              </w:rPr>
              <w:t>2024</w:t>
            </w:r>
          </w:p>
          <w:p w:rsidR="00541F25" w:rsidRDefault="00541F25" w:rsidP="00140C0E">
            <w:pPr>
              <w:pStyle w:val="TableParagraph"/>
              <w:spacing w:line="207" w:lineRule="exact"/>
              <w:ind w:left="35"/>
              <w:jc w:val="center"/>
              <w:rPr>
                <w:sz w:val="18"/>
              </w:rPr>
            </w:pPr>
            <w:r>
              <w:rPr>
                <w:sz w:val="18"/>
              </w:rPr>
              <w:t>2025</w:t>
            </w:r>
          </w:p>
          <w:p w:rsidR="00541F25" w:rsidRDefault="00541F25" w:rsidP="00140C0E">
            <w:pPr>
              <w:pStyle w:val="TableParagraph"/>
              <w:spacing w:line="207" w:lineRule="exact"/>
              <w:ind w:left="35"/>
              <w:jc w:val="center"/>
              <w:rPr>
                <w:sz w:val="18"/>
              </w:rPr>
            </w:pPr>
            <w:r>
              <w:rPr>
                <w:sz w:val="18"/>
              </w:rPr>
              <w:t>2026</w:t>
            </w:r>
          </w:p>
          <w:p w:rsidR="00541F25" w:rsidRDefault="00541F25" w:rsidP="00140C0E">
            <w:pPr>
              <w:pStyle w:val="TableParagraph"/>
              <w:spacing w:before="2"/>
              <w:ind w:left="35"/>
              <w:jc w:val="center"/>
              <w:rPr>
                <w:sz w:val="18"/>
              </w:rPr>
            </w:pPr>
            <w:r>
              <w:rPr>
                <w:sz w:val="18"/>
              </w:rPr>
              <w:t>2027</w:t>
            </w:r>
          </w:p>
        </w:tc>
        <w:tc>
          <w:tcPr>
            <w:tcW w:w="1855" w:type="dxa"/>
          </w:tcPr>
          <w:p w:rsidR="00541F25" w:rsidRDefault="00541F25" w:rsidP="00DC0D7D">
            <w:pPr>
              <w:pStyle w:val="TableParagraph"/>
              <w:tabs>
                <w:tab w:val="left" w:pos="1611"/>
              </w:tabs>
              <w:spacing w:before="161"/>
              <w:ind w:left="33" w:right="88"/>
              <w:jc w:val="center"/>
              <w:rPr>
                <w:sz w:val="18"/>
              </w:rPr>
            </w:pPr>
            <w:r>
              <w:rPr>
                <w:sz w:val="18"/>
              </w:rPr>
              <w:t>Proprția</w:t>
            </w:r>
            <w:r>
              <w:rPr>
                <w:spacing w:val="1"/>
                <w:sz w:val="18"/>
              </w:rPr>
              <w:t xml:space="preserve"> </w:t>
            </w:r>
            <w:r>
              <w:rPr>
                <w:sz w:val="18"/>
              </w:rPr>
              <w:t>IM</w:t>
            </w:r>
            <w:r>
              <w:rPr>
                <w:spacing w:val="1"/>
                <w:sz w:val="18"/>
              </w:rPr>
              <w:t xml:space="preserve"> </w:t>
            </w:r>
            <w:r>
              <w:rPr>
                <w:sz w:val="18"/>
              </w:rPr>
              <w:t>care</w:t>
            </w:r>
            <w:r>
              <w:rPr>
                <w:spacing w:val="1"/>
                <w:sz w:val="18"/>
              </w:rPr>
              <w:t xml:space="preserve"> </w:t>
            </w:r>
            <w:r>
              <w:rPr>
                <w:sz w:val="18"/>
              </w:rPr>
              <w:t>utilizează</w:t>
            </w:r>
            <w:r>
              <w:rPr>
                <w:spacing w:val="1"/>
                <w:sz w:val="18"/>
              </w:rPr>
              <w:t xml:space="preserve"> </w:t>
            </w:r>
            <w:r>
              <w:rPr>
                <w:sz w:val="18"/>
              </w:rPr>
              <w:t>Sistemul</w:t>
            </w:r>
            <w:r>
              <w:rPr>
                <w:spacing w:val="-42"/>
                <w:sz w:val="18"/>
              </w:rPr>
              <w:t xml:space="preserve"> </w:t>
            </w:r>
            <w:r>
              <w:rPr>
                <w:sz w:val="18"/>
              </w:rPr>
              <w:t>Informațional</w:t>
            </w:r>
            <w:r w:rsidR="00DC0D7D">
              <w:rPr>
                <w:sz w:val="18"/>
              </w:rPr>
              <w:t xml:space="preserve"> </w:t>
            </w:r>
            <w:r>
              <w:rPr>
                <w:spacing w:val="-1"/>
                <w:sz w:val="18"/>
              </w:rPr>
              <w:t>în</w:t>
            </w:r>
            <w:r>
              <w:rPr>
                <w:spacing w:val="-43"/>
                <w:sz w:val="18"/>
              </w:rPr>
              <w:t xml:space="preserve"> </w:t>
            </w:r>
            <w:r>
              <w:rPr>
                <w:sz w:val="18"/>
              </w:rPr>
              <w:t>Imunizări</w:t>
            </w:r>
            <w:r>
              <w:rPr>
                <w:spacing w:val="3"/>
                <w:sz w:val="18"/>
              </w:rPr>
              <w:t xml:space="preserve"> </w:t>
            </w:r>
            <w:r>
              <w:rPr>
                <w:sz w:val="18"/>
              </w:rPr>
              <w:t>(100%</w:t>
            </w:r>
            <w:r>
              <w:rPr>
                <w:spacing w:val="3"/>
                <w:sz w:val="18"/>
              </w:rPr>
              <w:t xml:space="preserve"> </w:t>
            </w:r>
            <w:r>
              <w:rPr>
                <w:sz w:val="18"/>
              </w:rPr>
              <w:t>până</w:t>
            </w:r>
          </w:p>
          <w:p w:rsidR="00541F25" w:rsidRDefault="00541F25" w:rsidP="00DC0D7D">
            <w:pPr>
              <w:pStyle w:val="TableParagraph"/>
              <w:spacing w:line="186" w:lineRule="exact"/>
              <w:ind w:left="33"/>
              <w:jc w:val="center"/>
              <w:rPr>
                <w:sz w:val="18"/>
              </w:rPr>
            </w:pPr>
            <w:r>
              <w:rPr>
                <w:sz w:val="18"/>
              </w:rPr>
              <w:t>în 2025)</w:t>
            </w:r>
          </w:p>
        </w:tc>
      </w:tr>
      <w:tr w:rsidR="00140C0E" w:rsidTr="00140C0E">
        <w:trPr>
          <w:trHeight w:val="1240"/>
        </w:trPr>
        <w:tc>
          <w:tcPr>
            <w:tcW w:w="2195" w:type="dxa"/>
          </w:tcPr>
          <w:p w:rsidR="00140C0E" w:rsidRDefault="00140C0E" w:rsidP="00140C0E">
            <w:pPr>
              <w:pStyle w:val="TableParagraph"/>
              <w:tabs>
                <w:tab w:val="left" w:pos="759"/>
                <w:tab w:val="left" w:pos="1187"/>
                <w:tab w:val="left" w:pos="1916"/>
                <w:tab w:val="left" w:pos="1966"/>
              </w:tabs>
              <w:ind w:left="107" w:right="94"/>
              <w:rPr>
                <w:sz w:val="18"/>
              </w:rPr>
            </w:pPr>
            <w:r>
              <w:rPr>
                <w:sz w:val="18"/>
              </w:rPr>
              <w:t>5.3 Implementarea</w:t>
            </w:r>
            <w:r>
              <w:rPr>
                <w:spacing w:val="1"/>
                <w:sz w:val="18"/>
              </w:rPr>
              <w:t xml:space="preserve"> </w:t>
            </w:r>
            <w:r>
              <w:rPr>
                <w:sz w:val="18"/>
              </w:rPr>
              <w:t xml:space="preserve">programelor </w:t>
            </w:r>
            <w:r>
              <w:rPr>
                <w:spacing w:val="-2"/>
                <w:sz w:val="18"/>
              </w:rPr>
              <w:t xml:space="preserve">de </w:t>
            </w:r>
            <w:r>
              <w:rPr>
                <w:spacing w:val="-42"/>
                <w:sz w:val="18"/>
              </w:rPr>
              <w:t xml:space="preserve"> </w:t>
            </w:r>
            <w:r>
              <w:rPr>
                <w:sz w:val="18"/>
              </w:rPr>
              <w:t>supervizare</w:t>
            </w:r>
            <w:r>
              <w:rPr>
                <w:spacing w:val="8"/>
                <w:sz w:val="18"/>
              </w:rPr>
              <w:t xml:space="preserve"> </w:t>
            </w:r>
            <w:r>
              <w:rPr>
                <w:sz w:val="18"/>
              </w:rPr>
              <w:t>și</w:t>
            </w:r>
            <w:r>
              <w:rPr>
                <w:spacing w:val="9"/>
                <w:sz w:val="18"/>
              </w:rPr>
              <w:t xml:space="preserve"> </w:t>
            </w:r>
            <w:r>
              <w:rPr>
                <w:sz w:val="18"/>
              </w:rPr>
              <w:t>suport</w:t>
            </w:r>
            <w:r>
              <w:rPr>
                <w:spacing w:val="9"/>
                <w:sz w:val="18"/>
              </w:rPr>
              <w:t xml:space="preserve"> </w:t>
            </w:r>
            <w:r>
              <w:rPr>
                <w:sz w:val="18"/>
              </w:rPr>
              <w:t>în</w:t>
            </w:r>
            <w:r>
              <w:rPr>
                <w:spacing w:val="-42"/>
                <w:sz w:val="18"/>
              </w:rPr>
              <w:t xml:space="preserve"> </w:t>
            </w:r>
            <w:r>
              <w:rPr>
                <w:sz w:val="18"/>
              </w:rPr>
              <w:t xml:space="preserve">domeniul </w:t>
            </w:r>
            <w:r>
              <w:rPr>
                <w:spacing w:val="-1"/>
                <w:sz w:val="18"/>
              </w:rPr>
              <w:t>imunizărilor</w:t>
            </w:r>
            <w:r>
              <w:rPr>
                <w:spacing w:val="-42"/>
                <w:sz w:val="18"/>
              </w:rPr>
              <w:t xml:space="preserve"> </w:t>
            </w:r>
            <w:r>
              <w:rPr>
                <w:sz w:val="18"/>
              </w:rPr>
              <w:t xml:space="preserve">pentru eficientizarea </w:t>
            </w:r>
            <w:r>
              <w:rPr>
                <w:spacing w:val="-2"/>
                <w:sz w:val="18"/>
              </w:rPr>
              <w:t>și</w:t>
            </w:r>
            <w:r>
              <w:rPr>
                <w:spacing w:val="-42"/>
                <w:sz w:val="18"/>
              </w:rPr>
              <w:t xml:space="preserve"> </w:t>
            </w:r>
            <w:r>
              <w:rPr>
                <w:sz w:val="18"/>
              </w:rPr>
              <w:t>oprimizarea</w:t>
            </w:r>
            <w:r>
              <w:rPr>
                <w:spacing w:val="3"/>
                <w:sz w:val="18"/>
              </w:rPr>
              <w:t xml:space="preserve"> </w:t>
            </w:r>
            <w:r>
              <w:rPr>
                <w:sz w:val="18"/>
              </w:rPr>
              <w:t>acțiunilor</w:t>
            </w:r>
            <w:r>
              <w:rPr>
                <w:spacing w:val="3"/>
                <w:sz w:val="18"/>
              </w:rPr>
              <w:t xml:space="preserve"> </w:t>
            </w:r>
            <w:r>
              <w:rPr>
                <w:sz w:val="18"/>
              </w:rPr>
              <w:t>din</w:t>
            </w:r>
            <w:r>
              <w:rPr>
                <w:spacing w:val="-42"/>
                <w:sz w:val="18"/>
              </w:rPr>
              <w:t xml:space="preserve"> </w:t>
            </w:r>
            <w:r>
              <w:rPr>
                <w:sz w:val="18"/>
              </w:rPr>
              <w:t xml:space="preserve">cadrul </w:t>
            </w:r>
            <w:r>
              <w:rPr>
                <w:spacing w:val="-1"/>
                <w:sz w:val="18"/>
              </w:rPr>
              <w:t>Programului</w:t>
            </w:r>
          </w:p>
          <w:p w:rsidR="00140C0E" w:rsidRDefault="00140C0E" w:rsidP="00140C0E">
            <w:pPr>
              <w:pStyle w:val="TableParagraph"/>
              <w:ind w:left="107" w:right="94"/>
              <w:rPr>
                <w:sz w:val="18"/>
              </w:rPr>
            </w:pPr>
            <w:r>
              <w:rPr>
                <w:sz w:val="18"/>
              </w:rPr>
              <w:t>Național</w:t>
            </w:r>
            <w:r>
              <w:rPr>
                <w:spacing w:val="-2"/>
                <w:sz w:val="18"/>
              </w:rPr>
              <w:t xml:space="preserve"> </w:t>
            </w:r>
            <w:r>
              <w:rPr>
                <w:sz w:val="18"/>
              </w:rPr>
              <w:t>de</w:t>
            </w:r>
            <w:r>
              <w:rPr>
                <w:spacing w:val="-2"/>
                <w:sz w:val="18"/>
              </w:rPr>
              <w:t xml:space="preserve"> </w:t>
            </w:r>
            <w:r>
              <w:rPr>
                <w:sz w:val="18"/>
              </w:rPr>
              <w:t>Imunizări</w:t>
            </w:r>
          </w:p>
        </w:tc>
        <w:tc>
          <w:tcPr>
            <w:tcW w:w="1279" w:type="dxa"/>
          </w:tcPr>
          <w:p w:rsidR="00140C0E" w:rsidRDefault="00140C0E" w:rsidP="00140C0E">
            <w:pPr>
              <w:pStyle w:val="TableParagraph"/>
              <w:jc w:val="center"/>
              <w:rPr>
                <w:b/>
                <w:sz w:val="20"/>
              </w:rPr>
            </w:pPr>
          </w:p>
          <w:p w:rsidR="00140C0E" w:rsidRDefault="00140C0E" w:rsidP="00140C0E">
            <w:pPr>
              <w:pStyle w:val="TableParagraph"/>
              <w:jc w:val="center"/>
              <w:rPr>
                <w:b/>
                <w:sz w:val="20"/>
              </w:rPr>
            </w:pPr>
          </w:p>
          <w:p w:rsidR="00140C0E" w:rsidRDefault="00140C0E" w:rsidP="00140C0E">
            <w:pPr>
              <w:pStyle w:val="TableParagraph"/>
              <w:jc w:val="center"/>
              <w:rPr>
                <w:b/>
                <w:sz w:val="20"/>
              </w:rPr>
            </w:pPr>
          </w:p>
          <w:p w:rsidR="00140C0E" w:rsidRDefault="00140C0E" w:rsidP="00140C0E">
            <w:pPr>
              <w:pStyle w:val="TableParagraph"/>
              <w:spacing w:before="10"/>
              <w:jc w:val="center"/>
              <w:rPr>
                <w:b/>
                <w:sz w:val="29"/>
              </w:rPr>
            </w:pPr>
          </w:p>
          <w:p w:rsidR="00140C0E" w:rsidRDefault="00140C0E" w:rsidP="00140C0E">
            <w:pPr>
              <w:pStyle w:val="TableParagraph"/>
              <w:jc w:val="center"/>
              <w:rPr>
                <w:b/>
                <w:sz w:val="20"/>
              </w:rPr>
            </w:pPr>
            <w:r>
              <w:rPr>
                <w:sz w:val="18"/>
              </w:rPr>
              <w:t>0.00</w:t>
            </w:r>
          </w:p>
        </w:tc>
        <w:tc>
          <w:tcPr>
            <w:tcW w:w="1277" w:type="dxa"/>
          </w:tcPr>
          <w:p w:rsidR="00140C0E" w:rsidRDefault="00140C0E" w:rsidP="00140C0E">
            <w:pPr>
              <w:pStyle w:val="TableParagraph"/>
              <w:jc w:val="center"/>
              <w:rPr>
                <w:b/>
                <w:sz w:val="20"/>
              </w:rPr>
            </w:pPr>
          </w:p>
          <w:p w:rsidR="00140C0E" w:rsidRDefault="00140C0E" w:rsidP="00140C0E">
            <w:pPr>
              <w:pStyle w:val="TableParagraph"/>
              <w:jc w:val="center"/>
              <w:rPr>
                <w:b/>
                <w:sz w:val="20"/>
              </w:rPr>
            </w:pPr>
          </w:p>
          <w:p w:rsidR="00140C0E" w:rsidRDefault="00140C0E" w:rsidP="00140C0E">
            <w:pPr>
              <w:pStyle w:val="TableParagraph"/>
              <w:jc w:val="center"/>
              <w:rPr>
                <w:b/>
                <w:sz w:val="20"/>
              </w:rPr>
            </w:pPr>
          </w:p>
          <w:p w:rsidR="00140C0E" w:rsidRDefault="00140C0E" w:rsidP="00140C0E">
            <w:pPr>
              <w:pStyle w:val="TableParagraph"/>
              <w:spacing w:before="10"/>
              <w:jc w:val="center"/>
              <w:rPr>
                <w:b/>
                <w:sz w:val="29"/>
              </w:rPr>
            </w:pPr>
          </w:p>
          <w:p w:rsidR="00140C0E" w:rsidRDefault="00140C0E" w:rsidP="00140C0E">
            <w:pPr>
              <w:pStyle w:val="TableParagraph"/>
              <w:jc w:val="center"/>
              <w:rPr>
                <w:b/>
                <w:sz w:val="20"/>
              </w:rPr>
            </w:pPr>
            <w:r>
              <w:rPr>
                <w:sz w:val="18"/>
              </w:rPr>
              <w:t>0.00</w:t>
            </w:r>
          </w:p>
        </w:tc>
        <w:tc>
          <w:tcPr>
            <w:tcW w:w="1278" w:type="dxa"/>
          </w:tcPr>
          <w:p w:rsidR="00140C0E" w:rsidRDefault="00140C0E" w:rsidP="00140C0E">
            <w:pPr>
              <w:pStyle w:val="TableParagraph"/>
              <w:jc w:val="center"/>
              <w:rPr>
                <w:b/>
                <w:sz w:val="20"/>
              </w:rPr>
            </w:pPr>
          </w:p>
          <w:p w:rsidR="00140C0E" w:rsidRDefault="00140C0E" w:rsidP="00140C0E">
            <w:pPr>
              <w:pStyle w:val="TableParagraph"/>
              <w:jc w:val="center"/>
              <w:rPr>
                <w:b/>
                <w:sz w:val="20"/>
              </w:rPr>
            </w:pPr>
          </w:p>
          <w:p w:rsidR="00140C0E" w:rsidRDefault="00140C0E" w:rsidP="00140C0E">
            <w:pPr>
              <w:pStyle w:val="TableParagraph"/>
              <w:jc w:val="center"/>
              <w:rPr>
                <w:b/>
                <w:sz w:val="20"/>
              </w:rPr>
            </w:pPr>
          </w:p>
          <w:p w:rsidR="00140C0E" w:rsidRDefault="00140C0E" w:rsidP="00140C0E">
            <w:pPr>
              <w:pStyle w:val="TableParagraph"/>
              <w:spacing w:before="10"/>
              <w:jc w:val="center"/>
              <w:rPr>
                <w:b/>
                <w:sz w:val="29"/>
              </w:rPr>
            </w:pPr>
          </w:p>
          <w:p w:rsidR="00140C0E" w:rsidRDefault="00140C0E" w:rsidP="00140C0E">
            <w:pPr>
              <w:pStyle w:val="TableParagraph"/>
              <w:jc w:val="center"/>
              <w:rPr>
                <w:b/>
                <w:sz w:val="20"/>
              </w:rPr>
            </w:pPr>
            <w:r>
              <w:rPr>
                <w:sz w:val="18"/>
              </w:rPr>
              <w:t>0.00</w:t>
            </w:r>
          </w:p>
        </w:tc>
        <w:tc>
          <w:tcPr>
            <w:tcW w:w="1367" w:type="dxa"/>
          </w:tcPr>
          <w:p w:rsidR="00140C0E" w:rsidRDefault="00140C0E" w:rsidP="00140C0E">
            <w:pPr>
              <w:pStyle w:val="TableParagraph"/>
              <w:jc w:val="center"/>
              <w:rPr>
                <w:b/>
                <w:sz w:val="20"/>
              </w:rPr>
            </w:pPr>
          </w:p>
          <w:p w:rsidR="00140C0E" w:rsidRDefault="00140C0E" w:rsidP="00140C0E">
            <w:pPr>
              <w:pStyle w:val="TableParagraph"/>
              <w:jc w:val="center"/>
              <w:rPr>
                <w:b/>
                <w:sz w:val="20"/>
              </w:rPr>
            </w:pPr>
          </w:p>
          <w:p w:rsidR="00140C0E" w:rsidRDefault="00140C0E" w:rsidP="00140C0E">
            <w:pPr>
              <w:pStyle w:val="TableParagraph"/>
              <w:jc w:val="center"/>
              <w:rPr>
                <w:b/>
                <w:sz w:val="20"/>
              </w:rPr>
            </w:pPr>
          </w:p>
          <w:p w:rsidR="00140C0E" w:rsidRDefault="00140C0E" w:rsidP="00140C0E">
            <w:pPr>
              <w:pStyle w:val="TableParagraph"/>
              <w:spacing w:before="10"/>
              <w:jc w:val="center"/>
              <w:rPr>
                <w:b/>
                <w:sz w:val="29"/>
              </w:rPr>
            </w:pPr>
          </w:p>
          <w:p w:rsidR="00140C0E" w:rsidRDefault="00140C0E" w:rsidP="00140C0E">
            <w:pPr>
              <w:pStyle w:val="TableParagraph"/>
              <w:jc w:val="center"/>
              <w:rPr>
                <w:b/>
                <w:sz w:val="20"/>
              </w:rPr>
            </w:pPr>
            <w:r>
              <w:rPr>
                <w:sz w:val="18"/>
              </w:rPr>
              <w:t>0.00</w:t>
            </w:r>
          </w:p>
        </w:tc>
        <w:tc>
          <w:tcPr>
            <w:tcW w:w="1185" w:type="dxa"/>
          </w:tcPr>
          <w:p w:rsidR="00140C0E" w:rsidRDefault="00140C0E" w:rsidP="00140C0E">
            <w:pPr>
              <w:pStyle w:val="TableParagraph"/>
              <w:jc w:val="center"/>
              <w:rPr>
                <w:b/>
                <w:sz w:val="20"/>
              </w:rPr>
            </w:pPr>
          </w:p>
          <w:p w:rsidR="00140C0E" w:rsidRDefault="00140C0E" w:rsidP="00140C0E">
            <w:pPr>
              <w:pStyle w:val="TableParagraph"/>
              <w:jc w:val="center"/>
              <w:rPr>
                <w:b/>
                <w:sz w:val="20"/>
              </w:rPr>
            </w:pPr>
          </w:p>
          <w:p w:rsidR="00140C0E" w:rsidRDefault="00140C0E" w:rsidP="00140C0E">
            <w:pPr>
              <w:pStyle w:val="TableParagraph"/>
              <w:jc w:val="center"/>
              <w:rPr>
                <w:b/>
                <w:sz w:val="20"/>
              </w:rPr>
            </w:pPr>
          </w:p>
          <w:p w:rsidR="00140C0E" w:rsidRDefault="00140C0E" w:rsidP="00140C0E">
            <w:pPr>
              <w:pStyle w:val="TableParagraph"/>
              <w:spacing w:before="10"/>
              <w:jc w:val="center"/>
              <w:rPr>
                <w:b/>
                <w:sz w:val="29"/>
              </w:rPr>
            </w:pPr>
          </w:p>
          <w:p w:rsidR="00140C0E" w:rsidRDefault="00140C0E" w:rsidP="00140C0E">
            <w:pPr>
              <w:pStyle w:val="TableParagraph"/>
              <w:jc w:val="center"/>
              <w:rPr>
                <w:b/>
                <w:sz w:val="20"/>
              </w:rPr>
            </w:pPr>
            <w:r>
              <w:rPr>
                <w:sz w:val="18"/>
              </w:rPr>
              <w:t>0.00</w:t>
            </w:r>
          </w:p>
        </w:tc>
        <w:tc>
          <w:tcPr>
            <w:tcW w:w="1370" w:type="dxa"/>
          </w:tcPr>
          <w:p w:rsidR="00140C0E" w:rsidRDefault="00140C0E" w:rsidP="00140C0E">
            <w:pPr>
              <w:pStyle w:val="TableParagraph"/>
              <w:rPr>
                <w:b/>
                <w:sz w:val="20"/>
              </w:rPr>
            </w:pPr>
          </w:p>
          <w:p w:rsidR="00140C0E" w:rsidRDefault="00140C0E" w:rsidP="00140C0E">
            <w:pPr>
              <w:pStyle w:val="TableParagraph"/>
              <w:rPr>
                <w:b/>
                <w:sz w:val="20"/>
              </w:rPr>
            </w:pPr>
          </w:p>
          <w:p w:rsidR="00140C0E" w:rsidRDefault="00140C0E" w:rsidP="00140C0E">
            <w:pPr>
              <w:pStyle w:val="TableParagraph"/>
              <w:rPr>
                <w:b/>
                <w:sz w:val="20"/>
              </w:rPr>
            </w:pPr>
          </w:p>
          <w:p w:rsidR="00140C0E" w:rsidRDefault="00140C0E" w:rsidP="00140C0E">
            <w:pPr>
              <w:pStyle w:val="TableParagraph"/>
              <w:rPr>
                <w:b/>
                <w:sz w:val="24"/>
              </w:rPr>
            </w:pPr>
          </w:p>
          <w:p w:rsidR="00140C0E" w:rsidRDefault="00140C0E" w:rsidP="00140C0E">
            <w:pPr>
              <w:pStyle w:val="TableParagraph"/>
              <w:rPr>
                <w:b/>
                <w:sz w:val="20"/>
              </w:rPr>
            </w:pPr>
          </w:p>
        </w:tc>
        <w:tc>
          <w:tcPr>
            <w:tcW w:w="1185" w:type="dxa"/>
          </w:tcPr>
          <w:p w:rsidR="00140C0E" w:rsidRDefault="00140C0E" w:rsidP="00140C0E">
            <w:pPr>
              <w:pStyle w:val="TableParagraph"/>
              <w:rPr>
                <w:b/>
                <w:sz w:val="20"/>
              </w:rPr>
            </w:pPr>
          </w:p>
          <w:p w:rsidR="00140C0E" w:rsidRDefault="00140C0E" w:rsidP="00140C0E">
            <w:pPr>
              <w:pStyle w:val="TableParagraph"/>
              <w:rPr>
                <w:b/>
                <w:sz w:val="20"/>
              </w:rPr>
            </w:pPr>
          </w:p>
          <w:p w:rsidR="00140C0E" w:rsidRDefault="00140C0E" w:rsidP="00140C0E">
            <w:pPr>
              <w:pStyle w:val="TableParagraph"/>
              <w:jc w:val="center"/>
              <w:rPr>
                <w:sz w:val="18"/>
              </w:rPr>
            </w:pPr>
            <w:r>
              <w:rPr>
                <w:sz w:val="18"/>
              </w:rPr>
              <w:t>CSP</w:t>
            </w:r>
          </w:p>
          <w:p w:rsidR="00140C0E" w:rsidRDefault="00140C0E" w:rsidP="00140C0E">
            <w:pPr>
              <w:pStyle w:val="TableParagraph"/>
              <w:jc w:val="center"/>
              <w:rPr>
                <w:b/>
                <w:sz w:val="20"/>
              </w:rPr>
            </w:pPr>
            <w:r>
              <w:rPr>
                <w:sz w:val="18"/>
              </w:rPr>
              <w:t>IMSP</w:t>
            </w:r>
          </w:p>
        </w:tc>
        <w:tc>
          <w:tcPr>
            <w:tcW w:w="940" w:type="dxa"/>
          </w:tcPr>
          <w:p w:rsidR="00140C0E" w:rsidRDefault="00140C0E" w:rsidP="00140C0E">
            <w:pPr>
              <w:pStyle w:val="TableParagraph"/>
              <w:rPr>
                <w:b/>
                <w:sz w:val="20"/>
              </w:rPr>
            </w:pPr>
          </w:p>
          <w:p w:rsidR="00140C0E" w:rsidRDefault="00140C0E" w:rsidP="00140C0E">
            <w:pPr>
              <w:pStyle w:val="TableParagraph"/>
              <w:rPr>
                <w:b/>
                <w:sz w:val="20"/>
              </w:rPr>
            </w:pPr>
          </w:p>
          <w:p w:rsidR="00140C0E" w:rsidRPr="00140C0E" w:rsidRDefault="00140C0E" w:rsidP="00140C0E">
            <w:pPr>
              <w:pStyle w:val="TableParagraph"/>
              <w:jc w:val="center"/>
              <w:rPr>
                <w:bCs/>
                <w:sz w:val="20"/>
              </w:rPr>
            </w:pPr>
            <w:r w:rsidRPr="00140C0E">
              <w:rPr>
                <w:bCs/>
                <w:sz w:val="20"/>
              </w:rPr>
              <w:t>ANSP</w:t>
            </w:r>
          </w:p>
        </w:tc>
        <w:tc>
          <w:tcPr>
            <w:tcW w:w="854" w:type="dxa"/>
          </w:tcPr>
          <w:p w:rsidR="00B325DB" w:rsidRDefault="00B325DB" w:rsidP="00B325DB">
            <w:pPr>
              <w:pStyle w:val="TableParagraph"/>
              <w:spacing w:line="206" w:lineRule="exact"/>
              <w:ind w:left="35"/>
              <w:jc w:val="center"/>
              <w:rPr>
                <w:sz w:val="18"/>
              </w:rPr>
            </w:pPr>
          </w:p>
          <w:p w:rsidR="00B325DB" w:rsidRDefault="00B325DB" w:rsidP="00B325DB">
            <w:pPr>
              <w:pStyle w:val="TableParagraph"/>
              <w:spacing w:line="206" w:lineRule="exact"/>
              <w:ind w:left="35"/>
              <w:jc w:val="center"/>
              <w:rPr>
                <w:sz w:val="18"/>
              </w:rPr>
            </w:pPr>
          </w:p>
          <w:p w:rsidR="00140C0E" w:rsidRDefault="00B724D3" w:rsidP="00B325DB">
            <w:pPr>
              <w:pStyle w:val="TableParagraph"/>
              <w:spacing w:line="206" w:lineRule="exact"/>
              <w:ind w:left="35"/>
              <w:jc w:val="center"/>
              <w:rPr>
                <w:sz w:val="18"/>
              </w:rPr>
            </w:pPr>
            <w:r>
              <w:rPr>
                <w:sz w:val="18"/>
              </w:rPr>
              <w:t>2024</w:t>
            </w:r>
          </w:p>
          <w:p w:rsidR="00140C0E" w:rsidRDefault="00140C0E" w:rsidP="00B325DB">
            <w:pPr>
              <w:pStyle w:val="TableParagraph"/>
              <w:spacing w:line="206" w:lineRule="exact"/>
              <w:ind w:left="35"/>
              <w:jc w:val="center"/>
              <w:rPr>
                <w:sz w:val="18"/>
              </w:rPr>
            </w:pPr>
            <w:r>
              <w:rPr>
                <w:sz w:val="18"/>
              </w:rPr>
              <w:t>2024</w:t>
            </w:r>
          </w:p>
          <w:p w:rsidR="00140C0E" w:rsidRDefault="00140C0E" w:rsidP="00B325DB">
            <w:pPr>
              <w:pStyle w:val="TableParagraph"/>
              <w:spacing w:line="207" w:lineRule="exact"/>
              <w:ind w:left="35"/>
              <w:jc w:val="center"/>
              <w:rPr>
                <w:sz w:val="18"/>
              </w:rPr>
            </w:pPr>
            <w:r>
              <w:rPr>
                <w:sz w:val="18"/>
              </w:rPr>
              <w:t>2025</w:t>
            </w:r>
          </w:p>
          <w:p w:rsidR="00140C0E" w:rsidRDefault="00140C0E" w:rsidP="00B325DB">
            <w:pPr>
              <w:pStyle w:val="TableParagraph"/>
              <w:spacing w:before="2" w:line="207" w:lineRule="exact"/>
              <w:ind w:left="35"/>
              <w:jc w:val="center"/>
              <w:rPr>
                <w:sz w:val="18"/>
              </w:rPr>
            </w:pPr>
            <w:r>
              <w:rPr>
                <w:sz w:val="18"/>
              </w:rPr>
              <w:t>2026</w:t>
            </w:r>
          </w:p>
          <w:p w:rsidR="00140C0E" w:rsidRDefault="00140C0E" w:rsidP="00B325DB">
            <w:pPr>
              <w:pStyle w:val="TableParagraph"/>
              <w:spacing w:line="207" w:lineRule="exact"/>
              <w:ind w:left="35"/>
              <w:jc w:val="center"/>
              <w:rPr>
                <w:sz w:val="18"/>
              </w:rPr>
            </w:pPr>
            <w:r>
              <w:rPr>
                <w:sz w:val="18"/>
              </w:rPr>
              <w:t>2027</w:t>
            </w:r>
          </w:p>
        </w:tc>
        <w:tc>
          <w:tcPr>
            <w:tcW w:w="1855" w:type="dxa"/>
          </w:tcPr>
          <w:p w:rsidR="00140C0E" w:rsidRDefault="00140C0E" w:rsidP="00B325DB">
            <w:pPr>
              <w:pStyle w:val="TableParagraph"/>
              <w:rPr>
                <w:b/>
                <w:sz w:val="20"/>
              </w:rPr>
            </w:pPr>
          </w:p>
          <w:p w:rsidR="00140C0E" w:rsidRDefault="00140C0E" w:rsidP="00B325DB">
            <w:pPr>
              <w:pStyle w:val="TableParagraph"/>
              <w:spacing w:before="138"/>
              <w:ind w:left="33" w:right="89"/>
              <w:jc w:val="center"/>
              <w:rPr>
                <w:sz w:val="18"/>
              </w:rPr>
            </w:pPr>
            <w:r>
              <w:rPr>
                <w:sz w:val="18"/>
              </w:rPr>
              <w:t>Program de supervizare</w:t>
            </w:r>
            <w:r>
              <w:rPr>
                <w:spacing w:val="-42"/>
                <w:sz w:val="18"/>
              </w:rPr>
              <w:t xml:space="preserve"> </w:t>
            </w:r>
            <w:r>
              <w:rPr>
                <w:sz w:val="18"/>
              </w:rPr>
              <w:t>și</w:t>
            </w:r>
            <w:r>
              <w:rPr>
                <w:spacing w:val="1"/>
                <w:sz w:val="18"/>
              </w:rPr>
              <w:t xml:space="preserve"> </w:t>
            </w:r>
            <w:r>
              <w:rPr>
                <w:sz w:val="18"/>
              </w:rPr>
              <w:t>suport</w:t>
            </w:r>
            <w:r>
              <w:rPr>
                <w:spacing w:val="1"/>
                <w:sz w:val="18"/>
              </w:rPr>
              <w:t xml:space="preserve"> </w:t>
            </w:r>
            <w:r>
              <w:rPr>
                <w:sz w:val="18"/>
              </w:rPr>
              <w:t>în</w:t>
            </w:r>
            <w:r>
              <w:rPr>
                <w:spacing w:val="1"/>
                <w:sz w:val="18"/>
              </w:rPr>
              <w:t xml:space="preserve"> </w:t>
            </w:r>
            <w:r>
              <w:rPr>
                <w:sz w:val="18"/>
              </w:rPr>
              <w:t>domeniul</w:t>
            </w:r>
            <w:r>
              <w:rPr>
                <w:spacing w:val="1"/>
                <w:sz w:val="18"/>
              </w:rPr>
              <w:t xml:space="preserve"> </w:t>
            </w:r>
            <w:r>
              <w:rPr>
                <w:sz w:val="18"/>
              </w:rPr>
              <w:t>imunizărilor</w:t>
            </w:r>
            <w:r>
              <w:rPr>
                <w:spacing w:val="1"/>
                <w:sz w:val="18"/>
              </w:rPr>
              <w:t xml:space="preserve"> </w:t>
            </w:r>
            <w:r>
              <w:rPr>
                <w:sz w:val="18"/>
              </w:rPr>
              <w:t>aprobat</w:t>
            </w:r>
            <w:r>
              <w:rPr>
                <w:spacing w:val="-42"/>
                <w:sz w:val="18"/>
              </w:rPr>
              <w:t xml:space="preserve"> </w:t>
            </w:r>
            <w:r>
              <w:rPr>
                <w:sz w:val="18"/>
              </w:rPr>
              <w:t>(≥20%</w:t>
            </w:r>
            <w:r>
              <w:rPr>
                <w:spacing w:val="42"/>
                <w:sz w:val="18"/>
              </w:rPr>
              <w:t xml:space="preserve"> </w:t>
            </w:r>
            <w:r>
              <w:rPr>
                <w:sz w:val="18"/>
              </w:rPr>
              <w:t>din</w:t>
            </w:r>
            <w:r>
              <w:rPr>
                <w:spacing w:val="44"/>
                <w:sz w:val="18"/>
              </w:rPr>
              <w:t xml:space="preserve"> </w:t>
            </w:r>
            <w:r>
              <w:rPr>
                <w:sz w:val="18"/>
              </w:rPr>
              <w:t>teritorii</w:t>
            </w:r>
          </w:p>
          <w:p w:rsidR="00140C0E" w:rsidRDefault="00140C0E" w:rsidP="00B325DB">
            <w:pPr>
              <w:pStyle w:val="TableParagraph"/>
              <w:jc w:val="center"/>
              <w:rPr>
                <w:b/>
                <w:sz w:val="20"/>
              </w:rPr>
            </w:pPr>
            <w:r>
              <w:rPr>
                <w:sz w:val="18"/>
              </w:rPr>
              <w:t>superivzate</w:t>
            </w:r>
            <w:r>
              <w:rPr>
                <w:spacing w:val="-1"/>
                <w:sz w:val="18"/>
              </w:rPr>
              <w:t xml:space="preserve"> </w:t>
            </w:r>
            <w:r>
              <w:rPr>
                <w:sz w:val="18"/>
              </w:rPr>
              <w:t>per an)</w:t>
            </w:r>
          </w:p>
        </w:tc>
      </w:tr>
    </w:tbl>
    <w:p w:rsidR="005A3842" w:rsidRDefault="005A3842" w:rsidP="0062499E">
      <w:pPr>
        <w:spacing w:before="220"/>
        <w:jc w:val="right"/>
        <w:rPr>
          <w:sz w:val="24"/>
        </w:rPr>
      </w:pPr>
      <w:r>
        <w:rPr>
          <w:sz w:val="24"/>
        </w:rPr>
        <w:lastRenderedPageBreak/>
        <w:t>Anexa nr.</w:t>
      </w:r>
      <w:r>
        <w:rPr>
          <w:spacing w:val="-1"/>
          <w:sz w:val="24"/>
        </w:rPr>
        <w:t xml:space="preserve"> </w:t>
      </w:r>
      <w:r>
        <w:rPr>
          <w:sz w:val="24"/>
        </w:rPr>
        <w:t>3</w:t>
      </w:r>
    </w:p>
    <w:p w:rsidR="005A3842" w:rsidRDefault="005A3842" w:rsidP="00140C0E">
      <w:pPr>
        <w:ind w:left="10605"/>
        <w:jc w:val="right"/>
        <w:rPr>
          <w:sz w:val="24"/>
        </w:rPr>
      </w:pPr>
      <w:r>
        <w:rPr>
          <w:sz w:val="24"/>
        </w:rPr>
        <w:t>la</w:t>
      </w:r>
      <w:r>
        <w:rPr>
          <w:spacing w:val="-3"/>
          <w:sz w:val="24"/>
        </w:rPr>
        <w:t xml:space="preserve"> </w:t>
      </w:r>
      <w:r>
        <w:rPr>
          <w:sz w:val="24"/>
        </w:rPr>
        <w:t>Hotărârea</w:t>
      </w:r>
      <w:r>
        <w:rPr>
          <w:spacing w:val="-1"/>
          <w:sz w:val="24"/>
        </w:rPr>
        <w:t xml:space="preserve"> </w:t>
      </w:r>
      <w:r w:rsidR="00B325DB">
        <w:rPr>
          <w:sz w:val="24"/>
        </w:rPr>
        <w:t>Consiliului raional</w:t>
      </w:r>
    </w:p>
    <w:p w:rsidR="00B325DB" w:rsidRDefault="00B325DB" w:rsidP="00140C0E">
      <w:pPr>
        <w:ind w:left="10605"/>
        <w:jc w:val="right"/>
        <w:rPr>
          <w:sz w:val="24"/>
        </w:rPr>
      </w:pPr>
      <w:r>
        <w:rPr>
          <w:sz w:val="24"/>
        </w:rPr>
        <w:t>nr.______ din ________</w:t>
      </w:r>
    </w:p>
    <w:p w:rsidR="005A3842" w:rsidRDefault="005A3842" w:rsidP="005A3842">
      <w:pPr>
        <w:ind w:left="1858" w:right="1501"/>
        <w:jc w:val="center"/>
        <w:rPr>
          <w:b/>
          <w:sz w:val="24"/>
        </w:rPr>
      </w:pPr>
      <w:r>
        <w:rPr>
          <w:b/>
          <w:sz w:val="24"/>
        </w:rPr>
        <w:t>INDICATORII</w:t>
      </w:r>
    </w:p>
    <w:p w:rsidR="005A3842" w:rsidRDefault="005A3842" w:rsidP="005A3842">
      <w:pPr>
        <w:ind w:left="1921" w:right="1501"/>
        <w:jc w:val="center"/>
        <w:rPr>
          <w:b/>
          <w:sz w:val="24"/>
        </w:rPr>
      </w:pPr>
      <w:r>
        <w:rPr>
          <w:b/>
          <w:sz w:val="24"/>
        </w:rPr>
        <w:t>activităților</w:t>
      </w:r>
      <w:r>
        <w:rPr>
          <w:b/>
          <w:spacing w:val="-3"/>
          <w:sz w:val="24"/>
        </w:rPr>
        <w:t xml:space="preserve"> </w:t>
      </w:r>
      <w:r>
        <w:rPr>
          <w:b/>
          <w:sz w:val="24"/>
        </w:rPr>
        <w:t>de</w:t>
      </w:r>
      <w:r>
        <w:rPr>
          <w:b/>
          <w:spacing w:val="-2"/>
          <w:sz w:val="24"/>
        </w:rPr>
        <w:t xml:space="preserve"> </w:t>
      </w:r>
      <w:r>
        <w:rPr>
          <w:b/>
          <w:sz w:val="24"/>
        </w:rPr>
        <w:t>monitorizare,</w:t>
      </w:r>
      <w:r>
        <w:rPr>
          <w:b/>
          <w:spacing w:val="-1"/>
          <w:sz w:val="24"/>
        </w:rPr>
        <w:t xml:space="preserve"> </w:t>
      </w:r>
      <w:r>
        <w:rPr>
          <w:b/>
          <w:sz w:val="24"/>
        </w:rPr>
        <w:t>evaluare</w:t>
      </w:r>
      <w:r>
        <w:rPr>
          <w:b/>
          <w:spacing w:val="-2"/>
          <w:sz w:val="24"/>
        </w:rPr>
        <w:t xml:space="preserve"> </w:t>
      </w:r>
      <w:r>
        <w:rPr>
          <w:b/>
          <w:sz w:val="24"/>
        </w:rPr>
        <w:t>și</w:t>
      </w:r>
      <w:r>
        <w:rPr>
          <w:b/>
          <w:spacing w:val="-2"/>
          <w:sz w:val="24"/>
        </w:rPr>
        <w:t xml:space="preserve"> </w:t>
      </w:r>
      <w:r>
        <w:rPr>
          <w:b/>
          <w:sz w:val="24"/>
        </w:rPr>
        <w:t>raportare</w:t>
      </w:r>
      <w:r>
        <w:rPr>
          <w:b/>
          <w:spacing w:val="-2"/>
          <w:sz w:val="24"/>
        </w:rPr>
        <w:t xml:space="preserve"> </w:t>
      </w:r>
      <w:r>
        <w:rPr>
          <w:b/>
          <w:sz w:val="24"/>
        </w:rPr>
        <w:t>a</w:t>
      </w:r>
      <w:r>
        <w:rPr>
          <w:b/>
          <w:spacing w:val="-1"/>
          <w:sz w:val="24"/>
        </w:rPr>
        <w:t xml:space="preserve"> </w:t>
      </w:r>
      <w:r>
        <w:rPr>
          <w:b/>
          <w:sz w:val="24"/>
        </w:rPr>
        <w:t xml:space="preserve">Programului </w:t>
      </w:r>
      <w:r w:rsidR="00B325DB">
        <w:rPr>
          <w:b/>
          <w:sz w:val="24"/>
        </w:rPr>
        <w:t xml:space="preserve">raional </w:t>
      </w:r>
      <w:r>
        <w:rPr>
          <w:b/>
          <w:sz w:val="24"/>
        </w:rPr>
        <w:t>de</w:t>
      </w:r>
      <w:r>
        <w:rPr>
          <w:b/>
          <w:spacing w:val="-1"/>
          <w:sz w:val="24"/>
        </w:rPr>
        <w:t xml:space="preserve"> </w:t>
      </w:r>
      <w:r>
        <w:rPr>
          <w:b/>
          <w:sz w:val="24"/>
        </w:rPr>
        <w:t>imunizări</w:t>
      </w:r>
      <w:r>
        <w:rPr>
          <w:b/>
          <w:spacing w:val="-1"/>
          <w:sz w:val="24"/>
        </w:rPr>
        <w:t xml:space="preserve"> </w:t>
      </w:r>
      <w:r>
        <w:rPr>
          <w:b/>
          <w:sz w:val="24"/>
        </w:rPr>
        <w:t>pentru</w:t>
      </w:r>
      <w:r>
        <w:rPr>
          <w:b/>
          <w:spacing w:val="-1"/>
          <w:sz w:val="24"/>
        </w:rPr>
        <w:t xml:space="preserve"> </w:t>
      </w:r>
      <w:r>
        <w:rPr>
          <w:b/>
          <w:sz w:val="24"/>
        </w:rPr>
        <w:t>anii</w:t>
      </w:r>
      <w:r>
        <w:rPr>
          <w:b/>
          <w:spacing w:val="-1"/>
          <w:sz w:val="24"/>
        </w:rPr>
        <w:t xml:space="preserve"> </w:t>
      </w:r>
      <w:r w:rsidR="00B724D3">
        <w:rPr>
          <w:b/>
          <w:sz w:val="24"/>
        </w:rPr>
        <w:t>2024</w:t>
      </w:r>
      <w:r>
        <w:rPr>
          <w:b/>
          <w:sz w:val="24"/>
        </w:rPr>
        <w:t>-2027</w:t>
      </w:r>
    </w:p>
    <w:tbl>
      <w:tblPr>
        <w:tblStyle w:val="TableNormal"/>
        <w:tblW w:w="1494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6"/>
        <w:gridCol w:w="1133"/>
        <w:gridCol w:w="991"/>
        <w:gridCol w:w="1443"/>
        <w:gridCol w:w="994"/>
        <w:gridCol w:w="1299"/>
        <w:gridCol w:w="836"/>
        <w:gridCol w:w="960"/>
        <w:gridCol w:w="806"/>
        <w:gridCol w:w="1169"/>
        <w:gridCol w:w="1260"/>
        <w:gridCol w:w="624"/>
        <w:gridCol w:w="581"/>
        <w:gridCol w:w="579"/>
        <w:gridCol w:w="581"/>
        <w:gridCol w:w="581"/>
        <w:gridCol w:w="575"/>
      </w:tblGrid>
      <w:tr w:rsidR="005A3842" w:rsidTr="0062499E">
        <w:trPr>
          <w:trHeight w:val="720"/>
        </w:trPr>
        <w:tc>
          <w:tcPr>
            <w:tcW w:w="536" w:type="dxa"/>
          </w:tcPr>
          <w:p w:rsidR="005A3842" w:rsidRDefault="005A3842" w:rsidP="001207BE">
            <w:pPr>
              <w:pStyle w:val="TableParagraph"/>
              <w:spacing w:before="2"/>
              <w:ind w:left="107" w:right="172"/>
              <w:rPr>
                <w:b/>
                <w:sz w:val="16"/>
              </w:rPr>
            </w:pPr>
            <w:r>
              <w:rPr>
                <w:b/>
                <w:sz w:val="16"/>
              </w:rPr>
              <w:t>Nr.</w:t>
            </w:r>
            <w:r>
              <w:rPr>
                <w:b/>
                <w:spacing w:val="-37"/>
                <w:sz w:val="16"/>
              </w:rPr>
              <w:t xml:space="preserve"> </w:t>
            </w:r>
            <w:r>
              <w:rPr>
                <w:b/>
                <w:sz w:val="16"/>
              </w:rPr>
              <w:t>d/o</w:t>
            </w:r>
          </w:p>
        </w:tc>
        <w:tc>
          <w:tcPr>
            <w:tcW w:w="1133" w:type="dxa"/>
          </w:tcPr>
          <w:p w:rsidR="005A3842" w:rsidRDefault="005A3842" w:rsidP="001207BE">
            <w:pPr>
              <w:pStyle w:val="TableParagraph"/>
              <w:spacing w:before="2"/>
              <w:ind w:left="253" w:right="197" w:hanging="32"/>
              <w:rPr>
                <w:b/>
                <w:sz w:val="16"/>
              </w:rPr>
            </w:pPr>
            <w:r>
              <w:rPr>
                <w:b/>
                <w:sz w:val="16"/>
              </w:rPr>
              <w:t>Denumire</w:t>
            </w:r>
            <w:r>
              <w:rPr>
                <w:b/>
                <w:spacing w:val="-37"/>
                <w:sz w:val="16"/>
              </w:rPr>
              <w:t xml:space="preserve"> </w:t>
            </w:r>
            <w:r>
              <w:rPr>
                <w:b/>
                <w:sz w:val="16"/>
              </w:rPr>
              <w:t>indicator</w:t>
            </w:r>
          </w:p>
        </w:tc>
        <w:tc>
          <w:tcPr>
            <w:tcW w:w="991" w:type="dxa"/>
          </w:tcPr>
          <w:p w:rsidR="005A3842" w:rsidRDefault="005A3842" w:rsidP="001207BE">
            <w:pPr>
              <w:pStyle w:val="TableParagraph"/>
              <w:spacing w:before="2"/>
              <w:ind w:left="107"/>
              <w:rPr>
                <w:b/>
                <w:sz w:val="16"/>
              </w:rPr>
            </w:pPr>
            <w:r>
              <w:rPr>
                <w:b/>
                <w:sz w:val="16"/>
              </w:rPr>
              <w:t>Numărător</w:t>
            </w:r>
          </w:p>
        </w:tc>
        <w:tc>
          <w:tcPr>
            <w:tcW w:w="1443" w:type="dxa"/>
          </w:tcPr>
          <w:p w:rsidR="005A3842" w:rsidRDefault="005A3842" w:rsidP="001207BE">
            <w:pPr>
              <w:pStyle w:val="TableParagraph"/>
              <w:spacing w:before="2"/>
              <w:ind w:left="426"/>
              <w:rPr>
                <w:b/>
                <w:sz w:val="16"/>
              </w:rPr>
            </w:pPr>
            <w:r>
              <w:rPr>
                <w:b/>
                <w:sz w:val="16"/>
              </w:rPr>
              <w:t>Numitor</w:t>
            </w:r>
          </w:p>
        </w:tc>
        <w:tc>
          <w:tcPr>
            <w:tcW w:w="994" w:type="dxa"/>
          </w:tcPr>
          <w:p w:rsidR="005A3842" w:rsidRDefault="005A3842" w:rsidP="001207BE">
            <w:pPr>
              <w:pStyle w:val="TableParagraph"/>
              <w:spacing w:before="2"/>
              <w:ind w:left="424" w:right="108" w:hanging="288"/>
              <w:rPr>
                <w:b/>
                <w:sz w:val="16"/>
              </w:rPr>
            </w:pPr>
            <w:r>
              <w:rPr>
                <w:b/>
                <w:sz w:val="16"/>
              </w:rPr>
              <w:t>Dezagrega</w:t>
            </w:r>
            <w:r>
              <w:rPr>
                <w:b/>
                <w:spacing w:val="-37"/>
                <w:sz w:val="16"/>
              </w:rPr>
              <w:t xml:space="preserve"> </w:t>
            </w:r>
            <w:r>
              <w:rPr>
                <w:b/>
                <w:sz w:val="16"/>
              </w:rPr>
              <w:t>re</w:t>
            </w:r>
          </w:p>
        </w:tc>
        <w:tc>
          <w:tcPr>
            <w:tcW w:w="1299" w:type="dxa"/>
          </w:tcPr>
          <w:p w:rsidR="005A3842" w:rsidRDefault="005A3842" w:rsidP="001207BE">
            <w:pPr>
              <w:pStyle w:val="TableParagraph"/>
              <w:spacing w:before="2"/>
              <w:ind w:left="265" w:right="128" w:hanging="125"/>
              <w:rPr>
                <w:b/>
                <w:sz w:val="16"/>
              </w:rPr>
            </w:pPr>
            <w:r>
              <w:rPr>
                <w:b/>
                <w:spacing w:val="-1"/>
                <w:sz w:val="16"/>
              </w:rPr>
              <w:t xml:space="preserve">Instrument </w:t>
            </w:r>
            <w:r>
              <w:rPr>
                <w:b/>
                <w:sz w:val="16"/>
              </w:rPr>
              <w:t>/</w:t>
            </w:r>
            <w:r>
              <w:rPr>
                <w:b/>
                <w:spacing w:val="-37"/>
                <w:sz w:val="16"/>
              </w:rPr>
              <w:t xml:space="preserve"> </w:t>
            </w:r>
            <w:r>
              <w:rPr>
                <w:b/>
                <w:sz w:val="16"/>
              </w:rPr>
              <w:t>sursa de</w:t>
            </w:r>
            <w:r>
              <w:rPr>
                <w:b/>
                <w:spacing w:val="1"/>
                <w:sz w:val="16"/>
              </w:rPr>
              <w:t xml:space="preserve"> </w:t>
            </w:r>
            <w:r>
              <w:rPr>
                <w:b/>
                <w:sz w:val="16"/>
              </w:rPr>
              <w:t>colectare</w:t>
            </w:r>
          </w:p>
        </w:tc>
        <w:tc>
          <w:tcPr>
            <w:tcW w:w="836" w:type="dxa"/>
          </w:tcPr>
          <w:p w:rsidR="005A3842" w:rsidRDefault="005A3842" w:rsidP="001207BE">
            <w:pPr>
              <w:pStyle w:val="TableParagraph"/>
              <w:spacing w:before="2"/>
              <w:ind w:left="111" w:right="107"/>
              <w:jc w:val="center"/>
              <w:rPr>
                <w:b/>
                <w:sz w:val="16"/>
              </w:rPr>
            </w:pPr>
            <w:r>
              <w:rPr>
                <w:b/>
                <w:sz w:val="16"/>
              </w:rPr>
              <w:t>Frecvenț</w:t>
            </w:r>
            <w:r>
              <w:rPr>
                <w:b/>
                <w:spacing w:val="-37"/>
                <w:sz w:val="16"/>
              </w:rPr>
              <w:t xml:space="preserve"> </w:t>
            </w:r>
            <w:r>
              <w:rPr>
                <w:b/>
                <w:sz w:val="16"/>
              </w:rPr>
              <w:t>a</w:t>
            </w:r>
            <w:r>
              <w:rPr>
                <w:b/>
                <w:spacing w:val="1"/>
                <w:sz w:val="16"/>
              </w:rPr>
              <w:t xml:space="preserve"> </w:t>
            </w:r>
            <w:r>
              <w:rPr>
                <w:b/>
                <w:sz w:val="16"/>
              </w:rPr>
              <w:t>raportăr</w:t>
            </w:r>
            <w:r>
              <w:rPr>
                <w:b/>
                <w:spacing w:val="-37"/>
                <w:sz w:val="16"/>
              </w:rPr>
              <w:t xml:space="preserve"> </w:t>
            </w:r>
            <w:r>
              <w:rPr>
                <w:b/>
                <w:sz w:val="16"/>
              </w:rPr>
              <w:t>ii</w:t>
            </w:r>
          </w:p>
        </w:tc>
        <w:tc>
          <w:tcPr>
            <w:tcW w:w="960" w:type="dxa"/>
          </w:tcPr>
          <w:p w:rsidR="005A3842" w:rsidRDefault="005A3842" w:rsidP="001207BE">
            <w:pPr>
              <w:pStyle w:val="TableParagraph"/>
              <w:spacing w:before="2"/>
              <w:ind w:left="171" w:right="83" w:hanging="63"/>
              <w:rPr>
                <w:b/>
                <w:sz w:val="16"/>
              </w:rPr>
            </w:pPr>
            <w:r>
              <w:rPr>
                <w:b/>
                <w:sz w:val="16"/>
              </w:rPr>
              <w:t>Responsab</w:t>
            </w:r>
            <w:r>
              <w:rPr>
                <w:b/>
                <w:spacing w:val="-37"/>
                <w:sz w:val="16"/>
              </w:rPr>
              <w:t xml:space="preserve"> </w:t>
            </w:r>
            <w:r>
              <w:rPr>
                <w:b/>
                <w:sz w:val="16"/>
              </w:rPr>
              <w:t>il pentru</w:t>
            </w:r>
            <w:r>
              <w:rPr>
                <w:b/>
                <w:spacing w:val="1"/>
                <w:sz w:val="16"/>
              </w:rPr>
              <w:t xml:space="preserve"> </w:t>
            </w:r>
            <w:r>
              <w:rPr>
                <w:b/>
                <w:sz w:val="16"/>
              </w:rPr>
              <w:t>colectare</w:t>
            </w:r>
          </w:p>
        </w:tc>
        <w:tc>
          <w:tcPr>
            <w:tcW w:w="806" w:type="dxa"/>
          </w:tcPr>
          <w:p w:rsidR="005A3842" w:rsidRDefault="005A3842" w:rsidP="001207BE">
            <w:pPr>
              <w:pStyle w:val="TableParagraph"/>
              <w:spacing w:before="2"/>
              <w:ind w:left="120" w:right="111"/>
              <w:jc w:val="center"/>
              <w:rPr>
                <w:b/>
                <w:sz w:val="16"/>
              </w:rPr>
            </w:pPr>
            <w:r>
              <w:rPr>
                <w:b/>
                <w:sz w:val="16"/>
              </w:rPr>
              <w:t>Partene</w:t>
            </w:r>
            <w:r>
              <w:rPr>
                <w:b/>
                <w:spacing w:val="-37"/>
                <w:sz w:val="16"/>
              </w:rPr>
              <w:t xml:space="preserve"> </w:t>
            </w:r>
            <w:r>
              <w:rPr>
                <w:b/>
                <w:sz w:val="16"/>
              </w:rPr>
              <w:t>ri</w:t>
            </w:r>
            <w:r>
              <w:rPr>
                <w:b/>
                <w:spacing w:val="1"/>
                <w:sz w:val="16"/>
              </w:rPr>
              <w:t xml:space="preserve"> </w:t>
            </w:r>
            <w:r>
              <w:rPr>
                <w:b/>
                <w:sz w:val="16"/>
              </w:rPr>
              <w:t>implicaț</w:t>
            </w:r>
            <w:r>
              <w:rPr>
                <w:b/>
                <w:spacing w:val="-37"/>
                <w:sz w:val="16"/>
              </w:rPr>
              <w:t xml:space="preserve"> </w:t>
            </w:r>
            <w:r>
              <w:rPr>
                <w:b/>
                <w:sz w:val="16"/>
              </w:rPr>
              <w:t>i</w:t>
            </w:r>
          </w:p>
        </w:tc>
        <w:tc>
          <w:tcPr>
            <w:tcW w:w="1169" w:type="dxa"/>
          </w:tcPr>
          <w:p w:rsidR="005A3842" w:rsidRDefault="005A3842" w:rsidP="001207BE">
            <w:pPr>
              <w:pStyle w:val="TableParagraph"/>
              <w:spacing w:before="2"/>
              <w:ind w:left="159"/>
              <w:rPr>
                <w:b/>
                <w:sz w:val="16"/>
              </w:rPr>
            </w:pPr>
            <w:r>
              <w:rPr>
                <w:b/>
                <w:sz w:val="16"/>
              </w:rPr>
              <w:t>Interpretare</w:t>
            </w:r>
          </w:p>
        </w:tc>
        <w:tc>
          <w:tcPr>
            <w:tcW w:w="1260" w:type="dxa"/>
          </w:tcPr>
          <w:p w:rsidR="005A3842" w:rsidRDefault="005A3842" w:rsidP="001207BE">
            <w:pPr>
              <w:pStyle w:val="TableParagraph"/>
              <w:spacing w:before="2"/>
              <w:ind w:left="167"/>
              <w:rPr>
                <w:b/>
                <w:sz w:val="16"/>
              </w:rPr>
            </w:pPr>
            <w:r>
              <w:rPr>
                <w:b/>
                <w:sz w:val="16"/>
              </w:rPr>
              <w:t>Aplicabilitate</w:t>
            </w:r>
          </w:p>
        </w:tc>
        <w:tc>
          <w:tcPr>
            <w:tcW w:w="624" w:type="dxa"/>
          </w:tcPr>
          <w:p w:rsidR="005A3842" w:rsidRPr="0062499E" w:rsidRDefault="005A3842" w:rsidP="001207BE">
            <w:pPr>
              <w:pStyle w:val="TableParagraph"/>
              <w:spacing w:before="2"/>
              <w:ind w:left="4" w:right="2" w:firstLine="5"/>
              <w:jc w:val="center"/>
              <w:rPr>
                <w:b/>
                <w:sz w:val="12"/>
                <w:szCs w:val="12"/>
              </w:rPr>
            </w:pPr>
            <w:r w:rsidRPr="0062499E">
              <w:rPr>
                <w:b/>
                <w:sz w:val="12"/>
                <w:szCs w:val="12"/>
              </w:rPr>
              <w:t>Valoare</w:t>
            </w:r>
            <w:r w:rsidRPr="0062499E">
              <w:rPr>
                <w:b/>
                <w:spacing w:val="1"/>
                <w:sz w:val="12"/>
                <w:szCs w:val="12"/>
              </w:rPr>
              <w:t xml:space="preserve"> </w:t>
            </w:r>
            <w:r w:rsidRPr="0062499E">
              <w:rPr>
                <w:b/>
                <w:sz w:val="12"/>
                <w:szCs w:val="12"/>
              </w:rPr>
              <w:t>a</w:t>
            </w:r>
            <w:r w:rsidRPr="0062499E">
              <w:rPr>
                <w:b/>
                <w:spacing w:val="8"/>
                <w:sz w:val="12"/>
                <w:szCs w:val="12"/>
              </w:rPr>
              <w:t xml:space="preserve"> </w:t>
            </w:r>
            <w:r w:rsidRPr="0062499E">
              <w:rPr>
                <w:b/>
                <w:sz w:val="12"/>
                <w:szCs w:val="12"/>
              </w:rPr>
              <w:t>de</w:t>
            </w:r>
            <w:r w:rsidRPr="0062499E">
              <w:rPr>
                <w:b/>
                <w:spacing w:val="1"/>
                <w:sz w:val="12"/>
                <w:szCs w:val="12"/>
              </w:rPr>
              <w:t xml:space="preserve"> </w:t>
            </w:r>
            <w:r w:rsidRPr="0062499E">
              <w:rPr>
                <w:b/>
                <w:sz w:val="12"/>
                <w:szCs w:val="12"/>
              </w:rPr>
              <w:t>bază și</w:t>
            </w:r>
            <w:r w:rsidRPr="0062499E">
              <w:rPr>
                <w:b/>
                <w:spacing w:val="1"/>
                <w:sz w:val="12"/>
                <w:szCs w:val="12"/>
              </w:rPr>
              <w:t xml:space="preserve"> </w:t>
            </w:r>
            <w:r w:rsidRPr="0062499E">
              <w:rPr>
                <w:b/>
                <w:sz w:val="12"/>
                <w:szCs w:val="12"/>
              </w:rPr>
              <w:t>perioada</w:t>
            </w:r>
            <w:r w:rsidRPr="0062499E">
              <w:rPr>
                <w:b/>
                <w:spacing w:val="-37"/>
                <w:sz w:val="12"/>
                <w:szCs w:val="12"/>
              </w:rPr>
              <w:t xml:space="preserve"> </w:t>
            </w:r>
            <w:r w:rsidRPr="0062499E">
              <w:rPr>
                <w:b/>
                <w:sz w:val="12"/>
                <w:szCs w:val="12"/>
              </w:rPr>
              <w:t>de</w:t>
            </w:r>
          </w:p>
          <w:p w:rsidR="005A3842" w:rsidRDefault="005A3842" w:rsidP="001207BE">
            <w:pPr>
              <w:pStyle w:val="TableParagraph"/>
              <w:spacing w:line="162" w:lineRule="exact"/>
              <w:ind w:left="4"/>
              <w:jc w:val="center"/>
              <w:rPr>
                <w:b/>
                <w:sz w:val="16"/>
              </w:rPr>
            </w:pPr>
            <w:r w:rsidRPr="0062499E">
              <w:rPr>
                <w:b/>
                <w:sz w:val="12"/>
                <w:szCs w:val="12"/>
              </w:rPr>
              <w:t>referință</w:t>
            </w:r>
          </w:p>
        </w:tc>
        <w:tc>
          <w:tcPr>
            <w:tcW w:w="581" w:type="dxa"/>
          </w:tcPr>
          <w:p w:rsidR="005A3842" w:rsidRDefault="00B724D3" w:rsidP="001207BE">
            <w:pPr>
              <w:pStyle w:val="TableParagraph"/>
              <w:spacing w:before="2"/>
              <w:ind w:left="128"/>
              <w:rPr>
                <w:b/>
                <w:sz w:val="16"/>
              </w:rPr>
            </w:pPr>
            <w:r>
              <w:rPr>
                <w:b/>
                <w:sz w:val="16"/>
              </w:rPr>
              <w:t>2024</w:t>
            </w:r>
          </w:p>
        </w:tc>
        <w:tc>
          <w:tcPr>
            <w:tcW w:w="579" w:type="dxa"/>
          </w:tcPr>
          <w:p w:rsidR="005A3842" w:rsidRDefault="005A3842" w:rsidP="001207BE">
            <w:pPr>
              <w:pStyle w:val="TableParagraph"/>
              <w:spacing w:before="2"/>
              <w:ind w:left="129"/>
              <w:rPr>
                <w:b/>
                <w:sz w:val="16"/>
              </w:rPr>
            </w:pPr>
            <w:r>
              <w:rPr>
                <w:b/>
                <w:sz w:val="16"/>
              </w:rPr>
              <w:t>2024</w:t>
            </w:r>
          </w:p>
        </w:tc>
        <w:tc>
          <w:tcPr>
            <w:tcW w:w="581" w:type="dxa"/>
          </w:tcPr>
          <w:p w:rsidR="005A3842" w:rsidRDefault="005A3842" w:rsidP="001207BE">
            <w:pPr>
              <w:pStyle w:val="TableParagraph"/>
              <w:spacing w:before="2"/>
              <w:ind w:left="130"/>
              <w:rPr>
                <w:b/>
                <w:sz w:val="16"/>
              </w:rPr>
            </w:pPr>
            <w:r>
              <w:rPr>
                <w:b/>
                <w:sz w:val="16"/>
              </w:rPr>
              <w:t>2025</w:t>
            </w:r>
          </w:p>
        </w:tc>
        <w:tc>
          <w:tcPr>
            <w:tcW w:w="581" w:type="dxa"/>
          </w:tcPr>
          <w:p w:rsidR="005A3842" w:rsidRDefault="005A3842" w:rsidP="001207BE">
            <w:pPr>
              <w:pStyle w:val="TableParagraph"/>
              <w:spacing w:before="2"/>
              <w:ind w:left="128"/>
              <w:rPr>
                <w:b/>
                <w:sz w:val="16"/>
              </w:rPr>
            </w:pPr>
            <w:r>
              <w:rPr>
                <w:b/>
                <w:sz w:val="16"/>
              </w:rPr>
              <w:t>2026</w:t>
            </w:r>
          </w:p>
        </w:tc>
        <w:tc>
          <w:tcPr>
            <w:tcW w:w="574" w:type="dxa"/>
          </w:tcPr>
          <w:p w:rsidR="005A3842" w:rsidRDefault="005A3842" w:rsidP="001207BE">
            <w:pPr>
              <w:pStyle w:val="TableParagraph"/>
              <w:spacing w:before="2"/>
              <w:ind w:left="125"/>
              <w:rPr>
                <w:b/>
                <w:sz w:val="16"/>
              </w:rPr>
            </w:pPr>
            <w:r>
              <w:rPr>
                <w:b/>
                <w:sz w:val="16"/>
              </w:rPr>
              <w:t>2027</w:t>
            </w:r>
          </w:p>
        </w:tc>
      </w:tr>
      <w:tr w:rsidR="005A3842" w:rsidTr="00C23300">
        <w:trPr>
          <w:trHeight w:val="206"/>
        </w:trPr>
        <w:tc>
          <w:tcPr>
            <w:tcW w:w="536" w:type="dxa"/>
          </w:tcPr>
          <w:p w:rsidR="005A3842" w:rsidRDefault="005A3842" w:rsidP="001207BE">
            <w:pPr>
              <w:pStyle w:val="TableParagraph"/>
              <w:spacing w:line="186" w:lineRule="exact"/>
              <w:ind w:left="5"/>
              <w:jc w:val="center"/>
              <w:rPr>
                <w:b/>
                <w:sz w:val="18"/>
              </w:rPr>
            </w:pPr>
            <w:r>
              <w:rPr>
                <w:b/>
                <w:sz w:val="18"/>
              </w:rPr>
              <w:t>1</w:t>
            </w:r>
          </w:p>
        </w:tc>
        <w:tc>
          <w:tcPr>
            <w:tcW w:w="1133" w:type="dxa"/>
          </w:tcPr>
          <w:p w:rsidR="005A3842" w:rsidRDefault="005A3842" w:rsidP="001207BE">
            <w:pPr>
              <w:pStyle w:val="TableParagraph"/>
              <w:spacing w:before="1"/>
              <w:ind w:left="330"/>
              <w:rPr>
                <w:b/>
                <w:sz w:val="16"/>
              </w:rPr>
            </w:pPr>
            <w:r>
              <w:rPr>
                <w:b/>
                <w:sz w:val="16"/>
              </w:rPr>
              <w:t>2</w:t>
            </w:r>
          </w:p>
        </w:tc>
        <w:tc>
          <w:tcPr>
            <w:tcW w:w="991" w:type="dxa"/>
          </w:tcPr>
          <w:p w:rsidR="005A3842" w:rsidRDefault="005A3842" w:rsidP="001207BE">
            <w:pPr>
              <w:pStyle w:val="TableParagraph"/>
              <w:spacing w:before="1"/>
              <w:ind w:left="258"/>
              <w:rPr>
                <w:b/>
                <w:sz w:val="16"/>
              </w:rPr>
            </w:pPr>
            <w:r>
              <w:rPr>
                <w:b/>
                <w:sz w:val="16"/>
              </w:rPr>
              <w:t>3</w:t>
            </w:r>
          </w:p>
        </w:tc>
        <w:tc>
          <w:tcPr>
            <w:tcW w:w="1443" w:type="dxa"/>
          </w:tcPr>
          <w:p w:rsidR="005A3842" w:rsidRDefault="005A3842" w:rsidP="001207BE">
            <w:pPr>
              <w:pStyle w:val="TableParagraph"/>
              <w:spacing w:before="1"/>
              <w:ind w:left="484"/>
              <w:rPr>
                <w:b/>
                <w:sz w:val="16"/>
              </w:rPr>
            </w:pPr>
            <w:r>
              <w:rPr>
                <w:b/>
                <w:sz w:val="16"/>
              </w:rPr>
              <w:t>4</w:t>
            </w:r>
          </w:p>
        </w:tc>
        <w:tc>
          <w:tcPr>
            <w:tcW w:w="994" w:type="dxa"/>
          </w:tcPr>
          <w:p w:rsidR="005A3842" w:rsidRDefault="005A3842" w:rsidP="001207BE">
            <w:pPr>
              <w:pStyle w:val="TableParagraph"/>
              <w:spacing w:before="1"/>
              <w:ind w:left="261"/>
              <w:rPr>
                <w:b/>
                <w:sz w:val="16"/>
              </w:rPr>
            </w:pPr>
            <w:r>
              <w:rPr>
                <w:b/>
                <w:sz w:val="16"/>
              </w:rPr>
              <w:t>5</w:t>
            </w:r>
          </w:p>
        </w:tc>
        <w:tc>
          <w:tcPr>
            <w:tcW w:w="1299" w:type="dxa"/>
          </w:tcPr>
          <w:p w:rsidR="005A3842" w:rsidRDefault="005A3842" w:rsidP="001207BE">
            <w:pPr>
              <w:pStyle w:val="TableParagraph"/>
              <w:spacing w:before="1"/>
              <w:ind w:left="335"/>
              <w:rPr>
                <w:b/>
                <w:sz w:val="16"/>
              </w:rPr>
            </w:pPr>
            <w:r>
              <w:rPr>
                <w:b/>
                <w:sz w:val="16"/>
              </w:rPr>
              <w:t>6</w:t>
            </w:r>
          </w:p>
        </w:tc>
        <w:tc>
          <w:tcPr>
            <w:tcW w:w="836" w:type="dxa"/>
          </w:tcPr>
          <w:p w:rsidR="005A3842" w:rsidRDefault="005A3842" w:rsidP="001207BE">
            <w:pPr>
              <w:pStyle w:val="TableParagraph"/>
              <w:spacing w:before="1"/>
              <w:ind w:right="387"/>
              <w:jc w:val="center"/>
              <w:rPr>
                <w:b/>
                <w:sz w:val="16"/>
              </w:rPr>
            </w:pPr>
            <w:r>
              <w:rPr>
                <w:b/>
                <w:sz w:val="16"/>
              </w:rPr>
              <w:t>7</w:t>
            </w:r>
          </w:p>
        </w:tc>
        <w:tc>
          <w:tcPr>
            <w:tcW w:w="960" w:type="dxa"/>
          </w:tcPr>
          <w:p w:rsidR="005A3842" w:rsidRDefault="005A3842" w:rsidP="001207BE">
            <w:pPr>
              <w:pStyle w:val="TableParagraph"/>
              <w:spacing w:before="1"/>
              <w:ind w:left="243"/>
              <w:rPr>
                <w:b/>
                <w:sz w:val="16"/>
              </w:rPr>
            </w:pPr>
            <w:r>
              <w:rPr>
                <w:b/>
                <w:sz w:val="16"/>
              </w:rPr>
              <w:t>8</w:t>
            </w:r>
          </w:p>
        </w:tc>
        <w:tc>
          <w:tcPr>
            <w:tcW w:w="806" w:type="dxa"/>
          </w:tcPr>
          <w:p w:rsidR="005A3842" w:rsidRDefault="005A3842" w:rsidP="001207BE">
            <w:pPr>
              <w:pStyle w:val="TableParagraph"/>
              <w:spacing w:before="1"/>
              <w:ind w:left="166"/>
              <w:rPr>
                <w:b/>
                <w:sz w:val="16"/>
              </w:rPr>
            </w:pPr>
            <w:r>
              <w:rPr>
                <w:b/>
                <w:sz w:val="16"/>
              </w:rPr>
              <w:t>9</w:t>
            </w:r>
          </w:p>
        </w:tc>
        <w:tc>
          <w:tcPr>
            <w:tcW w:w="1169" w:type="dxa"/>
          </w:tcPr>
          <w:p w:rsidR="005A3842" w:rsidRDefault="005A3842" w:rsidP="001207BE">
            <w:pPr>
              <w:pStyle w:val="TableParagraph"/>
              <w:spacing w:before="1"/>
              <w:ind w:left="308"/>
              <w:rPr>
                <w:b/>
                <w:sz w:val="16"/>
              </w:rPr>
            </w:pPr>
            <w:r>
              <w:rPr>
                <w:b/>
                <w:sz w:val="16"/>
              </w:rPr>
              <w:t>10</w:t>
            </w:r>
          </w:p>
        </w:tc>
        <w:tc>
          <w:tcPr>
            <w:tcW w:w="1260" w:type="dxa"/>
          </w:tcPr>
          <w:p w:rsidR="005A3842" w:rsidRDefault="005A3842" w:rsidP="001207BE">
            <w:pPr>
              <w:pStyle w:val="TableParagraph"/>
              <w:spacing w:before="1"/>
              <w:ind w:left="352"/>
              <w:rPr>
                <w:b/>
                <w:sz w:val="16"/>
              </w:rPr>
            </w:pPr>
            <w:r>
              <w:rPr>
                <w:b/>
                <w:sz w:val="16"/>
              </w:rPr>
              <w:t>11</w:t>
            </w:r>
          </w:p>
        </w:tc>
        <w:tc>
          <w:tcPr>
            <w:tcW w:w="624" w:type="dxa"/>
          </w:tcPr>
          <w:p w:rsidR="005A3842" w:rsidRDefault="005A3842" w:rsidP="001207BE">
            <w:pPr>
              <w:pStyle w:val="TableParagraph"/>
              <w:spacing w:before="1"/>
              <w:ind w:left="35"/>
              <w:rPr>
                <w:b/>
                <w:sz w:val="16"/>
              </w:rPr>
            </w:pPr>
            <w:r>
              <w:rPr>
                <w:b/>
                <w:sz w:val="16"/>
              </w:rPr>
              <w:t>12</w:t>
            </w:r>
          </w:p>
        </w:tc>
        <w:tc>
          <w:tcPr>
            <w:tcW w:w="581" w:type="dxa"/>
          </w:tcPr>
          <w:p w:rsidR="005A3842" w:rsidRDefault="005A3842" w:rsidP="001207BE">
            <w:pPr>
              <w:pStyle w:val="TableParagraph"/>
              <w:spacing w:before="1"/>
              <w:ind w:left="13"/>
              <w:rPr>
                <w:b/>
                <w:sz w:val="16"/>
              </w:rPr>
            </w:pPr>
            <w:r>
              <w:rPr>
                <w:b/>
                <w:sz w:val="16"/>
              </w:rPr>
              <w:t>13</w:t>
            </w:r>
          </w:p>
        </w:tc>
        <w:tc>
          <w:tcPr>
            <w:tcW w:w="579" w:type="dxa"/>
          </w:tcPr>
          <w:p w:rsidR="005A3842" w:rsidRDefault="005A3842" w:rsidP="001207BE">
            <w:pPr>
              <w:pStyle w:val="TableParagraph"/>
              <w:spacing w:before="1"/>
              <w:ind w:left="13"/>
              <w:rPr>
                <w:b/>
                <w:sz w:val="16"/>
              </w:rPr>
            </w:pPr>
            <w:r>
              <w:rPr>
                <w:b/>
                <w:sz w:val="16"/>
              </w:rPr>
              <w:t>14</w:t>
            </w:r>
          </w:p>
        </w:tc>
        <w:tc>
          <w:tcPr>
            <w:tcW w:w="581" w:type="dxa"/>
          </w:tcPr>
          <w:p w:rsidR="005A3842" w:rsidRDefault="005A3842" w:rsidP="001207BE">
            <w:pPr>
              <w:pStyle w:val="TableParagraph"/>
              <w:spacing w:before="1"/>
              <w:ind w:left="15"/>
              <w:rPr>
                <w:b/>
                <w:sz w:val="16"/>
              </w:rPr>
            </w:pPr>
            <w:r>
              <w:rPr>
                <w:b/>
                <w:sz w:val="16"/>
              </w:rPr>
              <w:t>15</w:t>
            </w:r>
          </w:p>
        </w:tc>
        <w:tc>
          <w:tcPr>
            <w:tcW w:w="581" w:type="dxa"/>
          </w:tcPr>
          <w:p w:rsidR="005A3842" w:rsidRDefault="005A3842" w:rsidP="001207BE">
            <w:pPr>
              <w:pStyle w:val="TableParagraph"/>
              <w:spacing w:before="1"/>
              <w:ind w:left="12"/>
              <w:rPr>
                <w:b/>
                <w:sz w:val="16"/>
              </w:rPr>
            </w:pPr>
            <w:r>
              <w:rPr>
                <w:b/>
                <w:sz w:val="16"/>
              </w:rPr>
              <w:t>16</w:t>
            </w:r>
          </w:p>
        </w:tc>
        <w:tc>
          <w:tcPr>
            <w:tcW w:w="574" w:type="dxa"/>
          </w:tcPr>
          <w:p w:rsidR="005A3842" w:rsidRDefault="005A3842" w:rsidP="001207BE">
            <w:pPr>
              <w:pStyle w:val="TableParagraph"/>
              <w:spacing w:before="1"/>
              <w:ind w:left="8"/>
              <w:rPr>
                <w:b/>
                <w:sz w:val="16"/>
              </w:rPr>
            </w:pPr>
            <w:r>
              <w:rPr>
                <w:b/>
                <w:sz w:val="16"/>
              </w:rPr>
              <w:t>17</w:t>
            </w:r>
          </w:p>
        </w:tc>
      </w:tr>
      <w:tr w:rsidR="005A3842" w:rsidTr="0062499E">
        <w:trPr>
          <w:trHeight w:val="258"/>
        </w:trPr>
        <w:tc>
          <w:tcPr>
            <w:tcW w:w="14948" w:type="dxa"/>
            <w:gridSpan w:val="17"/>
          </w:tcPr>
          <w:p w:rsidR="005A3842" w:rsidRDefault="005A3842" w:rsidP="001207BE">
            <w:pPr>
              <w:pStyle w:val="TableParagraph"/>
              <w:tabs>
                <w:tab w:val="left" w:pos="6608"/>
              </w:tabs>
              <w:ind w:left="5782"/>
              <w:rPr>
                <w:b/>
                <w:sz w:val="18"/>
              </w:rPr>
            </w:pPr>
            <w:r>
              <w:rPr>
                <w:b/>
                <w:sz w:val="18"/>
              </w:rPr>
              <w:t>I.</w:t>
            </w:r>
            <w:r>
              <w:rPr>
                <w:b/>
                <w:sz w:val="18"/>
              </w:rPr>
              <w:tab/>
              <w:t>Indicatori</w:t>
            </w:r>
            <w:r>
              <w:rPr>
                <w:b/>
                <w:spacing w:val="-3"/>
                <w:sz w:val="18"/>
              </w:rPr>
              <w:t xml:space="preserve"> </w:t>
            </w:r>
            <w:r>
              <w:rPr>
                <w:b/>
                <w:sz w:val="18"/>
              </w:rPr>
              <w:t>de</w:t>
            </w:r>
            <w:r>
              <w:rPr>
                <w:b/>
                <w:spacing w:val="-1"/>
                <w:sz w:val="18"/>
              </w:rPr>
              <w:t xml:space="preserve"> </w:t>
            </w:r>
            <w:r>
              <w:rPr>
                <w:b/>
                <w:sz w:val="18"/>
              </w:rPr>
              <w:t>impact</w:t>
            </w:r>
          </w:p>
        </w:tc>
      </w:tr>
      <w:tr w:rsidR="005A3842" w:rsidTr="0062499E">
        <w:trPr>
          <w:trHeight w:val="2104"/>
        </w:trPr>
        <w:tc>
          <w:tcPr>
            <w:tcW w:w="536" w:type="dxa"/>
          </w:tcPr>
          <w:p w:rsidR="005A3842" w:rsidRDefault="005A3842" w:rsidP="001207BE">
            <w:pPr>
              <w:pStyle w:val="TableParagraph"/>
              <w:spacing w:line="207" w:lineRule="exact"/>
              <w:ind w:left="107"/>
              <w:rPr>
                <w:sz w:val="18"/>
              </w:rPr>
            </w:pPr>
            <w:r>
              <w:rPr>
                <w:sz w:val="18"/>
              </w:rPr>
              <w:t>1</w:t>
            </w:r>
          </w:p>
        </w:tc>
        <w:tc>
          <w:tcPr>
            <w:tcW w:w="1133" w:type="dxa"/>
          </w:tcPr>
          <w:p w:rsidR="005A3842" w:rsidRDefault="005A3842" w:rsidP="00C23300">
            <w:pPr>
              <w:pStyle w:val="TableParagraph"/>
              <w:tabs>
                <w:tab w:val="left" w:pos="920"/>
                <w:tab w:val="left" w:pos="961"/>
              </w:tabs>
              <w:ind w:left="93" w:right="19"/>
              <w:rPr>
                <w:b/>
                <w:sz w:val="18"/>
              </w:rPr>
            </w:pPr>
            <w:r>
              <w:rPr>
                <w:b/>
                <w:sz w:val="18"/>
              </w:rPr>
              <w:t>Rata</w:t>
            </w:r>
            <w:r w:rsidR="00C23300">
              <w:rPr>
                <w:b/>
                <w:sz w:val="18"/>
              </w:rPr>
              <w:t xml:space="preserve"> </w:t>
            </w:r>
            <w:r>
              <w:rPr>
                <w:b/>
                <w:spacing w:val="-2"/>
                <w:sz w:val="18"/>
              </w:rPr>
              <w:t>de</w:t>
            </w:r>
            <w:r>
              <w:rPr>
                <w:b/>
                <w:spacing w:val="-42"/>
                <w:sz w:val="18"/>
              </w:rPr>
              <w:t xml:space="preserve"> </w:t>
            </w:r>
            <w:r>
              <w:rPr>
                <w:b/>
                <w:sz w:val="18"/>
              </w:rPr>
              <w:t>vaccinare</w:t>
            </w:r>
            <w:r>
              <w:rPr>
                <w:b/>
                <w:spacing w:val="28"/>
                <w:sz w:val="18"/>
              </w:rPr>
              <w:t xml:space="preserve"> </w:t>
            </w:r>
            <w:r>
              <w:rPr>
                <w:b/>
                <w:sz w:val="18"/>
              </w:rPr>
              <w:t>cu</w:t>
            </w:r>
            <w:r>
              <w:rPr>
                <w:b/>
                <w:spacing w:val="-42"/>
                <w:sz w:val="18"/>
              </w:rPr>
              <w:t xml:space="preserve"> </w:t>
            </w:r>
            <w:r>
              <w:rPr>
                <w:b/>
                <w:sz w:val="18"/>
              </w:rPr>
              <w:t>DTP3</w:t>
            </w:r>
            <w:r w:rsidR="00C23300">
              <w:rPr>
                <w:b/>
                <w:sz w:val="18"/>
              </w:rPr>
              <w:t xml:space="preserve"> </w:t>
            </w:r>
            <w:r>
              <w:rPr>
                <w:b/>
                <w:spacing w:val="-2"/>
                <w:sz w:val="18"/>
              </w:rPr>
              <w:t>la</w:t>
            </w:r>
            <w:r>
              <w:rPr>
                <w:b/>
                <w:spacing w:val="-42"/>
                <w:sz w:val="18"/>
              </w:rPr>
              <w:t xml:space="preserve"> </w:t>
            </w:r>
            <w:r>
              <w:rPr>
                <w:b/>
                <w:sz w:val="18"/>
              </w:rPr>
              <w:t>vârsta</w:t>
            </w:r>
            <w:r>
              <w:rPr>
                <w:b/>
                <w:spacing w:val="30"/>
                <w:sz w:val="18"/>
              </w:rPr>
              <w:t xml:space="preserve"> </w:t>
            </w:r>
            <w:r>
              <w:rPr>
                <w:b/>
                <w:sz w:val="18"/>
              </w:rPr>
              <w:t>de</w:t>
            </w:r>
            <w:r>
              <w:rPr>
                <w:b/>
                <w:spacing w:val="32"/>
                <w:sz w:val="18"/>
              </w:rPr>
              <w:t xml:space="preserve"> </w:t>
            </w:r>
            <w:r>
              <w:rPr>
                <w:b/>
                <w:sz w:val="18"/>
              </w:rPr>
              <w:t>12</w:t>
            </w:r>
            <w:r>
              <w:rPr>
                <w:b/>
                <w:spacing w:val="-42"/>
                <w:sz w:val="18"/>
              </w:rPr>
              <w:t xml:space="preserve"> </w:t>
            </w:r>
            <w:r>
              <w:rPr>
                <w:b/>
                <w:sz w:val="18"/>
              </w:rPr>
              <w:t>luni</w:t>
            </w:r>
            <w:r w:rsidR="00C23300">
              <w:rPr>
                <w:b/>
                <w:spacing w:val="1"/>
                <w:sz w:val="18"/>
              </w:rPr>
              <w:t xml:space="preserve"> </w:t>
            </w:r>
            <w:r>
              <w:rPr>
                <w:b/>
                <w:sz w:val="18"/>
              </w:rPr>
              <w:t>(indicator</w:t>
            </w:r>
            <w:r>
              <w:rPr>
                <w:b/>
                <w:spacing w:val="1"/>
                <w:sz w:val="18"/>
              </w:rPr>
              <w:t xml:space="preserve"> </w:t>
            </w:r>
            <w:r>
              <w:rPr>
                <w:b/>
                <w:sz w:val="18"/>
              </w:rPr>
              <w:t>global)</w:t>
            </w:r>
          </w:p>
        </w:tc>
        <w:tc>
          <w:tcPr>
            <w:tcW w:w="991" w:type="dxa"/>
          </w:tcPr>
          <w:p w:rsidR="005A3842" w:rsidRDefault="005A3842" w:rsidP="00C23300">
            <w:pPr>
              <w:pStyle w:val="TableParagraph"/>
              <w:tabs>
                <w:tab w:val="left" w:pos="711"/>
              </w:tabs>
              <w:ind w:left="47" w:right="95"/>
              <w:jc w:val="center"/>
              <w:rPr>
                <w:sz w:val="18"/>
              </w:rPr>
            </w:pPr>
            <w:r>
              <w:rPr>
                <w:sz w:val="18"/>
              </w:rPr>
              <w:t>Numărul</w:t>
            </w:r>
            <w:r>
              <w:rPr>
                <w:spacing w:val="1"/>
                <w:sz w:val="18"/>
              </w:rPr>
              <w:t xml:space="preserve"> </w:t>
            </w:r>
            <w:r>
              <w:rPr>
                <w:sz w:val="18"/>
              </w:rPr>
              <w:t>total</w:t>
            </w:r>
            <w:r w:rsidR="00C23300">
              <w:rPr>
                <w:sz w:val="18"/>
              </w:rPr>
              <w:t xml:space="preserve"> </w:t>
            </w:r>
            <w:r>
              <w:rPr>
                <w:spacing w:val="-1"/>
                <w:sz w:val="18"/>
              </w:rPr>
              <w:t>de</w:t>
            </w:r>
            <w:r>
              <w:rPr>
                <w:spacing w:val="-42"/>
                <w:sz w:val="18"/>
              </w:rPr>
              <w:t xml:space="preserve"> </w:t>
            </w:r>
            <w:r>
              <w:rPr>
                <w:sz w:val="18"/>
              </w:rPr>
              <w:t>copii</w:t>
            </w:r>
            <w:r>
              <w:rPr>
                <w:spacing w:val="1"/>
                <w:sz w:val="18"/>
              </w:rPr>
              <w:t xml:space="preserve"> </w:t>
            </w:r>
            <w:r>
              <w:rPr>
                <w:sz w:val="18"/>
              </w:rPr>
              <w:t>vaccinați</w:t>
            </w:r>
            <w:r>
              <w:rPr>
                <w:spacing w:val="1"/>
                <w:sz w:val="18"/>
              </w:rPr>
              <w:t xml:space="preserve"> </w:t>
            </w:r>
            <w:r>
              <w:rPr>
                <w:sz w:val="18"/>
              </w:rPr>
              <w:t>cu vaccinul</w:t>
            </w:r>
            <w:r>
              <w:rPr>
                <w:spacing w:val="-42"/>
                <w:sz w:val="18"/>
              </w:rPr>
              <w:t xml:space="preserve"> </w:t>
            </w:r>
            <w:r>
              <w:rPr>
                <w:sz w:val="18"/>
              </w:rPr>
              <w:t>DTP3</w:t>
            </w:r>
            <w:r>
              <w:rPr>
                <w:sz w:val="18"/>
              </w:rPr>
              <w:tab/>
            </w:r>
            <w:r>
              <w:rPr>
                <w:spacing w:val="-1"/>
                <w:sz w:val="18"/>
              </w:rPr>
              <w:t>pe</w:t>
            </w:r>
            <w:r>
              <w:rPr>
                <w:spacing w:val="-42"/>
                <w:sz w:val="18"/>
              </w:rPr>
              <w:t xml:space="preserve"> </w:t>
            </w:r>
            <w:r>
              <w:rPr>
                <w:sz w:val="18"/>
              </w:rPr>
              <w:t>parcursul</w:t>
            </w:r>
            <w:r>
              <w:rPr>
                <w:spacing w:val="1"/>
                <w:sz w:val="18"/>
              </w:rPr>
              <w:t xml:space="preserve"> </w:t>
            </w:r>
            <w:r>
              <w:rPr>
                <w:sz w:val="18"/>
              </w:rPr>
              <w:t>perioadei</w:t>
            </w:r>
            <w:r>
              <w:rPr>
                <w:spacing w:val="1"/>
                <w:sz w:val="18"/>
              </w:rPr>
              <w:t xml:space="preserve"> </w:t>
            </w:r>
            <w:r>
              <w:rPr>
                <w:sz w:val="18"/>
              </w:rPr>
              <w:t>de</w:t>
            </w:r>
            <w:r>
              <w:rPr>
                <w:spacing w:val="-1"/>
                <w:sz w:val="18"/>
              </w:rPr>
              <w:t xml:space="preserve"> </w:t>
            </w:r>
            <w:r>
              <w:rPr>
                <w:sz w:val="18"/>
              </w:rPr>
              <w:t>referință</w:t>
            </w:r>
          </w:p>
        </w:tc>
        <w:tc>
          <w:tcPr>
            <w:tcW w:w="1443" w:type="dxa"/>
          </w:tcPr>
          <w:p w:rsidR="00C23300" w:rsidRDefault="00C23300" w:rsidP="00C23300">
            <w:pPr>
              <w:pStyle w:val="TableParagraph"/>
              <w:tabs>
                <w:tab w:val="left" w:pos="1165"/>
              </w:tabs>
              <w:ind w:left="47" w:right="94"/>
              <w:jc w:val="center"/>
              <w:rPr>
                <w:sz w:val="18"/>
              </w:rPr>
            </w:pPr>
          </w:p>
          <w:p w:rsidR="00C23300" w:rsidRDefault="00C23300" w:rsidP="00C23300">
            <w:pPr>
              <w:pStyle w:val="TableParagraph"/>
              <w:tabs>
                <w:tab w:val="left" w:pos="1165"/>
              </w:tabs>
              <w:ind w:left="47" w:right="94"/>
              <w:jc w:val="center"/>
              <w:rPr>
                <w:sz w:val="18"/>
              </w:rPr>
            </w:pPr>
          </w:p>
          <w:p w:rsidR="00C23300" w:rsidRDefault="00C23300" w:rsidP="00C23300">
            <w:pPr>
              <w:pStyle w:val="TableParagraph"/>
              <w:tabs>
                <w:tab w:val="left" w:pos="1165"/>
              </w:tabs>
              <w:ind w:left="47" w:right="94"/>
              <w:jc w:val="center"/>
              <w:rPr>
                <w:sz w:val="18"/>
              </w:rPr>
            </w:pPr>
          </w:p>
          <w:p w:rsidR="005A3842" w:rsidRDefault="005A3842" w:rsidP="00C23300">
            <w:pPr>
              <w:pStyle w:val="TableParagraph"/>
              <w:tabs>
                <w:tab w:val="left" w:pos="1165"/>
              </w:tabs>
              <w:ind w:left="47" w:right="94"/>
              <w:jc w:val="center"/>
              <w:rPr>
                <w:sz w:val="18"/>
              </w:rPr>
            </w:pPr>
            <w:r>
              <w:rPr>
                <w:sz w:val="18"/>
              </w:rPr>
              <w:t>Numărul</w:t>
            </w:r>
            <w:r>
              <w:rPr>
                <w:spacing w:val="27"/>
                <w:sz w:val="18"/>
              </w:rPr>
              <w:t xml:space="preserve"> </w:t>
            </w:r>
            <w:r>
              <w:rPr>
                <w:sz w:val="18"/>
              </w:rPr>
              <w:t>total</w:t>
            </w:r>
            <w:r>
              <w:rPr>
                <w:spacing w:val="27"/>
                <w:sz w:val="18"/>
              </w:rPr>
              <w:t xml:space="preserve"> </w:t>
            </w:r>
            <w:r>
              <w:rPr>
                <w:sz w:val="18"/>
              </w:rPr>
              <w:t>de</w:t>
            </w:r>
            <w:r>
              <w:rPr>
                <w:spacing w:val="-42"/>
                <w:sz w:val="18"/>
              </w:rPr>
              <w:t xml:space="preserve"> </w:t>
            </w:r>
            <w:r>
              <w:rPr>
                <w:sz w:val="18"/>
              </w:rPr>
              <w:t>copii</w:t>
            </w:r>
            <w:r>
              <w:rPr>
                <w:spacing w:val="24"/>
                <w:sz w:val="18"/>
              </w:rPr>
              <w:t xml:space="preserve"> </w:t>
            </w:r>
            <w:r>
              <w:rPr>
                <w:sz w:val="18"/>
              </w:rPr>
              <w:t>eligibili,</w:t>
            </w:r>
            <w:r>
              <w:rPr>
                <w:spacing w:val="24"/>
                <w:sz w:val="18"/>
              </w:rPr>
              <w:t xml:space="preserve"> </w:t>
            </w:r>
            <w:r>
              <w:rPr>
                <w:sz w:val="18"/>
              </w:rPr>
              <w:t>pe</w:t>
            </w:r>
            <w:r>
              <w:rPr>
                <w:spacing w:val="-42"/>
                <w:sz w:val="18"/>
              </w:rPr>
              <w:t xml:space="preserve"> </w:t>
            </w:r>
            <w:r>
              <w:rPr>
                <w:sz w:val="18"/>
              </w:rPr>
              <w:t>parcursul</w:t>
            </w:r>
            <w:r>
              <w:rPr>
                <w:spacing w:val="1"/>
                <w:sz w:val="18"/>
              </w:rPr>
              <w:t xml:space="preserve"> </w:t>
            </w:r>
            <w:r>
              <w:rPr>
                <w:sz w:val="18"/>
              </w:rPr>
              <w:t>perioadei</w:t>
            </w:r>
            <w:r w:rsidR="00C23300">
              <w:rPr>
                <w:sz w:val="18"/>
              </w:rPr>
              <w:t xml:space="preserve"> </w:t>
            </w:r>
            <w:r>
              <w:rPr>
                <w:spacing w:val="-2"/>
                <w:sz w:val="18"/>
              </w:rPr>
              <w:t>de</w:t>
            </w:r>
            <w:r>
              <w:rPr>
                <w:spacing w:val="-42"/>
                <w:sz w:val="18"/>
              </w:rPr>
              <w:t xml:space="preserve"> </w:t>
            </w:r>
            <w:r>
              <w:rPr>
                <w:sz w:val="18"/>
              </w:rPr>
              <w:t>referință</w:t>
            </w:r>
          </w:p>
        </w:tc>
        <w:tc>
          <w:tcPr>
            <w:tcW w:w="994" w:type="dxa"/>
          </w:tcPr>
          <w:p w:rsidR="00C23300" w:rsidRDefault="00C23300" w:rsidP="001207BE">
            <w:pPr>
              <w:pStyle w:val="TableParagraph"/>
              <w:spacing w:line="242" w:lineRule="auto"/>
              <w:ind w:left="47" w:right="252"/>
              <w:rPr>
                <w:sz w:val="18"/>
              </w:rPr>
            </w:pPr>
          </w:p>
          <w:p w:rsidR="00C23300" w:rsidRDefault="00C23300" w:rsidP="001207BE">
            <w:pPr>
              <w:pStyle w:val="TableParagraph"/>
              <w:spacing w:line="242" w:lineRule="auto"/>
              <w:ind w:left="47" w:right="252"/>
              <w:rPr>
                <w:sz w:val="18"/>
              </w:rPr>
            </w:pPr>
          </w:p>
          <w:p w:rsidR="00C23300" w:rsidRDefault="00C23300" w:rsidP="001207BE">
            <w:pPr>
              <w:pStyle w:val="TableParagraph"/>
              <w:spacing w:line="242" w:lineRule="auto"/>
              <w:ind w:left="47" w:right="252"/>
              <w:rPr>
                <w:sz w:val="18"/>
              </w:rPr>
            </w:pPr>
          </w:p>
          <w:p w:rsidR="00C23300" w:rsidRDefault="00C23300" w:rsidP="001207BE">
            <w:pPr>
              <w:pStyle w:val="TableParagraph"/>
              <w:spacing w:line="242" w:lineRule="auto"/>
              <w:ind w:left="47" w:right="252"/>
              <w:rPr>
                <w:sz w:val="18"/>
              </w:rPr>
            </w:pPr>
          </w:p>
          <w:p w:rsidR="00C23300" w:rsidRDefault="00C23300" w:rsidP="001207BE">
            <w:pPr>
              <w:pStyle w:val="TableParagraph"/>
              <w:spacing w:line="242" w:lineRule="auto"/>
              <w:ind w:left="47" w:right="252"/>
              <w:rPr>
                <w:sz w:val="18"/>
              </w:rPr>
            </w:pPr>
          </w:p>
          <w:p w:rsidR="00C23300" w:rsidRDefault="00C23300" w:rsidP="001207BE">
            <w:pPr>
              <w:pStyle w:val="TableParagraph"/>
              <w:spacing w:line="242" w:lineRule="auto"/>
              <w:ind w:left="47" w:right="252"/>
              <w:rPr>
                <w:sz w:val="18"/>
              </w:rPr>
            </w:pPr>
          </w:p>
          <w:p w:rsidR="005A3842" w:rsidRDefault="00C23300" w:rsidP="001207BE">
            <w:pPr>
              <w:pStyle w:val="TableParagraph"/>
              <w:spacing w:line="242" w:lineRule="auto"/>
              <w:ind w:left="47" w:right="252"/>
              <w:rPr>
                <w:sz w:val="18"/>
              </w:rPr>
            </w:pPr>
            <w:r>
              <w:rPr>
                <w:sz w:val="18"/>
              </w:rPr>
              <w:t>T</w:t>
            </w:r>
            <w:r w:rsidR="005A3842">
              <w:rPr>
                <w:sz w:val="18"/>
              </w:rPr>
              <w:t>eritorial</w:t>
            </w:r>
          </w:p>
        </w:tc>
        <w:tc>
          <w:tcPr>
            <w:tcW w:w="1299" w:type="dxa"/>
          </w:tcPr>
          <w:p w:rsidR="00C23300" w:rsidRDefault="00C23300" w:rsidP="00C23300">
            <w:pPr>
              <w:pStyle w:val="TableParagraph"/>
              <w:ind w:left="47" w:right="118"/>
              <w:jc w:val="center"/>
              <w:rPr>
                <w:sz w:val="18"/>
              </w:rPr>
            </w:pPr>
          </w:p>
          <w:p w:rsidR="00C23300" w:rsidRDefault="00C23300" w:rsidP="00C23300">
            <w:pPr>
              <w:pStyle w:val="TableParagraph"/>
              <w:ind w:left="47" w:right="118"/>
              <w:jc w:val="center"/>
              <w:rPr>
                <w:sz w:val="18"/>
              </w:rPr>
            </w:pPr>
          </w:p>
          <w:p w:rsidR="00C23300" w:rsidRDefault="00C23300" w:rsidP="00C23300">
            <w:pPr>
              <w:pStyle w:val="TableParagraph"/>
              <w:ind w:left="47" w:right="118"/>
              <w:jc w:val="center"/>
              <w:rPr>
                <w:sz w:val="18"/>
              </w:rPr>
            </w:pPr>
          </w:p>
          <w:p w:rsidR="00C23300" w:rsidRDefault="00C23300" w:rsidP="00C23300">
            <w:pPr>
              <w:pStyle w:val="TableParagraph"/>
              <w:ind w:left="47" w:right="118"/>
              <w:jc w:val="center"/>
              <w:rPr>
                <w:sz w:val="18"/>
              </w:rPr>
            </w:pPr>
          </w:p>
          <w:p w:rsidR="00C23300" w:rsidRDefault="00C23300" w:rsidP="00C23300">
            <w:pPr>
              <w:pStyle w:val="TableParagraph"/>
              <w:ind w:left="47" w:right="118"/>
              <w:jc w:val="center"/>
              <w:rPr>
                <w:sz w:val="18"/>
              </w:rPr>
            </w:pPr>
          </w:p>
          <w:p w:rsidR="005A3842" w:rsidRDefault="005A3842" w:rsidP="00C23300">
            <w:pPr>
              <w:pStyle w:val="TableParagraph"/>
              <w:ind w:left="47" w:right="118"/>
              <w:jc w:val="center"/>
              <w:rPr>
                <w:sz w:val="18"/>
              </w:rPr>
            </w:pPr>
            <w:r>
              <w:rPr>
                <w:sz w:val="18"/>
              </w:rPr>
              <w:t>Statistica</w:t>
            </w:r>
            <w:r>
              <w:rPr>
                <w:spacing w:val="1"/>
                <w:sz w:val="18"/>
              </w:rPr>
              <w:t xml:space="preserve"> </w:t>
            </w:r>
            <w:r>
              <w:rPr>
                <w:sz w:val="18"/>
              </w:rPr>
              <w:t>administrativ</w:t>
            </w:r>
            <w:r>
              <w:rPr>
                <w:spacing w:val="-42"/>
                <w:sz w:val="18"/>
              </w:rPr>
              <w:t xml:space="preserve"> </w:t>
            </w:r>
            <w:r>
              <w:rPr>
                <w:sz w:val="18"/>
              </w:rPr>
              <w:t>ă</w:t>
            </w:r>
          </w:p>
        </w:tc>
        <w:tc>
          <w:tcPr>
            <w:tcW w:w="836" w:type="dxa"/>
          </w:tcPr>
          <w:p w:rsidR="00C23300" w:rsidRDefault="00C23300" w:rsidP="001207BE">
            <w:pPr>
              <w:pStyle w:val="TableParagraph"/>
              <w:spacing w:line="207" w:lineRule="exact"/>
              <w:ind w:left="28" w:right="317"/>
              <w:jc w:val="center"/>
              <w:rPr>
                <w:sz w:val="18"/>
              </w:rPr>
            </w:pPr>
          </w:p>
          <w:p w:rsidR="00C23300" w:rsidRDefault="00C23300" w:rsidP="001207BE">
            <w:pPr>
              <w:pStyle w:val="TableParagraph"/>
              <w:spacing w:line="207" w:lineRule="exact"/>
              <w:ind w:left="28" w:right="317"/>
              <w:jc w:val="center"/>
              <w:rPr>
                <w:sz w:val="18"/>
              </w:rPr>
            </w:pPr>
          </w:p>
          <w:p w:rsidR="00C23300" w:rsidRDefault="00C23300" w:rsidP="001207BE">
            <w:pPr>
              <w:pStyle w:val="TableParagraph"/>
              <w:spacing w:line="207" w:lineRule="exact"/>
              <w:ind w:left="28" w:right="317"/>
              <w:jc w:val="center"/>
              <w:rPr>
                <w:sz w:val="18"/>
              </w:rPr>
            </w:pPr>
          </w:p>
          <w:p w:rsidR="00C23300" w:rsidRDefault="00C23300" w:rsidP="001207BE">
            <w:pPr>
              <w:pStyle w:val="TableParagraph"/>
              <w:spacing w:line="207" w:lineRule="exact"/>
              <w:ind w:left="28" w:right="317"/>
              <w:jc w:val="center"/>
              <w:rPr>
                <w:sz w:val="18"/>
              </w:rPr>
            </w:pPr>
          </w:p>
          <w:p w:rsidR="00C23300" w:rsidRDefault="00C23300" w:rsidP="001207BE">
            <w:pPr>
              <w:pStyle w:val="TableParagraph"/>
              <w:spacing w:line="207" w:lineRule="exact"/>
              <w:ind w:left="28" w:right="317"/>
              <w:jc w:val="center"/>
              <w:rPr>
                <w:sz w:val="18"/>
              </w:rPr>
            </w:pPr>
          </w:p>
          <w:p w:rsidR="005A3842" w:rsidRDefault="005A3842" w:rsidP="001207BE">
            <w:pPr>
              <w:pStyle w:val="TableParagraph"/>
              <w:spacing w:line="207" w:lineRule="exact"/>
              <w:ind w:left="28" w:right="317"/>
              <w:jc w:val="center"/>
              <w:rPr>
                <w:sz w:val="18"/>
              </w:rPr>
            </w:pPr>
            <w:r>
              <w:rPr>
                <w:sz w:val="18"/>
              </w:rPr>
              <w:t>Anual</w:t>
            </w:r>
          </w:p>
        </w:tc>
        <w:tc>
          <w:tcPr>
            <w:tcW w:w="960" w:type="dxa"/>
          </w:tcPr>
          <w:p w:rsidR="00C23300" w:rsidRDefault="00C23300" w:rsidP="001207BE">
            <w:pPr>
              <w:pStyle w:val="TableParagraph"/>
              <w:spacing w:line="242" w:lineRule="auto"/>
              <w:ind w:left="46" w:right="134"/>
              <w:rPr>
                <w:sz w:val="18"/>
              </w:rPr>
            </w:pPr>
          </w:p>
          <w:p w:rsidR="00C23300" w:rsidRDefault="00C23300" w:rsidP="001207BE">
            <w:pPr>
              <w:pStyle w:val="TableParagraph"/>
              <w:spacing w:line="242" w:lineRule="auto"/>
              <w:ind w:left="46" w:right="134"/>
              <w:rPr>
                <w:sz w:val="18"/>
              </w:rPr>
            </w:pPr>
          </w:p>
          <w:p w:rsidR="00C23300" w:rsidRDefault="00C23300" w:rsidP="001207BE">
            <w:pPr>
              <w:pStyle w:val="TableParagraph"/>
              <w:spacing w:line="242" w:lineRule="auto"/>
              <w:ind w:left="46" w:right="134"/>
              <w:rPr>
                <w:sz w:val="18"/>
              </w:rPr>
            </w:pPr>
          </w:p>
          <w:p w:rsidR="00C23300" w:rsidRDefault="00C23300" w:rsidP="001207BE">
            <w:pPr>
              <w:pStyle w:val="TableParagraph"/>
              <w:spacing w:line="242" w:lineRule="auto"/>
              <w:ind w:left="46" w:right="134"/>
              <w:rPr>
                <w:sz w:val="18"/>
              </w:rPr>
            </w:pPr>
          </w:p>
          <w:p w:rsidR="00C23300" w:rsidRDefault="00C23300" w:rsidP="001207BE">
            <w:pPr>
              <w:pStyle w:val="TableParagraph"/>
              <w:spacing w:line="242" w:lineRule="auto"/>
              <w:ind w:left="46" w:right="134"/>
              <w:rPr>
                <w:sz w:val="18"/>
              </w:rPr>
            </w:pPr>
          </w:p>
          <w:p w:rsidR="005A3842" w:rsidRDefault="00C23300" w:rsidP="001207BE">
            <w:pPr>
              <w:pStyle w:val="TableParagraph"/>
              <w:spacing w:line="242" w:lineRule="auto"/>
              <w:ind w:left="46" w:right="134"/>
              <w:rPr>
                <w:sz w:val="18"/>
              </w:rPr>
            </w:pPr>
            <w:r>
              <w:rPr>
                <w:sz w:val="18"/>
              </w:rPr>
              <w:t>CSP</w:t>
            </w:r>
          </w:p>
        </w:tc>
        <w:tc>
          <w:tcPr>
            <w:tcW w:w="806" w:type="dxa"/>
          </w:tcPr>
          <w:p w:rsidR="005A3842" w:rsidRDefault="005A3842" w:rsidP="001207BE">
            <w:pPr>
              <w:pStyle w:val="TableParagraph"/>
              <w:ind w:left="63" w:right="93"/>
              <w:jc w:val="both"/>
              <w:rPr>
                <w:sz w:val="18"/>
              </w:rPr>
            </w:pPr>
            <w:r>
              <w:rPr>
                <w:sz w:val="18"/>
              </w:rPr>
              <w:t>Agenția</w:t>
            </w:r>
            <w:r>
              <w:rPr>
                <w:spacing w:val="1"/>
                <w:sz w:val="18"/>
              </w:rPr>
              <w:t xml:space="preserve"> </w:t>
            </w:r>
            <w:r>
              <w:rPr>
                <w:sz w:val="18"/>
              </w:rPr>
              <w:t>Național</w:t>
            </w:r>
            <w:r>
              <w:rPr>
                <w:spacing w:val="-43"/>
                <w:sz w:val="18"/>
              </w:rPr>
              <w:t xml:space="preserve"> </w:t>
            </w:r>
            <w:r>
              <w:rPr>
                <w:sz w:val="18"/>
              </w:rPr>
              <w:t>ă pentru</w:t>
            </w:r>
            <w:r>
              <w:rPr>
                <w:spacing w:val="1"/>
                <w:sz w:val="18"/>
              </w:rPr>
              <w:t xml:space="preserve"> </w:t>
            </w:r>
            <w:r>
              <w:rPr>
                <w:sz w:val="18"/>
              </w:rPr>
              <w:t>Sănătate</w:t>
            </w:r>
            <w:r>
              <w:rPr>
                <w:spacing w:val="-43"/>
                <w:sz w:val="18"/>
              </w:rPr>
              <w:t xml:space="preserve"> </w:t>
            </w:r>
            <w:r>
              <w:rPr>
                <w:sz w:val="18"/>
              </w:rPr>
              <w:t>Publică</w:t>
            </w:r>
          </w:p>
        </w:tc>
        <w:tc>
          <w:tcPr>
            <w:tcW w:w="1169" w:type="dxa"/>
          </w:tcPr>
          <w:p w:rsidR="005A3842" w:rsidRDefault="005A3842" w:rsidP="00C23300">
            <w:pPr>
              <w:pStyle w:val="TableParagraph"/>
              <w:ind w:left="66" w:right="93"/>
              <w:jc w:val="center"/>
              <w:rPr>
                <w:sz w:val="18"/>
              </w:rPr>
            </w:pPr>
            <w:r>
              <w:rPr>
                <w:sz w:val="18"/>
              </w:rPr>
              <w:t>Indică</w:t>
            </w:r>
            <w:r>
              <w:rPr>
                <w:spacing w:val="1"/>
                <w:sz w:val="18"/>
              </w:rPr>
              <w:t xml:space="preserve"> </w:t>
            </w:r>
            <w:r>
              <w:rPr>
                <w:sz w:val="18"/>
              </w:rPr>
              <w:t>indirect</w:t>
            </w:r>
            <w:r>
              <w:rPr>
                <w:spacing w:val="1"/>
                <w:sz w:val="18"/>
              </w:rPr>
              <w:t xml:space="preserve"> </w:t>
            </w:r>
            <w:r>
              <w:rPr>
                <w:sz w:val="18"/>
              </w:rPr>
              <w:t>asupra</w:t>
            </w:r>
            <w:r>
              <w:rPr>
                <w:spacing w:val="1"/>
                <w:sz w:val="18"/>
              </w:rPr>
              <w:t xml:space="preserve"> </w:t>
            </w:r>
            <w:r>
              <w:rPr>
                <w:sz w:val="18"/>
              </w:rPr>
              <w:t>aplicării</w:t>
            </w:r>
            <w:r>
              <w:rPr>
                <w:spacing w:val="1"/>
                <w:sz w:val="18"/>
              </w:rPr>
              <w:t xml:space="preserve"> </w:t>
            </w:r>
            <w:r>
              <w:rPr>
                <w:sz w:val="18"/>
              </w:rPr>
              <w:t>măsurilor</w:t>
            </w:r>
            <w:r>
              <w:rPr>
                <w:spacing w:val="1"/>
                <w:sz w:val="18"/>
              </w:rPr>
              <w:t xml:space="preserve"> </w:t>
            </w:r>
            <w:r>
              <w:rPr>
                <w:sz w:val="18"/>
              </w:rPr>
              <w:t>de</w:t>
            </w:r>
            <w:r>
              <w:rPr>
                <w:spacing w:val="-42"/>
                <w:sz w:val="18"/>
              </w:rPr>
              <w:t xml:space="preserve"> </w:t>
            </w:r>
            <w:r>
              <w:rPr>
                <w:sz w:val="18"/>
              </w:rPr>
              <w:t>profilaxie</w:t>
            </w:r>
            <w:r>
              <w:rPr>
                <w:spacing w:val="1"/>
                <w:sz w:val="18"/>
              </w:rPr>
              <w:t xml:space="preserve"> </w:t>
            </w:r>
            <w:r>
              <w:rPr>
                <w:sz w:val="18"/>
              </w:rPr>
              <w:t>specifică</w:t>
            </w:r>
            <w:r>
              <w:rPr>
                <w:spacing w:val="1"/>
                <w:sz w:val="18"/>
              </w:rPr>
              <w:t xml:space="preserve"> </w:t>
            </w:r>
            <w:r>
              <w:rPr>
                <w:sz w:val="18"/>
              </w:rPr>
              <w:t>p</w:t>
            </w:r>
            <w:r w:rsidR="0062499E">
              <w:rPr>
                <w:sz w:val="18"/>
              </w:rPr>
              <w:t>/</w:t>
            </w:r>
            <w:r>
              <w:rPr>
                <w:sz w:val="18"/>
              </w:rPr>
              <w:t>u</w:t>
            </w:r>
            <w:r>
              <w:rPr>
                <w:spacing w:val="1"/>
                <w:sz w:val="18"/>
              </w:rPr>
              <w:t xml:space="preserve"> </w:t>
            </w:r>
            <w:r>
              <w:rPr>
                <w:sz w:val="18"/>
              </w:rPr>
              <w:t>difterie,</w:t>
            </w:r>
          </w:p>
          <w:p w:rsidR="005A3842" w:rsidRDefault="005A3842" w:rsidP="00C23300">
            <w:pPr>
              <w:pStyle w:val="TableParagraph"/>
              <w:spacing w:line="206" w:lineRule="exact"/>
              <w:ind w:left="66" w:right="90"/>
              <w:jc w:val="center"/>
              <w:rPr>
                <w:sz w:val="18"/>
              </w:rPr>
            </w:pPr>
            <w:r>
              <w:rPr>
                <w:sz w:val="18"/>
              </w:rPr>
              <w:t>tetanos,</w:t>
            </w:r>
            <w:r>
              <w:rPr>
                <w:spacing w:val="13"/>
                <w:sz w:val="18"/>
              </w:rPr>
              <w:t xml:space="preserve"> </w:t>
            </w:r>
            <w:r>
              <w:rPr>
                <w:sz w:val="18"/>
              </w:rPr>
              <w:t>tusea</w:t>
            </w:r>
            <w:r>
              <w:rPr>
                <w:spacing w:val="-42"/>
                <w:sz w:val="18"/>
              </w:rPr>
              <w:t xml:space="preserve"> </w:t>
            </w:r>
            <w:r>
              <w:rPr>
                <w:sz w:val="18"/>
              </w:rPr>
              <w:t>convulsivă</w:t>
            </w:r>
          </w:p>
        </w:tc>
        <w:tc>
          <w:tcPr>
            <w:tcW w:w="1260" w:type="dxa"/>
          </w:tcPr>
          <w:p w:rsidR="005A3842" w:rsidRDefault="005A3842" w:rsidP="001207BE">
            <w:pPr>
              <w:pStyle w:val="TableParagraph"/>
              <w:ind w:left="64" w:right="86"/>
              <w:rPr>
                <w:sz w:val="18"/>
              </w:rPr>
            </w:pPr>
            <w:r>
              <w:rPr>
                <w:sz w:val="18"/>
              </w:rPr>
              <w:t>Indicator</w:t>
            </w:r>
            <w:r>
              <w:rPr>
                <w:spacing w:val="1"/>
                <w:sz w:val="18"/>
              </w:rPr>
              <w:t xml:space="preserve"> </w:t>
            </w:r>
            <w:r>
              <w:rPr>
                <w:sz w:val="18"/>
              </w:rPr>
              <w:t>utilizat la nivel</w:t>
            </w:r>
            <w:r>
              <w:rPr>
                <w:spacing w:val="-42"/>
                <w:sz w:val="18"/>
              </w:rPr>
              <w:t xml:space="preserve"> </w:t>
            </w:r>
            <w:r>
              <w:rPr>
                <w:sz w:val="18"/>
              </w:rPr>
              <w:t>național</w:t>
            </w:r>
            <w:r>
              <w:rPr>
                <w:spacing w:val="1"/>
                <w:sz w:val="18"/>
              </w:rPr>
              <w:t xml:space="preserve"> </w:t>
            </w:r>
            <w:r>
              <w:rPr>
                <w:sz w:val="18"/>
              </w:rPr>
              <w:t>și</w:t>
            </w:r>
            <w:r>
              <w:rPr>
                <w:spacing w:val="-42"/>
                <w:sz w:val="18"/>
              </w:rPr>
              <w:t xml:space="preserve"> </w:t>
            </w:r>
            <w:r>
              <w:rPr>
                <w:sz w:val="18"/>
              </w:rPr>
              <w:t>asigură</w:t>
            </w:r>
            <w:r>
              <w:rPr>
                <w:spacing w:val="1"/>
                <w:sz w:val="18"/>
              </w:rPr>
              <w:t xml:space="preserve"> </w:t>
            </w:r>
            <w:r>
              <w:rPr>
                <w:sz w:val="18"/>
              </w:rPr>
              <w:t>comparabilitat</w:t>
            </w:r>
            <w:r>
              <w:rPr>
                <w:spacing w:val="1"/>
                <w:sz w:val="18"/>
              </w:rPr>
              <w:t xml:space="preserve"> </w:t>
            </w:r>
            <w:r>
              <w:rPr>
                <w:sz w:val="18"/>
              </w:rPr>
              <w:t>ea</w:t>
            </w:r>
            <w:r>
              <w:rPr>
                <w:spacing w:val="-2"/>
                <w:sz w:val="18"/>
              </w:rPr>
              <w:t xml:space="preserve"> </w:t>
            </w:r>
            <w:r>
              <w:rPr>
                <w:sz w:val="18"/>
              </w:rPr>
              <w:t>cu alte</w:t>
            </w:r>
            <w:r>
              <w:rPr>
                <w:spacing w:val="-1"/>
                <w:sz w:val="18"/>
              </w:rPr>
              <w:t xml:space="preserve"> </w:t>
            </w:r>
            <w:r w:rsidR="00C23300">
              <w:rPr>
                <w:sz w:val="18"/>
              </w:rPr>
              <w:t>raioane</w:t>
            </w:r>
          </w:p>
        </w:tc>
        <w:tc>
          <w:tcPr>
            <w:tcW w:w="624" w:type="dxa"/>
          </w:tcPr>
          <w:p w:rsidR="005A3842" w:rsidRDefault="005A3842" w:rsidP="00C23300">
            <w:pPr>
              <w:pStyle w:val="TableParagraph"/>
              <w:ind w:left="49"/>
              <w:jc w:val="center"/>
              <w:rPr>
                <w:sz w:val="18"/>
              </w:rPr>
            </w:pPr>
            <w:r>
              <w:rPr>
                <w:sz w:val="18"/>
              </w:rPr>
              <w:t>87.3%</w:t>
            </w:r>
          </w:p>
          <w:p w:rsidR="005A3842" w:rsidRDefault="005A3842" w:rsidP="00C23300">
            <w:pPr>
              <w:pStyle w:val="TableParagraph"/>
              <w:spacing w:before="2"/>
              <w:ind w:left="35"/>
              <w:jc w:val="center"/>
              <w:rPr>
                <w:sz w:val="18"/>
              </w:rPr>
            </w:pPr>
            <w:r>
              <w:rPr>
                <w:sz w:val="18"/>
              </w:rPr>
              <w:t>(2021)</w:t>
            </w:r>
          </w:p>
        </w:tc>
        <w:tc>
          <w:tcPr>
            <w:tcW w:w="581" w:type="dxa"/>
          </w:tcPr>
          <w:p w:rsidR="005A3842" w:rsidRDefault="005A3842" w:rsidP="00C23300">
            <w:pPr>
              <w:pStyle w:val="TableParagraph"/>
              <w:ind w:left="40"/>
              <w:jc w:val="center"/>
              <w:rPr>
                <w:sz w:val="18"/>
              </w:rPr>
            </w:pPr>
            <w:r>
              <w:rPr>
                <w:sz w:val="18"/>
              </w:rPr>
              <w:t>&gt;89%</w:t>
            </w:r>
          </w:p>
        </w:tc>
        <w:tc>
          <w:tcPr>
            <w:tcW w:w="579" w:type="dxa"/>
          </w:tcPr>
          <w:p w:rsidR="005A3842" w:rsidRDefault="005A3842" w:rsidP="00C23300">
            <w:pPr>
              <w:pStyle w:val="TableParagraph"/>
              <w:ind w:left="39"/>
              <w:jc w:val="center"/>
              <w:rPr>
                <w:sz w:val="18"/>
              </w:rPr>
            </w:pPr>
            <w:r>
              <w:rPr>
                <w:sz w:val="18"/>
              </w:rPr>
              <w:t>&gt;91%</w:t>
            </w:r>
          </w:p>
        </w:tc>
        <w:tc>
          <w:tcPr>
            <w:tcW w:w="581" w:type="dxa"/>
          </w:tcPr>
          <w:p w:rsidR="005A3842" w:rsidRDefault="005A3842" w:rsidP="00C23300">
            <w:pPr>
              <w:pStyle w:val="TableParagraph"/>
              <w:ind w:left="42"/>
              <w:jc w:val="center"/>
              <w:rPr>
                <w:sz w:val="18"/>
              </w:rPr>
            </w:pPr>
            <w:r>
              <w:rPr>
                <w:sz w:val="18"/>
              </w:rPr>
              <w:t>&gt;93%</w:t>
            </w:r>
          </w:p>
        </w:tc>
        <w:tc>
          <w:tcPr>
            <w:tcW w:w="581" w:type="dxa"/>
          </w:tcPr>
          <w:p w:rsidR="005A3842" w:rsidRDefault="005A3842" w:rsidP="00C23300">
            <w:pPr>
              <w:pStyle w:val="TableParagraph"/>
              <w:ind w:left="-7" w:right="99"/>
              <w:jc w:val="center"/>
              <w:rPr>
                <w:sz w:val="18"/>
              </w:rPr>
            </w:pPr>
            <w:r>
              <w:rPr>
                <w:sz w:val="18"/>
              </w:rPr>
              <w:t>&gt;</w:t>
            </w:r>
            <w:r>
              <w:rPr>
                <w:spacing w:val="-1"/>
                <w:sz w:val="18"/>
              </w:rPr>
              <w:t xml:space="preserve"> </w:t>
            </w:r>
            <w:r>
              <w:rPr>
                <w:sz w:val="18"/>
              </w:rPr>
              <w:t>94</w:t>
            </w:r>
          </w:p>
          <w:p w:rsidR="005A3842" w:rsidRDefault="005A3842" w:rsidP="00C23300">
            <w:pPr>
              <w:pStyle w:val="TableParagraph"/>
              <w:spacing w:before="2"/>
              <w:ind w:right="96"/>
              <w:jc w:val="center"/>
              <w:rPr>
                <w:sz w:val="18"/>
              </w:rPr>
            </w:pPr>
            <w:r>
              <w:rPr>
                <w:w w:val="99"/>
                <w:sz w:val="18"/>
              </w:rPr>
              <w:t>%</w:t>
            </w:r>
          </w:p>
        </w:tc>
        <w:tc>
          <w:tcPr>
            <w:tcW w:w="574" w:type="dxa"/>
          </w:tcPr>
          <w:p w:rsidR="005A3842" w:rsidRDefault="005A3842" w:rsidP="00C23300">
            <w:pPr>
              <w:pStyle w:val="TableParagraph"/>
              <w:ind w:left="135" w:right="79" w:firstLine="228"/>
              <w:jc w:val="center"/>
              <w:rPr>
                <w:sz w:val="18"/>
              </w:rPr>
            </w:pPr>
            <w:r>
              <w:rPr>
                <w:sz w:val="18"/>
              </w:rPr>
              <w:t>&gt;</w:t>
            </w:r>
            <w:r>
              <w:rPr>
                <w:spacing w:val="-43"/>
                <w:sz w:val="18"/>
              </w:rPr>
              <w:t xml:space="preserve"> </w:t>
            </w:r>
            <w:r>
              <w:rPr>
                <w:sz w:val="18"/>
              </w:rPr>
              <w:t>95%</w:t>
            </w:r>
          </w:p>
        </w:tc>
      </w:tr>
      <w:tr w:rsidR="005A3842" w:rsidTr="00C23300">
        <w:trPr>
          <w:trHeight w:val="2071"/>
        </w:trPr>
        <w:tc>
          <w:tcPr>
            <w:tcW w:w="536" w:type="dxa"/>
          </w:tcPr>
          <w:p w:rsidR="005A3842" w:rsidRDefault="005A3842" w:rsidP="001207BE">
            <w:pPr>
              <w:pStyle w:val="TableParagraph"/>
              <w:ind w:left="107"/>
              <w:rPr>
                <w:sz w:val="18"/>
              </w:rPr>
            </w:pPr>
            <w:r>
              <w:rPr>
                <w:sz w:val="18"/>
              </w:rPr>
              <w:t>2</w:t>
            </w:r>
          </w:p>
        </w:tc>
        <w:tc>
          <w:tcPr>
            <w:tcW w:w="1133" w:type="dxa"/>
          </w:tcPr>
          <w:p w:rsidR="005A3842" w:rsidRDefault="005A3842" w:rsidP="00C23300">
            <w:pPr>
              <w:pStyle w:val="TableParagraph"/>
              <w:tabs>
                <w:tab w:val="left" w:pos="651"/>
              </w:tabs>
              <w:ind w:left="93" w:right="21"/>
              <w:rPr>
                <w:b/>
                <w:sz w:val="18"/>
              </w:rPr>
            </w:pPr>
            <w:r>
              <w:rPr>
                <w:b/>
                <w:sz w:val="18"/>
              </w:rPr>
              <w:t>Menținerea</w:t>
            </w:r>
            <w:r>
              <w:rPr>
                <w:b/>
                <w:spacing w:val="1"/>
                <w:sz w:val="18"/>
              </w:rPr>
              <w:t xml:space="preserve"> </w:t>
            </w:r>
            <w:r>
              <w:rPr>
                <w:b/>
                <w:sz w:val="18"/>
              </w:rPr>
              <w:t>statutului</w:t>
            </w:r>
            <w:r>
              <w:rPr>
                <w:b/>
                <w:spacing w:val="1"/>
                <w:sz w:val="18"/>
              </w:rPr>
              <w:t xml:space="preserve"> </w:t>
            </w:r>
            <w:r>
              <w:rPr>
                <w:b/>
                <w:sz w:val="18"/>
              </w:rPr>
              <w:t>Republicii</w:t>
            </w:r>
            <w:r>
              <w:rPr>
                <w:b/>
                <w:spacing w:val="1"/>
                <w:sz w:val="18"/>
              </w:rPr>
              <w:t xml:space="preserve"> </w:t>
            </w:r>
            <w:r>
              <w:rPr>
                <w:b/>
                <w:sz w:val="18"/>
              </w:rPr>
              <w:t>Moldova</w:t>
            </w:r>
            <w:r>
              <w:rPr>
                <w:b/>
                <w:spacing w:val="7"/>
                <w:sz w:val="18"/>
              </w:rPr>
              <w:t xml:space="preserve"> </w:t>
            </w:r>
            <w:r>
              <w:rPr>
                <w:b/>
                <w:sz w:val="18"/>
              </w:rPr>
              <w:t>ca</w:t>
            </w:r>
            <w:r>
              <w:rPr>
                <w:b/>
                <w:spacing w:val="-42"/>
                <w:sz w:val="18"/>
              </w:rPr>
              <w:t xml:space="preserve"> </w:t>
            </w:r>
            <w:r>
              <w:rPr>
                <w:b/>
                <w:sz w:val="18"/>
              </w:rPr>
              <w:t>ţară</w:t>
            </w:r>
            <w:r w:rsidR="00C23300">
              <w:rPr>
                <w:b/>
                <w:sz w:val="18"/>
              </w:rPr>
              <w:t xml:space="preserve"> </w:t>
            </w:r>
            <w:r>
              <w:rPr>
                <w:b/>
                <w:spacing w:val="-1"/>
                <w:sz w:val="18"/>
              </w:rPr>
              <w:t>liberă</w:t>
            </w:r>
            <w:r>
              <w:rPr>
                <w:b/>
                <w:spacing w:val="-42"/>
                <w:sz w:val="18"/>
              </w:rPr>
              <w:t xml:space="preserve"> </w:t>
            </w:r>
            <w:r w:rsidR="00C23300">
              <w:rPr>
                <w:b/>
                <w:spacing w:val="-42"/>
                <w:sz w:val="18"/>
              </w:rPr>
              <w:t xml:space="preserve"> </w:t>
            </w:r>
            <w:r>
              <w:rPr>
                <w:b/>
                <w:sz w:val="18"/>
              </w:rPr>
              <w:t>de</w:t>
            </w:r>
          </w:p>
          <w:p w:rsidR="005A3842" w:rsidRDefault="005A3842" w:rsidP="00C23300">
            <w:pPr>
              <w:pStyle w:val="TableParagraph"/>
              <w:spacing w:before="1"/>
              <w:ind w:left="93"/>
              <w:rPr>
                <w:b/>
                <w:sz w:val="18"/>
              </w:rPr>
            </w:pPr>
            <w:r>
              <w:rPr>
                <w:b/>
                <w:sz w:val="18"/>
              </w:rPr>
              <w:t>poliomielită</w:t>
            </w:r>
          </w:p>
        </w:tc>
        <w:tc>
          <w:tcPr>
            <w:tcW w:w="991" w:type="dxa"/>
          </w:tcPr>
          <w:p w:rsidR="005A3842" w:rsidRDefault="005A3842" w:rsidP="00C23300">
            <w:pPr>
              <w:pStyle w:val="TableParagraph"/>
              <w:tabs>
                <w:tab w:val="left" w:pos="711"/>
              </w:tabs>
              <w:ind w:left="47" w:right="96"/>
              <w:jc w:val="center"/>
              <w:rPr>
                <w:sz w:val="18"/>
              </w:rPr>
            </w:pPr>
            <w:r>
              <w:rPr>
                <w:sz w:val="18"/>
              </w:rPr>
              <w:t>Numărul</w:t>
            </w:r>
            <w:r>
              <w:rPr>
                <w:spacing w:val="1"/>
                <w:sz w:val="18"/>
              </w:rPr>
              <w:t xml:space="preserve"> </w:t>
            </w:r>
            <w:r>
              <w:rPr>
                <w:sz w:val="18"/>
              </w:rPr>
              <w:t>estimat</w:t>
            </w:r>
            <w:r>
              <w:rPr>
                <w:spacing w:val="1"/>
                <w:sz w:val="18"/>
              </w:rPr>
              <w:t xml:space="preserve"> </w:t>
            </w:r>
            <w:r>
              <w:rPr>
                <w:sz w:val="18"/>
              </w:rPr>
              <w:t>de</w:t>
            </w:r>
            <w:r>
              <w:rPr>
                <w:spacing w:val="-42"/>
                <w:sz w:val="18"/>
              </w:rPr>
              <w:t xml:space="preserve"> </w:t>
            </w:r>
            <w:r>
              <w:rPr>
                <w:sz w:val="18"/>
              </w:rPr>
              <w:t>cazuri</w:t>
            </w:r>
            <w:r w:rsidR="00C23300">
              <w:rPr>
                <w:sz w:val="18"/>
              </w:rPr>
              <w:t xml:space="preserve"> </w:t>
            </w:r>
            <w:r>
              <w:rPr>
                <w:spacing w:val="-2"/>
                <w:sz w:val="18"/>
              </w:rPr>
              <w:t>de</w:t>
            </w:r>
            <w:r>
              <w:rPr>
                <w:spacing w:val="-42"/>
                <w:sz w:val="18"/>
              </w:rPr>
              <w:t xml:space="preserve"> </w:t>
            </w:r>
            <w:r>
              <w:rPr>
                <w:sz w:val="18"/>
              </w:rPr>
              <w:t>poliomielit</w:t>
            </w:r>
            <w:r>
              <w:rPr>
                <w:spacing w:val="1"/>
                <w:sz w:val="18"/>
              </w:rPr>
              <w:t xml:space="preserve"> </w:t>
            </w:r>
            <w:r>
              <w:rPr>
                <w:sz w:val="18"/>
              </w:rPr>
              <w:t>a,</w:t>
            </w:r>
            <w:r>
              <w:rPr>
                <w:spacing w:val="1"/>
                <w:sz w:val="18"/>
              </w:rPr>
              <w:t xml:space="preserve"> </w:t>
            </w:r>
            <w:r>
              <w:rPr>
                <w:sz w:val="18"/>
              </w:rPr>
              <w:t>inclusiv</w:t>
            </w:r>
            <w:r>
              <w:rPr>
                <w:spacing w:val="-42"/>
                <w:sz w:val="18"/>
              </w:rPr>
              <w:t xml:space="preserve"> </w:t>
            </w:r>
            <w:r>
              <w:rPr>
                <w:sz w:val="18"/>
              </w:rPr>
              <w:t>cazuri</w:t>
            </w:r>
            <w:r>
              <w:rPr>
                <w:spacing w:val="1"/>
                <w:sz w:val="18"/>
              </w:rPr>
              <w:t xml:space="preserve"> </w:t>
            </w:r>
            <w:r>
              <w:rPr>
                <w:sz w:val="18"/>
              </w:rPr>
              <w:t>cauzate</w:t>
            </w:r>
            <w:r>
              <w:rPr>
                <w:spacing w:val="21"/>
                <w:sz w:val="18"/>
              </w:rPr>
              <w:t xml:space="preserve"> </w:t>
            </w:r>
            <w:r>
              <w:rPr>
                <w:sz w:val="18"/>
              </w:rPr>
              <w:t>de</w:t>
            </w:r>
            <w:r>
              <w:rPr>
                <w:spacing w:val="-42"/>
                <w:sz w:val="18"/>
              </w:rPr>
              <w:t xml:space="preserve"> </w:t>
            </w:r>
            <w:r>
              <w:rPr>
                <w:sz w:val="18"/>
              </w:rPr>
              <w:t>poliovirus</w:t>
            </w:r>
          </w:p>
          <w:p w:rsidR="005A3842" w:rsidRDefault="005A3842" w:rsidP="00C23300">
            <w:pPr>
              <w:pStyle w:val="TableParagraph"/>
              <w:spacing w:line="206" w:lineRule="exact"/>
              <w:ind w:left="47" w:right="134"/>
              <w:jc w:val="center"/>
              <w:rPr>
                <w:sz w:val="18"/>
              </w:rPr>
            </w:pPr>
            <w:r>
              <w:rPr>
                <w:sz w:val="18"/>
              </w:rPr>
              <w:t>circulant</w:t>
            </w:r>
            <w:r>
              <w:rPr>
                <w:spacing w:val="1"/>
                <w:sz w:val="18"/>
              </w:rPr>
              <w:t xml:space="preserve"> </w:t>
            </w:r>
            <w:r>
              <w:rPr>
                <w:spacing w:val="-1"/>
                <w:sz w:val="18"/>
              </w:rPr>
              <w:t>din</w:t>
            </w:r>
            <w:r>
              <w:rPr>
                <w:spacing w:val="-9"/>
                <w:sz w:val="18"/>
              </w:rPr>
              <w:t xml:space="preserve"> </w:t>
            </w:r>
            <w:r>
              <w:rPr>
                <w:spacing w:val="-1"/>
                <w:sz w:val="18"/>
              </w:rPr>
              <w:t>vaccin</w:t>
            </w:r>
          </w:p>
        </w:tc>
        <w:tc>
          <w:tcPr>
            <w:tcW w:w="1443" w:type="dxa"/>
          </w:tcPr>
          <w:p w:rsidR="00C23300" w:rsidRDefault="00C23300" w:rsidP="00C23300">
            <w:pPr>
              <w:pStyle w:val="TableParagraph"/>
              <w:tabs>
                <w:tab w:val="left" w:pos="1285"/>
              </w:tabs>
              <w:ind w:left="47" w:right="95"/>
              <w:jc w:val="center"/>
              <w:rPr>
                <w:sz w:val="18"/>
              </w:rPr>
            </w:pPr>
          </w:p>
          <w:p w:rsidR="00C23300" w:rsidRDefault="00C23300" w:rsidP="00C23300">
            <w:pPr>
              <w:pStyle w:val="TableParagraph"/>
              <w:tabs>
                <w:tab w:val="left" w:pos="1285"/>
              </w:tabs>
              <w:ind w:left="47" w:right="95"/>
              <w:jc w:val="center"/>
              <w:rPr>
                <w:sz w:val="18"/>
              </w:rPr>
            </w:pPr>
          </w:p>
          <w:p w:rsidR="00C23300" w:rsidRDefault="00C23300" w:rsidP="00C23300">
            <w:pPr>
              <w:pStyle w:val="TableParagraph"/>
              <w:tabs>
                <w:tab w:val="left" w:pos="1285"/>
              </w:tabs>
              <w:ind w:left="47" w:right="95"/>
              <w:jc w:val="center"/>
              <w:rPr>
                <w:sz w:val="18"/>
              </w:rPr>
            </w:pPr>
          </w:p>
          <w:p w:rsidR="005A3842" w:rsidRDefault="005A3842" w:rsidP="00C23300">
            <w:pPr>
              <w:pStyle w:val="TableParagraph"/>
              <w:tabs>
                <w:tab w:val="left" w:pos="1285"/>
              </w:tabs>
              <w:ind w:left="47" w:right="95"/>
              <w:jc w:val="center"/>
              <w:rPr>
                <w:sz w:val="18"/>
              </w:rPr>
            </w:pPr>
            <w:r>
              <w:rPr>
                <w:sz w:val="18"/>
              </w:rPr>
              <w:t>Numărul</w:t>
            </w:r>
            <w:r>
              <w:rPr>
                <w:spacing w:val="1"/>
                <w:sz w:val="18"/>
              </w:rPr>
              <w:t xml:space="preserve"> </w:t>
            </w:r>
            <w:r>
              <w:rPr>
                <w:sz w:val="18"/>
              </w:rPr>
              <w:t>total</w:t>
            </w:r>
            <w:r>
              <w:rPr>
                <w:spacing w:val="1"/>
                <w:sz w:val="18"/>
              </w:rPr>
              <w:t xml:space="preserve"> </w:t>
            </w:r>
            <w:r>
              <w:rPr>
                <w:sz w:val="18"/>
              </w:rPr>
              <w:t>al</w:t>
            </w:r>
            <w:r>
              <w:rPr>
                <w:spacing w:val="-42"/>
                <w:sz w:val="18"/>
              </w:rPr>
              <w:t xml:space="preserve"> </w:t>
            </w:r>
            <w:r>
              <w:rPr>
                <w:sz w:val="18"/>
              </w:rPr>
              <w:t>populației</w:t>
            </w:r>
            <w:r w:rsidR="00C23300">
              <w:rPr>
                <w:sz w:val="18"/>
              </w:rPr>
              <w:t xml:space="preserve"> </w:t>
            </w:r>
            <w:r>
              <w:rPr>
                <w:spacing w:val="-4"/>
                <w:sz w:val="18"/>
              </w:rPr>
              <w:t>/</w:t>
            </w:r>
            <w:r>
              <w:rPr>
                <w:spacing w:val="-43"/>
                <w:sz w:val="18"/>
              </w:rPr>
              <w:t xml:space="preserve"> </w:t>
            </w:r>
            <w:r>
              <w:rPr>
                <w:sz w:val="18"/>
              </w:rPr>
              <w:t>100</w:t>
            </w:r>
            <w:r w:rsidR="00C23300">
              <w:rPr>
                <w:spacing w:val="-1"/>
                <w:sz w:val="18"/>
              </w:rPr>
              <w:t>000</w:t>
            </w:r>
          </w:p>
        </w:tc>
        <w:tc>
          <w:tcPr>
            <w:tcW w:w="994" w:type="dxa"/>
          </w:tcPr>
          <w:p w:rsidR="00C23300" w:rsidRDefault="00C23300" w:rsidP="001207BE">
            <w:pPr>
              <w:pStyle w:val="TableParagraph"/>
              <w:ind w:left="47" w:right="252"/>
              <w:rPr>
                <w:sz w:val="18"/>
              </w:rPr>
            </w:pPr>
          </w:p>
          <w:p w:rsidR="00C23300" w:rsidRDefault="00C23300" w:rsidP="001207BE">
            <w:pPr>
              <w:pStyle w:val="TableParagraph"/>
              <w:ind w:left="47" w:right="252"/>
              <w:rPr>
                <w:sz w:val="18"/>
              </w:rPr>
            </w:pPr>
          </w:p>
          <w:p w:rsidR="00C23300" w:rsidRDefault="00C23300" w:rsidP="001207BE">
            <w:pPr>
              <w:pStyle w:val="TableParagraph"/>
              <w:ind w:left="47" w:right="252"/>
              <w:rPr>
                <w:sz w:val="18"/>
              </w:rPr>
            </w:pPr>
          </w:p>
          <w:p w:rsidR="00C23300" w:rsidRDefault="00C23300" w:rsidP="001207BE">
            <w:pPr>
              <w:pStyle w:val="TableParagraph"/>
              <w:ind w:left="47" w:right="252"/>
              <w:rPr>
                <w:sz w:val="18"/>
              </w:rPr>
            </w:pPr>
          </w:p>
          <w:p w:rsidR="005A3842" w:rsidRDefault="00C23300" w:rsidP="001207BE">
            <w:pPr>
              <w:pStyle w:val="TableParagraph"/>
              <w:ind w:left="47" w:right="252"/>
              <w:rPr>
                <w:sz w:val="18"/>
              </w:rPr>
            </w:pPr>
            <w:r>
              <w:rPr>
                <w:sz w:val="18"/>
              </w:rPr>
              <w:t>T</w:t>
            </w:r>
            <w:r w:rsidR="005A3842">
              <w:rPr>
                <w:sz w:val="18"/>
              </w:rPr>
              <w:t>eritorial</w:t>
            </w:r>
          </w:p>
        </w:tc>
        <w:tc>
          <w:tcPr>
            <w:tcW w:w="1299" w:type="dxa"/>
          </w:tcPr>
          <w:p w:rsidR="00C23300" w:rsidRDefault="00C23300" w:rsidP="00C23300">
            <w:pPr>
              <w:pStyle w:val="TableParagraph"/>
              <w:ind w:left="47" w:right="118"/>
              <w:jc w:val="center"/>
              <w:rPr>
                <w:sz w:val="18"/>
              </w:rPr>
            </w:pPr>
          </w:p>
          <w:p w:rsidR="00C23300" w:rsidRDefault="00C23300" w:rsidP="00C23300">
            <w:pPr>
              <w:pStyle w:val="TableParagraph"/>
              <w:ind w:left="47" w:right="118"/>
              <w:jc w:val="center"/>
              <w:rPr>
                <w:sz w:val="18"/>
              </w:rPr>
            </w:pPr>
          </w:p>
          <w:p w:rsidR="00C23300" w:rsidRDefault="00C23300" w:rsidP="00C23300">
            <w:pPr>
              <w:pStyle w:val="TableParagraph"/>
              <w:ind w:left="47" w:right="118"/>
              <w:jc w:val="center"/>
              <w:rPr>
                <w:sz w:val="18"/>
              </w:rPr>
            </w:pPr>
          </w:p>
          <w:p w:rsidR="00C23300" w:rsidRDefault="00C23300" w:rsidP="00C23300">
            <w:pPr>
              <w:pStyle w:val="TableParagraph"/>
              <w:ind w:left="47" w:right="118"/>
              <w:jc w:val="center"/>
              <w:rPr>
                <w:sz w:val="18"/>
              </w:rPr>
            </w:pPr>
          </w:p>
          <w:p w:rsidR="005A3842" w:rsidRDefault="005A3842" w:rsidP="00C23300">
            <w:pPr>
              <w:pStyle w:val="TableParagraph"/>
              <w:ind w:left="47" w:right="118"/>
              <w:jc w:val="center"/>
              <w:rPr>
                <w:sz w:val="18"/>
              </w:rPr>
            </w:pPr>
            <w:r>
              <w:rPr>
                <w:sz w:val="18"/>
              </w:rPr>
              <w:t>Statistica</w:t>
            </w:r>
            <w:r>
              <w:rPr>
                <w:spacing w:val="1"/>
                <w:sz w:val="18"/>
              </w:rPr>
              <w:t xml:space="preserve"> </w:t>
            </w:r>
            <w:r>
              <w:rPr>
                <w:sz w:val="18"/>
              </w:rPr>
              <w:t>administrativ</w:t>
            </w:r>
            <w:r>
              <w:rPr>
                <w:spacing w:val="-42"/>
                <w:sz w:val="18"/>
              </w:rPr>
              <w:t xml:space="preserve"> </w:t>
            </w:r>
            <w:r>
              <w:rPr>
                <w:sz w:val="18"/>
              </w:rPr>
              <w:t>ă</w:t>
            </w:r>
          </w:p>
        </w:tc>
        <w:tc>
          <w:tcPr>
            <w:tcW w:w="836" w:type="dxa"/>
          </w:tcPr>
          <w:p w:rsidR="00C23300" w:rsidRDefault="00C23300" w:rsidP="001207BE">
            <w:pPr>
              <w:pStyle w:val="TableParagraph"/>
              <w:ind w:left="28" w:right="317"/>
              <w:jc w:val="center"/>
              <w:rPr>
                <w:sz w:val="18"/>
              </w:rPr>
            </w:pPr>
          </w:p>
          <w:p w:rsidR="00C23300" w:rsidRDefault="00C23300" w:rsidP="001207BE">
            <w:pPr>
              <w:pStyle w:val="TableParagraph"/>
              <w:ind w:left="28" w:right="317"/>
              <w:jc w:val="center"/>
              <w:rPr>
                <w:sz w:val="18"/>
              </w:rPr>
            </w:pPr>
          </w:p>
          <w:p w:rsidR="00C23300" w:rsidRDefault="00C23300" w:rsidP="001207BE">
            <w:pPr>
              <w:pStyle w:val="TableParagraph"/>
              <w:ind w:left="28" w:right="317"/>
              <w:jc w:val="center"/>
              <w:rPr>
                <w:sz w:val="18"/>
              </w:rPr>
            </w:pPr>
          </w:p>
          <w:p w:rsidR="00C23300" w:rsidRDefault="00C23300" w:rsidP="001207BE">
            <w:pPr>
              <w:pStyle w:val="TableParagraph"/>
              <w:ind w:left="28" w:right="317"/>
              <w:jc w:val="center"/>
              <w:rPr>
                <w:sz w:val="18"/>
              </w:rPr>
            </w:pPr>
          </w:p>
          <w:p w:rsidR="00C23300" w:rsidRDefault="00C23300" w:rsidP="001207BE">
            <w:pPr>
              <w:pStyle w:val="TableParagraph"/>
              <w:ind w:left="28" w:right="317"/>
              <w:jc w:val="center"/>
              <w:rPr>
                <w:sz w:val="18"/>
              </w:rPr>
            </w:pPr>
          </w:p>
          <w:p w:rsidR="005A3842" w:rsidRDefault="005A3842" w:rsidP="001207BE">
            <w:pPr>
              <w:pStyle w:val="TableParagraph"/>
              <w:ind w:left="28" w:right="317"/>
              <w:jc w:val="center"/>
              <w:rPr>
                <w:sz w:val="18"/>
              </w:rPr>
            </w:pPr>
            <w:r>
              <w:rPr>
                <w:sz w:val="18"/>
              </w:rPr>
              <w:t>Anual</w:t>
            </w:r>
          </w:p>
        </w:tc>
        <w:tc>
          <w:tcPr>
            <w:tcW w:w="960" w:type="dxa"/>
          </w:tcPr>
          <w:p w:rsidR="00C23300" w:rsidRDefault="00C23300" w:rsidP="001207BE">
            <w:pPr>
              <w:pStyle w:val="TableParagraph"/>
              <w:ind w:left="46" w:right="134"/>
              <w:rPr>
                <w:sz w:val="18"/>
              </w:rPr>
            </w:pPr>
          </w:p>
          <w:p w:rsidR="00C23300" w:rsidRDefault="00C23300" w:rsidP="001207BE">
            <w:pPr>
              <w:pStyle w:val="TableParagraph"/>
              <w:ind w:left="46" w:right="134"/>
              <w:rPr>
                <w:sz w:val="18"/>
              </w:rPr>
            </w:pPr>
          </w:p>
          <w:p w:rsidR="00C23300" w:rsidRDefault="00C23300" w:rsidP="001207BE">
            <w:pPr>
              <w:pStyle w:val="TableParagraph"/>
              <w:ind w:left="46" w:right="134"/>
              <w:rPr>
                <w:sz w:val="18"/>
              </w:rPr>
            </w:pPr>
          </w:p>
          <w:p w:rsidR="00C23300" w:rsidRDefault="00C23300" w:rsidP="001207BE">
            <w:pPr>
              <w:pStyle w:val="TableParagraph"/>
              <w:ind w:left="46" w:right="134"/>
              <w:rPr>
                <w:sz w:val="18"/>
              </w:rPr>
            </w:pPr>
          </w:p>
          <w:p w:rsidR="00C23300" w:rsidRDefault="00C23300" w:rsidP="001207BE">
            <w:pPr>
              <w:pStyle w:val="TableParagraph"/>
              <w:ind w:left="46" w:right="134"/>
              <w:rPr>
                <w:sz w:val="18"/>
              </w:rPr>
            </w:pPr>
          </w:p>
          <w:p w:rsidR="005A3842" w:rsidRDefault="00C23300" w:rsidP="001207BE">
            <w:pPr>
              <w:pStyle w:val="TableParagraph"/>
              <w:ind w:left="46" w:right="134"/>
              <w:rPr>
                <w:sz w:val="18"/>
              </w:rPr>
            </w:pPr>
            <w:r>
              <w:rPr>
                <w:sz w:val="18"/>
              </w:rPr>
              <w:t>CSP</w:t>
            </w:r>
          </w:p>
        </w:tc>
        <w:tc>
          <w:tcPr>
            <w:tcW w:w="806" w:type="dxa"/>
          </w:tcPr>
          <w:p w:rsidR="005A3842" w:rsidRDefault="005A3842" w:rsidP="001207BE">
            <w:pPr>
              <w:pStyle w:val="TableParagraph"/>
              <w:ind w:left="63" w:right="94"/>
              <w:jc w:val="both"/>
              <w:rPr>
                <w:sz w:val="18"/>
              </w:rPr>
            </w:pPr>
            <w:r>
              <w:rPr>
                <w:sz w:val="18"/>
              </w:rPr>
              <w:t>Agenția</w:t>
            </w:r>
            <w:r>
              <w:rPr>
                <w:spacing w:val="1"/>
                <w:sz w:val="18"/>
              </w:rPr>
              <w:t xml:space="preserve"> </w:t>
            </w:r>
            <w:r>
              <w:rPr>
                <w:sz w:val="18"/>
              </w:rPr>
              <w:t>Național</w:t>
            </w:r>
            <w:r>
              <w:rPr>
                <w:spacing w:val="-43"/>
                <w:sz w:val="18"/>
              </w:rPr>
              <w:t xml:space="preserve"> </w:t>
            </w:r>
            <w:r>
              <w:rPr>
                <w:sz w:val="18"/>
              </w:rPr>
              <w:t>ă pentru</w:t>
            </w:r>
            <w:r>
              <w:rPr>
                <w:spacing w:val="1"/>
                <w:sz w:val="18"/>
              </w:rPr>
              <w:t xml:space="preserve"> </w:t>
            </w:r>
            <w:r>
              <w:rPr>
                <w:sz w:val="18"/>
              </w:rPr>
              <w:t>Sănătate</w:t>
            </w:r>
            <w:r>
              <w:rPr>
                <w:spacing w:val="-43"/>
                <w:sz w:val="18"/>
              </w:rPr>
              <w:t xml:space="preserve"> </w:t>
            </w:r>
            <w:r>
              <w:rPr>
                <w:sz w:val="18"/>
              </w:rPr>
              <w:t>Publică</w:t>
            </w:r>
          </w:p>
        </w:tc>
        <w:tc>
          <w:tcPr>
            <w:tcW w:w="1169" w:type="dxa"/>
          </w:tcPr>
          <w:p w:rsidR="005A3842" w:rsidRDefault="005A3842" w:rsidP="00C23300">
            <w:pPr>
              <w:pStyle w:val="TableParagraph"/>
              <w:ind w:left="66" w:right="92"/>
              <w:jc w:val="center"/>
              <w:rPr>
                <w:sz w:val="18"/>
              </w:rPr>
            </w:pPr>
            <w:r>
              <w:rPr>
                <w:sz w:val="18"/>
              </w:rPr>
              <w:t>O tendință de</w:t>
            </w:r>
            <w:r>
              <w:rPr>
                <w:spacing w:val="-42"/>
                <w:sz w:val="18"/>
              </w:rPr>
              <w:t xml:space="preserve"> </w:t>
            </w:r>
            <w:r>
              <w:rPr>
                <w:sz w:val="18"/>
              </w:rPr>
              <w:t>menținere</w:t>
            </w:r>
            <w:r>
              <w:rPr>
                <w:spacing w:val="1"/>
                <w:sz w:val="18"/>
              </w:rPr>
              <w:t xml:space="preserve"> </w:t>
            </w:r>
            <w:r>
              <w:rPr>
                <w:sz w:val="18"/>
              </w:rPr>
              <w:t>a</w:t>
            </w:r>
            <w:r>
              <w:rPr>
                <w:spacing w:val="-42"/>
                <w:sz w:val="18"/>
              </w:rPr>
              <w:t xml:space="preserve"> </w:t>
            </w:r>
            <w:r>
              <w:rPr>
                <w:sz w:val="18"/>
              </w:rPr>
              <w:t>statului</w:t>
            </w:r>
            <w:r>
              <w:rPr>
                <w:spacing w:val="1"/>
                <w:sz w:val="18"/>
              </w:rPr>
              <w:t xml:space="preserve"> </w:t>
            </w:r>
            <w:r>
              <w:rPr>
                <w:sz w:val="18"/>
              </w:rPr>
              <w:t>țării</w:t>
            </w:r>
            <w:r>
              <w:rPr>
                <w:spacing w:val="1"/>
                <w:sz w:val="18"/>
              </w:rPr>
              <w:t xml:space="preserve"> </w:t>
            </w:r>
            <w:r>
              <w:rPr>
                <w:sz w:val="18"/>
              </w:rPr>
              <w:t>ca</w:t>
            </w:r>
            <w:r>
              <w:rPr>
                <w:spacing w:val="1"/>
                <w:sz w:val="18"/>
              </w:rPr>
              <w:t xml:space="preserve"> </w:t>
            </w:r>
            <w:r>
              <w:rPr>
                <w:sz w:val="18"/>
              </w:rPr>
              <w:t>liberă</w:t>
            </w:r>
            <w:r>
              <w:rPr>
                <w:spacing w:val="1"/>
                <w:sz w:val="18"/>
              </w:rPr>
              <w:t xml:space="preserve"> </w:t>
            </w:r>
            <w:r>
              <w:rPr>
                <w:sz w:val="18"/>
              </w:rPr>
              <w:t>de</w:t>
            </w:r>
            <w:r>
              <w:rPr>
                <w:spacing w:val="1"/>
                <w:sz w:val="18"/>
              </w:rPr>
              <w:t xml:space="preserve"> </w:t>
            </w:r>
            <w:r>
              <w:rPr>
                <w:sz w:val="18"/>
              </w:rPr>
              <w:t>poliomielită</w:t>
            </w:r>
          </w:p>
        </w:tc>
        <w:tc>
          <w:tcPr>
            <w:tcW w:w="1260" w:type="dxa"/>
          </w:tcPr>
          <w:p w:rsidR="005A3842" w:rsidRDefault="005A3842" w:rsidP="001207BE">
            <w:pPr>
              <w:pStyle w:val="TableParagraph"/>
              <w:ind w:left="64" w:right="86"/>
              <w:rPr>
                <w:sz w:val="18"/>
              </w:rPr>
            </w:pPr>
            <w:r>
              <w:rPr>
                <w:sz w:val="18"/>
              </w:rPr>
              <w:t>Indicator</w:t>
            </w:r>
            <w:r>
              <w:rPr>
                <w:spacing w:val="1"/>
                <w:sz w:val="18"/>
              </w:rPr>
              <w:t xml:space="preserve"> </w:t>
            </w:r>
            <w:r>
              <w:rPr>
                <w:sz w:val="18"/>
              </w:rPr>
              <w:t>utilizat la nivel</w:t>
            </w:r>
            <w:r>
              <w:rPr>
                <w:spacing w:val="-42"/>
                <w:sz w:val="18"/>
              </w:rPr>
              <w:t xml:space="preserve"> </w:t>
            </w:r>
            <w:r>
              <w:rPr>
                <w:sz w:val="18"/>
              </w:rPr>
              <w:t>național</w:t>
            </w:r>
            <w:r>
              <w:rPr>
                <w:spacing w:val="1"/>
                <w:sz w:val="18"/>
              </w:rPr>
              <w:t xml:space="preserve"> </w:t>
            </w:r>
            <w:r>
              <w:rPr>
                <w:sz w:val="18"/>
              </w:rPr>
              <w:t>și</w:t>
            </w:r>
            <w:r>
              <w:rPr>
                <w:spacing w:val="-42"/>
                <w:sz w:val="18"/>
              </w:rPr>
              <w:t xml:space="preserve"> </w:t>
            </w:r>
            <w:r>
              <w:rPr>
                <w:sz w:val="18"/>
              </w:rPr>
              <w:t>asigură</w:t>
            </w:r>
            <w:r>
              <w:rPr>
                <w:spacing w:val="1"/>
                <w:sz w:val="18"/>
              </w:rPr>
              <w:t xml:space="preserve"> </w:t>
            </w:r>
            <w:r>
              <w:rPr>
                <w:sz w:val="18"/>
              </w:rPr>
              <w:t>comparabilitat</w:t>
            </w:r>
            <w:r>
              <w:rPr>
                <w:spacing w:val="1"/>
                <w:sz w:val="18"/>
              </w:rPr>
              <w:t xml:space="preserve"> </w:t>
            </w:r>
            <w:r>
              <w:rPr>
                <w:sz w:val="18"/>
              </w:rPr>
              <w:t>ea</w:t>
            </w:r>
            <w:r>
              <w:rPr>
                <w:spacing w:val="-2"/>
                <w:sz w:val="18"/>
              </w:rPr>
              <w:t xml:space="preserve"> </w:t>
            </w:r>
            <w:r>
              <w:rPr>
                <w:sz w:val="18"/>
              </w:rPr>
              <w:t>cu alte</w:t>
            </w:r>
            <w:r>
              <w:rPr>
                <w:spacing w:val="-1"/>
                <w:sz w:val="18"/>
              </w:rPr>
              <w:t xml:space="preserve"> </w:t>
            </w:r>
            <w:r w:rsidR="00C23300">
              <w:rPr>
                <w:sz w:val="18"/>
              </w:rPr>
              <w:t>raioane</w:t>
            </w:r>
          </w:p>
        </w:tc>
        <w:tc>
          <w:tcPr>
            <w:tcW w:w="624" w:type="dxa"/>
          </w:tcPr>
          <w:p w:rsidR="005A3842" w:rsidRDefault="005A3842" w:rsidP="001207BE">
            <w:pPr>
              <w:pStyle w:val="TableParagraph"/>
              <w:spacing w:before="11"/>
              <w:rPr>
                <w:b/>
                <w:sz w:val="17"/>
              </w:rPr>
            </w:pPr>
          </w:p>
          <w:p w:rsidR="005A3842" w:rsidRDefault="005A3842" w:rsidP="001207BE">
            <w:pPr>
              <w:pStyle w:val="TableParagraph"/>
              <w:ind w:right="99"/>
              <w:jc w:val="right"/>
              <w:rPr>
                <w:sz w:val="18"/>
              </w:rPr>
            </w:pPr>
            <w:r>
              <w:rPr>
                <w:sz w:val="18"/>
              </w:rPr>
              <w:t>0</w:t>
            </w:r>
          </w:p>
          <w:p w:rsidR="005A3842" w:rsidRDefault="005A3842" w:rsidP="001207BE">
            <w:pPr>
              <w:pStyle w:val="TableParagraph"/>
              <w:spacing w:before="2"/>
              <w:ind w:right="94"/>
              <w:jc w:val="right"/>
              <w:rPr>
                <w:sz w:val="18"/>
              </w:rPr>
            </w:pPr>
            <w:r>
              <w:rPr>
                <w:sz w:val="18"/>
              </w:rPr>
              <w:t>(2021)</w:t>
            </w:r>
          </w:p>
        </w:tc>
        <w:tc>
          <w:tcPr>
            <w:tcW w:w="581" w:type="dxa"/>
          </w:tcPr>
          <w:p w:rsidR="005A3842" w:rsidRDefault="005A3842" w:rsidP="001207BE">
            <w:pPr>
              <w:pStyle w:val="TableParagraph"/>
              <w:spacing w:line="207" w:lineRule="exact"/>
              <w:ind w:right="98"/>
              <w:jc w:val="right"/>
              <w:rPr>
                <w:sz w:val="18"/>
              </w:rPr>
            </w:pPr>
            <w:r>
              <w:rPr>
                <w:sz w:val="18"/>
              </w:rPr>
              <w:t>0</w:t>
            </w:r>
          </w:p>
          <w:p w:rsidR="005A3842" w:rsidRDefault="005A3842" w:rsidP="001207BE">
            <w:pPr>
              <w:pStyle w:val="TableParagraph"/>
              <w:spacing w:line="207" w:lineRule="exact"/>
              <w:ind w:left="-7" w:right="97"/>
              <w:jc w:val="right"/>
              <w:rPr>
                <w:sz w:val="18"/>
              </w:rPr>
            </w:pPr>
            <w:r>
              <w:rPr>
                <w:sz w:val="18"/>
              </w:rPr>
              <w:t>cazuri</w:t>
            </w:r>
          </w:p>
        </w:tc>
        <w:tc>
          <w:tcPr>
            <w:tcW w:w="579" w:type="dxa"/>
          </w:tcPr>
          <w:p w:rsidR="005A3842" w:rsidRDefault="005A3842" w:rsidP="001207BE">
            <w:pPr>
              <w:pStyle w:val="TableParagraph"/>
              <w:spacing w:line="207" w:lineRule="exact"/>
              <w:ind w:right="97"/>
              <w:jc w:val="right"/>
              <w:rPr>
                <w:sz w:val="18"/>
              </w:rPr>
            </w:pPr>
            <w:r>
              <w:rPr>
                <w:sz w:val="18"/>
              </w:rPr>
              <w:t>0</w:t>
            </w:r>
          </w:p>
          <w:p w:rsidR="005A3842" w:rsidRDefault="005A3842" w:rsidP="001207BE">
            <w:pPr>
              <w:pStyle w:val="TableParagraph"/>
              <w:spacing w:line="207" w:lineRule="exact"/>
              <w:ind w:left="-6" w:right="95"/>
              <w:jc w:val="right"/>
              <w:rPr>
                <w:sz w:val="18"/>
              </w:rPr>
            </w:pPr>
            <w:r>
              <w:rPr>
                <w:sz w:val="18"/>
              </w:rPr>
              <w:t>cazuri</w:t>
            </w:r>
          </w:p>
        </w:tc>
        <w:tc>
          <w:tcPr>
            <w:tcW w:w="581" w:type="dxa"/>
          </w:tcPr>
          <w:p w:rsidR="005A3842" w:rsidRDefault="005A3842" w:rsidP="001207BE">
            <w:pPr>
              <w:pStyle w:val="TableParagraph"/>
              <w:spacing w:line="207" w:lineRule="exact"/>
              <w:ind w:right="96"/>
              <w:jc w:val="right"/>
              <w:rPr>
                <w:sz w:val="18"/>
              </w:rPr>
            </w:pPr>
            <w:r>
              <w:rPr>
                <w:sz w:val="18"/>
              </w:rPr>
              <w:t>0</w:t>
            </w:r>
          </w:p>
          <w:p w:rsidR="005A3842" w:rsidRDefault="005A3842" w:rsidP="001207BE">
            <w:pPr>
              <w:pStyle w:val="TableParagraph"/>
              <w:spacing w:line="207" w:lineRule="exact"/>
              <w:ind w:left="-7" w:right="95"/>
              <w:jc w:val="right"/>
              <w:rPr>
                <w:sz w:val="18"/>
              </w:rPr>
            </w:pPr>
            <w:r>
              <w:rPr>
                <w:sz w:val="18"/>
              </w:rPr>
              <w:t>cazuri</w:t>
            </w:r>
          </w:p>
        </w:tc>
        <w:tc>
          <w:tcPr>
            <w:tcW w:w="581" w:type="dxa"/>
          </w:tcPr>
          <w:p w:rsidR="005A3842" w:rsidRDefault="005A3842" w:rsidP="001207BE">
            <w:pPr>
              <w:pStyle w:val="TableParagraph"/>
              <w:spacing w:line="207" w:lineRule="exact"/>
              <w:ind w:right="98"/>
              <w:jc w:val="right"/>
              <w:rPr>
                <w:sz w:val="18"/>
              </w:rPr>
            </w:pPr>
            <w:r>
              <w:rPr>
                <w:sz w:val="18"/>
              </w:rPr>
              <w:t>0</w:t>
            </w:r>
          </w:p>
          <w:p w:rsidR="005A3842" w:rsidRDefault="005A3842" w:rsidP="001207BE">
            <w:pPr>
              <w:pStyle w:val="TableParagraph"/>
              <w:spacing w:line="207" w:lineRule="exact"/>
              <w:ind w:right="98"/>
              <w:jc w:val="right"/>
              <w:rPr>
                <w:sz w:val="18"/>
              </w:rPr>
            </w:pPr>
            <w:r>
              <w:rPr>
                <w:sz w:val="18"/>
              </w:rPr>
              <w:t>cazuri</w:t>
            </w:r>
          </w:p>
        </w:tc>
        <w:tc>
          <w:tcPr>
            <w:tcW w:w="574" w:type="dxa"/>
          </w:tcPr>
          <w:p w:rsidR="005A3842" w:rsidRDefault="005A3842" w:rsidP="001207BE">
            <w:pPr>
              <w:pStyle w:val="TableParagraph"/>
              <w:spacing w:line="207" w:lineRule="exact"/>
              <w:ind w:right="99"/>
              <w:jc w:val="right"/>
              <w:rPr>
                <w:sz w:val="18"/>
              </w:rPr>
            </w:pPr>
            <w:r>
              <w:rPr>
                <w:sz w:val="18"/>
              </w:rPr>
              <w:t>0</w:t>
            </w:r>
          </w:p>
          <w:p w:rsidR="005A3842" w:rsidRDefault="005A3842" w:rsidP="001207BE">
            <w:pPr>
              <w:pStyle w:val="TableParagraph"/>
              <w:spacing w:line="207" w:lineRule="exact"/>
              <w:ind w:right="98"/>
              <w:jc w:val="right"/>
              <w:rPr>
                <w:sz w:val="18"/>
              </w:rPr>
            </w:pPr>
            <w:r>
              <w:rPr>
                <w:sz w:val="18"/>
              </w:rPr>
              <w:t>cazuri</w:t>
            </w:r>
          </w:p>
        </w:tc>
      </w:tr>
      <w:tr w:rsidR="005A3842" w:rsidTr="00C23300">
        <w:trPr>
          <w:trHeight w:val="1240"/>
        </w:trPr>
        <w:tc>
          <w:tcPr>
            <w:tcW w:w="536" w:type="dxa"/>
          </w:tcPr>
          <w:p w:rsidR="005A3842" w:rsidRDefault="005A3842" w:rsidP="001207BE">
            <w:pPr>
              <w:pStyle w:val="TableParagraph"/>
              <w:spacing w:line="207" w:lineRule="exact"/>
              <w:ind w:left="107"/>
              <w:rPr>
                <w:sz w:val="18"/>
              </w:rPr>
            </w:pPr>
            <w:r>
              <w:rPr>
                <w:sz w:val="18"/>
              </w:rPr>
              <w:t>3</w:t>
            </w:r>
          </w:p>
        </w:tc>
        <w:tc>
          <w:tcPr>
            <w:tcW w:w="1133" w:type="dxa"/>
          </w:tcPr>
          <w:p w:rsidR="005A3842" w:rsidRDefault="005A3842" w:rsidP="001207BE">
            <w:pPr>
              <w:pStyle w:val="TableParagraph"/>
              <w:tabs>
                <w:tab w:val="left" w:pos="1008"/>
              </w:tabs>
              <w:ind w:left="93" w:right="20"/>
              <w:rPr>
                <w:b/>
                <w:sz w:val="18"/>
              </w:rPr>
            </w:pPr>
            <w:r>
              <w:rPr>
                <w:b/>
                <w:sz w:val="18"/>
              </w:rPr>
              <w:t>Eliminarea</w:t>
            </w:r>
            <w:r>
              <w:rPr>
                <w:b/>
                <w:spacing w:val="1"/>
                <w:sz w:val="18"/>
              </w:rPr>
              <w:t xml:space="preserve"> </w:t>
            </w:r>
            <w:r>
              <w:rPr>
                <w:b/>
                <w:sz w:val="18"/>
              </w:rPr>
              <w:t>durabilă</w:t>
            </w:r>
            <w:r>
              <w:rPr>
                <w:b/>
                <w:sz w:val="18"/>
              </w:rPr>
              <w:tab/>
            </w:r>
            <w:r>
              <w:rPr>
                <w:b/>
                <w:spacing w:val="-2"/>
                <w:sz w:val="18"/>
              </w:rPr>
              <w:t>a</w:t>
            </w:r>
            <w:r>
              <w:rPr>
                <w:b/>
                <w:spacing w:val="-42"/>
                <w:sz w:val="18"/>
              </w:rPr>
              <w:t xml:space="preserve"> </w:t>
            </w:r>
            <w:r>
              <w:rPr>
                <w:b/>
                <w:sz w:val="18"/>
              </w:rPr>
              <w:t>cazurilor</w:t>
            </w:r>
            <w:r>
              <w:rPr>
                <w:b/>
                <w:spacing w:val="1"/>
                <w:sz w:val="18"/>
              </w:rPr>
              <w:t xml:space="preserve"> </w:t>
            </w:r>
            <w:r>
              <w:rPr>
                <w:b/>
                <w:sz w:val="18"/>
              </w:rPr>
              <w:t>indigene</w:t>
            </w:r>
            <w:r>
              <w:rPr>
                <w:b/>
                <w:spacing w:val="27"/>
                <w:sz w:val="18"/>
              </w:rPr>
              <w:t xml:space="preserve"> </w:t>
            </w:r>
            <w:r>
              <w:rPr>
                <w:b/>
                <w:sz w:val="18"/>
              </w:rPr>
              <w:t>de</w:t>
            </w:r>
          </w:p>
          <w:p w:rsidR="005A3842" w:rsidRDefault="005A3842" w:rsidP="001207BE">
            <w:pPr>
              <w:pStyle w:val="TableParagraph"/>
              <w:spacing w:line="206" w:lineRule="exact"/>
              <w:ind w:left="93" w:right="375"/>
              <w:rPr>
                <w:b/>
                <w:sz w:val="18"/>
              </w:rPr>
            </w:pPr>
            <w:r>
              <w:rPr>
                <w:b/>
                <w:sz w:val="18"/>
              </w:rPr>
              <w:t>rujeolă,</w:t>
            </w:r>
            <w:r>
              <w:rPr>
                <w:b/>
                <w:spacing w:val="1"/>
                <w:sz w:val="18"/>
              </w:rPr>
              <w:t xml:space="preserve"> </w:t>
            </w:r>
            <w:r>
              <w:rPr>
                <w:b/>
                <w:sz w:val="18"/>
              </w:rPr>
              <w:t>rubeolă,</w:t>
            </w:r>
          </w:p>
        </w:tc>
        <w:tc>
          <w:tcPr>
            <w:tcW w:w="991" w:type="dxa"/>
          </w:tcPr>
          <w:p w:rsidR="005A3842" w:rsidRDefault="005A3842" w:rsidP="00C23300">
            <w:pPr>
              <w:pStyle w:val="TableParagraph"/>
              <w:tabs>
                <w:tab w:val="left" w:pos="442"/>
              </w:tabs>
              <w:ind w:left="47" w:right="96"/>
              <w:jc w:val="center"/>
              <w:rPr>
                <w:sz w:val="18"/>
              </w:rPr>
            </w:pPr>
            <w:r>
              <w:rPr>
                <w:sz w:val="18"/>
              </w:rPr>
              <w:t>Numărul</w:t>
            </w:r>
            <w:r>
              <w:rPr>
                <w:spacing w:val="1"/>
                <w:sz w:val="18"/>
              </w:rPr>
              <w:t xml:space="preserve"> </w:t>
            </w:r>
            <w:r>
              <w:rPr>
                <w:sz w:val="18"/>
              </w:rPr>
              <w:t>de</w:t>
            </w:r>
            <w:r>
              <w:rPr>
                <w:sz w:val="18"/>
              </w:rPr>
              <w:tab/>
            </w:r>
            <w:r>
              <w:rPr>
                <w:spacing w:val="-1"/>
                <w:sz w:val="18"/>
              </w:rPr>
              <w:t>cazuri</w:t>
            </w:r>
            <w:r>
              <w:rPr>
                <w:spacing w:val="-42"/>
                <w:sz w:val="18"/>
              </w:rPr>
              <w:t xml:space="preserve"> </w:t>
            </w:r>
            <w:r>
              <w:rPr>
                <w:sz w:val="18"/>
              </w:rPr>
              <w:t>indigene</w:t>
            </w:r>
            <w:r>
              <w:rPr>
                <w:spacing w:val="4"/>
                <w:sz w:val="18"/>
              </w:rPr>
              <w:t xml:space="preserve"> </w:t>
            </w:r>
            <w:r>
              <w:rPr>
                <w:sz w:val="18"/>
              </w:rPr>
              <w:t xml:space="preserve">de  </w:t>
            </w:r>
            <w:r>
              <w:rPr>
                <w:spacing w:val="13"/>
                <w:sz w:val="18"/>
              </w:rPr>
              <w:t xml:space="preserve"> </w:t>
            </w:r>
            <w:r>
              <w:rPr>
                <w:sz w:val="18"/>
              </w:rPr>
              <w:t>rujeolă</w:t>
            </w:r>
          </w:p>
          <w:p w:rsidR="005A3842" w:rsidRDefault="005A3842" w:rsidP="00C23300">
            <w:pPr>
              <w:pStyle w:val="TableParagraph"/>
              <w:spacing w:line="206" w:lineRule="exact"/>
              <w:ind w:left="47" w:right="95"/>
              <w:jc w:val="center"/>
              <w:rPr>
                <w:sz w:val="18"/>
              </w:rPr>
            </w:pPr>
            <w:r>
              <w:rPr>
                <w:sz w:val="18"/>
              </w:rPr>
              <w:t>și</w:t>
            </w:r>
            <w:r>
              <w:rPr>
                <w:spacing w:val="25"/>
                <w:sz w:val="18"/>
              </w:rPr>
              <w:t xml:space="preserve"> </w:t>
            </w:r>
            <w:r>
              <w:rPr>
                <w:sz w:val="18"/>
              </w:rPr>
              <w:t>rubeolă</w:t>
            </w:r>
            <w:r>
              <w:rPr>
                <w:spacing w:val="-42"/>
                <w:sz w:val="18"/>
              </w:rPr>
              <w:t xml:space="preserve"> </w:t>
            </w:r>
            <w:r>
              <w:rPr>
                <w:sz w:val="18"/>
              </w:rPr>
              <w:t>în</w:t>
            </w:r>
            <w:r>
              <w:rPr>
                <w:spacing w:val="13"/>
                <w:sz w:val="18"/>
              </w:rPr>
              <w:t xml:space="preserve"> </w:t>
            </w:r>
            <w:r>
              <w:rPr>
                <w:sz w:val="18"/>
              </w:rPr>
              <w:t>perioada</w:t>
            </w:r>
          </w:p>
        </w:tc>
        <w:tc>
          <w:tcPr>
            <w:tcW w:w="1443" w:type="dxa"/>
          </w:tcPr>
          <w:p w:rsidR="00C23300" w:rsidRDefault="00C23300" w:rsidP="00C23300">
            <w:pPr>
              <w:pStyle w:val="TableParagraph"/>
              <w:tabs>
                <w:tab w:val="left" w:pos="1285"/>
              </w:tabs>
              <w:ind w:left="47" w:right="95"/>
              <w:jc w:val="center"/>
              <w:rPr>
                <w:sz w:val="18"/>
              </w:rPr>
            </w:pPr>
          </w:p>
          <w:p w:rsidR="00C23300" w:rsidRDefault="00C23300" w:rsidP="00C23300">
            <w:pPr>
              <w:pStyle w:val="TableParagraph"/>
              <w:tabs>
                <w:tab w:val="left" w:pos="1285"/>
              </w:tabs>
              <w:ind w:left="47" w:right="95"/>
              <w:jc w:val="center"/>
              <w:rPr>
                <w:sz w:val="18"/>
              </w:rPr>
            </w:pPr>
          </w:p>
          <w:p w:rsidR="005A3842" w:rsidRDefault="005A3842" w:rsidP="00C23300">
            <w:pPr>
              <w:pStyle w:val="TableParagraph"/>
              <w:tabs>
                <w:tab w:val="left" w:pos="1285"/>
              </w:tabs>
              <w:ind w:left="47" w:right="95"/>
              <w:jc w:val="center"/>
              <w:rPr>
                <w:sz w:val="18"/>
              </w:rPr>
            </w:pPr>
            <w:r>
              <w:rPr>
                <w:sz w:val="18"/>
              </w:rPr>
              <w:t>Numărul</w:t>
            </w:r>
            <w:r>
              <w:rPr>
                <w:spacing w:val="1"/>
                <w:sz w:val="18"/>
              </w:rPr>
              <w:t xml:space="preserve"> </w:t>
            </w:r>
            <w:r>
              <w:rPr>
                <w:sz w:val="18"/>
              </w:rPr>
              <w:t>total</w:t>
            </w:r>
            <w:r>
              <w:rPr>
                <w:spacing w:val="1"/>
                <w:sz w:val="18"/>
              </w:rPr>
              <w:t xml:space="preserve"> </w:t>
            </w:r>
            <w:r>
              <w:rPr>
                <w:sz w:val="18"/>
              </w:rPr>
              <w:t>al</w:t>
            </w:r>
            <w:r>
              <w:rPr>
                <w:spacing w:val="-42"/>
                <w:sz w:val="18"/>
              </w:rPr>
              <w:t xml:space="preserve"> </w:t>
            </w:r>
            <w:r>
              <w:rPr>
                <w:sz w:val="18"/>
              </w:rPr>
              <w:t>populației</w:t>
            </w:r>
            <w:r w:rsidR="00C23300">
              <w:rPr>
                <w:sz w:val="18"/>
              </w:rPr>
              <w:t xml:space="preserve"> </w:t>
            </w:r>
            <w:r>
              <w:rPr>
                <w:spacing w:val="-4"/>
                <w:sz w:val="18"/>
              </w:rPr>
              <w:t>/</w:t>
            </w:r>
            <w:r>
              <w:rPr>
                <w:spacing w:val="-43"/>
                <w:sz w:val="18"/>
              </w:rPr>
              <w:t xml:space="preserve"> </w:t>
            </w:r>
            <w:r>
              <w:rPr>
                <w:sz w:val="18"/>
              </w:rPr>
              <w:t>100</w:t>
            </w:r>
            <w:r w:rsidR="00C23300">
              <w:rPr>
                <w:spacing w:val="-1"/>
                <w:sz w:val="18"/>
              </w:rPr>
              <w:t> </w:t>
            </w:r>
            <w:r>
              <w:rPr>
                <w:sz w:val="18"/>
              </w:rPr>
              <w:t>000</w:t>
            </w:r>
          </w:p>
        </w:tc>
        <w:tc>
          <w:tcPr>
            <w:tcW w:w="994" w:type="dxa"/>
          </w:tcPr>
          <w:p w:rsidR="00C23300" w:rsidRDefault="00C23300" w:rsidP="001207BE">
            <w:pPr>
              <w:pStyle w:val="TableParagraph"/>
              <w:ind w:left="47" w:right="252"/>
              <w:rPr>
                <w:sz w:val="18"/>
              </w:rPr>
            </w:pPr>
          </w:p>
          <w:p w:rsidR="00C23300" w:rsidRDefault="00C23300" w:rsidP="001207BE">
            <w:pPr>
              <w:pStyle w:val="TableParagraph"/>
              <w:ind w:left="47" w:right="252"/>
              <w:rPr>
                <w:sz w:val="18"/>
              </w:rPr>
            </w:pPr>
          </w:p>
          <w:p w:rsidR="00C23300" w:rsidRDefault="00C23300" w:rsidP="001207BE">
            <w:pPr>
              <w:pStyle w:val="TableParagraph"/>
              <w:ind w:left="47" w:right="252"/>
              <w:rPr>
                <w:sz w:val="18"/>
              </w:rPr>
            </w:pPr>
          </w:p>
          <w:p w:rsidR="00C23300" w:rsidRDefault="00C23300" w:rsidP="001207BE">
            <w:pPr>
              <w:pStyle w:val="TableParagraph"/>
              <w:ind w:left="47" w:right="252"/>
              <w:rPr>
                <w:sz w:val="18"/>
              </w:rPr>
            </w:pPr>
          </w:p>
          <w:p w:rsidR="005A3842" w:rsidRDefault="00C23300" w:rsidP="001207BE">
            <w:pPr>
              <w:pStyle w:val="TableParagraph"/>
              <w:ind w:left="47" w:right="252"/>
              <w:rPr>
                <w:sz w:val="18"/>
              </w:rPr>
            </w:pPr>
            <w:r>
              <w:rPr>
                <w:sz w:val="18"/>
              </w:rPr>
              <w:t>T</w:t>
            </w:r>
            <w:r w:rsidR="005A3842">
              <w:rPr>
                <w:sz w:val="18"/>
              </w:rPr>
              <w:t>eritorial</w:t>
            </w:r>
          </w:p>
        </w:tc>
        <w:tc>
          <w:tcPr>
            <w:tcW w:w="1299" w:type="dxa"/>
          </w:tcPr>
          <w:p w:rsidR="00C23300" w:rsidRDefault="00C23300" w:rsidP="001207BE">
            <w:pPr>
              <w:pStyle w:val="TableParagraph"/>
              <w:ind w:left="47" w:right="118"/>
              <w:rPr>
                <w:sz w:val="18"/>
              </w:rPr>
            </w:pPr>
          </w:p>
          <w:p w:rsidR="00C23300" w:rsidRDefault="00C23300" w:rsidP="001207BE">
            <w:pPr>
              <w:pStyle w:val="TableParagraph"/>
              <w:ind w:left="47" w:right="118"/>
              <w:rPr>
                <w:sz w:val="18"/>
              </w:rPr>
            </w:pPr>
          </w:p>
          <w:p w:rsidR="00C23300" w:rsidRDefault="00C23300" w:rsidP="001207BE">
            <w:pPr>
              <w:pStyle w:val="TableParagraph"/>
              <w:ind w:left="47" w:right="118"/>
              <w:rPr>
                <w:sz w:val="18"/>
              </w:rPr>
            </w:pPr>
          </w:p>
          <w:p w:rsidR="00C23300" w:rsidRDefault="00C23300" w:rsidP="001207BE">
            <w:pPr>
              <w:pStyle w:val="TableParagraph"/>
              <w:ind w:left="47" w:right="118"/>
              <w:rPr>
                <w:sz w:val="18"/>
              </w:rPr>
            </w:pPr>
          </w:p>
          <w:p w:rsidR="005A3842" w:rsidRDefault="005A3842" w:rsidP="001207BE">
            <w:pPr>
              <w:pStyle w:val="TableParagraph"/>
              <w:ind w:left="47" w:right="118"/>
              <w:rPr>
                <w:sz w:val="18"/>
              </w:rPr>
            </w:pPr>
            <w:r>
              <w:rPr>
                <w:sz w:val="18"/>
              </w:rPr>
              <w:t>Statistica</w:t>
            </w:r>
            <w:r>
              <w:rPr>
                <w:spacing w:val="1"/>
                <w:sz w:val="18"/>
              </w:rPr>
              <w:t xml:space="preserve"> </w:t>
            </w:r>
            <w:r>
              <w:rPr>
                <w:sz w:val="18"/>
              </w:rPr>
              <w:t>administrativ</w:t>
            </w:r>
            <w:r>
              <w:rPr>
                <w:spacing w:val="-42"/>
                <w:sz w:val="18"/>
              </w:rPr>
              <w:t xml:space="preserve"> </w:t>
            </w:r>
            <w:r>
              <w:rPr>
                <w:sz w:val="18"/>
              </w:rPr>
              <w:t>ă</w:t>
            </w:r>
          </w:p>
        </w:tc>
        <w:tc>
          <w:tcPr>
            <w:tcW w:w="836" w:type="dxa"/>
          </w:tcPr>
          <w:p w:rsidR="00C23300" w:rsidRDefault="00C23300" w:rsidP="001207BE">
            <w:pPr>
              <w:pStyle w:val="TableParagraph"/>
              <w:spacing w:line="207" w:lineRule="exact"/>
              <w:ind w:left="28" w:right="317"/>
              <w:jc w:val="center"/>
              <w:rPr>
                <w:sz w:val="18"/>
              </w:rPr>
            </w:pPr>
          </w:p>
          <w:p w:rsidR="00C23300" w:rsidRDefault="00C23300" w:rsidP="001207BE">
            <w:pPr>
              <w:pStyle w:val="TableParagraph"/>
              <w:spacing w:line="207" w:lineRule="exact"/>
              <w:ind w:left="28" w:right="317"/>
              <w:jc w:val="center"/>
              <w:rPr>
                <w:sz w:val="18"/>
              </w:rPr>
            </w:pPr>
          </w:p>
          <w:p w:rsidR="00C23300" w:rsidRDefault="00C23300" w:rsidP="001207BE">
            <w:pPr>
              <w:pStyle w:val="TableParagraph"/>
              <w:spacing w:line="207" w:lineRule="exact"/>
              <w:ind w:left="28" w:right="317"/>
              <w:jc w:val="center"/>
              <w:rPr>
                <w:sz w:val="18"/>
              </w:rPr>
            </w:pPr>
          </w:p>
          <w:p w:rsidR="00C23300" w:rsidRDefault="00C23300" w:rsidP="001207BE">
            <w:pPr>
              <w:pStyle w:val="TableParagraph"/>
              <w:spacing w:line="207" w:lineRule="exact"/>
              <w:ind w:left="28" w:right="317"/>
              <w:jc w:val="center"/>
              <w:rPr>
                <w:sz w:val="18"/>
              </w:rPr>
            </w:pPr>
          </w:p>
          <w:p w:rsidR="005A3842" w:rsidRDefault="005A3842" w:rsidP="001207BE">
            <w:pPr>
              <w:pStyle w:val="TableParagraph"/>
              <w:spacing w:line="207" w:lineRule="exact"/>
              <w:ind w:left="28" w:right="317"/>
              <w:jc w:val="center"/>
              <w:rPr>
                <w:sz w:val="18"/>
              </w:rPr>
            </w:pPr>
            <w:r>
              <w:rPr>
                <w:sz w:val="18"/>
              </w:rPr>
              <w:t>Anual</w:t>
            </w:r>
          </w:p>
        </w:tc>
        <w:tc>
          <w:tcPr>
            <w:tcW w:w="960" w:type="dxa"/>
          </w:tcPr>
          <w:p w:rsidR="00C23300" w:rsidRDefault="00C23300" w:rsidP="001207BE">
            <w:pPr>
              <w:pStyle w:val="TableParagraph"/>
              <w:ind w:left="46" w:right="134"/>
              <w:rPr>
                <w:sz w:val="18"/>
              </w:rPr>
            </w:pPr>
          </w:p>
          <w:p w:rsidR="00C23300" w:rsidRDefault="00C23300" w:rsidP="001207BE">
            <w:pPr>
              <w:pStyle w:val="TableParagraph"/>
              <w:ind w:left="46" w:right="134"/>
              <w:rPr>
                <w:sz w:val="18"/>
              </w:rPr>
            </w:pPr>
          </w:p>
          <w:p w:rsidR="00C23300" w:rsidRDefault="00C23300" w:rsidP="001207BE">
            <w:pPr>
              <w:pStyle w:val="TableParagraph"/>
              <w:ind w:left="46" w:right="134"/>
              <w:rPr>
                <w:sz w:val="18"/>
              </w:rPr>
            </w:pPr>
          </w:p>
          <w:p w:rsidR="00C23300" w:rsidRDefault="00C23300" w:rsidP="001207BE">
            <w:pPr>
              <w:pStyle w:val="TableParagraph"/>
              <w:ind w:left="46" w:right="134"/>
              <w:rPr>
                <w:sz w:val="18"/>
              </w:rPr>
            </w:pPr>
          </w:p>
          <w:p w:rsidR="005A3842" w:rsidRDefault="00C23300" w:rsidP="001207BE">
            <w:pPr>
              <w:pStyle w:val="TableParagraph"/>
              <w:ind w:left="46" w:right="134"/>
              <w:rPr>
                <w:sz w:val="18"/>
              </w:rPr>
            </w:pPr>
            <w:r>
              <w:rPr>
                <w:sz w:val="18"/>
              </w:rPr>
              <w:t>CSP</w:t>
            </w:r>
          </w:p>
        </w:tc>
        <w:tc>
          <w:tcPr>
            <w:tcW w:w="806" w:type="dxa"/>
          </w:tcPr>
          <w:p w:rsidR="005A3842" w:rsidRDefault="005A3842" w:rsidP="001207BE">
            <w:pPr>
              <w:pStyle w:val="TableParagraph"/>
              <w:ind w:left="63" w:right="94"/>
              <w:jc w:val="both"/>
              <w:rPr>
                <w:sz w:val="18"/>
              </w:rPr>
            </w:pPr>
            <w:r>
              <w:rPr>
                <w:sz w:val="18"/>
              </w:rPr>
              <w:t>Agenția</w:t>
            </w:r>
            <w:r>
              <w:rPr>
                <w:spacing w:val="1"/>
                <w:sz w:val="18"/>
              </w:rPr>
              <w:t xml:space="preserve"> </w:t>
            </w:r>
            <w:r>
              <w:rPr>
                <w:sz w:val="18"/>
              </w:rPr>
              <w:t>Național</w:t>
            </w:r>
            <w:r>
              <w:rPr>
                <w:spacing w:val="-43"/>
                <w:sz w:val="18"/>
              </w:rPr>
              <w:t xml:space="preserve"> </w:t>
            </w:r>
            <w:r>
              <w:rPr>
                <w:sz w:val="18"/>
              </w:rPr>
              <w:t>ă pentru</w:t>
            </w:r>
            <w:r>
              <w:rPr>
                <w:spacing w:val="1"/>
                <w:sz w:val="18"/>
              </w:rPr>
              <w:t xml:space="preserve"> </w:t>
            </w:r>
            <w:r>
              <w:rPr>
                <w:sz w:val="18"/>
              </w:rPr>
              <w:t>Sănătate</w:t>
            </w:r>
            <w:r>
              <w:rPr>
                <w:spacing w:val="-43"/>
                <w:sz w:val="18"/>
              </w:rPr>
              <w:t xml:space="preserve"> </w:t>
            </w:r>
            <w:r>
              <w:rPr>
                <w:sz w:val="18"/>
              </w:rPr>
              <w:t>Publică</w:t>
            </w:r>
          </w:p>
        </w:tc>
        <w:tc>
          <w:tcPr>
            <w:tcW w:w="1169" w:type="dxa"/>
          </w:tcPr>
          <w:p w:rsidR="005A3842" w:rsidRDefault="005A3842" w:rsidP="00C23300">
            <w:pPr>
              <w:pStyle w:val="TableParagraph"/>
              <w:tabs>
                <w:tab w:val="left" w:pos="943"/>
                <w:tab w:val="left" w:pos="982"/>
              </w:tabs>
              <w:ind w:left="66" w:right="92"/>
              <w:jc w:val="center"/>
              <w:rPr>
                <w:sz w:val="18"/>
              </w:rPr>
            </w:pPr>
            <w:r>
              <w:rPr>
                <w:sz w:val="18"/>
              </w:rPr>
              <w:t>O</w:t>
            </w:r>
            <w:r>
              <w:rPr>
                <w:spacing w:val="6"/>
                <w:sz w:val="18"/>
              </w:rPr>
              <w:t xml:space="preserve"> </w:t>
            </w:r>
            <w:r>
              <w:rPr>
                <w:sz w:val="18"/>
              </w:rPr>
              <w:t>tendință</w:t>
            </w:r>
            <w:r>
              <w:rPr>
                <w:spacing w:val="7"/>
                <w:sz w:val="18"/>
              </w:rPr>
              <w:t xml:space="preserve"> </w:t>
            </w:r>
            <w:r>
              <w:rPr>
                <w:sz w:val="18"/>
              </w:rPr>
              <w:t>de</w:t>
            </w:r>
            <w:r>
              <w:rPr>
                <w:spacing w:val="-42"/>
                <w:sz w:val="18"/>
              </w:rPr>
              <w:t xml:space="preserve"> </w:t>
            </w:r>
            <w:r>
              <w:rPr>
                <w:sz w:val="18"/>
              </w:rPr>
              <w:t>atingere</w:t>
            </w:r>
            <w:r w:rsidR="00C23300">
              <w:rPr>
                <w:sz w:val="18"/>
              </w:rPr>
              <w:t xml:space="preserve"> </w:t>
            </w:r>
            <w:r>
              <w:rPr>
                <w:spacing w:val="-2"/>
                <w:sz w:val="18"/>
              </w:rPr>
              <w:t>și</w:t>
            </w:r>
            <w:r>
              <w:rPr>
                <w:spacing w:val="-42"/>
                <w:sz w:val="18"/>
              </w:rPr>
              <w:t xml:space="preserve"> </w:t>
            </w:r>
            <w:r>
              <w:rPr>
                <w:sz w:val="18"/>
              </w:rPr>
              <w:t>menținere</w:t>
            </w:r>
            <w:r>
              <w:rPr>
                <w:spacing w:val="1"/>
                <w:sz w:val="18"/>
              </w:rPr>
              <w:t xml:space="preserve"> </w:t>
            </w:r>
            <w:r>
              <w:rPr>
                <w:sz w:val="18"/>
              </w:rPr>
              <w:t>durabilă</w:t>
            </w:r>
            <w:r w:rsidR="00C23300">
              <w:rPr>
                <w:sz w:val="18"/>
              </w:rPr>
              <w:t xml:space="preserve"> </w:t>
            </w:r>
            <w:r>
              <w:rPr>
                <w:spacing w:val="-2"/>
                <w:sz w:val="18"/>
              </w:rPr>
              <w:t>a</w:t>
            </w:r>
          </w:p>
          <w:p w:rsidR="005A3842" w:rsidRDefault="005A3842" w:rsidP="00C23300">
            <w:pPr>
              <w:pStyle w:val="TableParagraph"/>
              <w:tabs>
                <w:tab w:val="left" w:pos="943"/>
              </w:tabs>
              <w:spacing w:line="206" w:lineRule="exact"/>
              <w:ind w:left="66" w:right="93"/>
              <w:jc w:val="center"/>
              <w:rPr>
                <w:sz w:val="18"/>
              </w:rPr>
            </w:pPr>
            <w:r>
              <w:rPr>
                <w:sz w:val="18"/>
              </w:rPr>
              <w:t>eliminării</w:t>
            </w:r>
            <w:r>
              <w:rPr>
                <w:spacing w:val="1"/>
                <w:sz w:val="18"/>
              </w:rPr>
              <w:t xml:space="preserve"> </w:t>
            </w:r>
            <w:r>
              <w:rPr>
                <w:sz w:val="18"/>
              </w:rPr>
              <w:t>rujeolei</w:t>
            </w:r>
            <w:r w:rsidR="00C23300">
              <w:rPr>
                <w:sz w:val="18"/>
              </w:rPr>
              <w:t xml:space="preserve"> </w:t>
            </w:r>
            <w:r>
              <w:rPr>
                <w:spacing w:val="-3"/>
                <w:sz w:val="18"/>
              </w:rPr>
              <w:t>și</w:t>
            </w:r>
          </w:p>
        </w:tc>
        <w:tc>
          <w:tcPr>
            <w:tcW w:w="1260" w:type="dxa"/>
          </w:tcPr>
          <w:p w:rsidR="005A3842" w:rsidRDefault="005A3842" w:rsidP="001207BE">
            <w:pPr>
              <w:pStyle w:val="TableParagraph"/>
              <w:ind w:left="64" w:right="86"/>
              <w:rPr>
                <w:sz w:val="18"/>
              </w:rPr>
            </w:pPr>
            <w:r>
              <w:rPr>
                <w:sz w:val="18"/>
              </w:rPr>
              <w:t>Indicator</w:t>
            </w:r>
            <w:r>
              <w:rPr>
                <w:spacing w:val="1"/>
                <w:sz w:val="18"/>
              </w:rPr>
              <w:t xml:space="preserve"> </w:t>
            </w:r>
            <w:r>
              <w:rPr>
                <w:sz w:val="18"/>
              </w:rPr>
              <w:t>utilizat la nivel</w:t>
            </w:r>
            <w:r>
              <w:rPr>
                <w:spacing w:val="-42"/>
                <w:sz w:val="18"/>
              </w:rPr>
              <w:t xml:space="preserve"> </w:t>
            </w:r>
            <w:r>
              <w:rPr>
                <w:sz w:val="18"/>
              </w:rPr>
              <w:t>național</w:t>
            </w:r>
            <w:r>
              <w:rPr>
                <w:spacing w:val="1"/>
                <w:sz w:val="18"/>
              </w:rPr>
              <w:t xml:space="preserve"> </w:t>
            </w:r>
            <w:r>
              <w:rPr>
                <w:sz w:val="18"/>
              </w:rPr>
              <w:t>și</w:t>
            </w:r>
            <w:r>
              <w:rPr>
                <w:spacing w:val="-42"/>
                <w:sz w:val="18"/>
              </w:rPr>
              <w:t xml:space="preserve"> </w:t>
            </w:r>
            <w:r>
              <w:rPr>
                <w:sz w:val="18"/>
              </w:rPr>
              <w:t>asigură</w:t>
            </w:r>
          </w:p>
          <w:p w:rsidR="005A3842" w:rsidRDefault="005A3842" w:rsidP="001207BE">
            <w:pPr>
              <w:pStyle w:val="TableParagraph"/>
              <w:spacing w:line="206" w:lineRule="exact"/>
              <w:ind w:left="64" w:right="126"/>
              <w:rPr>
                <w:sz w:val="18"/>
              </w:rPr>
            </w:pPr>
            <w:r>
              <w:rPr>
                <w:sz w:val="18"/>
              </w:rPr>
              <w:t>comparabilitat</w:t>
            </w:r>
            <w:r>
              <w:rPr>
                <w:spacing w:val="-42"/>
                <w:sz w:val="18"/>
              </w:rPr>
              <w:t xml:space="preserve"> </w:t>
            </w:r>
            <w:r>
              <w:rPr>
                <w:sz w:val="18"/>
              </w:rPr>
              <w:t>ea</w:t>
            </w:r>
            <w:r>
              <w:rPr>
                <w:spacing w:val="-2"/>
                <w:sz w:val="18"/>
              </w:rPr>
              <w:t xml:space="preserve"> </w:t>
            </w:r>
            <w:r>
              <w:rPr>
                <w:sz w:val="18"/>
              </w:rPr>
              <w:t>cu alte</w:t>
            </w:r>
            <w:r>
              <w:rPr>
                <w:spacing w:val="-1"/>
                <w:sz w:val="18"/>
              </w:rPr>
              <w:t xml:space="preserve"> </w:t>
            </w:r>
            <w:r w:rsidR="00C23300">
              <w:rPr>
                <w:sz w:val="18"/>
              </w:rPr>
              <w:t>raioane</w:t>
            </w:r>
          </w:p>
        </w:tc>
        <w:tc>
          <w:tcPr>
            <w:tcW w:w="624" w:type="dxa"/>
          </w:tcPr>
          <w:p w:rsidR="005A3842" w:rsidRDefault="005A3842" w:rsidP="001207BE">
            <w:pPr>
              <w:pStyle w:val="TableParagraph"/>
              <w:spacing w:before="11"/>
              <w:rPr>
                <w:b/>
                <w:sz w:val="17"/>
              </w:rPr>
            </w:pPr>
          </w:p>
          <w:p w:rsidR="005A3842" w:rsidRDefault="005A3842" w:rsidP="001207BE">
            <w:pPr>
              <w:pStyle w:val="TableParagraph"/>
              <w:spacing w:line="207" w:lineRule="exact"/>
              <w:ind w:right="99"/>
              <w:jc w:val="right"/>
              <w:rPr>
                <w:sz w:val="18"/>
              </w:rPr>
            </w:pPr>
            <w:r>
              <w:rPr>
                <w:sz w:val="18"/>
              </w:rPr>
              <w:t>0</w:t>
            </w:r>
          </w:p>
          <w:p w:rsidR="005A3842" w:rsidRDefault="005A3842" w:rsidP="001207BE">
            <w:pPr>
              <w:pStyle w:val="TableParagraph"/>
              <w:spacing w:line="207" w:lineRule="exact"/>
              <w:ind w:right="94"/>
              <w:jc w:val="right"/>
              <w:rPr>
                <w:sz w:val="18"/>
              </w:rPr>
            </w:pPr>
            <w:r>
              <w:rPr>
                <w:sz w:val="18"/>
              </w:rPr>
              <w:t>(2021)</w:t>
            </w:r>
          </w:p>
        </w:tc>
        <w:tc>
          <w:tcPr>
            <w:tcW w:w="581" w:type="dxa"/>
          </w:tcPr>
          <w:p w:rsidR="005A3842" w:rsidRDefault="005A3842" w:rsidP="001207BE">
            <w:pPr>
              <w:pStyle w:val="TableParagraph"/>
              <w:spacing w:line="207" w:lineRule="exact"/>
              <w:ind w:right="98"/>
              <w:jc w:val="right"/>
              <w:rPr>
                <w:sz w:val="18"/>
              </w:rPr>
            </w:pPr>
            <w:r>
              <w:rPr>
                <w:sz w:val="18"/>
              </w:rPr>
              <w:t>0</w:t>
            </w:r>
          </w:p>
          <w:p w:rsidR="005A3842" w:rsidRDefault="005A3842" w:rsidP="001207BE">
            <w:pPr>
              <w:pStyle w:val="TableParagraph"/>
              <w:ind w:left="-7" w:right="97"/>
              <w:jc w:val="right"/>
              <w:rPr>
                <w:sz w:val="18"/>
              </w:rPr>
            </w:pPr>
            <w:r>
              <w:rPr>
                <w:sz w:val="18"/>
              </w:rPr>
              <w:t>cazuri</w:t>
            </w:r>
          </w:p>
        </w:tc>
        <w:tc>
          <w:tcPr>
            <w:tcW w:w="579" w:type="dxa"/>
          </w:tcPr>
          <w:p w:rsidR="005A3842" w:rsidRDefault="005A3842" w:rsidP="001207BE">
            <w:pPr>
              <w:pStyle w:val="TableParagraph"/>
              <w:spacing w:line="207" w:lineRule="exact"/>
              <w:ind w:right="97"/>
              <w:jc w:val="right"/>
              <w:rPr>
                <w:sz w:val="18"/>
              </w:rPr>
            </w:pPr>
            <w:r>
              <w:rPr>
                <w:sz w:val="18"/>
              </w:rPr>
              <w:t>0</w:t>
            </w:r>
          </w:p>
          <w:p w:rsidR="005A3842" w:rsidRDefault="005A3842" w:rsidP="001207BE">
            <w:pPr>
              <w:pStyle w:val="TableParagraph"/>
              <w:ind w:left="-6" w:right="95"/>
              <w:jc w:val="right"/>
              <w:rPr>
                <w:sz w:val="18"/>
              </w:rPr>
            </w:pPr>
            <w:r>
              <w:rPr>
                <w:sz w:val="18"/>
              </w:rPr>
              <w:t>cazuri</w:t>
            </w:r>
          </w:p>
        </w:tc>
        <w:tc>
          <w:tcPr>
            <w:tcW w:w="581" w:type="dxa"/>
          </w:tcPr>
          <w:p w:rsidR="005A3842" w:rsidRDefault="005A3842" w:rsidP="001207BE">
            <w:pPr>
              <w:pStyle w:val="TableParagraph"/>
              <w:spacing w:line="207" w:lineRule="exact"/>
              <w:ind w:right="96"/>
              <w:jc w:val="right"/>
              <w:rPr>
                <w:sz w:val="18"/>
              </w:rPr>
            </w:pPr>
            <w:r>
              <w:rPr>
                <w:sz w:val="18"/>
              </w:rPr>
              <w:t>0</w:t>
            </w:r>
          </w:p>
          <w:p w:rsidR="005A3842" w:rsidRDefault="005A3842" w:rsidP="001207BE">
            <w:pPr>
              <w:pStyle w:val="TableParagraph"/>
              <w:ind w:left="-7" w:right="95"/>
              <w:jc w:val="right"/>
              <w:rPr>
                <w:sz w:val="18"/>
              </w:rPr>
            </w:pPr>
            <w:r>
              <w:rPr>
                <w:sz w:val="18"/>
              </w:rPr>
              <w:t>cazuri</w:t>
            </w:r>
          </w:p>
        </w:tc>
        <w:tc>
          <w:tcPr>
            <w:tcW w:w="581" w:type="dxa"/>
          </w:tcPr>
          <w:p w:rsidR="005A3842" w:rsidRDefault="005A3842" w:rsidP="001207BE">
            <w:pPr>
              <w:pStyle w:val="TableParagraph"/>
              <w:spacing w:line="207" w:lineRule="exact"/>
              <w:ind w:right="98"/>
              <w:jc w:val="right"/>
              <w:rPr>
                <w:sz w:val="18"/>
              </w:rPr>
            </w:pPr>
            <w:r>
              <w:rPr>
                <w:sz w:val="18"/>
              </w:rPr>
              <w:t>0</w:t>
            </w:r>
          </w:p>
          <w:p w:rsidR="005A3842" w:rsidRDefault="005A3842" w:rsidP="001207BE">
            <w:pPr>
              <w:pStyle w:val="TableParagraph"/>
              <w:ind w:right="98"/>
              <w:jc w:val="right"/>
              <w:rPr>
                <w:sz w:val="18"/>
              </w:rPr>
            </w:pPr>
            <w:r>
              <w:rPr>
                <w:sz w:val="18"/>
              </w:rPr>
              <w:t>cazuri</w:t>
            </w:r>
          </w:p>
        </w:tc>
        <w:tc>
          <w:tcPr>
            <w:tcW w:w="574" w:type="dxa"/>
          </w:tcPr>
          <w:p w:rsidR="005A3842" w:rsidRDefault="005A3842" w:rsidP="001207BE">
            <w:pPr>
              <w:pStyle w:val="TableParagraph"/>
              <w:spacing w:line="207" w:lineRule="exact"/>
              <w:ind w:right="99"/>
              <w:jc w:val="right"/>
              <w:rPr>
                <w:sz w:val="18"/>
              </w:rPr>
            </w:pPr>
            <w:r>
              <w:rPr>
                <w:sz w:val="18"/>
              </w:rPr>
              <w:t>0</w:t>
            </w:r>
          </w:p>
          <w:p w:rsidR="005A3842" w:rsidRDefault="005A3842" w:rsidP="001207BE">
            <w:pPr>
              <w:pStyle w:val="TableParagraph"/>
              <w:ind w:right="98"/>
              <w:jc w:val="right"/>
              <w:rPr>
                <w:sz w:val="18"/>
              </w:rPr>
            </w:pPr>
            <w:r>
              <w:rPr>
                <w:sz w:val="18"/>
              </w:rPr>
              <w:t>cazuri</w:t>
            </w:r>
          </w:p>
        </w:tc>
      </w:tr>
    </w:tbl>
    <w:p w:rsidR="005A3842" w:rsidRDefault="005A3842" w:rsidP="005A3842">
      <w:pPr>
        <w:jc w:val="right"/>
        <w:rPr>
          <w:sz w:val="18"/>
        </w:rPr>
        <w:sectPr w:rsidR="005A3842" w:rsidSect="008B6311">
          <w:pgSz w:w="16850" w:h="11910" w:orient="landscape"/>
          <w:pgMar w:top="567" w:right="567" w:bottom="567" w:left="567" w:header="1020" w:footer="770" w:gutter="0"/>
          <w:cols w:space="720"/>
          <w:docGrid w:linePitch="299"/>
        </w:sectPr>
      </w:pPr>
    </w:p>
    <w:p w:rsidR="005A3842" w:rsidRDefault="005A3842" w:rsidP="005A3842">
      <w:pPr>
        <w:pStyle w:val="a3"/>
        <w:rPr>
          <w:b/>
          <w:sz w:val="20"/>
        </w:rPr>
      </w:pPr>
    </w:p>
    <w:p w:rsidR="005A3842" w:rsidRDefault="005A3842" w:rsidP="005A3842">
      <w:pPr>
        <w:pStyle w:val="a3"/>
        <w:spacing w:before="2" w:after="1"/>
        <w:rPr>
          <w:b/>
          <w:sz w:val="19"/>
        </w:rPr>
      </w:pPr>
    </w:p>
    <w:tbl>
      <w:tblPr>
        <w:tblStyle w:val="TableNormal"/>
        <w:tblW w:w="15067"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6"/>
        <w:gridCol w:w="1133"/>
        <w:gridCol w:w="991"/>
        <w:gridCol w:w="1443"/>
        <w:gridCol w:w="994"/>
        <w:gridCol w:w="1299"/>
        <w:gridCol w:w="850"/>
        <w:gridCol w:w="993"/>
        <w:gridCol w:w="850"/>
        <w:gridCol w:w="1276"/>
        <w:gridCol w:w="1182"/>
        <w:gridCol w:w="624"/>
        <w:gridCol w:w="581"/>
        <w:gridCol w:w="579"/>
        <w:gridCol w:w="581"/>
        <w:gridCol w:w="581"/>
        <w:gridCol w:w="574"/>
      </w:tblGrid>
      <w:tr w:rsidR="005A3842" w:rsidTr="00C23300">
        <w:trPr>
          <w:trHeight w:val="621"/>
        </w:trPr>
        <w:tc>
          <w:tcPr>
            <w:tcW w:w="536" w:type="dxa"/>
          </w:tcPr>
          <w:p w:rsidR="005A3842" w:rsidRDefault="005A3842" w:rsidP="001207BE">
            <w:pPr>
              <w:pStyle w:val="TableParagraph"/>
              <w:rPr>
                <w:sz w:val="16"/>
              </w:rPr>
            </w:pPr>
          </w:p>
        </w:tc>
        <w:tc>
          <w:tcPr>
            <w:tcW w:w="1133" w:type="dxa"/>
          </w:tcPr>
          <w:p w:rsidR="005A3842" w:rsidRDefault="005A3842" w:rsidP="001207BE">
            <w:pPr>
              <w:pStyle w:val="TableParagraph"/>
              <w:ind w:left="93" w:right="85"/>
              <w:rPr>
                <w:b/>
                <w:sz w:val="18"/>
              </w:rPr>
            </w:pPr>
            <w:r>
              <w:rPr>
                <w:b/>
                <w:sz w:val="18"/>
              </w:rPr>
              <w:t>rubeolă</w:t>
            </w:r>
            <w:r>
              <w:rPr>
                <w:b/>
                <w:spacing w:val="1"/>
                <w:sz w:val="18"/>
              </w:rPr>
              <w:t xml:space="preserve"> </w:t>
            </w:r>
            <w:r>
              <w:rPr>
                <w:b/>
                <w:sz w:val="18"/>
              </w:rPr>
              <w:t>congenitală.</w:t>
            </w:r>
          </w:p>
        </w:tc>
        <w:tc>
          <w:tcPr>
            <w:tcW w:w="991" w:type="dxa"/>
          </w:tcPr>
          <w:p w:rsidR="005A3842" w:rsidRDefault="005A3842" w:rsidP="001207BE">
            <w:pPr>
              <w:pStyle w:val="TableParagraph"/>
              <w:spacing w:line="207" w:lineRule="exact"/>
              <w:ind w:left="47"/>
              <w:rPr>
                <w:sz w:val="18"/>
              </w:rPr>
            </w:pPr>
            <w:r>
              <w:rPr>
                <w:sz w:val="18"/>
              </w:rPr>
              <w:t>de</w:t>
            </w:r>
            <w:r>
              <w:rPr>
                <w:spacing w:val="-1"/>
                <w:sz w:val="18"/>
              </w:rPr>
              <w:t xml:space="preserve"> </w:t>
            </w:r>
            <w:r>
              <w:rPr>
                <w:sz w:val="18"/>
              </w:rPr>
              <w:t>referință</w:t>
            </w:r>
          </w:p>
        </w:tc>
        <w:tc>
          <w:tcPr>
            <w:tcW w:w="1443" w:type="dxa"/>
          </w:tcPr>
          <w:p w:rsidR="005A3842" w:rsidRDefault="005A3842" w:rsidP="001207BE">
            <w:pPr>
              <w:pStyle w:val="TableParagraph"/>
              <w:rPr>
                <w:sz w:val="16"/>
              </w:rPr>
            </w:pPr>
          </w:p>
        </w:tc>
        <w:tc>
          <w:tcPr>
            <w:tcW w:w="994" w:type="dxa"/>
          </w:tcPr>
          <w:p w:rsidR="005A3842" w:rsidRDefault="005A3842" w:rsidP="001207BE">
            <w:pPr>
              <w:pStyle w:val="TableParagraph"/>
              <w:rPr>
                <w:sz w:val="16"/>
              </w:rPr>
            </w:pPr>
          </w:p>
        </w:tc>
        <w:tc>
          <w:tcPr>
            <w:tcW w:w="1299" w:type="dxa"/>
          </w:tcPr>
          <w:p w:rsidR="005A3842" w:rsidRDefault="005A3842" w:rsidP="001207BE">
            <w:pPr>
              <w:pStyle w:val="TableParagraph"/>
              <w:rPr>
                <w:sz w:val="16"/>
              </w:rPr>
            </w:pPr>
          </w:p>
        </w:tc>
        <w:tc>
          <w:tcPr>
            <w:tcW w:w="850" w:type="dxa"/>
          </w:tcPr>
          <w:p w:rsidR="005A3842" w:rsidRDefault="005A3842" w:rsidP="001207BE">
            <w:pPr>
              <w:pStyle w:val="TableParagraph"/>
              <w:rPr>
                <w:sz w:val="16"/>
              </w:rPr>
            </w:pPr>
          </w:p>
        </w:tc>
        <w:tc>
          <w:tcPr>
            <w:tcW w:w="993" w:type="dxa"/>
          </w:tcPr>
          <w:p w:rsidR="005A3842" w:rsidRDefault="005A3842" w:rsidP="001207BE">
            <w:pPr>
              <w:pStyle w:val="TableParagraph"/>
              <w:rPr>
                <w:sz w:val="16"/>
              </w:rPr>
            </w:pPr>
          </w:p>
        </w:tc>
        <w:tc>
          <w:tcPr>
            <w:tcW w:w="850" w:type="dxa"/>
          </w:tcPr>
          <w:p w:rsidR="005A3842" w:rsidRDefault="005A3842" w:rsidP="001207BE">
            <w:pPr>
              <w:pStyle w:val="TableParagraph"/>
              <w:rPr>
                <w:sz w:val="16"/>
              </w:rPr>
            </w:pPr>
          </w:p>
        </w:tc>
        <w:tc>
          <w:tcPr>
            <w:tcW w:w="1276" w:type="dxa"/>
          </w:tcPr>
          <w:p w:rsidR="005A3842" w:rsidRDefault="00C23300" w:rsidP="001207BE">
            <w:pPr>
              <w:pStyle w:val="TableParagraph"/>
              <w:spacing w:line="206" w:lineRule="exact"/>
              <w:ind w:left="66" w:right="92"/>
              <w:jc w:val="both"/>
              <w:rPr>
                <w:sz w:val="18"/>
              </w:rPr>
            </w:pPr>
            <w:r>
              <w:rPr>
                <w:sz w:val="18"/>
              </w:rPr>
              <w:t>r</w:t>
            </w:r>
            <w:r w:rsidR="005A3842">
              <w:rPr>
                <w:sz w:val="18"/>
              </w:rPr>
              <w:t>ubeolei</w:t>
            </w:r>
            <w:r>
              <w:rPr>
                <w:spacing w:val="46"/>
                <w:sz w:val="18"/>
              </w:rPr>
              <w:t xml:space="preserve"> </w:t>
            </w:r>
            <w:r w:rsidR="005A3842">
              <w:rPr>
                <w:sz w:val="18"/>
              </w:rPr>
              <w:t>de</w:t>
            </w:r>
            <w:r w:rsidR="005A3842">
              <w:rPr>
                <w:spacing w:val="-42"/>
                <w:sz w:val="18"/>
              </w:rPr>
              <w:t xml:space="preserve"> </w:t>
            </w:r>
            <w:r w:rsidR="005A3842">
              <w:rPr>
                <w:sz w:val="18"/>
              </w:rPr>
              <w:t>pe</w:t>
            </w:r>
            <w:r>
              <w:rPr>
                <w:spacing w:val="1"/>
                <w:sz w:val="18"/>
              </w:rPr>
              <w:t xml:space="preserve"> </w:t>
            </w:r>
            <w:r w:rsidR="005A3842">
              <w:rPr>
                <w:sz w:val="18"/>
              </w:rPr>
              <w:t>teritoriul</w:t>
            </w:r>
            <w:r w:rsidR="005A3842">
              <w:rPr>
                <w:spacing w:val="-42"/>
                <w:sz w:val="18"/>
              </w:rPr>
              <w:t xml:space="preserve"> </w:t>
            </w:r>
            <w:r w:rsidR="005A3842">
              <w:rPr>
                <w:sz w:val="18"/>
              </w:rPr>
              <w:t>țării</w:t>
            </w:r>
          </w:p>
        </w:tc>
        <w:tc>
          <w:tcPr>
            <w:tcW w:w="1182" w:type="dxa"/>
          </w:tcPr>
          <w:p w:rsidR="005A3842" w:rsidRDefault="005A3842" w:rsidP="001207BE">
            <w:pPr>
              <w:pStyle w:val="TableParagraph"/>
              <w:rPr>
                <w:sz w:val="16"/>
              </w:rPr>
            </w:pPr>
          </w:p>
        </w:tc>
        <w:tc>
          <w:tcPr>
            <w:tcW w:w="624" w:type="dxa"/>
          </w:tcPr>
          <w:p w:rsidR="005A3842" w:rsidRDefault="005A3842" w:rsidP="001207BE">
            <w:pPr>
              <w:pStyle w:val="TableParagraph"/>
              <w:rPr>
                <w:sz w:val="16"/>
              </w:rPr>
            </w:pPr>
          </w:p>
        </w:tc>
        <w:tc>
          <w:tcPr>
            <w:tcW w:w="581" w:type="dxa"/>
          </w:tcPr>
          <w:p w:rsidR="005A3842" w:rsidRDefault="005A3842" w:rsidP="001207BE">
            <w:pPr>
              <w:pStyle w:val="TableParagraph"/>
              <w:rPr>
                <w:sz w:val="16"/>
              </w:rPr>
            </w:pPr>
          </w:p>
        </w:tc>
        <w:tc>
          <w:tcPr>
            <w:tcW w:w="579" w:type="dxa"/>
          </w:tcPr>
          <w:p w:rsidR="005A3842" w:rsidRDefault="005A3842" w:rsidP="001207BE">
            <w:pPr>
              <w:pStyle w:val="TableParagraph"/>
              <w:rPr>
                <w:sz w:val="16"/>
              </w:rPr>
            </w:pPr>
          </w:p>
        </w:tc>
        <w:tc>
          <w:tcPr>
            <w:tcW w:w="581" w:type="dxa"/>
          </w:tcPr>
          <w:p w:rsidR="005A3842" w:rsidRDefault="005A3842" w:rsidP="001207BE">
            <w:pPr>
              <w:pStyle w:val="TableParagraph"/>
              <w:rPr>
                <w:sz w:val="16"/>
              </w:rPr>
            </w:pPr>
          </w:p>
        </w:tc>
        <w:tc>
          <w:tcPr>
            <w:tcW w:w="581" w:type="dxa"/>
          </w:tcPr>
          <w:p w:rsidR="005A3842" w:rsidRDefault="005A3842" w:rsidP="001207BE">
            <w:pPr>
              <w:pStyle w:val="TableParagraph"/>
              <w:rPr>
                <w:sz w:val="16"/>
              </w:rPr>
            </w:pPr>
          </w:p>
        </w:tc>
        <w:tc>
          <w:tcPr>
            <w:tcW w:w="574" w:type="dxa"/>
          </w:tcPr>
          <w:p w:rsidR="005A3842" w:rsidRDefault="005A3842" w:rsidP="001207BE">
            <w:pPr>
              <w:pStyle w:val="TableParagraph"/>
              <w:rPr>
                <w:sz w:val="16"/>
              </w:rPr>
            </w:pPr>
          </w:p>
        </w:tc>
      </w:tr>
      <w:tr w:rsidR="005A3842" w:rsidTr="00C23300">
        <w:trPr>
          <w:trHeight w:val="2277"/>
        </w:trPr>
        <w:tc>
          <w:tcPr>
            <w:tcW w:w="536" w:type="dxa"/>
          </w:tcPr>
          <w:p w:rsidR="005A3842" w:rsidRDefault="005A3842" w:rsidP="001207BE">
            <w:pPr>
              <w:pStyle w:val="TableParagraph"/>
              <w:spacing w:line="207" w:lineRule="exact"/>
              <w:ind w:left="107"/>
              <w:rPr>
                <w:sz w:val="18"/>
              </w:rPr>
            </w:pPr>
            <w:r>
              <w:rPr>
                <w:sz w:val="18"/>
              </w:rPr>
              <w:t>4</w:t>
            </w:r>
          </w:p>
        </w:tc>
        <w:tc>
          <w:tcPr>
            <w:tcW w:w="1133" w:type="dxa"/>
          </w:tcPr>
          <w:p w:rsidR="00C23300" w:rsidRDefault="005A3842" w:rsidP="00C23300">
            <w:pPr>
              <w:pStyle w:val="TableParagraph"/>
              <w:tabs>
                <w:tab w:val="left" w:pos="949"/>
                <w:tab w:val="left" w:pos="1009"/>
              </w:tabs>
              <w:ind w:left="93" w:right="20"/>
              <w:rPr>
                <w:b/>
                <w:spacing w:val="-42"/>
                <w:sz w:val="18"/>
              </w:rPr>
            </w:pPr>
            <w:r>
              <w:rPr>
                <w:b/>
                <w:sz w:val="18"/>
              </w:rPr>
              <w:t>Menținerea</w:t>
            </w:r>
            <w:r>
              <w:rPr>
                <w:b/>
                <w:spacing w:val="1"/>
                <w:sz w:val="18"/>
              </w:rPr>
              <w:t xml:space="preserve"> </w:t>
            </w:r>
            <w:r>
              <w:rPr>
                <w:b/>
                <w:sz w:val="18"/>
              </w:rPr>
              <w:t>la</w:t>
            </w:r>
            <w:r>
              <w:rPr>
                <w:b/>
                <w:spacing w:val="16"/>
                <w:sz w:val="18"/>
              </w:rPr>
              <w:t xml:space="preserve"> </w:t>
            </w:r>
            <w:r>
              <w:rPr>
                <w:b/>
                <w:sz w:val="18"/>
              </w:rPr>
              <w:t>nivel</w:t>
            </w:r>
            <w:r>
              <w:rPr>
                <w:b/>
                <w:spacing w:val="16"/>
                <w:sz w:val="18"/>
              </w:rPr>
              <w:t xml:space="preserve"> </w:t>
            </w:r>
            <w:r>
              <w:rPr>
                <w:b/>
                <w:sz w:val="18"/>
              </w:rPr>
              <w:t>de</w:t>
            </w:r>
            <w:r>
              <w:rPr>
                <w:b/>
                <w:spacing w:val="-42"/>
                <w:sz w:val="18"/>
              </w:rPr>
              <w:t xml:space="preserve"> </w:t>
            </w:r>
            <w:r>
              <w:rPr>
                <w:b/>
                <w:sz w:val="18"/>
              </w:rPr>
              <w:t>unități</w:t>
            </w:r>
            <w:r w:rsidR="00C23300">
              <w:rPr>
                <w:b/>
                <w:sz w:val="18"/>
              </w:rPr>
              <w:t xml:space="preserve"> </w:t>
            </w:r>
            <w:r>
              <w:rPr>
                <w:b/>
                <w:spacing w:val="-3"/>
                <w:sz w:val="18"/>
              </w:rPr>
              <w:t>a</w:t>
            </w:r>
            <w:r>
              <w:rPr>
                <w:b/>
                <w:spacing w:val="-42"/>
                <w:sz w:val="18"/>
              </w:rPr>
              <w:t xml:space="preserve"> </w:t>
            </w:r>
            <w:r>
              <w:rPr>
                <w:b/>
                <w:sz w:val="18"/>
              </w:rPr>
              <w:t>cazurilor</w:t>
            </w:r>
            <w:r>
              <w:rPr>
                <w:b/>
                <w:spacing w:val="23"/>
                <w:sz w:val="18"/>
              </w:rPr>
              <w:t xml:space="preserve"> </w:t>
            </w:r>
            <w:r>
              <w:rPr>
                <w:b/>
                <w:sz w:val="18"/>
              </w:rPr>
              <w:t>de</w:t>
            </w:r>
            <w:r>
              <w:rPr>
                <w:b/>
                <w:spacing w:val="-42"/>
                <w:sz w:val="18"/>
              </w:rPr>
              <w:t xml:space="preserve"> </w:t>
            </w:r>
            <w:r>
              <w:rPr>
                <w:b/>
                <w:sz w:val="18"/>
              </w:rPr>
              <w:t>tetanos</w:t>
            </w:r>
            <w:r w:rsidR="00C23300">
              <w:rPr>
                <w:b/>
                <w:sz w:val="18"/>
              </w:rPr>
              <w:t xml:space="preserve"> </w:t>
            </w:r>
            <w:r>
              <w:rPr>
                <w:b/>
                <w:spacing w:val="-2"/>
                <w:sz w:val="18"/>
              </w:rPr>
              <w:t>în</w:t>
            </w:r>
            <w:r>
              <w:rPr>
                <w:b/>
                <w:spacing w:val="-42"/>
                <w:sz w:val="18"/>
              </w:rPr>
              <w:t xml:space="preserve"> </w:t>
            </w:r>
            <w:r w:rsidR="00C23300">
              <w:rPr>
                <w:b/>
                <w:spacing w:val="-42"/>
                <w:sz w:val="18"/>
              </w:rPr>
              <w:t xml:space="preserve">  </w:t>
            </w:r>
          </w:p>
          <w:p w:rsidR="005A3842" w:rsidRDefault="005A3842" w:rsidP="00C23300">
            <w:pPr>
              <w:pStyle w:val="TableParagraph"/>
              <w:tabs>
                <w:tab w:val="left" w:pos="949"/>
                <w:tab w:val="left" w:pos="1009"/>
              </w:tabs>
              <w:ind w:left="93" w:right="20"/>
              <w:rPr>
                <w:b/>
                <w:sz w:val="18"/>
              </w:rPr>
            </w:pPr>
            <w:r>
              <w:rPr>
                <w:b/>
                <w:sz w:val="18"/>
              </w:rPr>
              <w:t>populația</w:t>
            </w:r>
            <w:r>
              <w:rPr>
                <w:b/>
                <w:spacing w:val="1"/>
                <w:sz w:val="18"/>
              </w:rPr>
              <w:t xml:space="preserve"> </w:t>
            </w:r>
            <w:r>
              <w:rPr>
                <w:b/>
                <w:sz w:val="18"/>
              </w:rPr>
              <w:t>generală</w:t>
            </w:r>
          </w:p>
        </w:tc>
        <w:tc>
          <w:tcPr>
            <w:tcW w:w="991" w:type="dxa"/>
          </w:tcPr>
          <w:p w:rsidR="005A3842" w:rsidRDefault="005A3842" w:rsidP="001207BE">
            <w:pPr>
              <w:pStyle w:val="TableParagraph"/>
              <w:tabs>
                <w:tab w:val="left" w:pos="370"/>
              </w:tabs>
              <w:ind w:left="47" w:right="96"/>
              <w:rPr>
                <w:sz w:val="18"/>
              </w:rPr>
            </w:pPr>
            <w:r>
              <w:rPr>
                <w:sz w:val="18"/>
              </w:rPr>
              <w:t>Numărul</w:t>
            </w:r>
            <w:r>
              <w:rPr>
                <w:spacing w:val="1"/>
                <w:sz w:val="18"/>
              </w:rPr>
              <w:t xml:space="preserve"> </w:t>
            </w:r>
            <w:r>
              <w:rPr>
                <w:sz w:val="18"/>
              </w:rPr>
              <w:t>cazurilor</w:t>
            </w:r>
            <w:r>
              <w:rPr>
                <w:spacing w:val="1"/>
                <w:sz w:val="18"/>
              </w:rPr>
              <w:t xml:space="preserve"> </w:t>
            </w:r>
            <w:r>
              <w:rPr>
                <w:sz w:val="18"/>
              </w:rPr>
              <w:t>de</w:t>
            </w:r>
            <w:r>
              <w:rPr>
                <w:spacing w:val="6"/>
                <w:sz w:val="18"/>
              </w:rPr>
              <w:t xml:space="preserve"> </w:t>
            </w:r>
            <w:r>
              <w:rPr>
                <w:sz w:val="18"/>
              </w:rPr>
              <w:t>tetanos</w:t>
            </w:r>
            <w:r>
              <w:rPr>
                <w:spacing w:val="-42"/>
                <w:sz w:val="18"/>
              </w:rPr>
              <w:t xml:space="preserve"> </w:t>
            </w:r>
            <w:r>
              <w:rPr>
                <w:sz w:val="18"/>
              </w:rPr>
              <w:t>și</w:t>
            </w:r>
            <w:r w:rsidR="00C23300">
              <w:rPr>
                <w:sz w:val="18"/>
              </w:rPr>
              <w:t xml:space="preserve"> </w:t>
            </w:r>
            <w:r>
              <w:rPr>
                <w:spacing w:val="-1"/>
                <w:sz w:val="18"/>
              </w:rPr>
              <w:t>tetanos</w:t>
            </w:r>
            <w:r>
              <w:rPr>
                <w:spacing w:val="-42"/>
                <w:sz w:val="18"/>
              </w:rPr>
              <w:t xml:space="preserve"> </w:t>
            </w:r>
            <w:r>
              <w:rPr>
                <w:sz w:val="18"/>
              </w:rPr>
              <w:t>neonatal</w:t>
            </w:r>
            <w:r>
              <w:rPr>
                <w:spacing w:val="26"/>
                <w:sz w:val="18"/>
              </w:rPr>
              <w:t xml:space="preserve"> </w:t>
            </w:r>
            <w:r>
              <w:rPr>
                <w:sz w:val="18"/>
              </w:rPr>
              <w:t>în</w:t>
            </w:r>
            <w:r>
              <w:rPr>
                <w:spacing w:val="-42"/>
                <w:sz w:val="18"/>
              </w:rPr>
              <w:t xml:space="preserve"> </w:t>
            </w:r>
            <w:r>
              <w:rPr>
                <w:sz w:val="18"/>
              </w:rPr>
              <w:t>perioada</w:t>
            </w:r>
            <w:r>
              <w:rPr>
                <w:spacing w:val="4"/>
                <w:sz w:val="18"/>
              </w:rPr>
              <w:t xml:space="preserve"> </w:t>
            </w:r>
            <w:r>
              <w:rPr>
                <w:sz w:val="18"/>
              </w:rPr>
              <w:t>de</w:t>
            </w:r>
            <w:r>
              <w:rPr>
                <w:spacing w:val="-1"/>
                <w:sz w:val="18"/>
              </w:rPr>
              <w:t xml:space="preserve"> </w:t>
            </w:r>
            <w:r>
              <w:rPr>
                <w:sz w:val="18"/>
              </w:rPr>
              <w:t>referință</w:t>
            </w:r>
          </w:p>
        </w:tc>
        <w:tc>
          <w:tcPr>
            <w:tcW w:w="1443" w:type="dxa"/>
          </w:tcPr>
          <w:p w:rsidR="00C23300" w:rsidRDefault="00C23300" w:rsidP="00C23300">
            <w:pPr>
              <w:pStyle w:val="TableParagraph"/>
              <w:ind w:left="47" w:right="95"/>
              <w:jc w:val="center"/>
              <w:rPr>
                <w:sz w:val="18"/>
              </w:rPr>
            </w:pPr>
          </w:p>
          <w:p w:rsidR="00C23300" w:rsidRDefault="00C23300" w:rsidP="00C23300">
            <w:pPr>
              <w:pStyle w:val="TableParagraph"/>
              <w:ind w:left="47" w:right="95"/>
              <w:jc w:val="center"/>
              <w:rPr>
                <w:sz w:val="18"/>
              </w:rPr>
            </w:pPr>
          </w:p>
          <w:p w:rsidR="00C23300" w:rsidRDefault="00C23300" w:rsidP="00C23300">
            <w:pPr>
              <w:pStyle w:val="TableParagraph"/>
              <w:ind w:left="47" w:right="95"/>
              <w:jc w:val="center"/>
              <w:rPr>
                <w:sz w:val="18"/>
              </w:rPr>
            </w:pPr>
          </w:p>
          <w:p w:rsidR="005A3842" w:rsidRDefault="005A3842" w:rsidP="00C23300">
            <w:pPr>
              <w:pStyle w:val="TableParagraph"/>
              <w:ind w:left="47" w:right="95"/>
              <w:jc w:val="center"/>
              <w:rPr>
                <w:sz w:val="18"/>
              </w:rPr>
            </w:pPr>
            <w:r>
              <w:rPr>
                <w:sz w:val="18"/>
              </w:rPr>
              <w:t>Numărul</w:t>
            </w:r>
            <w:r>
              <w:rPr>
                <w:spacing w:val="1"/>
                <w:sz w:val="18"/>
              </w:rPr>
              <w:t xml:space="preserve"> </w:t>
            </w:r>
            <w:r>
              <w:rPr>
                <w:sz w:val="18"/>
              </w:rPr>
              <w:t>total</w:t>
            </w:r>
            <w:r>
              <w:rPr>
                <w:spacing w:val="1"/>
                <w:sz w:val="18"/>
              </w:rPr>
              <w:t xml:space="preserve"> </w:t>
            </w:r>
            <w:r>
              <w:rPr>
                <w:sz w:val="18"/>
              </w:rPr>
              <w:t>al</w:t>
            </w:r>
            <w:r>
              <w:rPr>
                <w:spacing w:val="-42"/>
                <w:sz w:val="18"/>
              </w:rPr>
              <w:t xml:space="preserve"> </w:t>
            </w:r>
            <w:r>
              <w:rPr>
                <w:sz w:val="18"/>
              </w:rPr>
              <w:t>populației</w:t>
            </w:r>
            <w:r w:rsidR="00C23300">
              <w:rPr>
                <w:sz w:val="18"/>
              </w:rPr>
              <w:t xml:space="preserve"> </w:t>
            </w:r>
            <w:r>
              <w:rPr>
                <w:sz w:val="18"/>
              </w:rPr>
              <w:t>/100.00</w:t>
            </w:r>
            <w:r>
              <w:rPr>
                <w:spacing w:val="-43"/>
                <w:sz w:val="18"/>
              </w:rPr>
              <w:t xml:space="preserve"> </w:t>
            </w:r>
            <w:r>
              <w:rPr>
                <w:sz w:val="18"/>
              </w:rPr>
              <w:t>0</w:t>
            </w:r>
          </w:p>
        </w:tc>
        <w:tc>
          <w:tcPr>
            <w:tcW w:w="994" w:type="dxa"/>
          </w:tcPr>
          <w:p w:rsidR="00C23300" w:rsidRDefault="00C23300" w:rsidP="001207BE">
            <w:pPr>
              <w:pStyle w:val="TableParagraph"/>
              <w:ind w:left="47" w:right="252"/>
              <w:rPr>
                <w:sz w:val="18"/>
              </w:rPr>
            </w:pPr>
          </w:p>
          <w:p w:rsidR="00C23300" w:rsidRDefault="00C23300" w:rsidP="001207BE">
            <w:pPr>
              <w:pStyle w:val="TableParagraph"/>
              <w:ind w:left="47" w:right="252"/>
              <w:rPr>
                <w:sz w:val="18"/>
              </w:rPr>
            </w:pPr>
          </w:p>
          <w:p w:rsidR="00C23300" w:rsidRDefault="00C23300" w:rsidP="001207BE">
            <w:pPr>
              <w:pStyle w:val="TableParagraph"/>
              <w:ind w:left="47" w:right="252"/>
              <w:rPr>
                <w:sz w:val="18"/>
              </w:rPr>
            </w:pPr>
          </w:p>
          <w:p w:rsidR="005A3842" w:rsidRDefault="00C23300" w:rsidP="001207BE">
            <w:pPr>
              <w:pStyle w:val="TableParagraph"/>
              <w:ind w:left="47" w:right="252"/>
              <w:rPr>
                <w:sz w:val="18"/>
              </w:rPr>
            </w:pPr>
            <w:r>
              <w:rPr>
                <w:sz w:val="18"/>
              </w:rPr>
              <w:t>Te</w:t>
            </w:r>
            <w:r w:rsidR="005A3842">
              <w:rPr>
                <w:sz w:val="18"/>
              </w:rPr>
              <w:t>ritorial</w:t>
            </w:r>
          </w:p>
        </w:tc>
        <w:tc>
          <w:tcPr>
            <w:tcW w:w="1299" w:type="dxa"/>
          </w:tcPr>
          <w:p w:rsidR="00C23300" w:rsidRDefault="00C23300" w:rsidP="001207BE">
            <w:pPr>
              <w:pStyle w:val="TableParagraph"/>
              <w:ind w:left="47" w:right="118"/>
              <w:rPr>
                <w:sz w:val="18"/>
              </w:rPr>
            </w:pPr>
          </w:p>
          <w:p w:rsidR="00C23300" w:rsidRDefault="00C23300" w:rsidP="001207BE">
            <w:pPr>
              <w:pStyle w:val="TableParagraph"/>
              <w:ind w:left="47" w:right="118"/>
              <w:rPr>
                <w:sz w:val="18"/>
              </w:rPr>
            </w:pPr>
          </w:p>
          <w:p w:rsidR="00C23300" w:rsidRDefault="00C23300" w:rsidP="001207BE">
            <w:pPr>
              <w:pStyle w:val="TableParagraph"/>
              <w:ind w:left="47" w:right="118"/>
              <w:rPr>
                <w:sz w:val="18"/>
              </w:rPr>
            </w:pPr>
          </w:p>
          <w:p w:rsidR="005A3842" w:rsidRDefault="005A3842" w:rsidP="001207BE">
            <w:pPr>
              <w:pStyle w:val="TableParagraph"/>
              <w:ind w:left="47" w:right="118"/>
              <w:rPr>
                <w:sz w:val="18"/>
              </w:rPr>
            </w:pPr>
            <w:r>
              <w:rPr>
                <w:sz w:val="18"/>
              </w:rPr>
              <w:t>Statistica</w:t>
            </w:r>
            <w:r>
              <w:rPr>
                <w:spacing w:val="1"/>
                <w:sz w:val="18"/>
              </w:rPr>
              <w:t xml:space="preserve"> </w:t>
            </w:r>
            <w:r>
              <w:rPr>
                <w:sz w:val="18"/>
              </w:rPr>
              <w:t>administrativ</w:t>
            </w:r>
            <w:r>
              <w:rPr>
                <w:spacing w:val="-42"/>
                <w:sz w:val="18"/>
              </w:rPr>
              <w:t xml:space="preserve"> </w:t>
            </w:r>
            <w:r>
              <w:rPr>
                <w:sz w:val="18"/>
              </w:rPr>
              <w:t>ă</w:t>
            </w:r>
          </w:p>
        </w:tc>
        <w:tc>
          <w:tcPr>
            <w:tcW w:w="850" w:type="dxa"/>
          </w:tcPr>
          <w:p w:rsidR="00C23300" w:rsidRDefault="00C23300" w:rsidP="001207BE">
            <w:pPr>
              <w:pStyle w:val="TableParagraph"/>
              <w:spacing w:line="207" w:lineRule="exact"/>
              <w:ind w:left="46"/>
              <w:rPr>
                <w:sz w:val="18"/>
              </w:rPr>
            </w:pPr>
          </w:p>
          <w:p w:rsidR="00C23300" w:rsidRDefault="00C23300" w:rsidP="001207BE">
            <w:pPr>
              <w:pStyle w:val="TableParagraph"/>
              <w:spacing w:line="207" w:lineRule="exact"/>
              <w:ind w:left="46"/>
              <w:rPr>
                <w:sz w:val="18"/>
              </w:rPr>
            </w:pPr>
          </w:p>
          <w:p w:rsidR="00C23300" w:rsidRDefault="00C23300" w:rsidP="001207BE">
            <w:pPr>
              <w:pStyle w:val="TableParagraph"/>
              <w:spacing w:line="207" w:lineRule="exact"/>
              <w:ind w:left="46"/>
              <w:rPr>
                <w:sz w:val="18"/>
              </w:rPr>
            </w:pPr>
          </w:p>
          <w:p w:rsidR="00C23300" w:rsidRDefault="00C23300" w:rsidP="001207BE">
            <w:pPr>
              <w:pStyle w:val="TableParagraph"/>
              <w:spacing w:line="207" w:lineRule="exact"/>
              <w:ind w:left="46"/>
              <w:rPr>
                <w:sz w:val="18"/>
              </w:rPr>
            </w:pPr>
          </w:p>
          <w:p w:rsidR="005A3842" w:rsidRDefault="005A3842" w:rsidP="001207BE">
            <w:pPr>
              <w:pStyle w:val="TableParagraph"/>
              <w:spacing w:line="207" w:lineRule="exact"/>
              <w:ind w:left="46"/>
              <w:rPr>
                <w:sz w:val="18"/>
              </w:rPr>
            </w:pPr>
            <w:r>
              <w:rPr>
                <w:sz w:val="18"/>
              </w:rPr>
              <w:t>Anual</w:t>
            </w:r>
          </w:p>
        </w:tc>
        <w:tc>
          <w:tcPr>
            <w:tcW w:w="993" w:type="dxa"/>
          </w:tcPr>
          <w:p w:rsidR="00C23300" w:rsidRDefault="00C23300" w:rsidP="001207BE">
            <w:pPr>
              <w:pStyle w:val="TableParagraph"/>
              <w:ind w:left="46" w:right="134"/>
              <w:rPr>
                <w:sz w:val="18"/>
              </w:rPr>
            </w:pPr>
          </w:p>
          <w:p w:rsidR="00C23300" w:rsidRDefault="00C23300" w:rsidP="001207BE">
            <w:pPr>
              <w:pStyle w:val="TableParagraph"/>
              <w:ind w:left="46" w:right="134"/>
              <w:rPr>
                <w:sz w:val="18"/>
              </w:rPr>
            </w:pPr>
          </w:p>
          <w:p w:rsidR="00C23300" w:rsidRDefault="00C23300" w:rsidP="001207BE">
            <w:pPr>
              <w:pStyle w:val="TableParagraph"/>
              <w:ind w:left="46" w:right="134"/>
              <w:rPr>
                <w:sz w:val="18"/>
              </w:rPr>
            </w:pPr>
          </w:p>
          <w:p w:rsidR="00C23300" w:rsidRDefault="00C23300" w:rsidP="001207BE">
            <w:pPr>
              <w:pStyle w:val="TableParagraph"/>
              <w:ind w:left="46" w:right="134"/>
              <w:rPr>
                <w:sz w:val="18"/>
              </w:rPr>
            </w:pPr>
          </w:p>
          <w:p w:rsidR="005A3842" w:rsidRDefault="00C23300" w:rsidP="001207BE">
            <w:pPr>
              <w:pStyle w:val="TableParagraph"/>
              <w:ind w:left="46" w:right="134"/>
              <w:rPr>
                <w:sz w:val="18"/>
              </w:rPr>
            </w:pPr>
            <w:r>
              <w:rPr>
                <w:sz w:val="18"/>
              </w:rPr>
              <w:t>CSP</w:t>
            </w:r>
          </w:p>
        </w:tc>
        <w:tc>
          <w:tcPr>
            <w:tcW w:w="850" w:type="dxa"/>
          </w:tcPr>
          <w:p w:rsidR="00C23300" w:rsidRDefault="00C23300" w:rsidP="001207BE">
            <w:pPr>
              <w:pStyle w:val="TableParagraph"/>
              <w:ind w:left="63" w:right="94"/>
              <w:jc w:val="both"/>
              <w:rPr>
                <w:sz w:val="18"/>
              </w:rPr>
            </w:pPr>
          </w:p>
          <w:p w:rsidR="00C23300" w:rsidRDefault="00C23300" w:rsidP="00C23300">
            <w:pPr>
              <w:pStyle w:val="TableParagraph"/>
              <w:ind w:left="63" w:right="94"/>
              <w:jc w:val="center"/>
              <w:rPr>
                <w:sz w:val="18"/>
              </w:rPr>
            </w:pPr>
          </w:p>
          <w:p w:rsidR="005A3842" w:rsidRDefault="005A3842" w:rsidP="00C23300">
            <w:pPr>
              <w:pStyle w:val="TableParagraph"/>
              <w:ind w:left="63" w:right="94"/>
              <w:jc w:val="center"/>
              <w:rPr>
                <w:sz w:val="18"/>
              </w:rPr>
            </w:pPr>
            <w:r>
              <w:rPr>
                <w:sz w:val="18"/>
              </w:rPr>
              <w:t>Agenția</w:t>
            </w:r>
            <w:r>
              <w:rPr>
                <w:spacing w:val="1"/>
                <w:sz w:val="18"/>
              </w:rPr>
              <w:t xml:space="preserve"> </w:t>
            </w:r>
            <w:r>
              <w:rPr>
                <w:sz w:val="18"/>
              </w:rPr>
              <w:t>Național</w:t>
            </w:r>
            <w:r>
              <w:rPr>
                <w:spacing w:val="-43"/>
                <w:sz w:val="18"/>
              </w:rPr>
              <w:t xml:space="preserve"> </w:t>
            </w:r>
            <w:r>
              <w:rPr>
                <w:sz w:val="18"/>
              </w:rPr>
              <w:t>ă pentru</w:t>
            </w:r>
            <w:r>
              <w:rPr>
                <w:spacing w:val="1"/>
                <w:sz w:val="18"/>
              </w:rPr>
              <w:t xml:space="preserve"> </w:t>
            </w:r>
            <w:r>
              <w:rPr>
                <w:sz w:val="18"/>
              </w:rPr>
              <w:t>Sănătate</w:t>
            </w:r>
            <w:r>
              <w:rPr>
                <w:spacing w:val="-43"/>
                <w:sz w:val="18"/>
              </w:rPr>
              <w:t xml:space="preserve"> </w:t>
            </w:r>
            <w:r>
              <w:rPr>
                <w:sz w:val="18"/>
              </w:rPr>
              <w:t>Publică</w:t>
            </w:r>
          </w:p>
        </w:tc>
        <w:tc>
          <w:tcPr>
            <w:tcW w:w="1276" w:type="dxa"/>
          </w:tcPr>
          <w:p w:rsidR="005A3842" w:rsidRDefault="005A3842" w:rsidP="00C23300">
            <w:pPr>
              <w:pStyle w:val="TableParagraph"/>
              <w:spacing w:line="206" w:lineRule="exact"/>
              <w:ind w:left="66"/>
              <w:rPr>
                <w:sz w:val="18"/>
              </w:rPr>
            </w:pPr>
            <w:r>
              <w:rPr>
                <w:sz w:val="18"/>
              </w:rPr>
              <w:t>Sarcina de</w:t>
            </w:r>
          </w:p>
          <w:p w:rsidR="005A3842" w:rsidRDefault="005A3842" w:rsidP="00C23300">
            <w:pPr>
              <w:pStyle w:val="TableParagraph"/>
              <w:ind w:left="66" w:right="92"/>
              <w:rPr>
                <w:sz w:val="18"/>
              </w:rPr>
            </w:pPr>
            <w:r>
              <w:rPr>
                <w:sz w:val="18"/>
              </w:rPr>
              <w:t>bază</w:t>
            </w:r>
            <w:r>
              <w:rPr>
                <w:spacing w:val="1"/>
                <w:sz w:val="18"/>
              </w:rPr>
              <w:t xml:space="preserve"> </w:t>
            </w:r>
            <w:r>
              <w:rPr>
                <w:sz w:val="18"/>
              </w:rPr>
              <w:t>este</w:t>
            </w:r>
            <w:r>
              <w:rPr>
                <w:spacing w:val="-42"/>
                <w:sz w:val="18"/>
              </w:rPr>
              <w:t xml:space="preserve"> </w:t>
            </w:r>
            <w:r>
              <w:rPr>
                <w:sz w:val="18"/>
              </w:rPr>
              <w:t>menținerea la</w:t>
            </w:r>
            <w:r>
              <w:rPr>
                <w:spacing w:val="-42"/>
                <w:sz w:val="18"/>
              </w:rPr>
              <w:t xml:space="preserve"> </w:t>
            </w:r>
            <w:r>
              <w:rPr>
                <w:sz w:val="18"/>
              </w:rPr>
              <w:t>nivel de</w:t>
            </w:r>
            <w:r w:rsidR="00C23300">
              <w:rPr>
                <w:sz w:val="18"/>
              </w:rPr>
              <w:t xml:space="preserve"> </w:t>
            </w:r>
            <w:r>
              <w:rPr>
                <w:sz w:val="18"/>
              </w:rPr>
              <w:t>unități</w:t>
            </w:r>
            <w:r>
              <w:rPr>
                <w:spacing w:val="1"/>
                <w:sz w:val="18"/>
              </w:rPr>
              <w:t xml:space="preserve"> </w:t>
            </w:r>
            <w:r>
              <w:rPr>
                <w:sz w:val="18"/>
              </w:rPr>
              <w:t>a</w:t>
            </w:r>
            <w:r>
              <w:rPr>
                <w:spacing w:val="1"/>
                <w:sz w:val="18"/>
              </w:rPr>
              <w:t xml:space="preserve"> </w:t>
            </w:r>
            <w:r>
              <w:rPr>
                <w:sz w:val="18"/>
              </w:rPr>
              <w:t>cazurilor</w:t>
            </w:r>
            <w:r>
              <w:rPr>
                <w:spacing w:val="1"/>
                <w:sz w:val="18"/>
              </w:rPr>
              <w:t xml:space="preserve"> </w:t>
            </w:r>
            <w:r>
              <w:rPr>
                <w:sz w:val="18"/>
              </w:rPr>
              <w:t>de</w:t>
            </w:r>
            <w:r>
              <w:rPr>
                <w:spacing w:val="1"/>
                <w:sz w:val="18"/>
              </w:rPr>
              <w:t xml:space="preserve"> </w:t>
            </w:r>
            <w:r>
              <w:rPr>
                <w:sz w:val="18"/>
              </w:rPr>
              <w:t>tetanos</w:t>
            </w:r>
            <w:r>
              <w:rPr>
                <w:spacing w:val="1"/>
                <w:sz w:val="18"/>
              </w:rPr>
              <w:t xml:space="preserve"> </w:t>
            </w:r>
            <w:r>
              <w:rPr>
                <w:sz w:val="18"/>
              </w:rPr>
              <w:t>și</w:t>
            </w:r>
            <w:r>
              <w:rPr>
                <w:spacing w:val="1"/>
                <w:sz w:val="18"/>
              </w:rPr>
              <w:t xml:space="preserve"> </w:t>
            </w:r>
            <w:r>
              <w:rPr>
                <w:sz w:val="18"/>
              </w:rPr>
              <w:t>statutului</w:t>
            </w:r>
            <w:r>
              <w:rPr>
                <w:spacing w:val="1"/>
                <w:sz w:val="18"/>
              </w:rPr>
              <w:t xml:space="preserve"> </w:t>
            </w:r>
            <w:r>
              <w:rPr>
                <w:sz w:val="18"/>
              </w:rPr>
              <w:t>de</w:t>
            </w:r>
            <w:r>
              <w:rPr>
                <w:spacing w:val="-42"/>
                <w:sz w:val="18"/>
              </w:rPr>
              <w:t xml:space="preserve"> </w:t>
            </w:r>
            <w:r>
              <w:rPr>
                <w:sz w:val="18"/>
              </w:rPr>
              <w:t>eliminare</w:t>
            </w:r>
            <w:r>
              <w:rPr>
                <w:spacing w:val="1"/>
                <w:sz w:val="18"/>
              </w:rPr>
              <w:t xml:space="preserve"> </w:t>
            </w:r>
            <w:r>
              <w:rPr>
                <w:sz w:val="18"/>
              </w:rPr>
              <w:t>a</w:t>
            </w:r>
            <w:r>
              <w:rPr>
                <w:spacing w:val="-42"/>
                <w:sz w:val="18"/>
              </w:rPr>
              <w:t xml:space="preserve"> </w:t>
            </w:r>
            <w:r>
              <w:rPr>
                <w:sz w:val="18"/>
              </w:rPr>
              <w:t>tetanosului</w:t>
            </w:r>
          </w:p>
          <w:p w:rsidR="005A3842" w:rsidRDefault="005A3842" w:rsidP="00C23300">
            <w:pPr>
              <w:pStyle w:val="TableParagraph"/>
              <w:spacing w:line="188" w:lineRule="exact"/>
              <w:ind w:left="66"/>
              <w:rPr>
                <w:sz w:val="18"/>
              </w:rPr>
            </w:pPr>
            <w:r>
              <w:rPr>
                <w:sz w:val="18"/>
              </w:rPr>
              <w:t>neonatal.</w:t>
            </w:r>
          </w:p>
        </w:tc>
        <w:tc>
          <w:tcPr>
            <w:tcW w:w="1182" w:type="dxa"/>
          </w:tcPr>
          <w:p w:rsidR="005A3842" w:rsidRDefault="005A3842" w:rsidP="001207BE">
            <w:pPr>
              <w:pStyle w:val="TableParagraph"/>
              <w:ind w:left="64" w:right="86"/>
              <w:rPr>
                <w:sz w:val="18"/>
              </w:rPr>
            </w:pPr>
            <w:r>
              <w:rPr>
                <w:sz w:val="18"/>
              </w:rPr>
              <w:t>Indicator</w:t>
            </w:r>
            <w:r>
              <w:rPr>
                <w:spacing w:val="1"/>
                <w:sz w:val="18"/>
              </w:rPr>
              <w:t xml:space="preserve"> </w:t>
            </w:r>
            <w:r>
              <w:rPr>
                <w:sz w:val="18"/>
              </w:rPr>
              <w:t>utilizat la nivel</w:t>
            </w:r>
            <w:r>
              <w:rPr>
                <w:spacing w:val="-42"/>
                <w:sz w:val="18"/>
              </w:rPr>
              <w:t xml:space="preserve"> </w:t>
            </w:r>
            <w:r w:rsidR="00C23300">
              <w:rPr>
                <w:sz w:val="18"/>
              </w:rPr>
              <w:t xml:space="preserve"> </w:t>
            </w:r>
            <w:r>
              <w:rPr>
                <w:sz w:val="18"/>
              </w:rPr>
              <w:t>național</w:t>
            </w:r>
            <w:r>
              <w:rPr>
                <w:spacing w:val="1"/>
                <w:sz w:val="18"/>
              </w:rPr>
              <w:t xml:space="preserve"> </w:t>
            </w:r>
            <w:r>
              <w:rPr>
                <w:sz w:val="18"/>
              </w:rPr>
              <w:t>și</w:t>
            </w:r>
            <w:r>
              <w:rPr>
                <w:spacing w:val="-42"/>
                <w:sz w:val="18"/>
              </w:rPr>
              <w:t xml:space="preserve"> </w:t>
            </w:r>
            <w:r w:rsidR="00C23300">
              <w:rPr>
                <w:spacing w:val="-42"/>
                <w:sz w:val="18"/>
              </w:rPr>
              <w:t xml:space="preserve"> </w:t>
            </w:r>
            <w:r>
              <w:rPr>
                <w:sz w:val="18"/>
              </w:rPr>
              <w:t>asigură</w:t>
            </w:r>
            <w:r>
              <w:rPr>
                <w:spacing w:val="1"/>
                <w:sz w:val="18"/>
              </w:rPr>
              <w:t xml:space="preserve"> </w:t>
            </w:r>
            <w:r>
              <w:rPr>
                <w:sz w:val="18"/>
              </w:rPr>
              <w:t>comparabilitat</w:t>
            </w:r>
            <w:r>
              <w:rPr>
                <w:spacing w:val="1"/>
                <w:sz w:val="18"/>
              </w:rPr>
              <w:t xml:space="preserve"> </w:t>
            </w:r>
            <w:r>
              <w:rPr>
                <w:sz w:val="18"/>
              </w:rPr>
              <w:t>ea</w:t>
            </w:r>
            <w:r>
              <w:rPr>
                <w:spacing w:val="-2"/>
                <w:sz w:val="18"/>
              </w:rPr>
              <w:t xml:space="preserve"> </w:t>
            </w:r>
            <w:r>
              <w:rPr>
                <w:sz w:val="18"/>
              </w:rPr>
              <w:t>cu alte</w:t>
            </w:r>
            <w:r>
              <w:rPr>
                <w:spacing w:val="-1"/>
                <w:sz w:val="18"/>
              </w:rPr>
              <w:t xml:space="preserve"> </w:t>
            </w:r>
            <w:r w:rsidR="00C23300">
              <w:rPr>
                <w:sz w:val="18"/>
              </w:rPr>
              <w:t>raioane</w:t>
            </w:r>
          </w:p>
        </w:tc>
        <w:tc>
          <w:tcPr>
            <w:tcW w:w="624" w:type="dxa"/>
          </w:tcPr>
          <w:p w:rsidR="005A3842" w:rsidRDefault="005A3842" w:rsidP="001207BE">
            <w:pPr>
              <w:pStyle w:val="TableParagraph"/>
              <w:rPr>
                <w:sz w:val="16"/>
              </w:rPr>
            </w:pPr>
          </w:p>
        </w:tc>
        <w:tc>
          <w:tcPr>
            <w:tcW w:w="581" w:type="dxa"/>
          </w:tcPr>
          <w:p w:rsidR="005A3842" w:rsidRDefault="005A3842" w:rsidP="001207BE">
            <w:pPr>
              <w:pStyle w:val="TableParagraph"/>
              <w:rPr>
                <w:sz w:val="16"/>
              </w:rPr>
            </w:pPr>
          </w:p>
        </w:tc>
        <w:tc>
          <w:tcPr>
            <w:tcW w:w="579" w:type="dxa"/>
          </w:tcPr>
          <w:p w:rsidR="005A3842" w:rsidRDefault="005A3842" w:rsidP="001207BE">
            <w:pPr>
              <w:pStyle w:val="TableParagraph"/>
              <w:rPr>
                <w:sz w:val="16"/>
              </w:rPr>
            </w:pPr>
          </w:p>
        </w:tc>
        <w:tc>
          <w:tcPr>
            <w:tcW w:w="581" w:type="dxa"/>
          </w:tcPr>
          <w:p w:rsidR="005A3842" w:rsidRDefault="005A3842" w:rsidP="001207BE">
            <w:pPr>
              <w:pStyle w:val="TableParagraph"/>
              <w:rPr>
                <w:sz w:val="16"/>
              </w:rPr>
            </w:pPr>
          </w:p>
        </w:tc>
        <w:tc>
          <w:tcPr>
            <w:tcW w:w="581" w:type="dxa"/>
          </w:tcPr>
          <w:p w:rsidR="005A3842" w:rsidRDefault="005A3842" w:rsidP="001207BE">
            <w:pPr>
              <w:pStyle w:val="TableParagraph"/>
              <w:rPr>
                <w:sz w:val="16"/>
              </w:rPr>
            </w:pPr>
          </w:p>
        </w:tc>
        <w:tc>
          <w:tcPr>
            <w:tcW w:w="574" w:type="dxa"/>
          </w:tcPr>
          <w:p w:rsidR="005A3842" w:rsidRDefault="005A3842" w:rsidP="001207BE">
            <w:pPr>
              <w:pStyle w:val="TableParagraph"/>
              <w:rPr>
                <w:sz w:val="16"/>
              </w:rPr>
            </w:pPr>
          </w:p>
        </w:tc>
      </w:tr>
      <w:tr w:rsidR="005A3842" w:rsidTr="00C23300">
        <w:trPr>
          <w:trHeight w:val="2690"/>
        </w:trPr>
        <w:tc>
          <w:tcPr>
            <w:tcW w:w="536" w:type="dxa"/>
          </w:tcPr>
          <w:p w:rsidR="005A3842" w:rsidRDefault="005A3842" w:rsidP="001207BE">
            <w:pPr>
              <w:pStyle w:val="TableParagraph"/>
              <w:spacing w:line="207" w:lineRule="exact"/>
              <w:ind w:left="107"/>
              <w:rPr>
                <w:sz w:val="18"/>
              </w:rPr>
            </w:pPr>
            <w:r>
              <w:rPr>
                <w:sz w:val="18"/>
              </w:rPr>
              <w:t>5</w:t>
            </w:r>
          </w:p>
        </w:tc>
        <w:tc>
          <w:tcPr>
            <w:tcW w:w="1133" w:type="dxa"/>
          </w:tcPr>
          <w:p w:rsidR="005A3842" w:rsidRDefault="005A3842" w:rsidP="001207BE">
            <w:pPr>
              <w:pStyle w:val="TableParagraph"/>
              <w:ind w:left="93" w:right="130"/>
              <w:rPr>
                <w:b/>
                <w:sz w:val="18"/>
              </w:rPr>
            </w:pPr>
            <w:r>
              <w:rPr>
                <w:b/>
                <w:spacing w:val="-1"/>
                <w:sz w:val="18"/>
              </w:rPr>
              <w:t>Menținerea</w:t>
            </w:r>
            <w:r>
              <w:rPr>
                <w:b/>
                <w:spacing w:val="-42"/>
                <w:sz w:val="18"/>
              </w:rPr>
              <w:t xml:space="preserve"> </w:t>
            </w:r>
            <w:r>
              <w:rPr>
                <w:b/>
                <w:sz w:val="18"/>
              </w:rPr>
              <w:t>incidenței</w:t>
            </w:r>
          </w:p>
          <w:p w:rsidR="005A3842" w:rsidRDefault="005A3842" w:rsidP="001207BE">
            <w:pPr>
              <w:pStyle w:val="TableParagraph"/>
              <w:ind w:left="93" w:right="4"/>
              <w:rPr>
                <w:b/>
                <w:sz w:val="18"/>
              </w:rPr>
            </w:pPr>
            <w:r>
              <w:rPr>
                <w:b/>
                <w:sz w:val="18"/>
              </w:rPr>
              <w:t>prin hepatita</w:t>
            </w:r>
            <w:r>
              <w:rPr>
                <w:b/>
                <w:spacing w:val="-42"/>
                <w:sz w:val="18"/>
              </w:rPr>
              <w:t xml:space="preserve"> </w:t>
            </w:r>
            <w:r>
              <w:rPr>
                <w:b/>
                <w:sz w:val="18"/>
              </w:rPr>
              <w:t>virală</w:t>
            </w:r>
            <w:r>
              <w:rPr>
                <w:b/>
                <w:spacing w:val="1"/>
                <w:sz w:val="18"/>
              </w:rPr>
              <w:t xml:space="preserve"> </w:t>
            </w:r>
            <w:r>
              <w:rPr>
                <w:b/>
                <w:sz w:val="18"/>
              </w:rPr>
              <w:t>B</w:t>
            </w:r>
            <w:r>
              <w:rPr>
                <w:b/>
                <w:spacing w:val="1"/>
                <w:sz w:val="18"/>
              </w:rPr>
              <w:t xml:space="preserve"> </w:t>
            </w:r>
            <w:r>
              <w:rPr>
                <w:b/>
                <w:sz w:val="18"/>
              </w:rPr>
              <w:t>în</w:t>
            </w:r>
            <w:r>
              <w:rPr>
                <w:b/>
                <w:spacing w:val="-42"/>
                <w:sz w:val="18"/>
              </w:rPr>
              <w:t xml:space="preserve"> </w:t>
            </w:r>
            <w:r>
              <w:rPr>
                <w:b/>
                <w:sz w:val="18"/>
              </w:rPr>
              <w:t>populația</w:t>
            </w:r>
            <w:r>
              <w:rPr>
                <w:b/>
                <w:spacing w:val="1"/>
                <w:sz w:val="18"/>
              </w:rPr>
              <w:t xml:space="preserve"> </w:t>
            </w:r>
            <w:r>
              <w:rPr>
                <w:b/>
                <w:sz w:val="18"/>
              </w:rPr>
              <w:t>generală</w:t>
            </w:r>
            <w:r>
              <w:rPr>
                <w:b/>
                <w:spacing w:val="17"/>
                <w:sz w:val="18"/>
              </w:rPr>
              <w:t xml:space="preserve"> </w:t>
            </w:r>
            <w:r>
              <w:rPr>
                <w:b/>
                <w:sz w:val="18"/>
              </w:rPr>
              <w:t>sub</w:t>
            </w:r>
            <w:r>
              <w:rPr>
                <w:b/>
                <w:spacing w:val="-42"/>
                <w:sz w:val="18"/>
              </w:rPr>
              <w:t xml:space="preserve"> </w:t>
            </w:r>
            <w:r>
              <w:rPr>
                <w:b/>
                <w:sz w:val="18"/>
              </w:rPr>
              <w:t>1</w:t>
            </w:r>
            <w:r>
              <w:rPr>
                <w:b/>
                <w:spacing w:val="36"/>
                <w:sz w:val="18"/>
              </w:rPr>
              <w:t xml:space="preserve"> </w:t>
            </w:r>
            <w:r>
              <w:rPr>
                <w:b/>
                <w:sz w:val="18"/>
              </w:rPr>
              <w:t>caz</w:t>
            </w:r>
            <w:r>
              <w:rPr>
                <w:b/>
                <w:spacing w:val="35"/>
                <w:sz w:val="18"/>
              </w:rPr>
              <w:t xml:space="preserve"> </w:t>
            </w:r>
            <w:r>
              <w:rPr>
                <w:b/>
                <w:sz w:val="18"/>
              </w:rPr>
              <w:t>la</w:t>
            </w:r>
            <w:r>
              <w:rPr>
                <w:b/>
                <w:spacing w:val="34"/>
                <w:sz w:val="18"/>
              </w:rPr>
              <w:t xml:space="preserve"> </w:t>
            </w:r>
            <w:r>
              <w:rPr>
                <w:b/>
                <w:sz w:val="18"/>
              </w:rPr>
              <w:t>100</w:t>
            </w:r>
            <w:r>
              <w:rPr>
                <w:b/>
                <w:spacing w:val="-42"/>
                <w:sz w:val="18"/>
              </w:rPr>
              <w:t xml:space="preserve"> </w:t>
            </w:r>
            <w:r>
              <w:rPr>
                <w:b/>
                <w:sz w:val="18"/>
              </w:rPr>
              <w:t>mii</w:t>
            </w:r>
          </w:p>
          <w:p w:rsidR="005A3842" w:rsidRDefault="005A3842" w:rsidP="001207BE">
            <w:pPr>
              <w:pStyle w:val="TableParagraph"/>
              <w:ind w:left="93" w:right="244"/>
              <w:rPr>
                <w:b/>
                <w:sz w:val="18"/>
              </w:rPr>
            </w:pPr>
            <w:r>
              <w:rPr>
                <w:b/>
                <w:sz w:val="18"/>
              </w:rPr>
              <w:t>populație,</w:t>
            </w:r>
            <w:r>
              <w:rPr>
                <w:b/>
                <w:spacing w:val="-42"/>
                <w:sz w:val="18"/>
              </w:rPr>
              <w:t xml:space="preserve"> </w:t>
            </w:r>
            <w:r>
              <w:rPr>
                <w:b/>
                <w:sz w:val="18"/>
              </w:rPr>
              <w:t>printre</w:t>
            </w:r>
          </w:p>
          <w:p w:rsidR="005A3842" w:rsidRDefault="005A3842" w:rsidP="001207BE">
            <w:pPr>
              <w:pStyle w:val="TableParagraph"/>
              <w:ind w:left="93" w:right="19"/>
              <w:rPr>
                <w:b/>
                <w:sz w:val="18"/>
              </w:rPr>
            </w:pPr>
            <w:r>
              <w:rPr>
                <w:b/>
                <w:sz w:val="18"/>
              </w:rPr>
              <w:t>copii</w:t>
            </w:r>
            <w:r>
              <w:rPr>
                <w:b/>
                <w:spacing w:val="1"/>
                <w:sz w:val="18"/>
              </w:rPr>
              <w:t xml:space="preserve"> </w:t>
            </w:r>
            <w:r>
              <w:rPr>
                <w:b/>
                <w:sz w:val="18"/>
              </w:rPr>
              <w:t>–</w:t>
            </w:r>
            <w:r>
              <w:rPr>
                <w:b/>
                <w:spacing w:val="1"/>
                <w:sz w:val="18"/>
              </w:rPr>
              <w:t xml:space="preserve"> </w:t>
            </w:r>
            <w:r>
              <w:rPr>
                <w:b/>
                <w:sz w:val="18"/>
              </w:rPr>
              <w:t>sub</w:t>
            </w:r>
            <w:r>
              <w:rPr>
                <w:b/>
                <w:spacing w:val="-42"/>
                <w:sz w:val="18"/>
              </w:rPr>
              <w:t xml:space="preserve"> </w:t>
            </w:r>
            <w:r>
              <w:rPr>
                <w:b/>
                <w:sz w:val="18"/>
              </w:rPr>
              <w:t>0,5</w:t>
            </w:r>
            <w:r>
              <w:rPr>
                <w:b/>
                <w:spacing w:val="28"/>
                <w:sz w:val="18"/>
              </w:rPr>
              <w:t xml:space="preserve"> </w:t>
            </w:r>
            <w:r>
              <w:rPr>
                <w:b/>
                <w:sz w:val="18"/>
              </w:rPr>
              <w:t>cazuri</w:t>
            </w:r>
            <w:r>
              <w:rPr>
                <w:b/>
                <w:spacing w:val="28"/>
                <w:sz w:val="18"/>
              </w:rPr>
              <w:t xml:space="preserve"> </w:t>
            </w:r>
            <w:r>
              <w:rPr>
                <w:b/>
                <w:sz w:val="18"/>
              </w:rPr>
              <w:t>la</w:t>
            </w:r>
          </w:p>
          <w:p w:rsidR="005A3842" w:rsidRDefault="005A3842" w:rsidP="001207BE">
            <w:pPr>
              <w:pStyle w:val="TableParagraph"/>
              <w:spacing w:line="186" w:lineRule="exact"/>
              <w:ind w:left="93"/>
              <w:rPr>
                <w:b/>
                <w:sz w:val="18"/>
              </w:rPr>
            </w:pPr>
            <w:r>
              <w:rPr>
                <w:b/>
                <w:sz w:val="18"/>
              </w:rPr>
              <w:t>100</w:t>
            </w:r>
            <w:r>
              <w:rPr>
                <w:b/>
                <w:spacing w:val="-1"/>
                <w:sz w:val="18"/>
              </w:rPr>
              <w:t xml:space="preserve"> </w:t>
            </w:r>
            <w:r>
              <w:rPr>
                <w:b/>
                <w:sz w:val="18"/>
              </w:rPr>
              <w:t>mii</w:t>
            </w:r>
          </w:p>
        </w:tc>
        <w:tc>
          <w:tcPr>
            <w:tcW w:w="991" w:type="dxa"/>
          </w:tcPr>
          <w:p w:rsidR="005A3842" w:rsidRDefault="005A3842" w:rsidP="00C23300">
            <w:pPr>
              <w:pStyle w:val="TableParagraph"/>
              <w:tabs>
                <w:tab w:val="left" w:pos="711"/>
              </w:tabs>
              <w:ind w:left="47" w:right="96"/>
              <w:rPr>
                <w:sz w:val="18"/>
              </w:rPr>
            </w:pPr>
            <w:r>
              <w:rPr>
                <w:sz w:val="18"/>
              </w:rPr>
              <w:t>Numărul</w:t>
            </w:r>
            <w:r>
              <w:rPr>
                <w:spacing w:val="1"/>
                <w:sz w:val="18"/>
              </w:rPr>
              <w:t xml:space="preserve"> </w:t>
            </w:r>
            <w:r>
              <w:rPr>
                <w:sz w:val="18"/>
              </w:rPr>
              <w:t>cazurilor</w:t>
            </w:r>
            <w:r>
              <w:rPr>
                <w:spacing w:val="1"/>
                <w:sz w:val="18"/>
              </w:rPr>
              <w:t xml:space="preserve"> </w:t>
            </w:r>
            <w:r>
              <w:rPr>
                <w:spacing w:val="-2"/>
                <w:sz w:val="18"/>
              </w:rPr>
              <w:t>de</w:t>
            </w:r>
          </w:p>
          <w:p w:rsidR="005A3842" w:rsidRDefault="005A3842" w:rsidP="00C23300">
            <w:pPr>
              <w:pStyle w:val="TableParagraph"/>
              <w:ind w:left="47" w:right="96"/>
              <w:rPr>
                <w:sz w:val="18"/>
              </w:rPr>
            </w:pPr>
            <w:r>
              <w:rPr>
                <w:sz w:val="18"/>
              </w:rPr>
              <w:t>Hepatită</w:t>
            </w:r>
            <w:r>
              <w:rPr>
                <w:spacing w:val="1"/>
                <w:sz w:val="18"/>
              </w:rPr>
              <w:t xml:space="preserve"> </w:t>
            </w:r>
            <w:r>
              <w:rPr>
                <w:sz w:val="18"/>
              </w:rPr>
              <w:t>B</w:t>
            </w:r>
            <w:r>
              <w:rPr>
                <w:spacing w:val="-42"/>
                <w:sz w:val="18"/>
              </w:rPr>
              <w:t xml:space="preserve"> </w:t>
            </w:r>
            <w:r>
              <w:rPr>
                <w:sz w:val="18"/>
              </w:rPr>
              <w:t>în perioada</w:t>
            </w:r>
            <w:r>
              <w:rPr>
                <w:spacing w:val="-42"/>
                <w:sz w:val="18"/>
              </w:rPr>
              <w:t xml:space="preserve"> </w:t>
            </w:r>
            <w:r>
              <w:rPr>
                <w:sz w:val="18"/>
              </w:rPr>
              <w:t>de</w:t>
            </w:r>
            <w:r>
              <w:rPr>
                <w:spacing w:val="-1"/>
                <w:sz w:val="18"/>
              </w:rPr>
              <w:t xml:space="preserve"> </w:t>
            </w:r>
            <w:r>
              <w:rPr>
                <w:sz w:val="18"/>
              </w:rPr>
              <w:t>referință</w:t>
            </w:r>
          </w:p>
        </w:tc>
        <w:tc>
          <w:tcPr>
            <w:tcW w:w="1443" w:type="dxa"/>
          </w:tcPr>
          <w:p w:rsidR="00C23300" w:rsidRDefault="00C23300" w:rsidP="00C23300">
            <w:pPr>
              <w:pStyle w:val="TableParagraph"/>
              <w:ind w:left="47" w:right="95"/>
              <w:jc w:val="center"/>
              <w:rPr>
                <w:sz w:val="18"/>
              </w:rPr>
            </w:pPr>
          </w:p>
          <w:p w:rsidR="00C23300" w:rsidRDefault="00C23300" w:rsidP="00C23300">
            <w:pPr>
              <w:pStyle w:val="TableParagraph"/>
              <w:ind w:left="47" w:right="95"/>
              <w:jc w:val="center"/>
              <w:rPr>
                <w:sz w:val="18"/>
              </w:rPr>
            </w:pPr>
          </w:p>
          <w:p w:rsidR="00C23300" w:rsidRDefault="00C23300" w:rsidP="00C23300">
            <w:pPr>
              <w:pStyle w:val="TableParagraph"/>
              <w:ind w:left="47" w:right="95"/>
              <w:jc w:val="center"/>
              <w:rPr>
                <w:sz w:val="18"/>
              </w:rPr>
            </w:pPr>
          </w:p>
          <w:p w:rsidR="00C23300" w:rsidRDefault="00C23300" w:rsidP="00C23300">
            <w:pPr>
              <w:pStyle w:val="TableParagraph"/>
              <w:ind w:left="47" w:right="95"/>
              <w:jc w:val="center"/>
              <w:rPr>
                <w:sz w:val="18"/>
              </w:rPr>
            </w:pPr>
          </w:p>
          <w:p w:rsidR="00C23300" w:rsidRDefault="00C23300" w:rsidP="00C23300">
            <w:pPr>
              <w:pStyle w:val="TableParagraph"/>
              <w:ind w:left="47" w:right="95"/>
              <w:jc w:val="center"/>
              <w:rPr>
                <w:sz w:val="18"/>
              </w:rPr>
            </w:pPr>
          </w:p>
          <w:p w:rsidR="00C23300" w:rsidRDefault="00C23300" w:rsidP="00C23300">
            <w:pPr>
              <w:pStyle w:val="TableParagraph"/>
              <w:ind w:left="47" w:right="95"/>
              <w:jc w:val="center"/>
              <w:rPr>
                <w:sz w:val="18"/>
              </w:rPr>
            </w:pPr>
          </w:p>
          <w:p w:rsidR="00C23300" w:rsidRDefault="005A3842" w:rsidP="00C23300">
            <w:pPr>
              <w:pStyle w:val="TableParagraph"/>
              <w:ind w:left="47" w:right="95"/>
              <w:jc w:val="center"/>
              <w:rPr>
                <w:sz w:val="18"/>
              </w:rPr>
            </w:pPr>
            <w:r>
              <w:rPr>
                <w:sz w:val="18"/>
              </w:rPr>
              <w:t>Numărul</w:t>
            </w:r>
            <w:r>
              <w:rPr>
                <w:spacing w:val="1"/>
                <w:sz w:val="18"/>
              </w:rPr>
              <w:t xml:space="preserve"> </w:t>
            </w:r>
            <w:r>
              <w:rPr>
                <w:sz w:val="18"/>
              </w:rPr>
              <w:t>total</w:t>
            </w:r>
            <w:r>
              <w:rPr>
                <w:spacing w:val="1"/>
                <w:sz w:val="18"/>
              </w:rPr>
              <w:t xml:space="preserve"> </w:t>
            </w:r>
            <w:r>
              <w:rPr>
                <w:sz w:val="18"/>
              </w:rPr>
              <w:t>al</w:t>
            </w:r>
            <w:r>
              <w:rPr>
                <w:spacing w:val="-42"/>
                <w:sz w:val="18"/>
              </w:rPr>
              <w:t xml:space="preserve"> </w:t>
            </w:r>
            <w:r>
              <w:rPr>
                <w:sz w:val="18"/>
              </w:rPr>
              <w:t>populației/</w:t>
            </w:r>
          </w:p>
          <w:p w:rsidR="005A3842" w:rsidRDefault="005A3842" w:rsidP="00C23300">
            <w:pPr>
              <w:pStyle w:val="TableParagraph"/>
              <w:ind w:left="47" w:right="95"/>
              <w:jc w:val="center"/>
              <w:rPr>
                <w:sz w:val="18"/>
              </w:rPr>
            </w:pPr>
            <w:r>
              <w:rPr>
                <w:sz w:val="18"/>
              </w:rPr>
              <w:t>100.00</w:t>
            </w:r>
            <w:r>
              <w:rPr>
                <w:spacing w:val="-43"/>
                <w:sz w:val="18"/>
              </w:rPr>
              <w:t xml:space="preserve"> </w:t>
            </w:r>
            <w:r>
              <w:rPr>
                <w:sz w:val="18"/>
              </w:rPr>
              <w:t>0</w:t>
            </w:r>
          </w:p>
        </w:tc>
        <w:tc>
          <w:tcPr>
            <w:tcW w:w="994" w:type="dxa"/>
          </w:tcPr>
          <w:p w:rsidR="007C751E" w:rsidRDefault="007C751E" w:rsidP="001207BE">
            <w:pPr>
              <w:pStyle w:val="TableParagraph"/>
              <w:ind w:left="47" w:right="252"/>
              <w:rPr>
                <w:sz w:val="18"/>
              </w:rPr>
            </w:pPr>
          </w:p>
          <w:p w:rsidR="007C751E" w:rsidRDefault="007C751E" w:rsidP="001207BE">
            <w:pPr>
              <w:pStyle w:val="TableParagraph"/>
              <w:ind w:left="47" w:right="252"/>
              <w:rPr>
                <w:sz w:val="18"/>
              </w:rPr>
            </w:pPr>
          </w:p>
          <w:p w:rsidR="007C751E" w:rsidRDefault="007C751E" w:rsidP="001207BE">
            <w:pPr>
              <w:pStyle w:val="TableParagraph"/>
              <w:ind w:left="47" w:right="252"/>
              <w:rPr>
                <w:sz w:val="18"/>
              </w:rPr>
            </w:pPr>
          </w:p>
          <w:p w:rsidR="007C751E" w:rsidRDefault="007C751E" w:rsidP="001207BE">
            <w:pPr>
              <w:pStyle w:val="TableParagraph"/>
              <w:ind w:left="47" w:right="252"/>
              <w:rPr>
                <w:sz w:val="18"/>
              </w:rPr>
            </w:pPr>
          </w:p>
          <w:p w:rsidR="007C751E" w:rsidRDefault="007C751E" w:rsidP="001207BE">
            <w:pPr>
              <w:pStyle w:val="TableParagraph"/>
              <w:ind w:left="47" w:right="252"/>
              <w:rPr>
                <w:sz w:val="18"/>
              </w:rPr>
            </w:pPr>
          </w:p>
          <w:p w:rsidR="007C751E" w:rsidRDefault="007C751E" w:rsidP="001207BE">
            <w:pPr>
              <w:pStyle w:val="TableParagraph"/>
              <w:ind w:left="47" w:right="252"/>
              <w:rPr>
                <w:sz w:val="18"/>
              </w:rPr>
            </w:pPr>
          </w:p>
          <w:p w:rsidR="005A3842" w:rsidRDefault="007C751E" w:rsidP="001207BE">
            <w:pPr>
              <w:pStyle w:val="TableParagraph"/>
              <w:ind w:left="47" w:right="252"/>
              <w:rPr>
                <w:sz w:val="18"/>
              </w:rPr>
            </w:pPr>
            <w:r>
              <w:rPr>
                <w:sz w:val="18"/>
              </w:rPr>
              <w:t>T</w:t>
            </w:r>
            <w:r w:rsidR="005A3842">
              <w:rPr>
                <w:sz w:val="18"/>
              </w:rPr>
              <w:t>eritorial</w:t>
            </w:r>
          </w:p>
        </w:tc>
        <w:tc>
          <w:tcPr>
            <w:tcW w:w="1299" w:type="dxa"/>
          </w:tcPr>
          <w:p w:rsidR="007C751E" w:rsidRDefault="007C751E" w:rsidP="001207BE">
            <w:pPr>
              <w:pStyle w:val="TableParagraph"/>
              <w:ind w:left="47" w:right="118"/>
              <w:rPr>
                <w:sz w:val="18"/>
              </w:rPr>
            </w:pPr>
          </w:p>
          <w:p w:rsidR="007C751E" w:rsidRDefault="007C751E" w:rsidP="001207BE">
            <w:pPr>
              <w:pStyle w:val="TableParagraph"/>
              <w:ind w:left="47" w:right="118"/>
              <w:rPr>
                <w:sz w:val="18"/>
              </w:rPr>
            </w:pPr>
          </w:p>
          <w:p w:rsidR="007C751E" w:rsidRDefault="007C751E" w:rsidP="001207BE">
            <w:pPr>
              <w:pStyle w:val="TableParagraph"/>
              <w:ind w:left="47" w:right="118"/>
              <w:rPr>
                <w:sz w:val="18"/>
              </w:rPr>
            </w:pPr>
          </w:p>
          <w:p w:rsidR="007C751E" w:rsidRDefault="007C751E" w:rsidP="001207BE">
            <w:pPr>
              <w:pStyle w:val="TableParagraph"/>
              <w:ind w:left="47" w:right="118"/>
              <w:rPr>
                <w:sz w:val="18"/>
              </w:rPr>
            </w:pPr>
          </w:p>
          <w:p w:rsidR="007C751E" w:rsidRDefault="007C751E" w:rsidP="001207BE">
            <w:pPr>
              <w:pStyle w:val="TableParagraph"/>
              <w:ind w:left="47" w:right="118"/>
              <w:rPr>
                <w:sz w:val="18"/>
              </w:rPr>
            </w:pPr>
          </w:p>
          <w:p w:rsidR="005A3842" w:rsidRDefault="005A3842" w:rsidP="001207BE">
            <w:pPr>
              <w:pStyle w:val="TableParagraph"/>
              <w:ind w:left="47" w:right="118"/>
              <w:rPr>
                <w:sz w:val="18"/>
              </w:rPr>
            </w:pPr>
            <w:r>
              <w:rPr>
                <w:sz w:val="18"/>
              </w:rPr>
              <w:t>Statistica</w:t>
            </w:r>
            <w:r>
              <w:rPr>
                <w:spacing w:val="1"/>
                <w:sz w:val="18"/>
              </w:rPr>
              <w:t xml:space="preserve"> </w:t>
            </w:r>
            <w:r>
              <w:rPr>
                <w:sz w:val="18"/>
              </w:rPr>
              <w:t>administrativ</w:t>
            </w:r>
            <w:r>
              <w:rPr>
                <w:spacing w:val="-42"/>
                <w:sz w:val="18"/>
              </w:rPr>
              <w:t xml:space="preserve"> </w:t>
            </w:r>
            <w:r>
              <w:rPr>
                <w:sz w:val="18"/>
              </w:rPr>
              <w:t>ă</w:t>
            </w:r>
          </w:p>
        </w:tc>
        <w:tc>
          <w:tcPr>
            <w:tcW w:w="850" w:type="dxa"/>
          </w:tcPr>
          <w:p w:rsidR="007C751E" w:rsidRDefault="007C751E" w:rsidP="001207BE">
            <w:pPr>
              <w:pStyle w:val="TableParagraph"/>
              <w:spacing w:line="207" w:lineRule="exact"/>
              <w:ind w:left="46"/>
              <w:rPr>
                <w:sz w:val="18"/>
              </w:rPr>
            </w:pPr>
          </w:p>
          <w:p w:rsidR="007C751E" w:rsidRDefault="007C751E" w:rsidP="001207BE">
            <w:pPr>
              <w:pStyle w:val="TableParagraph"/>
              <w:spacing w:line="207" w:lineRule="exact"/>
              <w:ind w:left="46"/>
              <w:rPr>
                <w:sz w:val="18"/>
              </w:rPr>
            </w:pPr>
          </w:p>
          <w:p w:rsidR="007C751E" w:rsidRDefault="007C751E" w:rsidP="001207BE">
            <w:pPr>
              <w:pStyle w:val="TableParagraph"/>
              <w:spacing w:line="207" w:lineRule="exact"/>
              <w:ind w:left="46"/>
              <w:rPr>
                <w:sz w:val="18"/>
              </w:rPr>
            </w:pPr>
          </w:p>
          <w:p w:rsidR="007C751E" w:rsidRDefault="007C751E" w:rsidP="001207BE">
            <w:pPr>
              <w:pStyle w:val="TableParagraph"/>
              <w:spacing w:line="207" w:lineRule="exact"/>
              <w:ind w:left="46"/>
              <w:rPr>
                <w:sz w:val="18"/>
              </w:rPr>
            </w:pPr>
          </w:p>
          <w:p w:rsidR="007C751E" w:rsidRDefault="007C751E" w:rsidP="001207BE">
            <w:pPr>
              <w:pStyle w:val="TableParagraph"/>
              <w:spacing w:line="207" w:lineRule="exact"/>
              <w:ind w:left="46"/>
              <w:rPr>
                <w:sz w:val="18"/>
              </w:rPr>
            </w:pPr>
          </w:p>
          <w:p w:rsidR="007C751E" w:rsidRDefault="007C751E" w:rsidP="001207BE">
            <w:pPr>
              <w:pStyle w:val="TableParagraph"/>
              <w:spacing w:line="207" w:lineRule="exact"/>
              <w:ind w:left="46"/>
              <w:rPr>
                <w:sz w:val="18"/>
              </w:rPr>
            </w:pPr>
          </w:p>
          <w:p w:rsidR="005A3842" w:rsidRDefault="005A3842" w:rsidP="001207BE">
            <w:pPr>
              <w:pStyle w:val="TableParagraph"/>
              <w:spacing w:line="207" w:lineRule="exact"/>
              <w:ind w:left="46"/>
              <w:rPr>
                <w:sz w:val="18"/>
              </w:rPr>
            </w:pPr>
            <w:r>
              <w:rPr>
                <w:sz w:val="18"/>
              </w:rPr>
              <w:t>Anual</w:t>
            </w:r>
          </w:p>
        </w:tc>
        <w:tc>
          <w:tcPr>
            <w:tcW w:w="993" w:type="dxa"/>
          </w:tcPr>
          <w:p w:rsidR="007C751E" w:rsidRDefault="007C751E" w:rsidP="001207BE">
            <w:pPr>
              <w:pStyle w:val="TableParagraph"/>
              <w:ind w:left="46" w:right="134"/>
              <w:rPr>
                <w:sz w:val="18"/>
              </w:rPr>
            </w:pPr>
          </w:p>
          <w:p w:rsidR="007C751E" w:rsidRDefault="007C751E" w:rsidP="001207BE">
            <w:pPr>
              <w:pStyle w:val="TableParagraph"/>
              <w:ind w:left="46" w:right="134"/>
              <w:rPr>
                <w:sz w:val="18"/>
              </w:rPr>
            </w:pPr>
          </w:p>
          <w:p w:rsidR="007C751E" w:rsidRDefault="007C751E" w:rsidP="001207BE">
            <w:pPr>
              <w:pStyle w:val="TableParagraph"/>
              <w:ind w:left="46" w:right="134"/>
              <w:rPr>
                <w:sz w:val="18"/>
              </w:rPr>
            </w:pPr>
          </w:p>
          <w:p w:rsidR="007C751E" w:rsidRDefault="007C751E" w:rsidP="001207BE">
            <w:pPr>
              <w:pStyle w:val="TableParagraph"/>
              <w:ind w:left="46" w:right="134"/>
              <w:rPr>
                <w:sz w:val="18"/>
              </w:rPr>
            </w:pPr>
          </w:p>
          <w:p w:rsidR="007C751E" w:rsidRDefault="007C751E" w:rsidP="001207BE">
            <w:pPr>
              <w:pStyle w:val="TableParagraph"/>
              <w:ind w:left="46" w:right="134"/>
              <w:rPr>
                <w:sz w:val="18"/>
              </w:rPr>
            </w:pPr>
          </w:p>
          <w:p w:rsidR="005A3842" w:rsidRDefault="007C751E" w:rsidP="001207BE">
            <w:pPr>
              <w:pStyle w:val="TableParagraph"/>
              <w:ind w:left="46" w:right="134"/>
              <w:rPr>
                <w:sz w:val="18"/>
              </w:rPr>
            </w:pPr>
            <w:r>
              <w:rPr>
                <w:sz w:val="18"/>
              </w:rPr>
              <w:t>CSP</w:t>
            </w:r>
          </w:p>
        </w:tc>
        <w:tc>
          <w:tcPr>
            <w:tcW w:w="850" w:type="dxa"/>
          </w:tcPr>
          <w:p w:rsidR="007C751E" w:rsidRDefault="007C751E" w:rsidP="001207BE">
            <w:pPr>
              <w:pStyle w:val="TableParagraph"/>
              <w:ind w:left="63" w:right="94"/>
              <w:jc w:val="both"/>
              <w:rPr>
                <w:sz w:val="18"/>
              </w:rPr>
            </w:pPr>
          </w:p>
          <w:p w:rsidR="007C751E" w:rsidRDefault="007C751E" w:rsidP="001207BE">
            <w:pPr>
              <w:pStyle w:val="TableParagraph"/>
              <w:ind w:left="63" w:right="94"/>
              <w:jc w:val="both"/>
              <w:rPr>
                <w:sz w:val="18"/>
              </w:rPr>
            </w:pPr>
          </w:p>
          <w:p w:rsidR="007C751E" w:rsidRDefault="007C751E" w:rsidP="001207BE">
            <w:pPr>
              <w:pStyle w:val="TableParagraph"/>
              <w:ind w:left="63" w:right="94"/>
              <w:jc w:val="both"/>
              <w:rPr>
                <w:sz w:val="18"/>
              </w:rPr>
            </w:pPr>
          </w:p>
          <w:p w:rsidR="005A3842" w:rsidRDefault="005A3842" w:rsidP="001207BE">
            <w:pPr>
              <w:pStyle w:val="TableParagraph"/>
              <w:ind w:left="63" w:right="94"/>
              <w:jc w:val="both"/>
              <w:rPr>
                <w:sz w:val="18"/>
              </w:rPr>
            </w:pPr>
            <w:r>
              <w:rPr>
                <w:sz w:val="18"/>
              </w:rPr>
              <w:t>Agenția</w:t>
            </w:r>
            <w:r>
              <w:rPr>
                <w:spacing w:val="1"/>
                <w:sz w:val="18"/>
              </w:rPr>
              <w:t xml:space="preserve"> </w:t>
            </w:r>
            <w:r>
              <w:rPr>
                <w:sz w:val="18"/>
              </w:rPr>
              <w:t>Național</w:t>
            </w:r>
            <w:r>
              <w:rPr>
                <w:spacing w:val="-43"/>
                <w:sz w:val="18"/>
              </w:rPr>
              <w:t xml:space="preserve"> </w:t>
            </w:r>
            <w:r>
              <w:rPr>
                <w:sz w:val="18"/>
              </w:rPr>
              <w:t>ă pentru</w:t>
            </w:r>
            <w:r>
              <w:rPr>
                <w:spacing w:val="1"/>
                <w:sz w:val="18"/>
              </w:rPr>
              <w:t xml:space="preserve"> </w:t>
            </w:r>
            <w:r>
              <w:rPr>
                <w:sz w:val="18"/>
              </w:rPr>
              <w:t>Sănătate</w:t>
            </w:r>
            <w:r>
              <w:rPr>
                <w:spacing w:val="-43"/>
                <w:sz w:val="18"/>
              </w:rPr>
              <w:t xml:space="preserve"> </w:t>
            </w:r>
            <w:r>
              <w:rPr>
                <w:sz w:val="18"/>
              </w:rPr>
              <w:t>Publică</w:t>
            </w:r>
          </w:p>
        </w:tc>
        <w:tc>
          <w:tcPr>
            <w:tcW w:w="1276" w:type="dxa"/>
          </w:tcPr>
          <w:p w:rsidR="005A3842" w:rsidRDefault="005A3842" w:rsidP="00A04BD3">
            <w:pPr>
              <w:pStyle w:val="TableParagraph"/>
              <w:spacing w:line="206" w:lineRule="exact"/>
              <w:ind w:left="66"/>
              <w:rPr>
                <w:sz w:val="18"/>
              </w:rPr>
            </w:pPr>
            <w:r>
              <w:rPr>
                <w:sz w:val="18"/>
              </w:rPr>
              <w:t>Sarcina  de</w:t>
            </w:r>
          </w:p>
          <w:p w:rsidR="005A3842" w:rsidRDefault="005A3842" w:rsidP="00A04BD3">
            <w:pPr>
              <w:pStyle w:val="TableParagraph"/>
              <w:ind w:left="66" w:right="92"/>
              <w:rPr>
                <w:sz w:val="18"/>
              </w:rPr>
            </w:pPr>
            <w:r>
              <w:rPr>
                <w:sz w:val="18"/>
              </w:rPr>
              <w:t>bază</w:t>
            </w:r>
            <w:r>
              <w:rPr>
                <w:spacing w:val="1"/>
                <w:sz w:val="18"/>
              </w:rPr>
              <w:t xml:space="preserve"> </w:t>
            </w:r>
            <w:r>
              <w:rPr>
                <w:sz w:val="18"/>
              </w:rPr>
              <w:t>este</w:t>
            </w:r>
            <w:r>
              <w:rPr>
                <w:spacing w:val="-42"/>
                <w:sz w:val="18"/>
              </w:rPr>
              <w:t xml:space="preserve"> </w:t>
            </w:r>
            <w:r>
              <w:rPr>
                <w:sz w:val="18"/>
              </w:rPr>
              <w:t>menținerea la</w:t>
            </w:r>
            <w:r>
              <w:rPr>
                <w:spacing w:val="-42"/>
                <w:sz w:val="18"/>
              </w:rPr>
              <w:t xml:space="preserve"> </w:t>
            </w:r>
            <w:r>
              <w:rPr>
                <w:sz w:val="18"/>
              </w:rPr>
              <w:t>nivel  de</w:t>
            </w:r>
          </w:p>
          <w:p w:rsidR="005A3842" w:rsidRDefault="005A3842" w:rsidP="00A04BD3">
            <w:pPr>
              <w:pStyle w:val="TableParagraph"/>
              <w:tabs>
                <w:tab w:val="left" w:pos="943"/>
                <w:tab w:val="left" w:pos="982"/>
              </w:tabs>
              <w:ind w:left="66" w:right="92"/>
              <w:rPr>
                <w:sz w:val="18"/>
              </w:rPr>
            </w:pPr>
            <w:r>
              <w:rPr>
                <w:sz w:val="18"/>
              </w:rPr>
              <w:t>unităț</w:t>
            </w:r>
            <w:r w:rsidR="00A04BD3">
              <w:rPr>
                <w:sz w:val="18"/>
              </w:rPr>
              <w:t xml:space="preserve">i </w:t>
            </w:r>
            <w:r>
              <w:rPr>
                <w:spacing w:val="-4"/>
                <w:sz w:val="18"/>
              </w:rPr>
              <w:t>a</w:t>
            </w:r>
            <w:r>
              <w:rPr>
                <w:spacing w:val="-42"/>
                <w:sz w:val="18"/>
              </w:rPr>
              <w:t xml:space="preserve"> </w:t>
            </w:r>
            <w:r>
              <w:rPr>
                <w:sz w:val="18"/>
              </w:rPr>
              <w:t>cazurilor</w:t>
            </w:r>
            <w:r>
              <w:rPr>
                <w:spacing w:val="1"/>
                <w:sz w:val="18"/>
              </w:rPr>
              <w:t xml:space="preserve"> </w:t>
            </w:r>
            <w:r>
              <w:rPr>
                <w:sz w:val="18"/>
              </w:rPr>
              <w:t>de</w:t>
            </w:r>
            <w:r>
              <w:rPr>
                <w:spacing w:val="-42"/>
                <w:sz w:val="18"/>
              </w:rPr>
              <w:t xml:space="preserve"> </w:t>
            </w:r>
            <w:r>
              <w:rPr>
                <w:sz w:val="18"/>
              </w:rPr>
              <w:t>tetanos</w:t>
            </w:r>
            <w:r w:rsidR="00A04BD3">
              <w:rPr>
                <w:sz w:val="18"/>
              </w:rPr>
              <w:t xml:space="preserve"> </w:t>
            </w:r>
            <w:r>
              <w:rPr>
                <w:spacing w:val="-2"/>
                <w:sz w:val="18"/>
              </w:rPr>
              <w:t>și</w:t>
            </w:r>
            <w:r>
              <w:rPr>
                <w:spacing w:val="-42"/>
                <w:sz w:val="18"/>
              </w:rPr>
              <w:t xml:space="preserve"> </w:t>
            </w:r>
            <w:r>
              <w:rPr>
                <w:sz w:val="18"/>
              </w:rPr>
              <w:t>statutului</w:t>
            </w:r>
            <w:r>
              <w:rPr>
                <w:spacing w:val="8"/>
                <w:sz w:val="18"/>
              </w:rPr>
              <w:t xml:space="preserve"> </w:t>
            </w:r>
            <w:r>
              <w:rPr>
                <w:sz w:val="18"/>
              </w:rPr>
              <w:t>de</w:t>
            </w:r>
            <w:r>
              <w:rPr>
                <w:spacing w:val="-42"/>
                <w:sz w:val="18"/>
              </w:rPr>
              <w:t xml:space="preserve"> </w:t>
            </w:r>
            <w:r>
              <w:rPr>
                <w:sz w:val="18"/>
              </w:rPr>
              <w:t>eliminare</w:t>
            </w:r>
            <w:r w:rsidR="00A04BD3">
              <w:rPr>
                <w:sz w:val="18"/>
              </w:rPr>
              <w:t xml:space="preserve"> </w:t>
            </w:r>
            <w:r>
              <w:rPr>
                <w:spacing w:val="-2"/>
                <w:sz w:val="18"/>
              </w:rPr>
              <w:t>a</w:t>
            </w:r>
            <w:r>
              <w:rPr>
                <w:spacing w:val="-42"/>
                <w:sz w:val="18"/>
              </w:rPr>
              <w:t xml:space="preserve"> </w:t>
            </w:r>
            <w:r>
              <w:rPr>
                <w:sz w:val="18"/>
              </w:rPr>
              <w:t>tetanosului</w:t>
            </w:r>
            <w:r>
              <w:rPr>
                <w:spacing w:val="1"/>
                <w:sz w:val="18"/>
              </w:rPr>
              <w:t xml:space="preserve"> </w:t>
            </w:r>
            <w:r>
              <w:rPr>
                <w:sz w:val="18"/>
              </w:rPr>
              <w:t>neonatal.</w:t>
            </w:r>
          </w:p>
        </w:tc>
        <w:tc>
          <w:tcPr>
            <w:tcW w:w="1182" w:type="dxa"/>
          </w:tcPr>
          <w:p w:rsidR="005A3842" w:rsidRDefault="005A3842" w:rsidP="001207BE">
            <w:pPr>
              <w:pStyle w:val="TableParagraph"/>
              <w:ind w:left="64" w:right="86"/>
              <w:rPr>
                <w:sz w:val="18"/>
              </w:rPr>
            </w:pPr>
            <w:r>
              <w:rPr>
                <w:sz w:val="18"/>
              </w:rPr>
              <w:t>Indicator</w:t>
            </w:r>
            <w:r>
              <w:rPr>
                <w:spacing w:val="1"/>
                <w:sz w:val="18"/>
              </w:rPr>
              <w:t xml:space="preserve"> </w:t>
            </w:r>
            <w:r>
              <w:rPr>
                <w:sz w:val="18"/>
              </w:rPr>
              <w:t>utilizat la nivel</w:t>
            </w:r>
            <w:r>
              <w:rPr>
                <w:spacing w:val="-42"/>
                <w:sz w:val="18"/>
              </w:rPr>
              <w:t xml:space="preserve"> </w:t>
            </w:r>
            <w:r w:rsidR="00A04BD3">
              <w:rPr>
                <w:sz w:val="18"/>
              </w:rPr>
              <w:t xml:space="preserve"> </w:t>
            </w:r>
            <w:r>
              <w:rPr>
                <w:sz w:val="18"/>
              </w:rPr>
              <w:t>național</w:t>
            </w:r>
            <w:r>
              <w:rPr>
                <w:spacing w:val="1"/>
                <w:sz w:val="18"/>
              </w:rPr>
              <w:t xml:space="preserve"> </w:t>
            </w:r>
            <w:r>
              <w:rPr>
                <w:sz w:val="18"/>
              </w:rPr>
              <w:t>și</w:t>
            </w:r>
            <w:r>
              <w:rPr>
                <w:spacing w:val="-42"/>
                <w:sz w:val="18"/>
              </w:rPr>
              <w:t xml:space="preserve"> </w:t>
            </w:r>
            <w:r w:rsidR="00A04BD3">
              <w:rPr>
                <w:spacing w:val="-42"/>
                <w:sz w:val="18"/>
              </w:rPr>
              <w:t xml:space="preserve"> </w:t>
            </w:r>
            <w:r>
              <w:rPr>
                <w:sz w:val="18"/>
              </w:rPr>
              <w:t>asigură</w:t>
            </w:r>
            <w:r>
              <w:rPr>
                <w:spacing w:val="1"/>
                <w:sz w:val="18"/>
              </w:rPr>
              <w:t xml:space="preserve"> </w:t>
            </w:r>
            <w:r>
              <w:rPr>
                <w:sz w:val="18"/>
              </w:rPr>
              <w:t>comparabilitatea</w:t>
            </w:r>
            <w:r>
              <w:rPr>
                <w:spacing w:val="-2"/>
                <w:sz w:val="18"/>
              </w:rPr>
              <w:t xml:space="preserve"> </w:t>
            </w:r>
            <w:r>
              <w:rPr>
                <w:sz w:val="18"/>
              </w:rPr>
              <w:t>cu alte</w:t>
            </w:r>
            <w:r>
              <w:rPr>
                <w:spacing w:val="-1"/>
                <w:sz w:val="18"/>
              </w:rPr>
              <w:t xml:space="preserve"> </w:t>
            </w:r>
            <w:r w:rsidR="00A04BD3">
              <w:rPr>
                <w:sz w:val="18"/>
              </w:rPr>
              <w:t>raioane</w:t>
            </w:r>
          </w:p>
        </w:tc>
        <w:tc>
          <w:tcPr>
            <w:tcW w:w="624" w:type="dxa"/>
          </w:tcPr>
          <w:p w:rsidR="005A3842" w:rsidRDefault="005A3842" w:rsidP="001207BE">
            <w:pPr>
              <w:pStyle w:val="TableParagraph"/>
              <w:spacing w:line="207" w:lineRule="exact"/>
              <w:ind w:left="35"/>
              <w:rPr>
                <w:sz w:val="18"/>
              </w:rPr>
            </w:pPr>
            <w:r>
              <w:rPr>
                <w:sz w:val="18"/>
              </w:rPr>
              <w:t>(2021)</w:t>
            </w:r>
          </w:p>
        </w:tc>
        <w:tc>
          <w:tcPr>
            <w:tcW w:w="581" w:type="dxa"/>
          </w:tcPr>
          <w:p w:rsidR="005A3842" w:rsidRDefault="005A3842" w:rsidP="001207BE">
            <w:pPr>
              <w:pStyle w:val="TableParagraph"/>
              <w:spacing w:line="206" w:lineRule="exact"/>
              <w:ind w:right="98"/>
              <w:jc w:val="right"/>
              <w:rPr>
                <w:sz w:val="18"/>
              </w:rPr>
            </w:pPr>
            <w:r>
              <w:rPr>
                <w:sz w:val="18"/>
              </w:rPr>
              <w:t>&lt;</w:t>
            </w:r>
            <w:r>
              <w:rPr>
                <w:spacing w:val="-1"/>
                <w:sz w:val="18"/>
              </w:rPr>
              <w:t xml:space="preserve"> </w:t>
            </w:r>
            <w:r>
              <w:rPr>
                <w:sz w:val="18"/>
              </w:rPr>
              <w:t>1</w:t>
            </w:r>
          </w:p>
          <w:p w:rsidR="005A3842" w:rsidRDefault="005A3842" w:rsidP="001207BE">
            <w:pPr>
              <w:pStyle w:val="TableParagraph"/>
              <w:ind w:left="200" w:right="96" w:hanging="142"/>
              <w:jc w:val="right"/>
              <w:rPr>
                <w:sz w:val="18"/>
              </w:rPr>
            </w:pPr>
            <w:r>
              <w:rPr>
                <w:spacing w:val="-1"/>
                <w:sz w:val="18"/>
              </w:rPr>
              <w:t>caz la</w:t>
            </w:r>
            <w:r>
              <w:rPr>
                <w:spacing w:val="-42"/>
                <w:sz w:val="18"/>
              </w:rPr>
              <w:t xml:space="preserve"> </w:t>
            </w:r>
            <w:r>
              <w:rPr>
                <w:sz w:val="18"/>
              </w:rPr>
              <w:t>100</w:t>
            </w:r>
          </w:p>
          <w:p w:rsidR="005A3842" w:rsidRDefault="005A3842" w:rsidP="001207BE">
            <w:pPr>
              <w:pStyle w:val="TableParagraph"/>
              <w:ind w:left="109" w:right="97" w:firstLine="122"/>
              <w:jc w:val="right"/>
              <w:rPr>
                <w:sz w:val="18"/>
              </w:rPr>
            </w:pPr>
            <w:r>
              <w:rPr>
                <w:sz w:val="18"/>
              </w:rPr>
              <w:t>mii</w:t>
            </w:r>
            <w:r>
              <w:rPr>
                <w:spacing w:val="-43"/>
                <w:sz w:val="18"/>
              </w:rPr>
              <w:t xml:space="preserve"> </w:t>
            </w:r>
            <w:r>
              <w:rPr>
                <w:sz w:val="18"/>
              </w:rPr>
              <w:t>pop.,</w:t>
            </w:r>
          </w:p>
          <w:p w:rsidR="005A3842" w:rsidRDefault="005A3842" w:rsidP="001207BE">
            <w:pPr>
              <w:pStyle w:val="TableParagraph"/>
              <w:ind w:left="109" w:right="96" w:firstLine="232"/>
              <w:jc w:val="right"/>
              <w:rPr>
                <w:sz w:val="18"/>
              </w:rPr>
            </w:pPr>
            <w:r>
              <w:rPr>
                <w:sz w:val="18"/>
              </w:rPr>
              <w:t>la</w:t>
            </w:r>
            <w:r>
              <w:rPr>
                <w:spacing w:val="-42"/>
                <w:sz w:val="18"/>
              </w:rPr>
              <w:t xml:space="preserve"> </w:t>
            </w:r>
            <w:r>
              <w:rPr>
                <w:sz w:val="18"/>
              </w:rPr>
              <w:t>copii</w:t>
            </w:r>
          </w:p>
          <w:p w:rsidR="005A3842" w:rsidRDefault="005A3842" w:rsidP="001207BE">
            <w:pPr>
              <w:pStyle w:val="TableParagraph"/>
              <w:spacing w:line="206" w:lineRule="exact"/>
              <w:ind w:left="-7" w:right="96"/>
              <w:jc w:val="right"/>
              <w:rPr>
                <w:sz w:val="18"/>
              </w:rPr>
            </w:pPr>
            <w:r>
              <w:rPr>
                <w:sz w:val="18"/>
              </w:rPr>
              <w:t>–</w:t>
            </w:r>
            <w:r>
              <w:rPr>
                <w:spacing w:val="1"/>
                <w:sz w:val="18"/>
              </w:rPr>
              <w:t xml:space="preserve"> </w:t>
            </w:r>
            <w:r>
              <w:rPr>
                <w:sz w:val="18"/>
              </w:rPr>
              <w:t>&lt;</w:t>
            </w:r>
          </w:p>
          <w:p w:rsidR="005A3842" w:rsidRDefault="005A3842" w:rsidP="001207BE">
            <w:pPr>
              <w:pStyle w:val="TableParagraph"/>
              <w:spacing w:before="2" w:line="207" w:lineRule="exact"/>
              <w:ind w:right="98"/>
              <w:jc w:val="right"/>
              <w:rPr>
                <w:sz w:val="18"/>
              </w:rPr>
            </w:pPr>
            <w:r>
              <w:rPr>
                <w:sz w:val="18"/>
              </w:rPr>
              <w:t>0,5</w:t>
            </w:r>
          </w:p>
          <w:p w:rsidR="005A3842" w:rsidRDefault="005A3842" w:rsidP="001207BE">
            <w:pPr>
              <w:pStyle w:val="TableParagraph"/>
              <w:ind w:left="200" w:right="96" w:hanging="142"/>
              <w:jc w:val="right"/>
              <w:rPr>
                <w:sz w:val="18"/>
              </w:rPr>
            </w:pPr>
            <w:r>
              <w:rPr>
                <w:spacing w:val="-1"/>
                <w:sz w:val="18"/>
              </w:rPr>
              <w:t>caz la</w:t>
            </w:r>
            <w:r>
              <w:rPr>
                <w:spacing w:val="-42"/>
                <w:sz w:val="18"/>
              </w:rPr>
              <w:t xml:space="preserve"> </w:t>
            </w:r>
            <w:r>
              <w:rPr>
                <w:sz w:val="18"/>
              </w:rPr>
              <w:t>100</w:t>
            </w:r>
          </w:p>
          <w:p w:rsidR="005A3842" w:rsidRDefault="005A3842" w:rsidP="001207BE">
            <w:pPr>
              <w:pStyle w:val="TableParagraph"/>
              <w:spacing w:line="206" w:lineRule="exact"/>
              <w:ind w:left="-7" w:right="97"/>
              <w:jc w:val="right"/>
              <w:rPr>
                <w:sz w:val="18"/>
              </w:rPr>
            </w:pPr>
            <w:r>
              <w:rPr>
                <w:sz w:val="18"/>
              </w:rPr>
              <w:t>mii</w:t>
            </w:r>
          </w:p>
        </w:tc>
        <w:tc>
          <w:tcPr>
            <w:tcW w:w="579" w:type="dxa"/>
          </w:tcPr>
          <w:p w:rsidR="005A3842" w:rsidRDefault="005A3842" w:rsidP="001207BE">
            <w:pPr>
              <w:pStyle w:val="TableParagraph"/>
              <w:spacing w:line="206" w:lineRule="exact"/>
              <w:ind w:left="-6" w:right="97"/>
              <w:jc w:val="right"/>
              <w:rPr>
                <w:sz w:val="18"/>
              </w:rPr>
            </w:pPr>
            <w:r>
              <w:rPr>
                <w:sz w:val="18"/>
              </w:rPr>
              <w:t>&lt;</w:t>
            </w:r>
            <w:r>
              <w:rPr>
                <w:spacing w:val="-1"/>
                <w:sz w:val="18"/>
              </w:rPr>
              <w:t xml:space="preserve"> </w:t>
            </w:r>
            <w:r>
              <w:rPr>
                <w:sz w:val="18"/>
              </w:rPr>
              <w:t>1</w:t>
            </w:r>
          </w:p>
          <w:p w:rsidR="005A3842" w:rsidRDefault="005A3842" w:rsidP="001207BE">
            <w:pPr>
              <w:pStyle w:val="TableParagraph"/>
              <w:ind w:left="201" w:right="93" w:hanging="142"/>
              <w:jc w:val="right"/>
              <w:rPr>
                <w:sz w:val="18"/>
              </w:rPr>
            </w:pPr>
            <w:r>
              <w:rPr>
                <w:spacing w:val="-1"/>
                <w:sz w:val="18"/>
              </w:rPr>
              <w:t>caz la</w:t>
            </w:r>
            <w:r>
              <w:rPr>
                <w:spacing w:val="-42"/>
                <w:sz w:val="18"/>
              </w:rPr>
              <w:t xml:space="preserve"> </w:t>
            </w:r>
            <w:r>
              <w:rPr>
                <w:sz w:val="18"/>
              </w:rPr>
              <w:t>100</w:t>
            </w:r>
          </w:p>
          <w:p w:rsidR="005A3842" w:rsidRDefault="005A3842" w:rsidP="001207BE">
            <w:pPr>
              <w:pStyle w:val="TableParagraph"/>
              <w:ind w:left="109" w:right="95" w:firstLine="122"/>
              <w:jc w:val="right"/>
              <w:rPr>
                <w:sz w:val="18"/>
              </w:rPr>
            </w:pPr>
            <w:r>
              <w:rPr>
                <w:sz w:val="18"/>
              </w:rPr>
              <w:t>mii</w:t>
            </w:r>
            <w:r>
              <w:rPr>
                <w:spacing w:val="-43"/>
                <w:sz w:val="18"/>
              </w:rPr>
              <w:t xml:space="preserve"> </w:t>
            </w:r>
            <w:r>
              <w:rPr>
                <w:sz w:val="18"/>
              </w:rPr>
              <w:t>pop.,</w:t>
            </w:r>
          </w:p>
          <w:p w:rsidR="005A3842" w:rsidRDefault="005A3842" w:rsidP="001207BE">
            <w:pPr>
              <w:pStyle w:val="TableParagraph"/>
              <w:ind w:left="109" w:right="94" w:firstLine="232"/>
              <w:jc w:val="right"/>
              <w:rPr>
                <w:sz w:val="18"/>
              </w:rPr>
            </w:pPr>
            <w:r>
              <w:rPr>
                <w:sz w:val="18"/>
              </w:rPr>
              <w:t>la</w:t>
            </w:r>
            <w:r>
              <w:rPr>
                <w:spacing w:val="-42"/>
                <w:sz w:val="18"/>
              </w:rPr>
              <w:t xml:space="preserve"> </w:t>
            </w:r>
            <w:r>
              <w:rPr>
                <w:sz w:val="18"/>
              </w:rPr>
              <w:t>copii</w:t>
            </w:r>
          </w:p>
          <w:p w:rsidR="005A3842" w:rsidRDefault="005A3842" w:rsidP="001207BE">
            <w:pPr>
              <w:pStyle w:val="TableParagraph"/>
              <w:spacing w:line="206" w:lineRule="exact"/>
              <w:ind w:left="-6" w:right="94"/>
              <w:jc w:val="right"/>
              <w:rPr>
                <w:sz w:val="18"/>
              </w:rPr>
            </w:pPr>
            <w:r>
              <w:rPr>
                <w:sz w:val="18"/>
              </w:rPr>
              <w:t>–</w:t>
            </w:r>
            <w:r>
              <w:rPr>
                <w:spacing w:val="1"/>
                <w:sz w:val="18"/>
              </w:rPr>
              <w:t xml:space="preserve"> </w:t>
            </w:r>
            <w:r>
              <w:rPr>
                <w:sz w:val="18"/>
              </w:rPr>
              <w:t>&lt;</w:t>
            </w:r>
          </w:p>
          <w:p w:rsidR="005A3842" w:rsidRDefault="005A3842" w:rsidP="001207BE">
            <w:pPr>
              <w:pStyle w:val="TableParagraph"/>
              <w:spacing w:before="2" w:line="207" w:lineRule="exact"/>
              <w:ind w:left="-6" w:right="96"/>
              <w:jc w:val="right"/>
              <w:rPr>
                <w:sz w:val="18"/>
              </w:rPr>
            </w:pPr>
            <w:r>
              <w:rPr>
                <w:sz w:val="18"/>
              </w:rPr>
              <w:t>0,5</w:t>
            </w:r>
          </w:p>
          <w:p w:rsidR="005A3842" w:rsidRDefault="005A3842" w:rsidP="001207BE">
            <w:pPr>
              <w:pStyle w:val="TableParagraph"/>
              <w:ind w:left="201" w:right="93" w:hanging="142"/>
              <w:jc w:val="right"/>
              <w:rPr>
                <w:sz w:val="18"/>
              </w:rPr>
            </w:pPr>
            <w:r>
              <w:rPr>
                <w:spacing w:val="-1"/>
                <w:sz w:val="18"/>
              </w:rPr>
              <w:t>caz la</w:t>
            </w:r>
            <w:r>
              <w:rPr>
                <w:spacing w:val="-42"/>
                <w:sz w:val="18"/>
              </w:rPr>
              <w:t xml:space="preserve"> </w:t>
            </w:r>
            <w:r>
              <w:rPr>
                <w:sz w:val="18"/>
              </w:rPr>
              <w:t>100</w:t>
            </w:r>
          </w:p>
          <w:p w:rsidR="005A3842" w:rsidRDefault="005A3842" w:rsidP="001207BE">
            <w:pPr>
              <w:pStyle w:val="TableParagraph"/>
              <w:spacing w:line="206" w:lineRule="exact"/>
              <w:ind w:left="-6" w:right="95"/>
              <w:jc w:val="right"/>
              <w:rPr>
                <w:sz w:val="18"/>
              </w:rPr>
            </w:pPr>
            <w:r>
              <w:rPr>
                <w:sz w:val="18"/>
              </w:rPr>
              <w:t>mii</w:t>
            </w:r>
          </w:p>
        </w:tc>
        <w:tc>
          <w:tcPr>
            <w:tcW w:w="581" w:type="dxa"/>
          </w:tcPr>
          <w:p w:rsidR="005A3842" w:rsidRDefault="005A3842" w:rsidP="001207BE">
            <w:pPr>
              <w:pStyle w:val="TableParagraph"/>
              <w:spacing w:line="206" w:lineRule="exact"/>
              <w:ind w:left="-7" w:right="96"/>
              <w:jc w:val="right"/>
              <w:rPr>
                <w:sz w:val="18"/>
              </w:rPr>
            </w:pPr>
            <w:r>
              <w:rPr>
                <w:sz w:val="18"/>
              </w:rPr>
              <w:t>&lt;</w:t>
            </w:r>
            <w:r>
              <w:rPr>
                <w:spacing w:val="-1"/>
                <w:sz w:val="18"/>
              </w:rPr>
              <w:t xml:space="preserve"> </w:t>
            </w:r>
            <w:r>
              <w:rPr>
                <w:sz w:val="18"/>
              </w:rPr>
              <w:t>1</w:t>
            </w:r>
          </w:p>
          <w:p w:rsidR="005A3842" w:rsidRDefault="005A3842" w:rsidP="001207BE">
            <w:pPr>
              <w:pStyle w:val="TableParagraph"/>
              <w:ind w:left="202" w:right="94" w:hanging="142"/>
              <w:jc w:val="right"/>
              <w:rPr>
                <w:sz w:val="18"/>
              </w:rPr>
            </w:pPr>
            <w:r>
              <w:rPr>
                <w:spacing w:val="-1"/>
                <w:sz w:val="18"/>
              </w:rPr>
              <w:t>caz la</w:t>
            </w:r>
            <w:r>
              <w:rPr>
                <w:spacing w:val="-42"/>
                <w:sz w:val="18"/>
              </w:rPr>
              <w:t xml:space="preserve"> </w:t>
            </w:r>
            <w:r>
              <w:rPr>
                <w:sz w:val="18"/>
              </w:rPr>
              <w:t>100</w:t>
            </w:r>
          </w:p>
          <w:p w:rsidR="005A3842" w:rsidRDefault="005A3842" w:rsidP="001207BE">
            <w:pPr>
              <w:pStyle w:val="TableParagraph"/>
              <w:ind w:left="111" w:right="95" w:firstLine="122"/>
              <w:jc w:val="right"/>
              <w:rPr>
                <w:sz w:val="18"/>
              </w:rPr>
            </w:pPr>
            <w:r>
              <w:rPr>
                <w:sz w:val="18"/>
              </w:rPr>
              <w:t>mii</w:t>
            </w:r>
            <w:r>
              <w:rPr>
                <w:spacing w:val="-43"/>
                <w:sz w:val="18"/>
              </w:rPr>
              <w:t xml:space="preserve"> </w:t>
            </w:r>
            <w:r>
              <w:rPr>
                <w:sz w:val="18"/>
              </w:rPr>
              <w:t>pop.,</w:t>
            </w:r>
          </w:p>
          <w:p w:rsidR="005A3842" w:rsidRDefault="005A3842" w:rsidP="001207BE">
            <w:pPr>
              <w:pStyle w:val="TableParagraph"/>
              <w:ind w:left="111" w:right="94" w:firstLine="232"/>
              <w:jc w:val="right"/>
              <w:rPr>
                <w:sz w:val="18"/>
              </w:rPr>
            </w:pPr>
            <w:r>
              <w:rPr>
                <w:sz w:val="18"/>
              </w:rPr>
              <w:t>la</w:t>
            </w:r>
            <w:r>
              <w:rPr>
                <w:spacing w:val="-42"/>
                <w:sz w:val="18"/>
              </w:rPr>
              <w:t xml:space="preserve"> </w:t>
            </w:r>
            <w:r>
              <w:rPr>
                <w:sz w:val="18"/>
              </w:rPr>
              <w:t>copii</w:t>
            </w:r>
          </w:p>
          <w:p w:rsidR="005A3842" w:rsidRDefault="005A3842" w:rsidP="001207BE">
            <w:pPr>
              <w:pStyle w:val="TableParagraph"/>
              <w:spacing w:line="206" w:lineRule="exact"/>
              <w:ind w:left="-7" w:right="94"/>
              <w:jc w:val="right"/>
              <w:rPr>
                <w:sz w:val="18"/>
              </w:rPr>
            </w:pPr>
            <w:r>
              <w:rPr>
                <w:sz w:val="18"/>
              </w:rPr>
              <w:t>–</w:t>
            </w:r>
            <w:r>
              <w:rPr>
                <w:spacing w:val="1"/>
                <w:sz w:val="18"/>
              </w:rPr>
              <w:t xml:space="preserve"> </w:t>
            </w:r>
            <w:r>
              <w:rPr>
                <w:sz w:val="18"/>
              </w:rPr>
              <w:t>&lt;</w:t>
            </w:r>
          </w:p>
          <w:p w:rsidR="005A3842" w:rsidRDefault="005A3842" w:rsidP="001207BE">
            <w:pPr>
              <w:pStyle w:val="TableParagraph"/>
              <w:spacing w:before="2" w:line="207" w:lineRule="exact"/>
              <w:ind w:left="-7" w:right="96"/>
              <w:jc w:val="right"/>
              <w:rPr>
                <w:sz w:val="18"/>
              </w:rPr>
            </w:pPr>
            <w:r>
              <w:rPr>
                <w:sz w:val="18"/>
              </w:rPr>
              <w:t>0,5</w:t>
            </w:r>
          </w:p>
          <w:p w:rsidR="005A3842" w:rsidRDefault="005A3842" w:rsidP="001207BE">
            <w:pPr>
              <w:pStyle w:val="TableParagraph"/>
              <w:ind w:left="202" w:right="94" w:hanging="142"/>
              <w:jc w:val="right"/>
              <w:rPr>
                <w:sz w:val="18"/>
              </w:rPr>
            </w:pPr>
            <w:r>
              <w:rPr>
                <w:spacing w:val="-1"/>
                <w:sz w:val="18"/>
              </w:rPr>
              <w:t>caz la</w:t>
            </w:r>
            <w:r>
              <w:rPr>
                <w:spacing w:val="-42"/>
                <w:sz w:val="18"/>
              </w:rPr>
              <w:t xml:space="preserve"> </w:t>
            </w:r>
            <w:r>
              <w:rPr>
                <w:sz w:val="18"/>
              </w:rPr>
              <w:t>100</w:t>
            </w:r>
          </w:p>
          <w:p w:rsidR="005A3842" w:rsidRDefault="005A3842" w:rsidP="001207BE">
            <w:pPr>
              <w:pStyle w:val="TableParagraph"/>
              <w:spacing w:line="206" w:lineRule="exact"/>
              <w:ind w:left="-7" w:right="95"/>
              <w:jc w:val="right"/>
              <w:rPr>
                <w:sz w:val="18"/>
              </w:rPr>
            </w:pPr>
            <w:r>
              <w:rPr>
                <w:sz w:val="18"/>
              </w:rPr>
              <w:t>mii</w:t>
            </w:r>
          </w:p>
        </w:tc>
        <w:tc>
          <w:tcPr>
            <w:tcW w:w="581" w:type="dxa"/>
          </w:tcPr>
          <w:p w:rsidR="005A3842" w:rsidRDefault="005A3842" w:rsidP="001207BE">
            <w:pPr>
              <w:pStyle w:val="TableParagraph"/>
              <w:spacing w:line="206" w:lineRule="exact"/>
              <w:ind w:right="98"/>
              <w:jc w:val="right"/>
              <w:rPr>
                <w:sz w:val="18"/>
              </w:rPr>
            </w:pPr>
            <w:r>
              <w:rPr>
                <w:sz w:val="18"/>
              </w:rPr>
              <w:t>&lt;</w:t>
            </w:r>
            <w:r>
              <w:rPr>
                <w:spacing w:val="-1"/>
                <w:sz w:val="18"/>
              </w:rPr>
              <w:t xml:space="preserve"> </w:t>
            </w:r>
            <w:r>
              <w:rPr>
                <w:sz w:val="18"/>
              </w:rPr>
              <w:t>1</w:t>
            </w:r>
          </w:p>
          <w:p w:rsidR="005A3842" w:rsidRDefault="005A3842" w:rsidP="001207BE">
            <w:pPr>
              <w:pStyle w:val="TableParagraph"/>
              <w:ind w:left="200" w:right="96" w:hanging="142"/>
              <w:jc w:val="right"/>
              <w:rPr>
                <w:sz w:val="18"/>
              </w:rPr>
            </w:pPr>
            <w:r>
              <w:rPr>
                <w:spacing w:val="-1"/>
                <w:sz w:val="18"/>
              </w:rPr>
              <w:t>caz la</w:t>
            </w:r>
            <w:r>
              <w:rPr>
                <w:spacing w:val="-42"/>
                <w:sz w:val="18"/>
              </w:rPr>
              <w:t xml:space="preserve"> </w:t>
            </w:r>
            <w:r>
              <w:rPr>
                <w:sz w:val="18"/>
              </w:rPr>
              <w:t>100</w:t>
            </w:r>
          </w:p>
          <w:p w:rsidR="005A3842" w:rsidRDefault="005A3842" w:rsidP="001207BE">
            <w:pPr>
              <w:pStyle w:val="TableParagraph"/>
              <w:ind w:left="109" w:right="98" w:firstLine="122"/>
              <w:jc w:val="right"/>
              <w:rPr>
                <w:sz w:val="18"/>
              </w:rPr>
            </w:pPr>
            <w:r>
              <w:rPr>
                <w:sz w:val="18"/>
              </w:rPr>
              <w:t>mii pop.,</w:t>
            </w:r>
          </w:p>
          <w:p w:rsidR="005A3842" w:rsidRDefault="005A3842" w:rsidP="001207BE">
            <w:pPr>
              <w:pStyle w:val="TableParagraph"/>
              <w:ind w:left="109" w:right="97" w:firstLine="232"/>
              <w:jc w:val="right"/>
              <w:rPr>
                <w:sz w:val="18"/>
              </w:rPr>
            </w:pPr>
            <w:r>
              <w:rPr>
                <w:sz w:val="18"/>
              </w:rPr>
              <w:t>la</w:t>
            </w:r>
            <w:r>
              <w:rPr>
                <w:spacing w:val="-42"/>
                <w:sz w:val="18"/>
              </w:rPr>
              <w:t xml:space="preserve"> </w:t>
            </w:r>
            <w:r>
              <w:rPr>
                <w:sz w:val="18"/>
              </w:rPr>
              <w:t>copii</w:t>
            </w:r>
          </w:p>
          <w:p w:rsidR="005A3842" w:rsidRDefault="005A3842" w:rsidP="001207BE">
            <w:pPr>
              <w:pStyle w:val="TableParagraph"/>
              <w:spacing w:line="206" w:lineRule="exact"/>
              <w:ind w:left="-7" w:right="96"/>
              <w:jc w:val="right"/>
              <w:rPr>
                <w:sz w:val="18"/>
              </w:rPr>
            </w:pPr>
            <w:r>
              <w:rPr>
                <w:sz w:val="18"/>
              </w:rPr>
              <w:t>–</w:t>
            </w:r>
            <w:r>
              <w:rPr>
                <w:spacing w:val="1"/>
                <w:sz w:val="18"/>
              </w:rPr>
              <w:t xml:space="preserve"> </w:t>
            </w:r>
            <w:r>
              <w:rPr>
                <w:sz w:val="18"/>
              </w:rPr>
              <w:t>&lt;</w:t>
            </w:r>
          </w:p>
          <w:p w:rsidR="005A3842" w:rsidRDefault="005A3842" w:rsidP="001207BE">
            <w:pPr>
              <w:pStyle w:val="TableParagraph"/>
              <w:spacing w:before="2" w:line="207" w:lineRule="exact"/>
              <w:ind w:left="-7" w:right="99"/>
              <w:jc w:val="right"/>
              <w:rPr>
                <w:sz w:val="18"/>
              </w:rPr>
            </w:pPr>
            <w:r>
              <w:rPr>
                <w:sz w:val="18"/>
              </w:rPr>
              <w:t>0,5</w:t>
            </w:r>
          </w:p>
          <w:p w:rsidR="005A3842" w:rsidRDefault="005A3842" w:rsidP="001207BE">
            <w:pPr>
              <w:pStyle w:val="TableParagraph"/>
              <w:ind w:left="200" w:right="96" w:hanging="142"/>
              <w:jc w:val="right"/>
              <w:rPr>
                <w:sz w:val="18"/>
              </w:rPr>
            </w:pPr>
            <w:r>
              <w:rPr>
                <w:spacing w:val="-1"/>
                <w:sz w:val="18"/>
              </w:rPr>
              <w:t>caz la</w:t>
            </w:r>
            <w:r>
              <w:rPr>
                <w:spacing w:val="-42"/>
                <w:sz w:val="18"/>
              </w:rPr>
              <w:t xml:space="preserve"> </w:t>
            </w:r>
            <w:r>
              <w:rPr>
                <w:sz w:val="18"/>
              </w:rPr>
              <w:t>100</w:t>
            </w:r>
          </w:p>
          <w:p w:rsidR="005A3842" w:rsidRDefault="005A3842" w:rsidP="001207BE">
            <w:pPr>
              <w:pStyle w:val="TableParagraph"/>
              <w:spacing w:line="206" w:lineRule="exact"/>
              <w:ind w:right="98"/>
              <w:jc w:val="right"/>
              <w:rPr>
                <w:sz w:val="18"/>
              </w:rPr>
            </w:pPr>
            <w:r>
              <w:rPr>
                <w:sz w:val="18"/>
              </w:rPr>
              <w:t>mii</w:t>
            </w:r>
          </w:p>
        </w:tc>
        <w:tc>
          <w:tcPr>
            <w:tcW w:w="574" w:type="dxa"/>
          </w:tcPr>
          <w:p w:rsidR="005A3842" w:rsidRDefault="005A3842" w:rsidP="001207BE">
            <w:pPr>
              <w:pStyle w:val="TableParagraph"/>
              <w:spacing w:line="206" w:lineRule="exact"/>
              <w:ind w:left="-14" w:right="99"/>
              <w:jc w:val="right"/>
              <w:rPr>
                <w:sz w:val="18"/>
              </w:rPr>
            </w:pPr>
            <w:r>
              <w:rPr>
                <w:sz w:val="18"/>
              </w:rPr>
              <w:t>&lt;</w:t>
            </w:r>
            <w:r>
              <w:rPr>
                <w:spacing w:val="-1"/>
                <w:sz w:val="18"/>
              </w:rPr>
              <w:t xml:space="preserve"> </w:t>
            </w:r>
            <w:r>
              <w:rPr>
                <w:sz w:val="18"/>
              </w:rPr>
              <w:t>1</w:t>
            </w:r>
          </w:p>
          <w:p w:rsidR="005A3842" w:rsidRDefault="005A3842" w:rsidP="001207BE">
            <w:pPr>
              <w:pStyle w:val="TableParagraph"/>
              <w:ind w:left="192" w:right="97" w:hanging="142"/>
              <w:jc w:val="right"/>
              <w:rPr>
                <w:sz w:val="18"/>
              </w:rPr>
            </w:pPr>
            <w:r>
              <w:rPr>
                <w:spacing w:val="-1"/>
                <w:sz w:val="18"/>
              </w:rPr>
              <w:t>caz la</w:t>
            </w:r>
            <w:r>
              <w:rPr>
                <w:spacing w:val="-42"/>
                <w:sz w:val="18"/>
              </w:rPr>
              <w:t xml:space="preserve"> </w:t>
            </w:r>
            <w:r>
              <w:rPr>
                <w:sz w:val="18"/>
              </w:rPr>
              <w:t>100</w:t>
            </w:r>
          </w:p>
          <w:p w:rsidR="005A3842" w:rsidRDefault="005A3842" w:rsidP="001207BE">
            <w:pPr>
              <w:pStyle w:val="TableParagraph"/>
              <w:ind w:left="101" w:right="98" w:firstLine="122"/>
              <w:jc w:val="right"/>
              <w:rPr>
                <w:sz w:val="18"/>
              </w:rPr>
            </w:pPr>
            <w:r>
              <w:rPr>
                <w:sz w:val="18"/>
              </w:rPr>
              <w:t>mii</w:t>
            </w:r>
            <w:r>
              <w:rPr>
                <w:spacing w:val="-43"/>
                <w:sz w:val="18"/>
              </w:rPr>
              <w:t xml:space="preserve"> </w:t>
            </w:r>
            <w:r>
              <w:rPr>
                <w:sz w:val="18"/>
              </w:rPr>
              <w:t>pop.,</w:t>
            </w:r>
          </w:p>
          <w:p w:rsidR="005A3842" w:rsidRDefault="005A3842" w:rsidP="001207BE">
            <w:pPr>
              <w:pStyle w:val="TableParagraph"/>
              <w:ind w:left="101" w:right="97" w:firstLine="232"/>
              <w:jc w:val="right"/>
              <w:rPr>
                <w:sz w:val="18"/>
              </w:rPr>
            </w:pPr>
            <w:r>
              <w:rPr>
                <w:sz w:val="18"/>
              </w:rPr>
              <w:t>la</w:t>
            </w:r>
            <w:r>
              <w:rPr>
                <w:spacing w:val="-42"/>
                <w:sz w:val="18"/>
              </w:rPr>
              <w:t xml:space="preserve"> </w:t>
            </w:r>
            <w:r>
              <w:rPr>
                <w:sz w:val="18"/>
              </w:rPr>
              <w:t>copii</w:t>
            </w:r>
          </w:p>
          <w:p w:rsidR="005A3842" w:rsidRDefault="005A3842" w:rsidP="001207BE">
            <w:pPr>
              <w:pStyle w:val="TableParagraph"/>
              <w:spacing w:line="206" w:lineRule="exact"/>
              <w:ind w:left="-14" w:right="97"/>
              <w:jc w:val="right"/>
              <w:rPr>
                <w:sz w:val="18"/>
              </w:rPr>
            </w:pPr>
            <w:r>
              <w:rPr>
                <w:sz w:val="18"/>
              </w:rPr>
              <w:t>–</w:t>
            </w:r>
            <w:r>
              <w:rPr>
                <w:spacing w:val="1"/>
                <w:sz w:val="18"/>
              </w:rPr>
              <w:t xml:space="preserve"> </w:t>
            </w:r>
            <w:r>
              <w:rPr>
                <w:sz w:val="18"/>
              </w:rPr>
              <w:t>&lt;</w:t>
            </w:r>
          </w:p>
          <w:p w:rsidR="005A3842" w:rsidRDefault="005A3842" w:rsidP="001207BE">
            <w:pPr>
              <w:pStyle w:val="TableParagraph"/>
              <w:spacing w:before="2" w:line="207" w:lineRule="exact"/>
              <w:ind w:left="-14" w:right="99"/>
              <w:jc w:val="right"/>
              <w:rPr>
                <w:sz w:val="18"/>
              </w:rPr>
            </w:pPr>
            <w:r>
              <w:rPr>
                <w:sz w:val="18"/>
              </w:rPr>
              <w:t>0,5</w:t>
            </w:r>
          </w:p>
          <w:p w:rsidR="005A3842" w:rsidRDefault="005A3842" w:rsidP="001207BE">
            <w:pPr>
              <w:pStyle w:val="TableParagraph"/>
              <w:ind w:left="192" w:right="97" w:hanging="142"/>
              <w:jc w:val="right"/>
              <w:rPr>
                <w:sz w:val="18"/>
              </w:rPr>
            </w:pPr>
            <w:r>
              <w:rPr>
                <w:spacing w:val="-1"/>
                <w:sz w:val="18"/>
              </w:rPr>
              <w:t>caz la</w:t>
            </w:r>
            <w:r>
              <w:rPr>
                <w:spacing w:val="-42"/>
                <w:sz w:val="18"/>
              </w:rPr>
              <w:t xml:space="preserve"> </w:t>
            </w:r>
            <w:r>
              <w:rPr>
                <w:sz w:val="18"/>
              </w:rPr>
              <w:t>100</w:t>
            </w:r>
          </w:p>
          <w:p w:rsidR="005A3842" w:rsidRDefault="005A3842" w:rsidP="001207BE">
            <w:pPr>
              <w:pStyle w:val="TableParagraph"/>
              <w:spacing w:line="206" w:lineRule="exact"/>
              <w:ind w:right="98"/>
              <w:jc w:val="right"/>
              <w:rPr>
                <w:sz w:val="18"/>
              </w:rPr>
            </w:pPr>
            <w:r>
              <w:rPr>
                <w:sz w:val="18"/>
              </w:rPr>
              <w:t>mii</w:t>
            </w:r>
          </w:p>
        </w:tc>
      </w:tr>
      <w:tr w:rsidR="005A3842" w:rsidTr="00C23300">
        <w:trPr>
          <w:trHeight w:val="1862"/>
        </w:trPr>
        <w:tc>
          <w:tcPr>
            <w:tcW w:w="536" w:type="dxa"/>
          </w:tcPr>
          <w:p w:rsidR="005A3842" w:rsidRDefault="005A3842" w:rsidP="001207BE">
            <w:pPr>
              <w:pStyle w:val="TableParagraph"/>
              <w:ind w:left="107"/>
              <w:rPr>
                <w:sz w:val="18"/>
              </w:rPr>
            </w:pPr>
            <w:r>
              <w:rPr>
                <w:sz w:val="18"/>
              </w:rPr>
              <w:t>6</w:t>
            </w:r>
          </w:p>
        </w:tc>
        <w:tc>
          <w:tcPr>
            <w:tcW w:w="1133" w:type="dxa"/>
          </w:tcPr>
          <w:p w:rsidR="005A3842" w:rsidRDefault="005A3842" w:rsidP="001207BE">
            <w:pPr>
              <w:pStyle w:val="TableParagraph"/>
              <w:ind w:left="93" w:right="199"/>
              <w:rPr>
                <w:b/>
                <w:sz w:val="18"/>
              </w:rPr>
            </w:pPr>
            <w:r>
              <w:rPr>
                <w:b/>
                <w:spacing w:val="-1"/>
                <w:sz w:val="18"/>
              </w:rPr>
              <w:t>Reducerea</w:t>
            </w:r>
            <w:r>
              <w:rPr>
                <w:b/>
                <w:spacing w:val="-42"/>
                <w:sz w:val="18"/>
              </w:rPr>
              <w:t xml:space="preserve"> </w:t>
            </w:r>
            <w:r>
              <w:rPr>
                <w:b/>
                <w:sz w:val="18"/>
              </w:rPr>
              <w:t>incidenței</w:t>
            </w:r>
          </w:p>
          <w:p w:rsidR="005A3842" w:rsidRDefault="00A04BD3" w:rsidP="001207BE">
            <w:pPr>
              <w:pStyle w:val="TableParagraph"/>
              <w:tabs>
                <w:tab w:val="left" w:pos="699"/>
              </w:tabs>
              <w:spacing w:before="1"/>
              <w:ind w:left="93" w:right="21"/>
              <w:rPr>
                <w:b/>
                <w:sz w:val="18"/>
              </w:rPr>
            </w:pPr>
            <w:r>
              <w:rPr>
                <w:b/>
                <w:sz w:val="18"/>
              </w:rPr>
              <w:t xml:space="preserve">prin </w:t>
            </w:r>
            <w:r w:rsidR="005A3842">
              <w:rPr>
                <w:b/>
                <w:spacing w:val="-1"/>
                <w:sz w:val="18"/>
              </w:rPr>
              <w:t>tusea</w:t>
            </w:r>
            <w:r w:rsidR="005A3842">
              <w:rPr>
                <w:b/>
                <w:spacing w:val="-42"/>
                <w:sz w:val="18"/>
              </w:rPr>
              <w:t xml:space="preserve"> </w:t>
            </w:r>
            <w:r w:rsidR="005A3842">
              <w:rPr>
                <w:b/>
                <w:sz w:val="18"/>
              </w:rPr>
              <w:t>convulsivă</w:t>
            </w:r>
            <w:r w:rsidR="005A3842">
              <w:rPr>
                <w:b/>
                <w:spacing w:val="1"/>
                <w:sz w:val="18"/>
              </w:rPr>
              <w:t xml:space="preserve"> </w:t>
            </w:r>
            <w:r w:rsidR="005A3842">
              <w:rPr>
                <w:b/>
                <w:sz w:val="18"/>
              </w:rPr>
              <w:t>sub</w:t>
            </w:r>
            <w:r w:rsidR="005A3842">
              <w:rPr>
                <w:b/>
                <w:spacing w:val="31"/>
                <w:sz w:val="18"/>
              </w:rPr>
              <w:t xml:space="preserve"> </w:t>
            </w:r>
            <w:r w:rsidR="005A3842">
              <w:rPr>
                <w:b/>
                <w:sz w:val="18"/>
              </w:rPr>
              <w:t>2</w:t>
            </w:r>
            <w:r w:rsidR="005A3842">
              <w:rPr>
                <w:b/>
                <w:spacing w:val="29"/>
                <w:sz w:val="18"/>
              </w:rPr>
              <w:t xml:space="preserve"> </w:t>
            </w:r>
            <w:r w:rsidR="005A3842">
              <w:rPr>
                <w:b/>
                <w:sz w:val="18"/>
              </w:rPr>
              <w:t>cazuri</w:t>
            </w:r>
          </w:p>
          <w:p w:rsidR="005A3842" w:rsidRDefault="005A3842" w:rsidP="001207BE">
            <w:pPr>
              <w:pStyle w:val="TableParagraph"/>
              <w:ind w:left="93" w:right="21"/>
              <w:rPr>
                <w:b/>
                <w:sz w:val="18"/>
              </w:rPr>
            </w:pPr>
            <w:r>
              <w:rPr>
                <w:b/>
                <w:sz w:val="18"/>
              </w:rPr>
              <w:t>la</w:t>
            </w:r>
            <w:r>
              <w:rPr>
                <w:b/>
                <w:spacing w:val="31"/>
                <w:sz w:val="18"/>
              </w:rPr>
              <w:t xml:space="preserve"> </w:t>
            </w:r>
            <w:r>
              <w:rPr>
                <w:b/>
                <w:sz w:val="18"/>
              </w:rPr>
              <w:t>100</w:t>
            </w:r>
            <w:r>
              <w:rPr>
                <w:b/>
                <w:spacing w:val="30"/>
                <w:sz w:val="18"/>
              </w:rPr>
              <w:t xml:space="preserve"> </w:t>
            </w:r>
            <w:r>
              <w:rPr>
                <w:b/>
                <w:sz w:val="18"/>
              </w:rPr>
              <w:t>mii</w:t>
            </w:r>
            <w:r>
              <w:rPr>
                <w:b/>
                <w:spacing w:val="-42"/>
                <w:sz w:val="18"/>
              </w:rPr>
              <w:t xml:space="preserve"> </w:t>
            </w:r>
            <w:r>
              <w:rPr>
                <w:b/>
                <w:sz w:val="18"/>
              </w:rPr>
              <w:t>populație</w:t>
            </w:r>
          </w:p>
        </w:tc>
        <w:tc>
          <w:tcPr>
            <w:tcW w:w="991" w:type="dxa"/>
          </w:tcPr>
          <w:p w:rsidR="005A3842" w:rsidRDefault="005A3842" w:rsidP="001207BE">
            <w:pPr>
              <w:pStyle w:val="TableParagraph"/>
              <w:tabs>
                <w:tab w:val="left" w:pos="591"/>
              </w:tabs>
              <w:ind w:left="47" w:right="95"/>
              <w:rPr>
                <w:sz w:val="18"/>
              </w:rPr>
            </w:pPr>
            <w:r>
              <w:rPr>
                <w:sz w:val="18"/>
              </w:rPr>
              <w:t>Numărul</w:t>
            </w:r>
            <w:r>
              <w:rPr>
                <w:spacing w:val="1"/>
                <w:sz w:val="18"/>
              </w:rPr>
              <w:t xml:space="preserve"> </w:t>
            </w:r>
            <w:r>
              <w:rPr>
                <w:sz w:val="18"/>
              </w:rPr>
              <w:t>cazurilor</w:t>
            </w:r>
            <w:r>
              <w:rPr>
                <w:spacing w:val="1"/>
                <w:sz w:val="18"/>
              </w:rPr>
              <w:t xml:space="preserve"> </w:t>
            </w:r>
            <w:r>
              <w:rPr>
                <w:sz w:val="18"/>
              </w:rPr>
              <w:t>de</w:t>
            </w:r>
            <w:r w:rsidR="00A04BD3">
              <w:rPr>
                <w:sz w:val="18"/>
              </w:rPr>
              <w:t xml:space="preserve"> </w:t>
            </w:r>
            <w:r>
              <w:rPr>
                <w:spacing w:val="-1"/>
                <w:sz w:val="18"/>
              </w:rPr>
              <w:t>tuse</w:t>
            </w:r>
            <w:r>
              <w:rPr>
                <w:spacing w:val="-42"/>
                <w:sz w:val="18"/>
              </w:rPr>
              <w:t xml:space="preserve"> </w:t>
            </w:r>
            <w:r>
              <w:rPr>
                <w:sz w:val="18"/>
              </w:rPr>
              <w:t>convulsivă</w:t>
            </w:r>
            <w:r>
              <w:rPr>
                <w:spacing w:val="1"/>
                <w:sz w:val="18"/>
              </w:rPr>
              <w:t xml:space="preserve"> </w:t>
            </w:r>
            <w:r>
              <w:rPr>
                <w:sz w:val="18"/>
              </w:rPr>
              <w:t>în</w:t>
            </w:r>
            <w:r>
              <w:rPr>
                <w:spacing w:val="17"/>
                <w:sz w:val="18"/>
              </w:rPr>
              <w:t xml:space="preserve"> </w:t>
            </w:r>
            <w:r>
              <w:rPr>
                <w:sz w:val="18"/>
              </w:rPr>
              <w:t>perioada</w:t>
            </w:r>
            <w:r>
              <w:rPr>
                <w:spacing w:val="-42"/>
                <w:sz w:val="18"/>
              </w:rPr>
              <w:t xml:space="preserve"> </w:t>
            </w:r>
            <w:r>
              <w:rPr>
                <w:sz w:val="18"/>
              </w:rPr>
              <w:t>de</w:t>
            </w:r>
            <w:r>
              <w:rPr>
                <w:spacing w:val="-1"/>
                <w:sz w:val="18"/>
              </w:rPr>
              <w:t xml:space="preserve"> </w:t>
            </w:r>
            <w:r>
              <w:rPr>
                <w:sz w:val="18"/>
              </w:rPr>
              <w:t>referință</w:t>
            </w:r>
          </w:p>
        </w:tc>
        <w:tc>
          <w:tcPr>
            <w:tcW w:w="1443" w:type="dxa"/>
          </w:tcPr>
          <w:p w:rsidR="00A04BD3" w:rsidRDefault="00A04BD3" w:rsidP="00A04BD3">
            <w:pPr>
              <w:pStyle w:val="TableParagraph"/>
              <w:ind w:left="47" w:right="95"/>
              <w:jc w:val="center"/>
              <w:rPr>
                <w:sz w:val="18"/>
              </w:rPr>
            </w:pPr>
          </w:p>
          <w:p w:rsidR="00A04BD3" w:rsidRDefault="00A04BD3" w:rsidP="00A04BD3">
            <w:pPr>
              <w:pStyle w:val="TableParagraph"/>
              <w:ind w:left="47" w:right="95"/>
              <w:jc w:val="center"/>
              <w:rPr>
                <w:sz w:val="18"/>
              </w:rPr>
            </w:pPr>
          </w:p>
          <w:p w:rsidR="00A04BD3" w:rsidRDefault="00A04BD3" w:rsidP="00A04BD3">
            <w:pPr>
              <w:pStyle w:val="TableParagraph"/>
              <w:ind w:left="47" w:right="95"/>
              <w:jc w:val="center"/>
              <w:rPr>
                <w:sz w:val="18"/>
              </w:rPr>
            </w:pPr>
          </w:p>
          <w:p w:rsidR="00A04BD3" w:rsidRDefault="005A3842" w:rsidP="00A04BD3">
            <w:pPr>
              <w:pStyle w:val="TableParagraph"/>
              <w:ind w:left="47" w:right="95"/>
              <w:jc w:val="center"/>
              <w:rPr>
                <w:sz w:val="18"/>
              </w:rPr>
            </w:pPr>
            <w:r>
              <w:rPr>
                <w:sz w:val="18"/>
              </w:rPr>
              <w:t>Numărul</w:t>
            </w:r>
            <w:r>
              <w:rPr>
                <w:spacing w:val="1"/>
                <w:sz w:val="18"/>
              </w:rPr>
              <w:t xml:space="preserve"> </w:t>
            </w:r>
            <w:r>
              <w:rPr>
                <w:sz w:val="18"/>
              </w:rPr>
              <w:t>total</w:t>
            </w:r>
            <w:r>
              <w:rPr>
                <w:spacing w:val="1"/>
                <w:sz w:val="18"/>
              </w:rPr>
              <w:t xml:space="preserve"> </w:t>
            </w:r>
            <w:r>
              <w:rPr>
                <w:sz w:val="18"/>
              </w:rPr>
              <w:t>al</w:t>
            </w:r>
            <w:r>
              <w:rPr>
                <w:spacing w:val="-42"/>
                <w:sz w:val="18"/>
              </w:rPr>
              <w:t xml:space="preserve"> </w:t>
            </w:r>
            <w:r>
              <w:rPr>
                <w:sz w:val="18"/>
              </w:rPr>
              <w:t>populației/</w:t>
            </w:r>
          </w:p>
          <w:p w:rsidR="005A3842" w:rsidRDefault="005A3842" w:rsidP="00A04BD3">
            <w:pPr>
              <w:pStyle w:val="TableParagraph"/>
              <w:ind w:left="47" w:right="95"/>
              <w:jc w:val="center"/>
              <w:rPr>
                <w:sz w:val="18"/>
              </w:rPr>
            </w:pPr>
            <w:r>
              <w:rPr>
                <w:sz w:val="18"/>
              </w:rPr>
              <w:t>100.00</w:t>
            </w:r>
            <w:r>
              <w:rPr>
                <w:spacing w:val="-43"/>
                <w:sz w:val="18"/>
              </w:rPr>
              <w:t xml:space="preserve"> </w:t>
            </w:r>
            <w:r>
              <w:rPr>
                <w:sz w:val="18"/>
              </w:rPr>
              <w:t>0</w:t>
            </w:r>
          </w:p>
        </w:tc>
        <w:tc>
          <w:tcPr>
            <w:tcW w:w="994" w:type="dxa"/>
          </w:tcPr>
          <w:p w:rsidR="00A04BD3" w:rsidRDefault="00A04BD3" w:rsidP="001207BE">
            <w:pPr>
              <w:pStyle w:val="TableParagraph"/>
              <w:ind w:left="47" w:right="252"/>
              <w:rPr>
                <w:sz w:val="18"/>
              </w:rPr>
            </w:pPr>
          </w:p>
          <w:p w:rsidR="00A04BD3" w:rsidRDefault="00A04BD3" w:rsidP="001207BE">
            <w:pPr>
              <w:pStyle w:val="TableParagraph"/>
              <w:ind w:left="47" w:right="252"/>
              <w:rPr>
                <w:sz w:val="18"/>
              </w:rPr>
            </w:pPr>
          </w:p>
          <w:p w:rsidR="00A04BD3" w:rsidRDefault="00A04BD3" w:rsidP="001207BE">
            <w:pPr>
              <w:pStyle w:val="TableParagraph"/>
              <w:ind w:left="47" w:right="252"/>
              <w:rPr>
                <w:sz w:val="18"/>
              </w:rPr>
            </w:pPr>
          </w:p>
          <w:p w:rsidR="00A04BD3" w:rsidRDefault="00A04BD3" w:rsidP="001207BE">
            <w:pPr>
              <w:pStyle w:val="TableParagraph"/>
              <w:ind w:left="47" w:right="252"/>
              <w:rPr>
                <w:sz w:val="18"/>
              </w:rPr>
            </w:pPr>
          </w:p>
          <w:p w:rsidR="005A3842" w:rsidRDefault="00A04BD3" w:rsidP="001207BE">
            <w:pPr>
              <w:pStyle w:val="TableParagraph"/>
              <w:ind w:left="47" w:right="252"/>
              <w:rPr>
                <w:sz w:val="18"/>
              </w:rPr>
            </w:pPr>
            <w:r>
              <w:rPr>
                <w:sz w:val="18"/>
              </w:rPr>
              <w:t>T</w:t>
            </w:r>
            <w:r w:rsidR="005A3842">
              <w:rPr>
                <w:sz w:val="18"/>
              </w:rPr>
              <w:t>eritorial</w:t>
            </w:r>
          </w:p>
        </w:tc>
        <w:tc>
          <w:tcPr>
            <w:tcW w:w="1299" w:type="dxa"/>
          </w:tcPr>
          <w:p w:rsidR="00A04BD3" w:rsidRDefault="00A04BD3" w:rsidP="001207BE">
            <w:pPr>
              <w:pStyle w:val="TableParagraph"/>
              <w:ind w:left="47" w:right="118"/>
              <w:rPr>
                <w:sz w:val="18"/>
              </w:rPr>
            </w:pPr>
          </w:p>
          <w:p w:rsidR="00A04BD3" w:rsidRDefault="00A04BD3" w:rsidP="001207BE">
            <w:pPr>
              <w:pStyle w:val="TableParagraph"/>
              <w:ind w:left="47" w:right="118"/>
              <w:rPr>
                <w:sz w:val="18"/>
              </w:rPr>
            </w:pPr>
          </w:p>
          <w:p w:rsidR="00A04BD3" w:rsidRDefault="00A04BD3" w:rsidP="001207BE">
            <w:pPr>
              <w:pStyle w:val="TableParagraph"/>
              <w:ind w:left="47" w:right="118"/>
              <w:rPr>
                <w:sz w:val="18"/>
              </w:rPr>
            </w:pPr>
          </w:p>
          <w:p w:rsidR="005A3842" w:rsidRDefault="005A3842" w:rsidP="001207BE">
            <w:pPr>
              <w:pStyle w:val="TableParagraph"/>
              <w:ind w:left="47" w:right="118"/>
              <w:rPr>
                <w:sz w:val="18"/>
              </w:rPr>
            </w:pPr>
            <w:r>
              <w:rPr>
                <w:sz w:val="18"/>
              </w:rPr>
              <w:t>Statistica</w:t>
            </w:r>
            <w:r>
              <w:rPr>
                <w:spacing w:val="1"/>
                <w:sz w:val="18"/>
              </w:rPr>
              <w:t xml:space="preserve"> </w:t>
            </w:r>
            <w:r>
              <w:rPr>
                <w:sz w:val="18"/>
              </w:rPr>
              <w:t>administrativ</w:t>
            </w:r>
            <w:r>
              <w:rPr>
                <w:spacing w:val="-42"/>
                <w:sz w:val="18"/>
              </w:rPr>
              <w:t xml:space="preserve"> </w:t>
            </w:r>
            <w:r>
              <w:rPr>
                <w:sz w:val="18"/>
              </w:rPr>
              <w:t>ă</w:t>
            </w:r>
          </w:p>
        </w:tc>
        <w:tc>
          <w:tcPr>
            <w:tcW w:w="850" w:type="dxa"/>
          </w:tcPr>
          <w:p w:rsidR="00A04BD3" w:rsidRDefault="00A04BD3" w:rsidP="001207BE">
            <w:pPr>
              <w:pStyle w:val="TableParagraph"/>
              <w:ind w:left="46"/>
              <w:rPr>
                <w:sz w:val="18"/>
              </w:rPr>
            </w:pPr>
          </w:p>
          <w:p w:rsidR="00A04BD3" w:rsidRDefault="00A04BD3" w:rsidP="001207BE">
            <w:pPr>
              <w:pStyle w:val="TableParagraph"/>
              <w:ind w:left="46"/>
              <w:rPr>
                <w:sz w:val="18"/>
              </w:rPr>
            </w:pPr>
          </w:p>
          <w:p w:rsidR="00A04BD3" w:rsidRDefault="00A04BD3" w:rsidP="001207BE">
            <w:pPr>
              <w:pStyle w:val="TableParagraph"/>
              <w:ind w:left="46"/>
              <w:rPr>
                <w:sz w:val="18"/>
              </w:rPr>
            </w:pPr>
          </w:p>
          <w:p w:rsidR="00A04BD3" w:rsidRDefault="00A04BD3" w:rsidP="001207BE">
            <w:pPr>
              <w:pStyle w:val="TableParagraph"/>
              <w:ind w:left="46"/>
              <w:rPr>
                <w:sz w:val="18"/>
              </w:rPr>
            </w:pPr>
          </w:p>
          <w:p w:rsidR="005A3842" w:rsidRDefault="005A3842" w:rsidP="001207BE">
            <w:pPr>
              <w:pStyle w:val="TableParagraph"/>
              <w:ind w:left="46"/>
              <w:rPr>
                <w:sz w:val="18"/>
              </w:rPr>
            </w:pPr>
            <w:r>
              <w:rPr>
                <w:sz w:val="18"/>
              </w:rPr>
              <w:t>Anual</w:t>
            </w:r>
          </w:p>
        </w:tc>
        <w:tc>
          <w:tcPr>
            <w:tcW w:w="993" w:type="dxa"/>
          </w:tcPr>
          <w:p w:rsidR="00A04BD3" w:rsidRDefault="00A04BD3" w:rsidP="001207BE">
            <w:pPr>
              <w:pStyle w:val="TableParagraph"/>
              <w:ind w:left="46" w:right="134"/>
              <w:rPr>
                <w:sz w:val="18"/>
              </w:rPr>
            </w:pPr>
          </w:p>
          <w:p w:rsidR="00A04BD3" w:rsidRDefault="00A04BD3" w:rsidP="001207BE">
            <w:pPr>
              <w:pStyle w:val="TableParagraph"/>
              <w:ind w:left="46" w:right="134"/>
              <w:rPr>
                <w:sz w:val="18"/>
              </w:rPr>
            </w:pPr>
          </w:p>
          <w:p w:rsidR="00A04BD3" w:rsidRDefault="00A04BD3" w:rsidP="001207BE">
            <w:pPr>
              <w:pStyle w:val="TableParagraph"/>
              <w:ind w:left="46" w:right="134"/>
              <w:rPr>
                <w:sz w:val="18"/>
              </w:rPr>
            </w:pPr>
          </w:p>
          <w:p w:rsidR="00A04BD3" w:rsidRDefault="00A04BD3" w:rsidP="001207BE">
            <w:pPr>
              <w:pStyle w:val="TableParagraph"/>
              <w:ind w:left="46" w:right="134"/>
              <w:rPr>
                <w:sz w:val="18"/>
              </w:rPr>
            </w:pPr>
          </w:p>
          <w:p w:rsidR="005A3842" w:rsidRDefault="00A04BD3" w:rsidP="001207BE">
            <w:pPr>
              <w:pStyle w:val="TableParagraph"/>
              <w:ind w:left="46" w:right="134"/>
              <w:rPr>
                <w:sz w:val="18"/>
              </w:rPr>
            </w:pPr>
            <w:r>
              <w:rPr>
                <w:sz w:val="18"/>
              </w:rPr>
              <w:t>CSP</w:t>
            </w:r>
          </w:p>
        </w:tc>
        <w:tc>
          <w:tcPr>
            <w:tcW w:w="850" w:type="dxa"/>
          </w:tcPr>
          <w:p w:rsidR="00A04BD3" w:rsidRDefault="00A04BD3" w:rsidP="001207BE">
            <w:pPr>
              <w:pStyle w:val="TableParagraph"/>
              <w:ind w:left="63" w:right="94"/>
              <w:jc w:val="both"/>
              <w:rPr>
                <w:sz w:val="18"/>
              </w:rPr>
            </w:pPr>
          </w:p>
          <w:p w:rsidR="00A04BD3" w:rsidRDefault="00A04BD3" w:rsidP="001207BE">
            <w:pPr>
              <w:pStyle w:val="TableParagraph"/>
              <w:ind w:left="63" w:right="94"/>
              <w:jc w:val="both"/>
              <w:rPr>
                <w:sz w:val="18"/>
              </w:rPr>
            </w:pPr>
          </w:p>
          <w:p w:rsidR="005A3842" w:rsidRDefault="005A3842" w:rsidP="001207BE">
            <w:pPr>
              <w:pStyle w:val="TableParagraph"/>
              <w:ind w:left="63" w:right="94"/>
              <w:jc w:val="both"/>
              <w:rPr>
                <w:sz w:val="18"/>
              </w:rPr>
            </w:pPr>
            <w:r>
              <w:rPr>
                <w:sz w:val="18"/>
              </w:rPr>
              <w:t>Agenția</w:t>
            </w:r>
            <w:r>
              <w:rPr>
                <w:spacing w:val="1"/>
                <w:sz w:val="18"/>
              </w:rPr>
              <w:t xml:space="preserve"> </w:t>
            </w:r>
            <w:r>
              <w:rPr>
                <w:sz w:val="18"/>
              </w:rPr>
              <w:t>Național</w:t>
            </w:r>
            <w:r>
              <w:rPr>
                <w:spacing w:val="-43"/>
                <w:sz w:val="18"/>
              </w:rPr>
              <w:t xml:space="preserve"> </w:t>
            </w:r>
            <w:r>
              <w:rPr>
                <w:sz w:val="18"/>
              </w:rPr>
              <w:t>ă pentru</w:t>
            </w:r>
            <w:r>
              <w:rPr>
                <w:spacing w:val="1"/>
                <w:sz w:val="18"/>
              </w:rPr>
              <w:t xml:space="preserve"> </w:t>
            </w:r>
            <w:r>
              <w:rPr>
                <w:sz w:val="18"/>
              </w:rPr>
              <w:t>Sănătate</w:t>
            </w:r>
            <w:r>
              <w:rPr>
                <w:spacing w:val="-43"/>
                <w:sz w:val="18"/>
              </w:rPr>
              <w:t xml:space="preserve"> </w:t>
            </w:r>
            <w:r>
              <w:rPr>
                <w:sz w:val="18"/>
              </w:rPr>
              <w:t>Publică</w:t>
            </w:r>
          </w:p>
        </w:tc>
        <w:tc>
          <w:tcPr>
            <w:tcW w:w="1276" w:type="dxa"/>
          </w:tcPr>
          <w:p w:rsidR="005A3842" w:rsidRDefault="005A3842" w:rsidP="00A04BD3">
            <w:pPr>
              <w:pStyle w:val="TableParagraph"/>
              <w:tabs>
                <w:tab w:val="left" w:pos="694"/>
                <w:tab w:val="left" w:pos="838"/>
                <w:tab w:val="left" w:pos="1004"/>
              </w:tabs>
              <w:ind w:left="66" w:right="92"/>
              <w:rPr>
                <w:sz w:val="18"/>
              </w:rPr>
            </w:pPr>
            <w:r>
              <w:rPr>
                <w:sz w:val="18"/>
              </w:rPr>
              <w:t>Scopul</w:t>
            </w:r>
            <w:r>
              <w:rPr>
                <w:sz w:val="18"/>
              </w:rPr>
              <w:tab/>
            </w:r>
            <w:r>
              <w:rPr>
                <w:sz w:val="18"/>
              </w:rPr>
              <w:tab/>
            </w:r>
            <w:r>
              <w:rPr>
                <w:sz w:val="18"/>
              </w:rPr>
              <w:tab/>
            </w:r>
            <w:r>
              <w:rPr>
                <w:spacing w:val="-4"/>
                <w:sz w:val="18"/>
              </w:rPr>
              <w:t>-</w:t>
            </w:r>
            <w:r>
              <w:rPr>
                <w:spacing w:val="-42"/>
                <w:sz w:val="18"/>
              </w:rPr>
              <w:t xml:space="preserve"> </w:t>
            </w:r>
            <w:r>
              <w:rPr>
                <w:sz w:val="18"/>
              </w:rPr>
              <w:t>reducerea</w:t>
            </w:r>
            <w:r>
              <w:rPr>
                <w:spacing w:val="1"/>
                <w:sz w:val="18"/>
              </w:rPr>
              <w:t xml:space="preserve"> </w:t>
            </w:r>
            <w:r>
              <w:rPr>
                <w:sz w:val="18"/>
              </w:rPr>
              <w:t>morbidităţii</w:t>
            </w:r>
            <w:r>
              <w:rPr>
                <w:spacing w:val="1"/>
                <w:sz w:val="18"/>
              </w:rPr>
              <w:t xml:space="preserve"> </w:t>
            </w:r>
            <w:r>
              <w:rPr>
                <w:sz w:val="18"/>
              </w:rPr>
              <w:t>prin</w:t>
            </w:r>
            <w:r>
              <w:rPr>
                <w:sz w:val="18"/>
              </w:rPr>
              <w:tab/>
            </w:r>
            <w:r>
              <w:rPr>
                <w:spacing w:val="-1"/>
                <w:sz w:val="18"/>
              </w:rPr>
              <w:t>tusea</w:t>
            </w:r>
            <w:r>
              <w:rPr>
                <w:spacing w:val="-42"/>
                <w:sz w:val="18"/>
              </w:rPr>
              <w:t xml:space="preserve"> </w:t>
            </w:r>
            <w:r>
              <w:rPr>
                <w:sz w:val="18"/>
              </w:rPr>
              <w:t>convulsivă</w:t>
            </w:r>
            <w:r>
              <w:rPr>
                <w:spacing w:val="1"/>
                <w:sz w:val="18"/>
              </w:rPr>
              <w:t xml:space="preserve"> </w:t>
            </w:r>
            <w:r>
              <w:rPr>
                <w:sz w:val="18"/>
              </w:rPr>
              <w:t>su</w:t>
            </w:r>
            <w:r w:rsidR="00A04BD3">
              <w:rPr>
                <w:sz w:val="18"/>
              </w:rPr>
              <w:t xml:space="preserve">b </w:t>
            </w:r>
            <w:r>
              <w:rPr>
                <w:spacing w:val="-1"/>
                <w:sz w:val="18"/>
              </w:rPr>
              <w:t>1,5</w:t>
            </w:r>
            <w:r w:rsidR="00A04BD3">
              <w:rPr>
                <w:sz w:val="18"/>
              </w:rPr>
              <w:t xml:space="preserve"> </w:t>
            </w:r>
            <w:r>
              <w:rPr>
                <w:sz w:val="18"/>
              </w:rPr>
              <w:t>cazuri</w:t>
            </w:r>
            <w:r>
              <w:rPr>
                <w:sz w:val="18"/>
              </w:rPr>
              <w:tab/>
            </w:r>
            <w:r>
              <w:rPr>
                <w:spacing w:val="-2"/>
                <w:sz w:val="18"/>
              </w:rPr>
              <w:t>la</w:t>
            </w:r>
            <w:r>
              <w:rPr>
                <w:spacing w:val="-42"/>
                <w:sz w:val="18"/>
              </w:rPr>
              <w:t xml:space="preserve"> </w:t>
            </w:r>
            <w:r>
              <w:rPr>
                <w:sz w:val="18"/>
              </w:rPr>
              <w:t>100.000</w:t>
            </w:r>
          </w:p>
          <w:p w:rsidR="005A3842" w:rsidRDefault="005A3842" w:rsidP="001207BE">
            <w:pPr>
              <w:pStyle w:val="TableParagraph"/>
              <w:spacing w:line="185" w:lineRule="exact"/>
              <w:ind w:left="66"/>
              <w:rPr>
                <w:sz w:val="18"/>
              </w:rPr>
            </w:pPr>
            <w:r>
              <w:rPr>
                <w:sz w:val="18"/>
              </w:rPr>
              <w:t>populație</w:t>
            </w:r>
          </w:p>
        </w:tc>
        <w:tc>
          <w:tcPr>
            <w:tcW w:w="1182" w:type="dxa"/>
          </w:tcPr>
          <w:p w:rsidR="005A3842" w:rsidRDefault="005A3842" w:rsidP="001207BE">
            <w:pPr>
              <w:pStyle w:val="TableParagraph"/>
              <w:ind w:left="64" w:right="86"/>
              <w:rPr>
                <w:sz w:val="18"/>
              </w:rPr>
            </w:pPr>
            <w:r>
              <w:rPr>
                <w:sz w:val="18"/>
              </w:rPr>
              <w:t>Indicator</w:t>
            </w:r>
            <w:r>
              <w:rPr>
                <w:spacing w:val="1"/>
                <w:sz w:val="18"/>
              </w:rPr>
              <w:t xml:space="preserve"> </w:t>
            </w:r>
            <w:r>
              <w:rPr>
                <w:sz w:val="18"/>
              </w:rPr>
              <w:t>utilizat la nivel</w:t>
            </w:r>
            <w:r>
              <w:rPr>
                <w:spacing w:val="-42"/>
                <w:sz w:val="18"/>
              </w:rPr>
              <w:t xml:space="preserve"> </w:t>
            </w:r>
            <w:r w:rsidR="00A04BD3">
              <w:rPr>
                <w:sz w:val="18"/>
              </w:rPr>
              <w:t xml:space="preserve"> </w:t>
            </w:r>
            <w:r>
              <w:rPr>
                <w:sz w:val="18"/>
              </w:rPr>
              <w:t>național</w:t>
            </w:r>
            <w:r>
              <w:rPr>
                <w:spacing w:val="1"/>
                <w:sz w:val="18"/>
              </w:rPr>
              <w:t xml:space="preserve"> </w:t>
            </w:r>
            <w:r>
              <w:rPr>
                <w:sz w:val="18"/>
              </w:rPr>
              <w:t>și</w:t>
            </w:r>
            <w:r>
              <w:rPr>
                <w:spacing w:val="-42"/>
                <w:sz w:val="18"/>
              </w:rPr>
              <w:t xml:space="preserve"> </w:t>
            </w:r>
            <w:r>
              <w:rPr>
                <w:sz w:val="18"/>
              </w:rPr>
              <w:t>asigură</w:t>
            </w:r>
            <w:r>
              <w:rPr>
                <w:spacing w:val="1"/>
                <w:sz w:val="18"/>
              </w:rPr>
              <w:t xml:space="preserve"> </w:t>
            </w:r>
            <w:r>
              <w:rPr>
                <w:sz w:val="18"/>
              </w:rPr>
              <w:t>comparabilitat</w:t>
            </w:r>
            <w:r>
              <w:rPr>
                <w:spacing w:val="1"/>
                <w:sz w:val="18"/>
              </w:rPr>
              <w:t xml:space="preserve"> </w:t>
            </w:r>
            <w:r>
              <w:rPr>
                <w:sz w:val="18"/>
              </w:rPr>
              <w:t>ea</w:t>
            </w:r>
            <w:r>
              <w:rPr>
                <w:spacing w:val="-2"/>
                <w:sz w:val="18"/>
              </w:rPr>
              <w:t xml:space="preserve"> </w:t>
            </w:r>
            <w:r>
              <w:rPr>
                <w:sz w:val="18"/>
              </w:rPr>
              <w:t>cu alte</w:t>
            </w:r>
            <w:r>
              <w:rPr>
                <w:spacing w:val="-1"/>
                <w:sz w:val="18"/>
              </w:rPr>
              <w:t xml:space="preserve"> </w:t>
            </w:r>
            <w:r w:rsidR="00A04BD3">
              <w:rPr>
                <w:sz w:val="18"/>
              </w:rPr>
              <w:t>raioane</w:t>
            </w:r>
          </w:p>
        </w:tc>
        <w:tc>
          <w:tcPr>
            <w:tcW w:w="624" w:type="dxa"/>
          </w:tcPr>
          <w:p w:rsidR="005A3842" w:rsidRDefault="005A3842" w:rsidP="001207BE">
            <w:pPr>
              <w:pStyle w:val="TableParagraph"/>
              <w:spacing w:line="207" w:lineRule="exact"/>
              <w:ind w:right="96"/>
              <w:jc w:val="right"/>
              <w:rPr>
                <w:sz w:val="18"/>
              </w:rPr>
            </w:pPr>
            <w:r>
              <w:rPr>
                <w:sz w:val="18"/>
              </w:rPr>
              <w:t>4,54</w:t>
            </w:r>
          </w:p>
          <w:p w:rsidR="005A3842" w:rsidRDefault="005A3842" w:rsidP="001207BE">
            <w:pPr>
              <w:pStyle w:val="TableParagraph"/>
              <w:spacing w:line="207" w:lineRule="exact"/>
              <w:ind w:right="94"/>
              <w:jc w:val="right"/>
              <w:rPr>
                <w:sz w:val="18"/>
              </w:rPr>
            </w:pPr>
            <w:r>
              <w:rPr>
                <w:sz w:val="18"/>
              </w:rPr>
              <w:t>(2016-</w:t>
            </w:r>
          </w:p>
          <w:p w:rsidR="005A3842" w:rsidRDefault="005A3842" w:rsidP="001207BE">
            <w:pPr>
              <w:pStyle w:val="TableParagraph"/>
              <w:spacing w:before="2"/>
              <w:ind w:right="94"/>
              <w:jc w:val="right"/>
              <w:rPr>
                <w:sz w:val="18"/>
              </w:rPr>
            </w:pPr>
            <w:r>
              <w:rPr>
                <w:sz w:val="18"/>
              </w:rPr>
              <w:t>2021)</w:t>
            </w:r>
          </w:p>
        </w:tc>
        <w:tc>
          <w:tcPr>
            <w:tcW w:w="581" w:type="dxa"/>
          </w:tcPr>
          <w:p w:rsidR="005A3842" w:rsidRDefault="005A3842" w:rsidP="001207BE">
            <w:pPr>
              <w:pStyle w:val="TableParagraph"/>
              <w:spacing w:line="207" w:lineRule="exact"/>
              <w:ind w:right="98"/>
              <w:jc w:val="right"/>
              <w:rPr>
                <w:sz w:val="18"/>
              </w:rPr>
            </w:pPr>
            <w:r>
              <w:rPr>
                <w:sz w:val="18"/>
              </w:rPr>
              <w:t>&lt; 1,5</w:t>
            </w:r>
          </w:p>
          <w:p w:rsidR="005A3842" w:rsidRDefault="005A3842" w:rsidP="001207BE">
            <w:pPr>
              <w:pStyle w:val="TableParagraph"/>
              <w:ind w:left="25" w:right="97" w:firstLine="7"/>
              <w:jc w:val="right"/>
              <w:rPr>
                <w:sz w:val="18"/>
              </w:rPr>
            </w:pPr>
            <w:r>
              <w:rPr>
                <w:sz w:val="18"/>
              </w:rPr>
              <w:t>cazuri</w:t>
            </w:r>
            <w:r>
              <w:rPr>
                <w:spacing w:val="-43"/>
                <w:sz w:val="18"/>
              </w:rPr>
              <w:t xml:space="preserve"> </w:t>
            </w:r>
            <w:r>
              <w:rPr>
                <w:spacing w:val="-2"/>
                <w:sz w:val="18"/>
              </w:rPr>
              <w:t>la</w:t>
            </w:r>
            <w:r>
              <w:rPr>
                <w:spacing w:val="-9"/>
                <w:sz w:val="18"/>
              </w:rPr>
              <w:t xml:space="preserve"> </w:t>
            </w:r>
            <w:r>
              <w:rPr>
                <w:spacing w:val="-1"/>
                <w:sz w:val="18"/>
              </w:rPr>
              <w:t>100</w:t>
            </w:r>
          </w:p>
          <w:p w:rsidR="005A3842" w:rsidRDefault="005A3842" w:rsidP="001207BE">
            <w:pPr>
              <w:pStyle w:val="TableParagraph"/>
              <w:spacing w:before="1"/>
              <w:ind w:left="200" w:right="94" w:firstLine="31"/>
              <w:jc w:val="right"/>
              <w:rPr>
                <w:sz w:val="18"/>
              </w:rPr>
            </w:pPr>
            <w:r>
              <w:rPr>
                <w:sz w:val="18"/>
              </w:rPr>
              <w:t>mii</w:t>
            </w:r>
            <w:r>
              <w:rPr>
                <w:spacing w:val="-42"/>
                <w:sz w:val="18"/>
              </w:rPr>
              <w:t xml:space="preserve"> </w:t>
            </w:r>
            <w:r>
              <w:rPr>
                <w:sz w:val="18"/>
              </w:rPr>
              <w:t>pop</w:t>
            </w:r>
          </w:p>
        </w:tc>
        <w:tc>
          <w:tcPr>
            <w:tcW w:w="579" w:type="dxa"/>
          </w:tcPr>
          <w:p w:rsidR="005A3842" w:rsidRDefault="005A3842" w:rsidP="001207BE">
            <w:pPr>
              <w:pStyle w:val="TableParagraph"/>
              <w:spacing w:line="207" w:lineRule="exact"/>
              <w:ind w:left="-6" w:right="96"/>
              <w:jc w:val="right"/>
              <w:rPr>
                <w:sz w:val="18"/>
              </w:rPr>
            </w:pPr>
            <w:r>
              <w:rPr>
                <w:sz w:val="18"/>
              </w:rPr>
              <w:t>&lt; 1,5</w:t>
            </w:r>
          </w:p>
          <w:p w:rsidR="005A3842" w:rsidRDefault="005A3842" w:rsidP="001207BE">
            <w:pPr>
              <w:pStyle w:val="TableParagraph"/>
              <w:ind w:left="25" w:right="95" w:firstLine="7"/>
              <w:jc w:val="right"/>
              <w:rPr>
                <w:sz w:val="18"/>
              </w:rPr>
            </w:pPr>
            <w:r>
              <w:rPr>
                <w:sz w:val="18"/>
              </w:rPr>
              <w:t>cazuri</w:t>
            </w:r>
            <w:r>
              <w:rPr>
                <w:spacing w:val="-43"/>
                <w:sz w:val="18"/>
              </w:rPr>
              <w:t xml:space="preserve"> </w:t>
            </w:r>
            <w:r>
              <w:rPr>
                <w:spacing w:val="-2"/>
                <w:sz w:val="18"/>
              </w:rPr>
              <w:t>la</w:t>
            </w:r>
            <w:r>
              <w:rPr>
                <w:spacing w:val="-9"/>
                <w:sz w:val="18"/>
              </w:rPr>
              <w:t xml:space="preserve"> </w:t>
            </w:r>
            <w:r>
              <w:rPr>
                <w:spacing w:val="-1"/>
                <w:sz w:val="18"/>
              </w:rPr>
              <w:t>100</w:t>
            </w:r>
          </w:p>
          <w:p w:rsidR="005A3842" w:rsidRDefault="005A3842" w:rsidP="001207BE">
            <w:pPr>
              <w:pStyle w:val="TableParagraph"/>
              <w:spacing w:before="1"/>
              <w:ind w:left="201" w:right="92" w:firstLine="31"/>
              <w:jc w:val="right"/>
              <w:rPr>
                <w:sz w:val="18"/>
              </w:rPr>
            </w:pPr>
            <w:r>
              <w:rPr>
                <w:sz w:val="18"/>
              </w:rPr>
              <w:t>mii</w:t>
            </w:r>
            <w:r>
              <w:rPr>
                <w:spacing w:val="-42"/>
                <w:sz w:val="18"/>
              </w:rPr>
              <w:t xml:space="preserve"> </w:t>
            </w:r>
            <w:r>
              <w:rPr>
                <w:sz w:val="18"/>
              </w:rPr>
              <w:t>pop</w:t>
            </w:r>
          </w:p>
        </w:tc>
        <w:tc>
          <w:tcPr>
            <w:tcW w:w="581" w:type="dxa"/>
          </w:tcPr>
          <w:p w:rsidR="005A3842" w:rsidRDefault="005A3842" w:rsidP="001207BE">
            <w:pPr>
              <w:pStyle w:val="TableParagraph"/>
              <w:spacing w:line="207" w:lineRule="exact"/>
              <w:ind w:left="-7" w:right="96"/>
              <w:jc w:val="right"/>
              <w:rPr>
                <w:sz w:val="18"/>
              </w:rPr>
            </w:pPr>
            <w:r>
              <w:rPr>
                <w:sz w:val="18"/>
              </w:rPr>
              <w:t>&lt; 1,5</w:t>
            </w:r>
          </w:p>
          <w:p w:rsidR="005A3842" w:rsidRDefault="005A3842" w:rsidP="001207BE">
            <w:pPr>
              <w:pStyle w:val="TableParagraph"/>
              <w:ind w:left="27" w:right="95" w:firstLine="7"/>
              <w:jc w:val="right"/>
              <w:rPr>
                <w:sz w:val="18"/>
              </w:rPr>
            </w:pPr>
            <w:r>
              <w:rPr>
                <w:sz w:val="18"/>
              </w:rPr>
              <w:t>cazuri</w:t>
            </w:r>
            <w:r>
              <w:rPr>
                <w:spacing w:val="-43"/>
                <w:sz w:val="18"/>
              </w:rPr>
              <w:t xml:space="preserve"> </w:t>
            </w:r>
            <w:r>
              <w:rPr>
                <w:spacing w:val="-2"/>
                <w:sz w:val="18"/>
              </w:rPr>
              <w:t>la</w:t>
            </w:r>
            <w:r>
              <w:rPr>
                <w:spacing w:val="-9"/>
                <w:sz w:val="18"/>
              </w:rPr>
              <w:t xml:space="preserve"> </w:t>
            </w:r>
            <w:r>
              <w:rPr>
                <w:spacing w:val="-1"/>
                <w:sz w:val="18"/>
              </w:rPr>
              <w:t>100</w:t>
            </w:r>
          </w:p>
          <w:p w:rsidR="005A3842" w:rsidRDefault="005A3842" w:rsidP="001207BE">
            <w:pPr>
              <w:pStyle w:val="TableParagraph"/>
              <w:spacing w:before="1"/>
              <w:ind w:left="202" w:right="92" w:firstLine="31"/>
              <w:jc w:val="right"/>
              <w:rPr>
                <w:sz w:val="18"/>
              </w:rPr>
            </w:pPr>
            <w:r>
              <w:rPr>
                <w:sz w:val="18"/>
              </w:rPr>
              <w:t>mii</w:t>
            </w:r>
            <w:r>
              <w:rPr>
                <w:spacing w:val="-42"/>
                <w:sz w:val="18"/>
              </w:rPr>
              <w:t xml:space="preserve"> </w:t>
            </w:r>
            <w:r>
              <w:rPr>
                <w:sz w:val="18"/>
              </w:rPr>
              <w:t>pop</w:t>
            </w:r>
          </w:p>
        </w:tc>
        <w:tc>
          <w:tcPr>
            <w:tcW w:w="581" w:type="dxa"/>
          </w:tcPr>
          <w:p w:rsidR="005A3842" w:rsidRDefault="005A3842" w:rsidP="001207BE">
            <w:pPr>
              <w:pStyle w:val="TableParagraph"/>
              <w:spacing w:line="207" w:lineRule="exact"/>
              <w:ind w:left="-7" w:right="99"/>
              <w:jc w:val="right"/>
              <w:rPr>
                <w:sz w:val="18"/>
              </w:rPr>
            </w:pPr>
            <w:r>
              <w:rPr>
                <w:sz w:val="18"/>
              </w:rPr>
              <w:t>&lt; 1,5</w:t>
            </w:r>
          </w:p>
          <w:p w:rsidR="005A3842" w:rsidRDefault="005A3842" w:rsidP="001207BE">
            <w:pPr>
              <w:pStyle w:val="TableParagraph"/>
              <w:ind w:left="25" w:right="98" w:firstLine="7"/>
              <w:jc w:val="right"/>
              <w:rPr>
                <w:sz w:val="18"/>
              </w:rPr>
            </w:pPr>
            <w:r>
              <w:rPr>
                <w:sz w:val="18"/>
              </w:rPr>
              <w:t xml:space="preserve">cazuri </w:t>
            </w:r>
            <w:r>
              <w:rPr>
                <w:spacing w:val="-2"/>
                <w:sz w:val="18"/>
              </w:rPr>
              <w:t>la</w:t>
            </w:r>
            <w:r>
              <w:rPr>
                <w:spacing w:val="-7"/>
                <w:sz w:val="18"/>
              </w:rPr>
              <w:t xml:space="preserve"> </w:t>
            </w:r>
            <w:r>
              <w:rPr>
                <w:spacing w:val="-2"/>
                <w:sz w:val="18"/>
              </w:rPr>
              <w:t>100</w:t>
            </w:r>
          </w:p>
          <w:p w:rsidR="005A3842" w:rsidRDefault="005A3842" w:rsidP="001207BE">
            <w:pPr>
              <w:pStyle w:val="TableParagraph"/>
              <w:spacing w:before="1"/>
              <w:ind w:left="200" w:right="95" w:firstLine="31"/>
              <w:jc w:val="right"/>
              <w:rPr>
                <w:sz w:val="18"/>
              </w:rPr>
            </w:pPr>
            <w:r>
              <w:rPr>
                <w:sz w:val="18"/>
              </w:rPr>
              <w:t>mii</w:t>
            </w:r>
            <w:r>
              <w:rPr>
                <w:spacing w:val="-42"/>
                <w:sz w:val="18"/>
              </w:rPr>
              <w:t xml:space="preserve"> </w:t>
            </w:r>
            <w:r>
              <w:rPr>
                <w:sz w:val="18"/>
              </w:rPr>
              <w:t>pop</w:t>
            </w:r>
          </w:p>
        </w:tc>
        <w:tc>
          <w:tcPr>
            <w:tcW w:w="574" w:type="dxa"/>
          </w:tcPr>
          <w:p w:rsidR="005A3842" w:rsidRDefault="005A3842" w:rsidP="001207BE">
            <w:pPr>
              <w:pStyle w:val="TableParagraph"/>
              <w:spacing w:line="207" w:lineRule="exact"/>
              <w:ind w:left="-14" w:right="99"/>
              <w:jc w:val="right"/>
              <w:rPr>
                <w:sz w:val="18"/>
              </w:rPr>
            </w:pPr>
            <w:r>
              <w:rPr>
                <w:sz w:val="18"/>
              </w:rPr>
              <w:t>&lt; 1,5</w:t>
            </w:r>
          </w:p>
          <w:p w:rsidR="005A3842" w:rsidRDefault="005A3842" w:rsidP="001207BE">
            <w:pPr>
              <w:pStyle w:val="TableParagraph"/>
              <w:ind w:left="17" w:right="98" w:firstLine="7"/>
              <w:jc w:val="right"/>
              <w:rPr>
                <w:sz w:val="18"/>
              </w:rPr>
            </w:pPr>
            <w:r>
              <w:rPr>
                <w:sz w:val="18"/>
              </w:rPr>
              <w:t>cazuri</w:t>
            </w:r>
            <w:r>
              <w:rPr>
                <w:spacing w:val="-43"/>
                <w:sz w:val="18"/>
              </w:rPr>
              <w:t xml:space="preserve"> </w:t>
            </w:r>
            <w:r>
              <w:rPr>
                <w:spacing w:val="-2"/>
                <w:sz w:val="18"/>
              </w:rPr>
              <w:t>la</w:t>
            </w:r>
            <w:r>
              <w:rPr>
                <w:spacing w:val="-9"/>
                <w:sz w:val="18"/>
              </w:rPr>
              <w:t xml:space="preserve"> </w:t>
            </w:r>
            <w:r>
              <w:rPr>
                <w:spacing w:val="-1"/>
                <w:sz w:val="18"/>
              </w:rPr>
              <w:t>100</w:t>
            </w:r>
          </w:p>
          <w:p w:rsidR="005A3842" w:rsidRDefault="005A3842" w:rsidP="001207BE">
            <w:pPr>
              <w:pStyle w:val="TableParagraph"/>
              <w:spacing w:before="1"/>
              <w:ind w:left="192" w:right="95" w:firstLine="31"/>
              <w:jc w:val="right"/>
              <w:rPr>
                <w:sz w:val="18"/>
              </w:rPr>
            </w:pPr>
            <w:r>
              <w:rPr>
                <w:sz w:val="18"/>
              </w:rPr>
              <w:t>mii</w:t>
            </w:r>
            <w:r>
              <w:rPr>
                <w:spacing w:val="-42"/>
                <w:sz w:val="18"/>
              </w:rPr>
              <w:t xml:space="preserve"> </w:t>
            </w:r>
            <w:r>
              <w:rPr>
                <w:sz w:val="18"/>
              </w:rPr>
              <w:t>pop</w:t>
            </w:r>
          </w:p>
        </w:tc>
      </w:tr>
      <w:tr w:rsidR="005A3842" w:rsidTr="00C23300">
        <w:trPr>
          <w:trHeight w:val="1449"/>
        </w:trPr>
        <w:tc>
          <w:tcPr>
            <w:tcW w:w="536" w:type="dxa"/>
          </w:tcPr>
          <w:p w:rsidR="005A3842" w:rsidRDefault="005A3842" w:rsidP="001207BE">
            <w:pPr>
              <w:pStyle w:val="TableParagraph"/>
              <w:spacing w:line="207" w:lineRule="exact"/>
              <w:ind w:left="107"/>
              <w:rPr>
                <w:sz w:val="18"/>
              </w:rPr>
            </w:pPr>
            <w:r>
              <w:rPr>
                <w:sz w:val="18"/>
              </w:rPr>
              <w:t>7</w:t>
            </w:r>
          </w:p>
        </w:tc>
        <w:tc>
          <w:tcPr>
            <w:tcW w:w="1133" w:type="dxa"/>
          </w:tcPr>
          <w:p w:rsidR="005A3842" w:rsidRDefault="005A3842" w:rsidP="001207BE">
            <w:pPr>
              <w:pStyle w:val="TableParagraph"/>
              <w:ind w:left="93" w:right="199"/>
              <w:rPr>
                <w:b/>
                <w:sz w:val="18"/>
              </w:rPr>
            </w:pPr>
            <w:r>
              <w:rPr>
                <w:b/>
                <w:spacing w:val="-1"/>
                <w:sz w:val="18"/>
              </w:rPr>
              <w:t>Reducerea</w:t>
            </w:r>
            <w:r>
              <w:rPr>
                <w:b/>
                <w:spacing w:val="-42"/>
                <w:sz w:val="18"/>
              </w:rPr>
              <w:t xml:space="preserve"> </w:t>
            </w:r>
            <w:r>
              <w:rPr>
                <w:b/>
                <w:sz w:val="18"/>
              </w:rPr>
              <w:t>incidenței</w:t>
            </w:r>
          </w:p>
          <w:p w:rsidR="005A3842" w:rsidRDefault="005A3842" w:rsidP="001207BE">
            <w:pPr>
              <w:pStyle w:val="TableParagraph"/>
              <w:tabs>
                <w:tab w:val="left" w:pos="769"/>
              </w:tabs>
              <w:spacing w:before="1"/>
              <w:ind w:left="93" w:right="20"/>
              <w:rPr>
                <w:b/>
                <w:sz w:val="18"/>
              </w:rPr>
            </w:pPr>
            <w:r>
              <w:rPr>
                <w:b/>
                <w:sz w:val="18"/>
              </w:rPr>
              <w:t>prin</w:t>
            </w:r>
            <w:r>
              <w:rPr>
                <w:b/>
                <w:sz w:val="18"/>
              </w:rPr>
              <w:tab/>
            </w:r>
            <w:r>
              <w:rPr>
                <w:b/>
                <w:spacing w:val="-1"/>
                <w:sz w:val="18"/>
              </w:rPr>
              <w:t>prin</w:t>
            </w:r>
            <w:r>
              <w:rPr>
                <w:b/>
                <w:spacing w:val="-42"/>
                <w:sz w:val="18"/>
              </w:rPr>
              <w:t xml:space="preserve"> </w:t>
            </w:r>
            <w:r>
              <w:rPr>
                <w:b/>
                <w:sz w:val="18"/>
              </w:rPr>
              <w:t>oreion</w:t>
            </w:r>
            <w:r>
              <w:rPr>
                <w:b/>
                <w:spacing w:val="23"/>
                <w:sz w:val="18"/>
              </w:rPr>
              <w:t xml:space="preserve"> </w:t>
            </w:r>
            <w:r>
              <w:rPr>
                <w:b/>
                <w:sz w:val="18"/>
              </w:rPr>
              <w:t>–</w:t>
            </w:r>
            <w:r>
              <w:rPr>
                <w:b/>
                <w:spacing w:val="26"/>
                <w:sz w:val="18"/>
              </w:rPr>
              <w:t xml:space="preserve"> </w:t>
            </w:r>
            <w:r>
              <w:rPr>
                <w:b/>
                <w:sz w:val="18"/>
              </w:rPr>
              <w:t>sub</w:t>
            </w:r>
          </w:p>
          <w:p w:rsidR="005A3842" w:rsidRDefault="005A3842" w:rsidP="001207BE">
            <w:pPr>
              <w:pStyle w:val="TableParagraph"/>
              <w:spacing w:line="206" w:lineRule="exact"/>
              <w:ind w:left="93"/>
              <w:rPr>
                <w:b/>
                <w:sz w:val="18"/>
              </w:rPr>
            </w:pPr>
            <w:r>
              <w:rPr>
                <w:b/>
                <w:sz w:val="18"/>
              </w:rPr>
              <w:t xml:space="preserve">2  </w:t>
            </w:r>
            <w:r>
              <w:rPr>
                <w:b/>
                <w:spacing w:val="11"/>
                <w:sz w:val="18"/>
              </w:rPr>
              <w:t xml:space="preserve"> </w:t>
            </w:r>
            <w:r>
              <w:rPr>
                <w:b/>
                <w:sz w:val="18"/>
              </w:rPr>
              <w:t xml:space="preserve">cazuri  </w:t>
            </w:r>
            <w:r>
              <w:rPr>
                <w:b/>
                <w:spacing w:val="12"/>
                <w:sz w:val="18"/>
              </w:rPr>
              <w:t xml:space="preserve"> </w:t>
            </w:r>
            <w:r>
              <w:rPr>
                <w:b/>
                <w:sz w:val="18"/>
              </w:rPr>
              <w:t>la</w:t>
            </w:r>
          </w:p>
          <w:p w:rsidR="005A3842" w:rsidRDefault="005A3842" w:rsidP="001207BE">
            <w:pPr>
              <w:pStyle w:val="TableParagraph"/>
              <w:tabs>
                <w:tab w:val="left" w:pos="850"/>
              </w:tabs>
              <w:spacing w:line="206" w:lineRule="exact"/>
              <w:ind w:left="93" w:right="21"/>
              <w:rPr>
                <w:b/>
                <w:sz w:val="18"/>
              </w:rPr>
            </w:pPr>
            <w:r>
              <w:rPr>
                <w:b/>
                <w:sz w:val="18"/>
              </w:rPr>
              <w:t>100</w:t>
            </w:r>
            <w:r w:rsidR="00A04BD3">
              <w:rPr>
                <w:b/>
                <w:sz w:val="18"/>
              </w:rPr>
              <w:t xml:space="preserve"> </w:t>
            </w:r>
            <w:r>
              <w:rPr>
                <w:b/>
                <w:spacing w:val="-2"/>
                <w:sz w:val="18"/>
              </w:rPr>
              <w:t>mii</w:t>
            </w:r>
            <w:r>
              <w:rPr>
                <w:b/>
                <w:spacing w:val="-42"/>
                <w:sz w:val="18"/>
              </w:rPr>
              <w:t xml:space="preserve"> </w:t>
            </w:r>
            <w:r>
              <w:rPr>
                <w:b/>
                <w:sz w:val="18"/>
              </w:rPr>
              <w:t>populație</w:t>
            </w:r>
          </w:p>
        </w:tc>
        <w:tc>
          <w:tcPr>
            <w:tcW w:w="991" w:type="dxa"/>
          </w:tcPr>
          <w:p w:rsidR="005A3842" w:rsidRDefault="005A3842" w:rsidP="001207BE">
            <w:pPr>
              <w:pStyle w:val="TableParagraph"/>
              <w:tabs>
                <w:tab w:val="left" w:pos="421"/>
              </w:tabs>
              <w:ind w:left="47" w:right="96"/>
              <w:rPr>
                <w:sz w:val="18"/>
              </w:rPr>
            </w:pPr>
            <w:r>
              <w:rPr>
                <w:sz w:val="18"/>
              </w:rPr>
              <w:t>Numărul</w:t>
            </w:r>
            <w:r>
              <w:rPr>
                <w:spacing w:val="1"/>
                <w:sz w:val="18"/>
              </w:rPr>
              <w:t xml:space="preserve"> </w:t>
            </w:r>
            <w:r>
              <w:rPr>
                <w:sz w:val="18"/>
              </w:rPr>
              <w:t>cazurilor</w:t>
            </w:r>
            <w:r>
              <w:rPr>
                <w:spacing w:val="1"/>
                <w:sz w:val="18"/>
              </w:rPr>
              <w:t xml:space="preserve"> </w:t>
            </w:r>
            <w:r>
              <w:rPr>
                <w:sz w:val="18"/>
              </w:rPr>
              <w:t>de</w:t>
            </w:r>
            <w:r w:rsidR="00A04BD3">
              <w:rPr>
                <w:sz w:val="18"/>
              </w:rPr>
              <w:t xml:space="preserve"> </w:t>
            </w:r>
            <w:r>
              <w:rPr>
                <w:spacing w:val="-1"/>
                <w:sz w:val="18"/>
              </w:rPr>
              <w:t>oreion</w:t>
            </w:r>
            <w:r w:rsidR="00A04BD3">
              <w:rPr>
                <w:spacing w:val="-1"/>
                <w:sz w:val="18"/>
              </w:rPr>
              <w:t xml:space="preserve"> </w:t>
            </w:r>
            <w:r>
              <w:rPr>
                <w:spacing w:val="-42"/>
                <w:sz w:val="18"/>
              </w:rPr>
              <w:t xml:space="preserve"> </w:t>
            </w:r>
            <w:r>
              <w:rPr>
                <w:sz w:val="18"/>
              </w:rPr>
              <w:t>în</w:t>
            </w:r>
            <w:r>
              <w:rPr>
                <w:spacing w:val="16"/>
                <w:sz w:val="18"/>
              </w:rPr>
              <w:t xml:space="preserve"> </w:t>
            </w:r>
            <w:r>
              <w:rPr>
                <w:sz w:val="18"/>
              </w:rPr>
              <w:t>perioada</w:t>
            </w:r>
            <w:r>
              <w:rPr>
                <w:spacing w:val="-42"/>
                <w:sz w:val="18"/>
              </w:rPr>
              <w:t xml:space="preserve"> </w:t>
            </w:r>
            <w:r>
              <w:rPr>
                <w:sz w:val="18"/>
              </w:rPr>
              <w:t>de</w:t>
            </w:r>
            <w:r>
              <w:rPr>
                <w:spacing w:val="-1"/>
                <w:sz w:val="18"/>
              </w:rPr>
              <w:t xml:space="preserve"> </w:t>
            </w:r>
            <w:r>
              <w:rPr>
                <w:sz w:val="18"/>
              </w:rPr>
              <w:t>referință</w:t>
            </w:r>
          </w:p>
        </w:tc>
        <w:tc>
          <w:tcPr>
            <w:tcW w:w="1443" w:type="dxa"/>
          </w:tcPr>
          <w:p w:rsidR="00A04BD3" w:rsidRDefault="00A04BD3" w:rsidP="00A04BD3">
            <w:pPr>
              <w:pStyle w:val="TableParagraph"/>
              <w:ind w:left="47" w:right="95"/>
              <w:jc w:val="center"/>
              <w:rPr>
                <w:sz w:val="18"/>
              </w:rPr>
            </w:pPr>
          </w:p>
          <w:p w:rsidR="00A04BD3" w:rsidRDefault="00A04BD3" w:rsidP="00A04BD3">
            <w:pPr>
              <w:pStyle w:val="TableParagraph"/>
              <w:ind w:left="47" w:right="95"/>
              <w:jc w:val="center"/>
              <w:rPr>
                <w:sz w:val="18"/>
              </w:rPr>
            </w:pPr>
          </w:p>
          <w:p w:rsidR="00A04BD3" w:rsidRDefault="005A3842" w:rsidP="00A04BD3">
            <w:pPr>
              <w:pStyle w:val="TableParagraph"/>
              <w:ind w:left="47" w:right="95"/>
              <w:jc w:val="center"/>
              <w:rPr>
                <w:sz w:val="18"/>
              </w:rPr>
            </w:pPr>
            <w:r>
              <w:rPr>
                <w:sz w:val="18"/>
              </w:rPr>
              <w:t>Numărul</w:t>
            </w:r>
            <w:r>
              <w:rPr>
                <w:spacing w:val="1"/>
                <w:sz w:val="18"/>
              </w:rPr>
              <w:t xml:space="preserve"> </w:t>
            </w:r>
            <w:r>
              <w:rPr>
                <w:sz w:val="18"/>
              </w:rPr>
              <w:t>total</w:t>
            </w:r>
            <w:r>
              <w:rPr>
                <w:spacing w:val="1"/>
                <w:sz w:val="18"/>
              </w:rPr>
              <w:t xml:space="preserve"> </w:t>
            </w:r>
            <w:r>
              <w:rPr>
                <w:sz w:val="18"/>
              </w:rPr>
              <w:t>al</w:t>
            </w:r>
            <w:r>
              <w:rPr>
                <w:spacing w:val="-42"/>
                <w:sz w:val="18"/>
              </w:rPr>
              <w:t xml:space="preserve"> </w:t>
            </w:r>
            <w:r>
              <w:rPr>
                <w:sz w:val="18"/>
              </w:rPr>
              <w:t>populației/</w:t>
            </w:r>
          </w:p>
          <w:p w:rsidR="005A3842" w:rsidRDefault="005A3842" w:rsidP="00A04BD3">
            <w:pPr>
              <w:pStyle w:val="TableParagraph"/>
              <w:ind w:left="47" w:right="95"/>
              <w:jc w:val="center"/>
              <w:rPr>
                <w:sz w:val="18"/>
              </w:rPr>
            </w:pPr>
            <w:r>
              <w:rPr>
                <w:sz w:val="18"/>
              </w:rPr>
              <w:t>100.00</w:t>
            </w:r>
            <w:r>
              <w:rPr>
                <w:spacing w:val="-43"/>
                <w:sz w:val="18"/>
              </w:rPr>
              <w:t xml:space="preserve"> </w:t>
            </w:r>
            <w:r>
              <w:rPr>
                <w:sz w:val="18"/>
              </w:rPr>
              <w:t>0</w:t>
            </w:r>
          </w:p>
        </w:tc>
        <w:tc>
          <w:tcPr>
            <w:tcW w:w="994" w:type="dxa"/>
          </w:tcPr>
          <w:p w:rsidR="00A04BD3" w:rsidRDefault="00A04BD3" w:rsidP="001207BE">
            <w:pPr>
              <w:pStyle w:val="TableParagraph"/>
              <w:ind w:left="47" w:right="252"/>
              <w:rPr>
                <w:sz w:val="18"/>
              </w:rPr>
            </w:pPr>
          </w:p>
          <w:p w:rsidR="00A04BD3" w:rsidRDefault="00A04BD3" w:rsidP="001207BE">
            <w:pPr>
              <w:pStyle w:val="TableParagraph"/>
              <w:ind w:left="47" w:right="252"/>
              <w:rPr>
                <w:sz w:val="18"/>
              </w:rPr>
            </w:pPr>
          </w:p>
          <w:p w:rsidR="00A04BD3" w:rsidRDefault="00A04BD3" w:rsidP="001207BE">
            <w:pPr>
              <w:pStyle w:val="TableParagraph"/>
              <w:ind w:left="47" w:right="252"/>
              <w:rPr>
                <w:sz w:val="18"/>
              </w:rPr>
            </w:pPr>
          </w:p>
          <w:p w:rsidR="005A3842" w:rsidRDefault="00A04BD3" w:rsidP="001207BE">
            <w:pPr>
              <w:pStyle w:val="TableParagraph"/>
              <w:ind w:left="47" w:right="252"/>
              <w:rPr>
                <w:sz w:val="18"/>
              </w:rPr>
            </w:pPr>
            <w:r>
              <w:rPr>
                <w:sz w:val="18"/>
              </w:rPr>
              <w:t>T</w:t>
            </w:r>
            <w:r w:rsidR="005A3842">
              <w:rPr>
                <w:sz w:val="18"/>
              </w:rPr>
              <w:t>eritorial</w:t>
            </w:r>
          </w:p>
        </w:tc>
        <w:tc>
          <w:tcPr>
            <w:tcW w:w="1299" w:type="dxa"/>
          </w:tcPr>
          <w:p w:rsidR="00A04BD3" w:rsidRDefault="00A04BD3" w:rsidP="001207BE">
            <w:pPr>
              <w:pStyle w:val="TableParagraph"/>
              <w:ind w:left="47" w:right="118"/>
              <w:rPr>
                <w:sz w:val="18"/>
              </w:rPr>
            </w:pPr>
          </w:p>
          <w:p w:rsidR="00A04BD3" w:rsidRDefault="00A04BD3" w:rsidP="001207BE">
            <w:pPr>
              <w:pStyle w:val="TableParagraph"/>
              <w:ind w:left="47" w:right="118"/>
              <w:rPr>
                <w:sz w:val="18"/>
              </w:rPr>
            </w:pPr>
          </w:p>
          <w:p w:rsidR="005A3842" w:rsidRDefault="005A3842" w:rsidP="001207BE">
            <w:pPr>
              <w:pStyle w:val="TableParagraph"/>
              <w:ind w:left="47" w:right="118"/>
              <w:rPr>
                <w:sz w:val="18"/>
              </w:rPr>
            </w:pPr>
            <w:r>
              <w:rPr>
                <w:sz w:val="18"/>
              </w:rPr>
              <w:t>Statistica</w:t>
            </w:r>
            <w:r>
              <w:rPr>
                <w:spacing w:val="1"/>
                <w:sz w:val="18"/>
              </w:rPr>
              <w:t xml:space="preserve"> </w:t>
            </w:r>
            <w:r>
              <w:rPr>
                <w:sz w:val="18"/>
              </w:rPr>
              <w:t>administrativ</w:t>
            </w:r>
            <w:r>
              <w:rPr>
                <w:spacing w:val="-42"/>
                <w:sz w:val="18"/>
              </w:rPr>
              <w:t xml:space="preserve"> </w:t>
            </w:r>
            <w:r>
              <w:rPr>
                <w:sz w:val="18"/>
              </w:rPr>
              <w:t>ă</w:t>
            </w:r>
          </w:p>
        </w:tc>
        <w:tc>
          <w:tcPr>
            <w:tcW w:w="850" w:type="dxa"/>
          </w:tcPr>
          <w:p w:rsidR="00A04BD3" w:rsidRDefault="00A04BD3" w:rsidP="001207BE">
            <w:pPr>
              <w:pStyle w:val="TableParagraph"/>
              <w:spacing w:line="207" w:lineRule="exact"/>
              <w:ind w:left="46"/>
              <w:rPr>
                <w:sz w:val="18"/>
              </w:rPr>
            </w:pPr>
          </w:p>
          <w:p w:rsidR="00A04BD3" w:rsidRDefault="00A04BD3" w:rsidP="001207BE">
            <w:pPr>
              <w:pStyle w:val="TableParagraph"/>
              <w:spacing w:line="207" w:lineRule="exact"/>
              <w:ind w:left="46"/>
              <w:rPr>
                <w:sz w:val="18"/>
              </w:rPr>
            </w:pPr>
          </w:p>
          <w:p w:rsidR="00A04BD3" w:rsidRDefault="00A04BD3" w:rsidP="001207BE">
            <w:pPr>
              <w:pStyle w:val="TableParagraph"/>
              <w:spacing w:line="207" w:lineRule="exact"/>
              <w:ind w:left="46"/>
              <w:rPr>
                <w:sz w:val="18"/>
              </w:rPr>
            </w:pPr>
          </w:p>
          <w:p w:rsidR="005A3842" w:rsidRDefault="005A3842" w:rsidP="001207BE">
            <w:pPr>
              <w:pStyle w:val="TableParagraph"/>
              <w:spacing w:line="207" w:lineRule="exact"/>
              <w:ind w:left="46"/>
              <w:rPr>
                <w:sz w:val="18"/>
              </w:rPr>
            </w:pPr>
            <w:r>
              <w:rPr>
                <w:sz w:val="18"/>
              </w:rPr>
              <w:t>Anual</w:t>
            </w:r>
          </w:p>
        </w:tc>
        <w:tc>
          <w:tcPr>
            <w:tcW w:w="993" w:type="dxa"/>
          </w:tcPr>
          <w:p w:rsidR="00A04BD3" w:rsidRDefault="00A04BD3" w:rsidP="001207BE">
            <w:pPr>
              <w:pStyle w:val="TableParagraph"/>
              <w:ind w:left="46" w:right="134"/>
              <w:rPr>
                <w:sz w:val="18"/>
              </w:rPr>
            </w:pPr>
          </w:p>
          <w:p w:rsidR="00A04BD3" w:rsidRDefault="00A04BD3" w:rsidP="001207BE">
            <w:pPr>
              <w:pStyle w:val="TableParagraph"/>
              <w:ind w:left="46" w:right="134"/>
              <w:rPr>
                <w:sz w:val="18"/>
              </w:rPr>
            </w:pPr>
          </w:p>
          <w:p w:rsidR="005A3842" w:rsidRDefault="00A04BD3" w:rsidP="001207BE">
            <w:pPr>
              <w:pStyle w:val="TableParagraph"/>
              <w:ind w:left="46" w:right="134"/>
              <w:rPr>
                <w:sz w:val="18"/>
              </w:rPr>
            </w:pPr>
            <w:r>
              <w:rPr>
                <w:sz w:val="18"/>
              </w:rPr>
              <w:t>CSP</w:t>
            </w:r>
          </w:p>
        </w:tc>
        <w:tc>
          <w:tcPr>
            <w:tcW w:w="850" w:type="dxa"/>
          </w:tcPr>
          <w:p w:rsidR="00A04BD3" w:rsidRDefault="00A04BD3" w:rsidP="001207BE">
            <w:pPr>
              <w:pStyle w:val="TableParagraph"/>
              <w:ind w:left="63" w:right="94"/>
              <w:jc w:val="both"/>
              <w:rPr>
                <w:sz w:val="18"/>
              </w:rPr>
            </w:pPr>
          </w:p>
          <w:p w:rsidR="005A3842" w:rsidRDefault="005A3842" w:rsidP="001207BE">
            <w:pPr>
              <w:pStyle w:val="TableParagraph"/>
              <w:ind w:left="63" w:right="94"/>
              <w:jc w:val="both"/>
              <w:rPr>
                <w:sz w:val="18"/>
              </w:rPr>
            </w:pPr>
            <w:r>
              <w:rPr>
                <w:sz w:val="18"/>
              </w:rPr>
              <w:t>Agenția</w:t>
            </w:r>
            <w:r>
              <w:rPr>
                <w:spacing w:val="1"/>
                <w:sz w:val="18"/>
              </w:rPr>
              <w:t xml:space="preserve"> </w:t>
            </w:r>
            <w:r>
              <w:rPr>
                <w:sz w:val="18"/>
              </w:rPr>
              <w:t>Național</w:t>
            </w:r>
            <w:r>
              <w:rPr>
                <w:spacing w:val="-43"/>
                <w:sz w:val="18"/>
              </w:rPr>
              <w:t xml:space="preserve"> </w:t>
            </w:r>
            <w:r>
              <w:rPr>
                <w:sz w:val="18"/>
              </w:rPr>
              <w:t>ă pentru</w:t>
            </w:r>
            <w:r>
              <w:rPr>
                <w:spacing w:val="1"/>
                <w:sz w:val="18"/>
              </w:rPr>
              <w:t xml:space="preserve"> </w:t>
            </w:r>
            <w:r>
              <w:rPr>
                <w:sz w:val="18"/>
              </w:rPr>
              <w:t>Sănătate</w:t>
            </w:r>
            <w:r>
              <w:rPr>
                <w:spacing w:val="-43"/>
                <w:sz w:val="18"/>
              </w:rPr>
              <w:t xml:space="preserve"> </w:t>
            </w:r>
            <w:r>
              <w:rPr>
                <w:sz w:val="18"/>
              </w:rPr>
              <w:t>Publică</w:t>
            </w:r>
          </w:p>
        </w:tc>
        <w:tc>
          <w:tcPr>
            <w:tcW w:w="1276" w:type="dxa"/>
          </w:tcPr>
          <w:p w:rsidR="005A3842" w:rsidRDefault="005A3842" w:rsidP="001207BE">
            <w:pPr>
              <w:pStyle w:val="TableParagraph"/>
              <w:tabs>
                <w:tab w:val="left" w:pos="893"/>
              </w:tabs>
              <w:spacing w:line="207" w:lineRule="exact"/>
              <w:ind w:left="66"/>
              <w:rPr>
                <w:sz w:val="18"/>
              </w:rPr>
            </w:pPr>
            <w:r>
              <w:rPr>
                <w:sz w:val="18"/>
              </w:rPr>
              <w:t>Sarcina</w:t>
            </w:r>
            <w:r>
              <w:rPr>
                <w:sz w:val="18"/>
              </w:rPr>
              <w:tab/>
              <w:t>de</w:t>
            </w:r>
          </w:p>
          <w:p w:rsidR="005A3842" w:rsidRDefault="005A3842" w:rsidP="001207BE">
            <w:pPr>
              <w:pStyle w:val="TableParagraph"/>
              <w:tabs>
                <w:tab w:val="left" w:pos="780"/>
              </w:tabs>
              <w:spacing w:before="2"/>
              <w:ind w:left="66" w:right="94"/>
              <w:rPr>
                <w:sz w:val="18"/>
              </w:rPr>
            </w:pPr>
            <w:r>
              <w:rPr>
                <w:sz w:val="18"/>
              </w:rPr>
              <w:t>bază</w:t>
            </w:r>
            <w:r>
              <w:rPr>
                <w:sz w:val="18"/>
              </w:rPr>
              <w:tab/>
            </w:r>
            <w:r>
              <w:rPr>
                <w:spacing w:val="-1"/>
                <w:sz w:val="18"/>
              </w:rPr>
              <w:t>este</w:t>
            </w:r>
            <w:r>
              <w:rPr>
                <w:spacing w:val="-42"/>
                <w:sz w:val="18"/>
              </w:rPr>
              <w:t xml:space="preserve"> </w:t>
            </w:r>
            <w:r>
              <w:rPr>
                <w:sz w:val="18"/>
              </w:rPr>
              <w:t>reducerea</w:t>
            </w:r>
            <w:r>
              <w:rPr>
                <w:spacing w:val="1"/>
                <w:sz w:val="18"/>
              </w:rPr>
              <w:t xml:space="preserve"> </w:t>
            </w:r>
            <w:r>
              <w:rPr>
                <w:sz w:val="18"/>
              </w:rPr>
              <w:t>morbidității</w:t>
            </w:r>
            <w:r>
              <w:rPr>
                <w:spacing w:val="1"/>
                <w:sz w:val="18"/>
              </w:rPr>
              <w:t xml:space="preserve"> </w:t>
            </w:r>
            <w:r>
              <w:rPr>
                <w:sz w:val="18"/>
              </w:rPr>
              <w:t>sub</w:t>
            </w:r>
            <w:r>
              <w:rPr>
                <w:spacing w:val="54"/>
                <w:sz w:val="18"/>
              </w:rPr>
              <w:t xml:space="preserve"> </w:t>
            </w:r>
            <w:r>
              <w:rPr>
                <w:sz w:val="18"/>
              </w:rPr>
              <w:t>2</w:t>
            </w:r>
            <w:r>
              <w:rPr>
                <w:spacing w:val="55"/>
                <w:sz w:val="18"/>
              </w:rPr>
              <w:t xml:space="preserve"> </w:t>
            </w:r>
            <w:r>
              <w:rPr>
                <w:sz w:val="18"/>
              </w:rPr>
              <w:t>cazuri</w:t>
            </w:r>
          </w:p>
          <w:p w:rsidR="005A3842" w:rsidRDefault="005A3842" w:rsidP="001207BE">
            <w:pPr>
              <w:pStyle w:val="TableParagraph"/>
              <w:tabs>
                <w:tab w:val="left" w:pos="476"/>
              </w:tabs>
              <w:spacing w:line="207" w:lineRule="exact"/>
              <w:ind w:left="66"/>
              <w:rPr>
                <w:sz w:val="18"/>
              </w:rPr>
            </w:pPr>
            <w:r>
              <w:rPr>
                <w:sz w:val="18"/>
              </w:rPr>
              <w:t>la</w:t>
            </w:r>
            <w:r>
              <w:rPr>
                <w:sz w:val="18"/>
              </w:rPr>
              <w:tab/>
              <w:t>100.000</w:t>
            </w:r>
          </w:p>
          <w:p w:rsidR="005A3842" w:rsidRDefault="005A3842" w:rsidP="001207BE">
            <w:pPr>
              <w:pStyle w:val="TableParagraph"/>
              <w:spacing w:line="186" w:lineRule="exact"/>
              <w:ind w:left="66"/>
              <w:rPr>
                <w:sz w:val="18"/>
              </w:rPr>
            </w:pPr>
            <w:r>
              <w:rPr>
                <w:sz w:val="18"/>
              </w:rPr>
              <w:t>populație.</w:t>
            </w:r>
          </w:p>
        </w:tc>
        <w:tc>
          <w:tcPr>
            <w:tcW w:w="1182" w:type="dxa"/>
          </w:tcPr>
          <w:p w:rsidR="005A3842" w:rsidRDefault="005A3842" w:rsidP="001207BE">
            <w:pPr>
              <w:pStyle w:val="TableParagraph"/>
              <w:ind w:left="64" w:right="86"/>
              <w:rPr>
                <w:sz w:val="18"/>
              </w:rPr>
            </w:pPr>
            <w:r>
              <w:rPr>
                <w:sz w:val="18"/>
              </w:rPr>
              <w:t>Indicator</w:t>
            </w:r>
            <w:r>
              <w:rPr>
                <w:spacing w:val="1"/>
                <w:sz w:val="18"/>
              </w:rPr>
              <w:t xml:space="preserve"> </w:t>
            </w:r>
            <w:r>
              <w:rPr>
                <w:sz w:val="18"/>
              </w:rPr>
              <w:t>utilizat la nivel</w:t>
            </w:r>
            <w:r>
              <w:rPr>
                <w:spacing w:val="-42"/>
                <w:sz w:val="18"/>
              </w:rPr>
              <w:t xml:space="preserve"> </w:t>
            </w:r>
            <w:r w:rsidR="00A04BD3">
              <w:rPr>
                <w:sz w:val="18"/>
              </w:rPr>
              <w:t xml:space="preserve"> </w:t>
            </w:r>
            <w:r>
              <w:rPr>
                <w:sz w:val="18"/>
              </w:rPr>
              <w:t>național</w:t>
            </w:r>
            <w:r>
              <w:rPr>
                <w:spacing w:val="1"/>
                <w:sz w:val="18"/>
              </w:rPr>
              <w:t xml:space="preserve"> </w:t>
            </w:r>
            <w:r>
              <w:rPr>
                <w:sz w:val="18"/>
              </w:rPr>
              <w:t>și</w:t>
            </w:r>
            <w:r>
              <w:rPr>
                <w:spacing w:val="-42"/>
                <w:sz w:val="18"/>
              </w:rPr>
              <w:t xml:space="preserve"> </w:t>
            </w:r>
            <w:r>
              <w:rPr>
                <w:sz w:val="18"/>
              </w:rPr>
              <w:t>asigură</w:t>
            </w:r>
            <w:r>
              <w:rPr>
                <w:spacing w:val="1"/>
                <w:sz w:val="18"/>
              </w:rPr>
              <w:t xml:space="preserve"> </w:t>
            </w:r>
            <w:r>
              <w:rPr>
                <w:sz w:val="18"/>
              </w:rPr>
              <w:t>comparabilitat</w:t>
            </w:r>
            <w:r>
              <w:rPr>
                <w:spacing w:val="1"/>
                <w:sz w:val="18"/>
              </w:rPr>
              <w:t xml:space="preserve"> </w:t>
            </w:r>
            <w:r>
              <w:rPr>
                <w:sz w:val="18"/>
              </w:rPr>
              <w:t>ea</w:t>
            </w:r>
            <w:r>
              <w:rPr>
                <w:spacing w:val="-2"/>
                <w:sz w:val="18"/>
              </w:rPr>
              <w:t xml:space="preserve"> </w:t>
            </w:r>
            <w:r>
              <w:rPr>
                <w:sz w:val="18"/>
              </w:rPr>
              <w:t>cu alte</w:t>
            </w:r>
            <w:r>
              <w:rPr>
                <w:spacing w:val="-1"/>
                <w:sz w:val="18"/>
              </w:rPr>
              <w:t xml:space="preserve"> </w:t>
            </w:r>
            <w:r w:rsidR="00A04BD3">
              <w:rPr>
                <w:sz w:val="18"/>
              </w:rPr>
              <w:t>raioane</w:t>
            </w:r>
          </w:p>
        </w:tc>
        <w:tc>
          <w:tcPr>
            <w:tcW w:w="624" w:type="dxa"/>
          </w:tcPr>
          <w:p w:rsidR="005A3842" w:rsidRDefault="005A3842" w:rsidP="001207BE">
            <w:pPr>
              <w:pStyle w:val="TableParagraph"/>
              <w:spacing w:line="207" w:lineRule="exact"/>
              <w:ind w:right="96"/>
              <w:jc w:val="right"/>
              <w:rPr>
                <w:sz w:val="18"/>
              </w:rPr>
            </w:pPr>
            <w:r>
              <w:rPr>
                <w:sz w:val="18"/>
              </w:rPr>
              <w:t>2,06</w:t>
            </w:r>
          </w:p>
          <w:p w:rsidR="005A3842" w:rsidRDefault="005A3842" w:rsidP="001207BE">
            <w:pPr>
              <w:pStyle w:val="TableParagraph"/>
              <w:spacing w:before="2"/>
              <w:ind w:right="94"/>
              <w:jc w:val="right"/>
              <w:rPr>
                <w:sz w:val="18"/>
              </w:rPr>
            </w:pPr>
            <w:r>
              <w:rPr>
                <w:sz w:val="18"/>
              </w:rPr>
              <w:t>(2016-</w:t>
            </w:r>
          </w:p>
          <w:p w:rsidR="005A3842" w:rsidRDefault="005A3842" w:rsidP="001207BE">
            <w:pPr>
              <w:pStyle w:val="TableParagraph"/>
              <w:ind w:right="94"/>
              <w:jc w:val="right"/>
              <w:rPr>
                <w:sz w:val="18"/>
              </w:rPr>
            </w:pPr>
            <w:r>
              <w:rPr>
                <w:sz w:val="18"/>
              </w:rPr>
              <w:t>2021)</w:t>
            </w:r>
          </w:p>
        </w:tc>
        <w:tc>
          <w:tcPr>
            <w:tcW w:w="581" w:type="dxa"/>
          </w:tcPr>
          <w:p w:rsidR="005A3842" w:rsidRDefault="005A3842" w:rsidP="001207BE">
            <w:pPr>
              <w:pStyle w:val="TableParagraph"/>
              <w:spacing w:line="207" w:lineRule="exact"/>
              <w:ind w:right="98"/>
              <w:jc w:val="right"/>
              <w:rPr>
                <w:sz w:val="18"/>
              </w:rPr>
            </w:pPr>
            <w:r>
              <w:rPr>
                <w:sz w:val="18"/>
              </w:rPr>
              <w:t>&lt;</w:t>
            </w:r>
            <w:r>
              <w:rPr>
                <w:spacing w:val="-1"/>
                <w:sz w:val="18"/>
              </w:rPr>
              <w:t xml:space="preserve"> </w:t>
            </w:r>
            <w:r>
              <w:rPr>
                <w:sz w:val="18"/>
              </w:rPr>
              <w:t>2</w:t>
            </w:r>
          </w:p>
          <w:p w:rsidR="005A3842" w:rsidRDefault="005A3842" w:rsidP="001207BE">
            <w:pPr>
              <w:pStyle w:val="TableParagraph"/>
              <w:spacing w:before="2"/>
              <w:ind w:left="200" w:right="96" w:hanging="142"/>
              <w:jc w:val="right"/>
              <w:rPr>
                <w:sz w:val="18"/>
              </w:rPr>
            </w:pPr>
            <w:r>
              <w:rPr>
                <w:spacing w:val="-1"/>
                <w:sz w:val="18"/>
              </w:rPr>
              <w:t>caz la</w:t>
            </w:r>
            <w:r>
              <w:rPr>
                <w:spacing w:val="-42"/>
                <w:sz w:val="18"/>
              </w:rPr>
              <w:t xml:space="preserve"> </w:t>
            </w:r>
            <w:r>
              <w:rPr>
                <w:sz w:val="18"/>
              </w:rPr>
              <w:t>100</w:t>
            </w:r>
          </w:p>
          <w:p w:rsidR="005A3842" w:rsidRDefault="005A3842" w:rsidP="001207BE">
            <w:pPr>
              <w:pStyle w:val="TableParagraph"/>
              <w:ind w:left="200" w:right="94" w:firstLine="31"/>
              <w:jc w:val="right"/>
              <w:rPr>
                <w:sz w:val="18"/>
              </w:rPr>
            </w:pPr>
            <w:r>
              <w:rPr>
                <w:sz w:val="18"/>
              </w:rPr>
              <w:t>mii</w:t>
            </w:r>
            <w:r>
              <w:rPr>
                <w:spacing w:val="-42"/>
                <w:sz w:val="18"/>
              </w:rPr>
              <w:t xml:space="preserve"> </w:t>
            </w:r>
            <w:r>
              <w:rPr>
                <w:sz w:val="18"/>
              </w:rPr>
              <w:t>pop</w:t>
            </w:r>
          </w:p>
        </w:tc>
        <w:tc>
          <w:tcPr>
            <w:tcW w:w="579" w:type="dxa"/>
          </w:tcPr>
          <w:p w:rsidR="005A3842" w:rsidRDefault="005A3842" w:rsidP="001207BE">
            <w:pPr>
              <w:pStyle w:val="TableParagraph"/>
              <w:spacing w:line="207" w:lineRule="exact"/>
              <w:ind w:left="-6" w:right="96"/>
              <w:jc w:val="right"/>
              <w:rPr>
                <w:sz w:val="18"/>
              </w:rPr>
            </w:pPr>
            <w:r>
              <w:rPr>
                <w:sz w:val="18"/>
              </w:rPr>
              <w:t>&lt;</w:t>
            </w:r>
            <w:r>
              <w:rPr>
                <w:spacing w:val="-1"/>
                <w:sz w:val="18"/>
              </w:rPr>
              <w:t xml:space="preserve"> </w:t>
            </w:r>
            <w:r>
              <w:rPr>
                <w:sz w:val="18"/>
              </w:rPr>
              <w:t>2</w:t>
            </w:r>
          </w:p>
          <w:p w:rsidR="005A3842" w:rsidRDefault="005A3842" w:rsidP="001207BE">
            <w:pPr>
              <w:pStyle w:val="TableParagraph"/>
              <w:spacing w:before="2"/>
              <w:ind w:left="201" w:right="93" w:hanging="142"/>
              <w:jc w:val="right"/>
              <w:rPr>
                <w:sz w:val="18"/>
              </w:rPr>
            </w:pPr>
            <w:r>
              <w:rPr>
                <w:spacing w:val="-1"/>
                <w:sz w:val="18"/>
              </w:rPr>
              <w:t>caz la</w:t>
            </w:r>
            <w:r>
              <w:rPr>
                <w:spacing w:val="-42"/>
                <w:sz w:val="18"/>
              </w:rPr>
              <w:t xml:space="preserve"> </w:t>
            </w:r>
            <w:r>
              <w:rPr>
                <w:sz w:val="18"/>
              </w:rPr>
              <w:t>100</w:t>
            </w:r>
          </w:p>
          <w:p w:rsidR="005A3842" w:rsidRDefault="005A3842" w:rsidP="001207BE">
            <w:pPr>
              <w:pStyle w:val="TableParagraph"/>
              <w:ind w:left="201" w:right="92" w:firstLine="31"/>
              <w:jc w:val="right"/>
              <w:rPr>
                <w:sz w:val="18"/>
              </w:rPr>
            </w:pPr>
            <w:r>
              <w:rPr>
                <w:sz w:val="18"/>
              </w:rPr>
              <w:t>mii</w:t>
            </w:r>
            <w:r>
              <w:rPr>
                <w:spacing w:val="-42"/>
                <w:sz w:val="18"/>
              </w:rPr>
              <w:t xml:space="preserve"> </w:t>
            </w:r>
            <w:r>
              <w:rPr>
                <w:sz w:val="18"/>
              </w:rPr>
              <w:t>pop</w:t>
            </w:r>
          </w:p>
        </w:tc>
        <w:tc>
          <w:tcPr>
            <w:tcW w:w="581" w:type="dxa"/>
          </w:tcPr>
          <w:p w:rsidR="005A3842" w:rsidRDefault="005A3842" w:rsidP="001207BE">
            <w:pPr>
              <w:pStyle w:val="TableParagraph"/>
              <w:spacing w:line="207" w:lineRule="exact"/>
              <w:ind w:right="94"/>
              <w:jc w:val="right"/>
              <w:rPr>
                <w:sz w:val="18"/>
              </w:rPr>
            </w:pPr>
            <w:r>
              <w:rPr>
                <w:sz w:val="18"/>
              </w:rPr>
              <w:t>&lt;</w:t>
            </w:r>
          </w:p>
          <w:p w:rsidR="005A3842" w:rsidRDefault="005A3842" w:rsidP="001207BE">
            <w:pPr>
              <w:pStyle w:val="TableParagraph"/>
              <w:spacing w:before="2"/>
              <w:ind w:left="27" w:right="94" w:firstLine="117"/>
              <w:jc w:val="right"/>
              <w:rPr>
                <w:sz w:val="18"/>
              </w:rPr>
            </w:pPr>
            <w:r>
              <w:rPr>
                <w:sz w:val="18"/>
              </w:rPr>
              <w:t>2caz</w:t>
            </w:r>
            <w:r>
              <w:rPr>
                <w:spacing w:val="-42"/>
                <w:sz w:val="18"/>
              </w:rPr>
              <w:t xml:space="preserve"> </w:t>
            </w:r>
            <w:r>
              <w:rPr>
                <w:spacing w:val="-1"/>
                <w:sz w:val="18"/>
              </w:rPr>
              <w:t>la</w:t>
            </w:r>
            <w:r>
              <w:rPr>
                <w:spacing w:val="-10"/>
                <w:sz w:val="18"/>
              </w:rPr>
              <w:t xml:space="preserve"> </w:t>
            </w:r>
            <w:r>
              <w:rPr>
                <w:spacing w:val="-1"/>
                <w:sz w:val="18"/>
              </w:rPr>
              <w:t>100</w:t>
            </w:r>
          </w:p>
          <w:p w:rsidR="005A3842" w:rsidRDefault="005A3842" w:rsidP="001207BE">
            <w:pPr>
              <w:pStyle w:val="TableParagraph"/>
              <w:ind w:left="202" w:right="92" w:firstLine="31"/>
              <w:jc w:val="right"/>
              <w:rPr>
                <w:sz w:val="18"/>
              </w:rPr>
            </w:pPr>
            <w:r>
              <w:rPr>
                <w:sz w:val="18"/>
              </w:rPr>
              <w:t>mii</w:t>
            </w:r>
            <w:r>
              <w:rPr>
                <w:spacing w:val="-42"/>
                <w:sz w:val="18"/>
              </w:rPr>
              <w:t xml:space="preserve"> </w:t>
            </w:r>
            <w:r>
              <w:rPr>
                <w:sz w:val="18"/>
              </w:rPr>
              <w:t>pop</w:t>
            </w:r>
          </w:p>
        </w:tc>
        <w:tc>
          <w:tcPr>
            <w:tcW w:w="581" w:type="dxa"/>
          </w:tcPr>
          <w:p w:rsidR="005A3842" w:rsidRDefault="005A3842" w:rsidP="001207BE">
            <w:pPr>
              <w:pStyle w:val="TableParagraph"/>
              <w:spacing w:line="207" w:lineRule="exact"/>
              <w:ind w:right="96"/>
              <w:jc w:val="right"/>
              <w:rPr>
                <w:sz w:val="18"/>
              </w:rPr>
            </w:pPr>
            <w:r>
              <w:rPr>
                <w:sz w:val="18"/>
              </w:rPr>
              <w:t>&lt;</w:t>
            </w:r>
          </w:p>
          <w:p w:rsidR="005A3842" w:rsidRDefault="005A3842" w:rsidP="001207BE">
            <w:pPr>
              <w:pStyle w:val="TableParagraph"/>
              <w:spacing w:before="2"/>
              <w:ind w:left="25" w:right="97" w:firstLine="117"/>
              <w:jc w:val="right"/>
              <w:rPr>
                <w:sz w:val="18"/>
              </w:rPr>
            </w:pPr>
            <w:r>
              <w:rPr>
                <w:sz w:val="18"/>
              </w:rPr>
              <w:t>2caz</w:t>
            </w:r>
            <w:r>
              <w:rPr>
                <w:spacing w:val="-43"/>
                <w:sz w:val="18"/>
              </w:rPr>
              <w:t xml:space="preserve"> </w:t>
            </w:r>
            <w:r>
              <w:rPr>
                <w:spacing w:val="-2"/>
                <w:sz w:val="18"/>
              </w:rPr>
              <w:t>la</w:t>
            </w:r>
            <w:r>
              <w:rPr>
                <w:spacing w:val="-9"/>
                <w:sz w:val="18"/>
              </w:rPr>
              <w:t xml:space="preserve"> </w:t>
            </w:r>
            <w:r>
              <w:rPr>
                <w:spacing w:val="-1"/>
                <w:sz w:val="18"/>
              </w:rPr>
              <w:t>100</w:t>
            </w:r>
          </w:p>
          <w:p w:rsidR="005A3842" w:rsidRDefault="005A3842" w:rsidP="001207BE">
            <w:pPr>
              <w:pStyle w:val="TableParagraph"/>
              <w:ind w:left="200" w:right="95" w:firstLine="31"/>
              <w:jc w:val="right"/>
              <w:rPr>
                <w:sz w:val="18"/>
              </w:rPr>
            </w:pPr>
            <w:r>
              <w:rPr>
                <w:sz w:val="18"/>
              </w:rPr>
              <w:t>mii</w:t>
            </w:r>
            <w:r>
              <w:rPr>
                <w:spacing w:val="-42"/>
                <w:sz w:val="18"/>
              </w:rPr>
              <w:t xml:space="preserve"> </w:t>
            </w:r>
            <w:r>
              <w:rPr>
                <w:sz w:val="18"/>
              </w:rPr>
              <w:t>pop</w:t>
            </w:r>
          </w:p>
        </w:tc>
        <w:tc>
          <w:tcPr>
            <w:tcW w:w="574" w:type="dxa"/>
          </w:tcPr>
          <w:p w:rsidR="005A3842" w:rsidRDefault="005A3842" w:rsidP="001207BE">
            <w:pPr>
              <w:pStyle w:val="TableParagraph"/>
              <w:spacing w:line="207" w:lineRule="exact"/>
              <w:ind w:left="-14" w:right="99"/>
              <w:jc w:val="right"/>
              <w:rPr>
                <w:sz w:val="18"/>
              </w:rPr>
            </w:pPr>
            <w:r>
              <w:rPr>
                <w:sz w:val="18"/>
              </w:rPr>
              <w:t>&lt;</w:t>
            </w:r>
            <w:r>
              <w:rPr>
                <w:spacing w:val="-1"/>
                <w:sz w:val="18"/>
              </w:rPr>
              <w:t xml:space="preserve"> </w:t>
            </w:r>
            <w:r>
              <w:rPr>
                <w:sz w:val="18"/>
              </w:rPr>
              <w:t>2</w:t>
            </w:r>
          </w:p>
          <w:p w:rsidR="005A3842" w:rsidRDefault="005A3842" w:rsidP="001207BE">
            <w:pPr>
              <w:pStyle w:val="TableParagraph"/>
              <w:spacing w:before="2"/>
              <w:ind w:left="192" w:right="97" w:hanging="142"/>
              <w:jc w:val="right"/>
              <w:rPr>
                <w:sz w:val="18"/>
              </w:rPr>
            </w:pPr>
            <w:r>
              <w:rPr>
                <w:spacing w:val="-1"/>
                <w:sz w:val="18"/>
              </w:rPr>
              <w:t>caz la</w:t>
            </w:r>
            <w:r>
              <w:rPr>
                <w:spacing w:val="-42"/>
                <w:sz w:val="18"/>
              </w:rPr>
              <w:t xml:space="preserve"> </w:t>
            </w:r>
            <w:r>
              <w:rPr>
                <w:sz w:val="18"/>
              </w:rPr>
              <w:t>100</w:t>
            </w:r>
          </w:p>
          <w:p w:rsidR="005A3842" w:rsidRDefault="005A3842" w:rsidP="001207BE">
            <w:pPr>
              <w:pStyle w:val="TableParagraph"/>
              <w:ind w:left="192" w:right="95" w:firstLine="31"/>
              <w:jc w:val="right"/>
              <w:rPr>
                <w:sz w:val="18"/>
              </w:rPr>
            </w:pPr>
            <w:r>
              <w:rPr>
                <w:sz w:val="18"/>
              </w:rPr>
              <w:t>mii</w:t>
            </w:r>
            <w:r>
              <w:rPr>
                <w:spacing w:val="-42"/>
                <w:sz w:val="18"/>
              </w:rPr>
              <w:t xml:space="preserve"> </w:t>
            </w:r>
            <w:r>
              <w:rPr>
                <w:sz w:val="18"/>
              </w:rPr>
              <w:t>pop</w:t>
            </w:r>
          </w:p>
        </w:tc>
      </w:tr>
    </w:tbl>
    <w:p w:rsidR="005A3842" w:rsidRDefault="005A3842" w:rsidP="005A3842">
      <w:pPr>
        <w:jc w:val="right"/>
        <w:rPr>
          <w:sz w:val="18"/>
        </w:rPr>
        <w:sectPr w:rsidR="005A3842" w:rsidSect="008B6311">
          <w:pgSz w:w="16850" w:h="11910" w:orient="landscape"/>
          <w:pgMar w:top="567" w:right="567" w:bottom="567" w:left="567" w:header="1143" w:footer="770" w:gutter="0"/>
          <w:cols w:space="720"/>
        </w:sectPr>
      </w:pPr>
    </w:p>
    <w:p w:rsidR="005A3842" w:rsidRDefault="005A3842" w:rsidP="005A3842">
      <w:pPr>
        <w:pStyle w:val="a3"/>
        <w:rPr>
          <w:b/>
          <w:sz w:val="20"/>
        </w:rPr>
      </w:pPr>
    </w:p>
    <w:p w:rsidR="005A3842" w:rsidRDefault="005A3842" w:rsidP="005A3842">
      <w:pPr>
        <w:pStyle w:val="a3"/>
        <w:spacing w:before="2" w:after="1"/>
        <w:rPr>
          <w:b/>
          <w:sz w:val="19"/>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6"/>
        <w:gridCol w:w="1133"/>
        <w:gridCol w:w="991"/>
        <w:gridCol w:w="1443"/>
        <w:gridCol w:w="994"/>
        <w:gridCol w:w="1145"/>
        <w:gridCol w:w="836"/>
        <w:gridCol w:w="960"/>
        <w:gridCol w:w="806"/>
        <w:gridCol w:w="1169"/>
        <w:gridCol w:w="1260"/>
        <w:gridCol w:w="624"/>
        <w:gridCol w:w="581"/>
        <w:gridCol w:w="579"/>
        <w:gridCol w:w="581"/>
        <w:gridCol w:w="581"/>
        <w:gridCol w:w="574"/>
      </w:tblGrid>
      <w:tr w:rsidR="005A3842" w:rsidTr="001207BE">
        <w:trPr>
          <w:trHeight w:val="621"/>
        </w:trPr>
        <w:tc>
          <w:tcPr>
            <w:tcW w:w="14793" w:type="dxa"/>
            <w:gridSpan w:val="17"/>
          </w:tcPr>
          <w:p w:rsidR="005A3842" w:rsidRDefault="005A3842" w:rsidP="001207BE">
            <w:pPr>
              <w:pStyle w:val="TableParagraph"/>
              <w:spacing w:before="10"/>
              <w:rPr>
                <w:b/>
                <w:sz w:val="17"/>
              </w:rPr>
            </w:pPr>
          </w:p>
          <w:p w:rsidR="005A3842" w:rsidRDefault="005A3842" w:rsidP="001207BE">
            <w:pPr>
              <w:pStyle w:val="TableParagraph"/>
              <w:ind w:left="6459"/>
              <w:rPr>
                <w:b/>
                <w:sz w:val="18"/>
              </w:rPr>
            </w:pPr>
            <w:r>
              <w:rPr>
                <w:b/>
                <w:sz w:val="18"/>
              </w:rPr>
              <w:t>II.</w:t>
            </w:r>
            <w:r>
              <w:rPr>
                <w:b/>
                <w:spacing w:val="-1"/>
                <w:sz w:val="18"/>
              </w:rPr>
              <w:t xml:space="preserve"> </w:t>
            </w:r>
            <w:r>
              <w:rPr>
                <w:b/>
                <w:sz w:val="18"/>
              </w:rPr>
              <w:t>Indicatori</w:t>
            </w:r>
            <w:r>
              <w:rPr>
                <w:b/>
                <w:spacing w:val="-3"/>
                <w:sz w:val="18"/>
              </w:rPr>
              <w:t xml:space="preserve"> </w:t>
            </w:r>
            <w:r>
              <w:rPr>
                <w:b/>
                <w:sz w:val="18"/>
              </w:rPr>
              <w:t>de</w:t>
            </w:r>
            <w:r>
              <w:rPr>
                <w:b/>
                <w:spacing w:val="-2"/>
                <w:sz w:val="18"/>
              </w:rPr>
              <w:t xml:space="preserve"> </w:t>
            </w:r>
            <w:r>
              <w:rPr>
                <w:b/>
                <w:sz w:val="18"/>
              </w:rPr>
              <w:t>rezultat</w:t>
            </w:r>
          </w:p>
        </w:tc>
      </w:tr>
      <w:tr w:rsidR="005A3842" w:rsidTr="001207BE">
        <w:trPr>
          <w:trHeight w:val="621"/>
        </w:trPr>
        <w:tc>
          <w:tcPr>
            <w:tcW w:w="14793" w:type="dxa"/>
            <w:gridSpan w:val="17"/>
          </w:tcPr>
          <w:p w:rsidR="005A3842" w:rsidRDefault="005A3842" w:rsidP="001207BE">
            <w:pPr>
              <w:pStyle w:val="TableParagraph"/>
              <w:spacing w:before="10"/>
              <w:rPr>
                <w:b/>
                <w:sz w:val="17"/>
              </w:rPr>
            </w:pPr>
          </w:p>
          <w:p w:rsidR="005A3842" w:rsidRDefault="005A3842" w:rsidP="001207BE">
            <w:pPr>
              <w:pStyle w:val="TableParagraph"/>
              <w:ind w:left="1763" w:right="1761"/>
              <w:jc w:val="center"/>
              <w:rPr>
                <w:b/>
                <w:sz w:val="18"/>
              </w:rPr>
            </w:pPr>
            <w:r>
              <w:rPr>
                <w:b/>
                <w:sz w:val="18"/>
              </w:rPr>
              <w:t>Obiectiv</w:t>
            </w:r>
            <w:r>
              <w:rPr>
                <w:b/>
                <w:spacing w:val="-1"/>
                <w:sz w:val="18"/>
              </w:rPr>
              <w:t xml:space="preserve"> </w:t>
            </w:r>
            <w:r>
              <w:rPr>
                <w:b/>
                <w:sz w:val="18"/>
              </w:rPr>
              <w:t>specific</w:t>
            </w:r>
            <w:r>
              <w:rPr>
                <w:b/>
                <w:spacing w:val="-3"/>
                <w:sz w:val="18"/>
              </w:rPr>
              <w:t xml:space="preserve"> </w:t>
            </w:r>
            <w:r>
              <w:rPr>
                <w:b/>
                <w:sz w:val="18"/>
              </w:rPr>
              <w:t>1.</w:t>
            </w:r>
            <w:r>
              <w:rPr>
                <w:b/>
                <w:spacing w:val="-2"/>
                <w:sz w:val="18"/>
              </w:rPr>
              <w:t xml:space="preserve"> </w:t>
            </w:r>
            <w:r>
              <w:rPr>
                <w:b/>
                <w:sz w:val="18"/>
              </w:rPr>
              <w:t>Atingerea unei</w:t>
            </w:r>
            <w:r>
              <w:rPr>
                <w:b/>
                <w:spacing w:val="2"/>
                <w:sz w:val="18"/>
              </w:rPr>
              <w:t xml:space="preserve"> </w:t>
            </w:r>
            <w:r>
              <w:rPr>
                <w:b/>
                <w:sz w:val="18"/>
              </w:rPr>
              <w:t>acoperiri</w:t>
            </w:r>
            <w:r>
              <w:rPr>
                <w:b/>
                <w:spacing w:val="-4"/>
                <w:sz w:val="18"/>
              </w:rPr>
              <w:t xml:space="preserve"> </w:t>
            </w:r>
            <w:r>
              <w:rPr>
                <w:b/>
                <w:sz w:val="18"/>
              </w:rPr>
              <w:t>vaccinale</w:t>
            </w:r>
            <w:r>
              <w:rPr>
                <w:b/>
                <w:spacing w:val="-2"/>
                <w:sz w:val="18"/>
              </w:rPr>
              <w:t xml:space="preserve"> </w:t>
            </w:r>
            <w:r>
              <w:rPr>
                <w:b/>
                <w:sz w:val="18"/>
              </w:rPr>
              <w:t>înalte</w:t>
            </w:r>
            <w:r>
              <w:rPr>
                <w:b/>
                <w:spacing w:val="-1"/>
                <w:sz w:val="18"/>
              </w:rPr>
              <w:t xml:space="preserve"> </w:t>
            </w:r>
            <w:r>
              <w:rPr>
                <w:b/>
                <w:sz w:val="18"/>
              </w:rPr>
              <w:t>de</w:t>
            </w:r>
            <w:r>
              <w:rPr>
                <w:b/>
                <w:spacing w:val="-5"/>
                <w:sz w:val="18"/>
              </w:rPr>
              <w:t xml:space="preserve"> </w:t>
            </w:r>
            <w:r>
              <w:rPr>
                <w:b/>
                <w:sz w:val="18"/>
              </w:rPr>
              <w:t>cel</w:t>
            </w:r>
            <w:r>
              <w:rPr>
                <w:b/>
                <w:spacing w:val="-2"/>
                <w:sz w:val="18"/>
              </w:rPr>
              <w:t xml:space="preserve"> </w:t>
            </w:r>
            <w:r>
              <w:rPr>
                <w:b/>
                <w:sz w:val="18"/>
              </w:rPr>
              <w:t>puțin</w:t>
            </w:r>
            <w:r>
              <w:rPr>
                <w:b/>
                <w:spacing w:val="-2"/>
                <w:sz w:val="18"/>
              </w:rPr>
              <w:t xml:space="preserve"> </w:t>
            </w:r>
            <w:r>
              <w:rPr>
                <w:b/>
                <w:sz w:val="18"/>
              </w:rPr>
              <w:t>95%</w:t>
            </w:r>
            <w:r>
              <w:rPr>
                <w:b/>
                <w:spacing w:val="-4"/>
                <w:sz w:val="18"/>
              </w:rPr>
              <w:t xml:space="preserve"> </w:t>
            </w:r>
            <w:r>
              <w:rPr>
                <w:b/>
                <w:sz w:val="18"/>
              </w:rPr>
              <w:t>cu</w:t>
            </w:r>
            <w:r>
              <w:rPr>
                <w:b/>
                <w:spacing w:val="-2"/>
                <w:sz w:val="18"/>
              </w:rPr>
              <w:t xml:space="preserve"> </w:t>
            </w:r>
            <w:r>
              <w:rPr>
                <w:b/>
                <w:sz w:val="18"/>
              </w:rPr>
              <w:t>vaccinurile</w:t>
            </w:r>
            <w:r>
              <w:rPr>
                <w:b/>
                <w:spacing w:val="-2"/>
                <w:sz w:val="18"/>
              </w:rPr>
              <w:t xml:space="preserve"> </w:t>
            </w:r>
            <w:r>
              <w:rPr>
                <w:b/>
                <w:sz w:val="18"/>
              </w:rPr>
              <w:t>de</w:t>
            </w:r>
            <w:r>
              <w:rPr>
                <w:b/>
                <w:spacing w:val="-3"/>
                <w:sz w:val="18"/>
              </w:rPr>
              <w:t xml:space="preserve"> </w:t>
            </w:r>
            <w:r>
              <w:rPr>
                <w:b/>
                <w:sz w:val="18"/>
              </w:rPr>
              <w:t>rutină</w:t>
            </w:r>
            <w:r>
              <w:rPr>
                <w:b/>
                <w:spacing w:val="-1"/>
                <w:sz w:val="18"/>
              </w:rPr>
              <w:t xml:space="preserve"> </w:t>
            </w:r>
            <w:r>
              <w:rPr>
                <w:b/>
                <w:sz w:val="18"/>
              </w:rPr>
              <w:t>la nivel</w:t>
            </w:r>
            <w:r>
              <w:rPr>
                <w:b/>
                <w:spacing w:val="-2"/>
                <w:sz w:val="18"/>
              </w:rPr>
              <w:t xml:space="preserve"> </w:t>
            </w:r>
            <w:r>
              <w:rPr>
                <w:b/>
                <w:sz w:val="18"/>
              </w:rPr>
              <w:t>național</w:t>
            </w:r>
            <w:r>
              <w:rPr>
                <w:b/>
                <w:spacing w:val="-2"/>
                <w:sz w:val="18"/>
              </w:rPr>
              <w:t xml:space="preserve"> </w:t>
            </w:r>
            <w:r>
              <w:rPr>
                <w:b/>
                <w:sz w:val="18"/>
              </w:rPr>
              <w:t>și</w:t>
            </w:r>
            <w:r>
              <w:rPr>
                <w:b/>
                <w:spacing w:val="-2"/>
                <w:sz w:val="18"/>
              </w:rPr>
              <w:t xml:space="preserve"> </w:t>
            </w:r>
            <w:r>
              <w:rPr>
                <w:b/>
                <w:sz w:val="18"/>
              </w:rPr>
              <w:t>teritorial</w:t>
            </w:r>
          </w:p>
        </w:tc>
      </w:tr>
      <w:tr w:rsidR="005A3842" w:rsidTr="001207BE">
        <w:trPr>
          <w:trHeight w:val="2275"/>
        </w:trPr>
        <w:tc>
          <w:tcPr>
            <w:tcW w:w="536" w:type="dxa"/>
          </w:tcPr>
          <w:p w:rsidR="005A3842" w:rsidRDefault="005A3842" w:rsidP="001207BE">
            <w:pPr>
              <w:pStyle w:val="TableParagraph"/>
              <w:ind w:left="107"/>
              <w:rPr>
                <w:sz w:val="18"/>
              </w:rPr>
            </w:pPr>
            <w:r>
              <w:rPr>
                <w:sz w:val="18"/>
              </w:rPr>
              <w:t>1.1</w:t>
            </w:r>
          </w:p>
        </w:tc>
        <w:tc>
          <w:tcPr>
            <w:tcW w:w="1133" w:type="dxa"/>
          </w:tcPr>
          <w:p w:rsidR="005A3842" w:rsidRDefault="005A3842" w:rsidP="001207BE">
            <w:pPr>
              <w:pStyle w:val="TableParagraph"/>
              <w:tabs>
                <w:tab w:val="left" w:pos="846"/>
              </w:tabs>
              <w:ind w:left="93" w:right="94"/>
              <w:rPr>
                <w:b/>
                <w:sz w:val="18"/>
              </w:rPr>
            </w:pPr>
            <w:r>
              <w:rPr>
                <w:b/>
                <w:sz w:val="18"/>
              </w:rPr>
              <w:t>Rata</w:t>
            </w:r>
            <w:r w:rsidR="00A04BD3">
              <w:rPr>
                <w:b/>
                <w:sz w:val="18"/>
              </w:rPr>
              <w:t xml:space="preserve"> </w:t>
            </w:r>
            <w:r>
              <w:rPr>
                <w:b/>
                <w:spacing w:val="-2"/>
                <w:sz w:val="18"/>
              </w:rPr>
              <w:t>de</w:t>
            </w:r>
            <w:r>
              <w:rPr>
                <w:b/>
                <w:spacing w:val="-42"/>
                <w:sz w:val="18"/>
              </w:rPr>
              <w:t xml:space="preserve"> </w:t>
            </w:r>
            <w:r>
              <w:rPr>
                <w:b/>
                <w:sz w:val="18"/>
              </w:rPr>
              <w:t>vaccinare</w:t>
            </w:r>
            <w:r>
              <w:rPr>
                <w:b/>
                <w:spacing w:val="1"/>
                <w:sz w:val="18"/>
              </w:rPr>
              <w:t xml:space="preserve"> </w:t>
            </w:r>
            <w:r>
              <w:rPr>
                <w:b/>
                <w:sz w:val="18"/>
              </w:rPr>
              <w:t>cu</w:t>
            </w:r>
            <w:r>
              <w:rPr>
                <w:b/>
                <w:spacing w:val="9"/>
                <w:sz w:val="18"/>
              </w:rPr>
              <w:t xml:space="preserve"> </w:t>
            </w:r>
            <w:r>
              <w:rPr>
                <w:b/>
                <w:sz w:val="18"/>
              </w:rPr>
              <w:t>ROR1</w:t>
            </w:r>
            <w:r>
              <w:rPr>
                <w:b/>
                <w:spacing w:val="9"/>
                <w:sz w:val="18"/>
              </w:rPr>
              <w:t xml:space="preserve"> </w:t>
            </w:r>
            <w:r>
              <w:rPr>
                <w:b/>
                <w:sz w:val="18"/>
              </w:rPr>
              <w:t>la</w:t>
            </w:r>
            <w:r>
              <w:rPr>
                <w:b/>
                <w:spacing w:val="-42"/>
                <w:sz w:val="18"/>
              </w:rPr>
              <w:t xml:space="preserve"> </w:t>
            </w:r>
            <w:r>
              <w:rPr>
                <w:b/>
                <w:sz w:val="18"/>
              </w:rPr>
              <w:t>vârsta de 12</w:t>
            </w:r>
            <w:r>
              <w:rPr>
                <w:b/>
                <w:spacing w:val="-42"/>
                <w:sz w:val="18"/>
              </w:rPr>
              <w:t xml:space="preserve"> </w:t>
            </w:r>
            <w:r>
              <w:rPr>
                <w:b/>
                <w:sz w:val="18"/>
              </w:rPr>
              <w:t>luni</w:t>
            </w:r>
          </w:p>
        </w:tc>
        <w:tc>
          <w:tcPr>
            <w:tcW w:w="991" w:type="dxa"/>
          </w:tcPr>
          <w:p w:rsidR="005A3842" w:rsidRDefault="005A3842" w:rsidP="001207BE">
            <w:pPr>
              <w:pStyle w:val="TableParagraph"/>
              <w:tabs>
                <w:tab w:val="left" w:pos="711"/>
              </w:tabs>
              <w:ind w:left="92" w:right="96"/>
              <w:rPr>
                <w:sz w:val="18"/>
              </w:rPr>
            </w:pPr>
            <w:r>
              <w:rPr>
                <w:sz w:val="18"/>
              </w:rPr>
              <w:t>Numărul</w:t>
            </w:r>
            <w:r>
              <w:rPr>
                <w:spacing w:val="1"/>
                <w:sz w:val="18"/>
              </w:rPr>
              <w:t xml:space="preserve"> </w:t>
            </w:r>
            <w:r>
              <w:rPr>
                <w:sz w:val="18"/>
              </w:rPr>
              <w:t>total</w:t>
            </w:r>
            <w:r>
              <w:rPr>
                <w:sz w:val="18"/>
              </w:rPr>
              <w:tab/>
            </w:r>
            <w:r>
              <w:rPr>
                <w:spacing w:val="-2"/>
                <w:sz w:val="18"/>
              </w:rPr>
              <w:t>de</w:t>
            </w:r>
            <w:r>
              <w:rPr>
                <w:spacing w:val="-42"/>
                <w:sz w:val="18"/>
              </w:rPr>
              <w:t xml:space="preserve"> </w:t>
            </w:r>
            <w:r>
              <w:rPr>
                <w:sz w:val="18"/>
              </w:rPr>
              <w:t>copii</w:t>
            </w:r>
            <w:r>
              <w:rPr>
                <w:spacing w:val="1"/>
                <w:sz w:val="18"/>
              </w:rPr>
              <w:t xml:space="preserve"> </w:t>
            </w:r>
            <w:r>
              <w:rPr>
                <w:sz w:val="18"/>
              </w:rPr>
              <w:t>vaccinați</w:t>
            </w:r>
            <w:r>
              <w:rPr>
                <w:spacing w:val="1"/>
                <w:sz w:val="18"/>
              </w:rPr>
              <w:t xml:space="preserve"> </w:t>
            </w:r>
            <w:r>
              <w:rPr>
                <w:sz w:val="18"/>
              </w:rPr>
              <w:t>cu</w:t>
            </w:r>
            <w:r>
              <w:rPr>
                <w:spacing w:val="1"/>
                <w:sz w:val="18"/>
              </w:rPr>
              <w:t xml:space="preserve"> </w:t>
            </w:r>
            <w:r>
              <w:rPr>
                <w:sz w:val="18"/>
              </w:rPr>
              <w:t>vaccinul</w:t>
            </w:r>
            <w:r>
              <w:rPr>
                <w:spacing w:val="1"/>
                <w:sz w:val="18"/>
              </w:rPr>
              <w:t xml:space="preserve"> </w:t>
            </w:r>
            <w:r>
              <w:rPr>
                <w:sz w:val="18"/>
              </w:rPr>
              <w:t>ROR1</w:t>
            </w:r>
            <w:r>
              <w:rPr>
                <w:spacing w:val="10"/>
                <w:sz w:val="18"/>
              </w:rPr>
              <w:t xml:space="preserve"> </w:t>
            </w:r>
            <w:r>
              <w:rPr>
                <w:sz w:val="18"/>
              </w:rPr>
              <w:t>pe</w:t>
            </w:r>
            <w:r>
              <w:rPr>
                <w:spacing w:val="-42"/>
                <w:sz w:val="18"/>
              </w:rPr>
              <w:t xml:space="preserve"> </w:t>
            </w:r>
            <w:r>
              <w:rPr>
                <w:sz w:val="18"/>
              </w:rPr>
              <w:t>parcursul</w:t>
            </w:r>
            <w:r>
              <w:rPr>
                <w:spacing w:val="1"/>
                <w:sz w:val="18"/>
              </w:rPr>
              <w:t xml:space="preserve"> </w:t>
            </w:r>
            <w:r>
              <w:rPr>
                <w:sz w:val="18"/>
              </w:rPr>
              <w:t>perioadei</w:t>
            </w:r>
            <w:r>
              <w:rPr>
                <w:spacing w:val="1"/>
                <w:sz w:val="18"/>
              </w:rPr>
              <w:t xml:space="preserve"> </w:t>
            </w:r>
            <w:r>
              <w:rPr>
                <w:sz w:val="18"/>
              </w:rPr>
              <w:t>de</w:t>
            </w:r>
          </w:p>
          <w:p w:rsidR="005A3842" w:rsidRDefault="005A3842" w:rsidP="001207BE">
            <w:pPr>
              <w:pStyle w:val="TableParagraph"/>
              <w:spacing w:line="185" w:lineRule="exact"/>
              <w:ind w:left="92"/>
              <w:rPr>
                <w:sz w:val="18"/>
              </w:rPr>
            </w:pPr>
            <w:r>
              <w:rPr>
                <w:sz w:val="18"/>
              </w:rPr>
              <w:t>referință</w:t>
            </w:r>
          </w:p>
        </w:tc>
        <w:tc>
          <w:tcPr>
            <w:tcW w:w="1443" w:type="dxa"/>
          </w:tcPr>
          <w:p w:rsidR="005A3842" w:rsidRDefault="005A3842" w:rsidP="001207BE">
            <w:pPr>
              <w:pStyle w:val="TableParagraph"/>
              <w:tabs>
                <w:tab w:val="left" w:pos="1165"/>
              </w:tabs>
              <w:ind w:left="93" w:right="94"/>
              <w:rPr>
                <w:sz w:val="18"/>
              </w:rPr>
            </w:pPr>
            <w:r>
              <w:rPr>
                <w:sz w:val="18"/>
              </w:rPr>
              <w:t>Numărul</w:t>
            </w:r>
            <w:r>
              <w:rPr>
                <w:spacing w:val="4"/>
                <w:sz w:val="18"/>
              </w:rPr>
              <w:t xml:space="preserve"> </w:t>
            </w:r>
            <w:r>
              <w:rPr>
                <w:sz w:val="18"/>
              </w:rPr>
              <w:t>total</w:t>
            </w:r>
            <w:r>
              <w:rPr>
                <w:spacing w:val="4"/>
                <w:sz w:val="18"/>
              </w:rPr>
              <w:t xml:space="preserve"> </w:t>
            </w:r>
            <w:r>
              <w:rPr>
                <w:sz w:val="18"/>
              </w:rPr>
              <w:t>de</w:t>
            </w:r>
            <w:r>
              <w:rPr>
                <w:spacing w:val="-42"/>
                <w:sz w:val="18"/>
              </w:rPr>
              <w:t xml:space="preserve"> </w:t>
            </w:r>
            <w:r>
              <w:rPr>
                <w:sz w:val="18"/>
              </w:rPr>
              <w:t>copii</w:t>
            </w:r>
            <w:r>
              <w:rPr>
                <w:spacing w:val="1"/>
                <w:sz w:val="18"/>
              </w:rPr>
              <w:t xml:space="preserve"> </w:t>
            </w:r>
            <w:r>
              <w:rPr>
                <w:sz w:val="18"/>
              </w:rPr>
              <w:t>eligibili,</w:t>
            </w:r>
            <w:r>
              <w:rPr>
                <w:spacing w:val="2"/>
                <w:sz w:val="18"/>
              </w:rPr>
              <w:t xml:space="preserve"> </w:t>
            </w:r>
            <w:r>
              <w:rPr>
                <w:sz w:val="18"/>
              </w:rPr>
              <w:t>pe</w:t>
            </w:r>
            <w:r>
              <w:rPr>
                <w:spacing w:val="-42"/>
                <w:sz w:val="18"/>
              </w:rPr>
              <w:t xml:space="preserve"> </w:t>
            </w:r>
            <w:r>
              <w:rPr>
                <w:sz w:val="18"/>
              </w:rPr>
              <w:t>parcursul</w:t>
            </w:r>
            <w:r>
              <w:rPr>
                <w:spacing w:val="1"/>
                <w:sz w:val="18"/>
              </w:rPr>
              <w:t xml:space="preserve"> </w:t>
            </w:r>
            <w:r>
              <w:rPr>
                <w:sz w:val="18"/>
              </w:rPr>
              <w:t>perioadei</w:t>
            </w:r>
            <w:r w:rsidR="00A04BD3">
              <w:rPr>
                <w:sz w:val="18"/>
              </w:rPr>
              <w:t xml:space="preserve"> </w:t>
            </w:r>
            <w:r>
              <w:rPr>
                <w:spacing w:val="-2"/>
                <w:sz w:val="18"/>
              </w:rPr>
              <w:t>de</w:t>
            </w:r>
            <w:r>
              <w:rPr>
                <w:spacing w:val="-42"/>
                <w:sz w:val="18"/>
              </w:rPr>
              <w:t xml:space="preserve"> </w:t>
            </w:r>
            <w:r>
              <w:rPr>
                <w:sz w:val="18"/>
              </w:rPr>
              <w:t>referință</w:t>
            </w:r>
          </w:p>
        </w:tc>
        <w:tc>
          <w:tcPr>
            <w:tcW w:w="994" w:type="dxa"/>
          </w:tcPr>
          <w:p w:rsidR="005A3842" w:rsidRDefault="00A04BD3" w:rsidP="001207BE">
            <w:pPr>
              <w:pStyle w:val="TableParagraph"/>
              <w:ind w:left="93" w:right="206"/>
              <w:rPr>
                <w:sz w:val="18"/>
              </w:rPr>
            </w:pPr>
            <w:r>
              <w:rPr>
                <w:sz w:val="18"/>
              </w:rPr>
              <w:t>T</w:t>
            </w:r>
            <w:r w:rsidR="005A3842">
              <w:rPr>
                <w:sz w:val="18"/>
              </w:rPr>
              <w:t>eritorial</w:t>
            </w:r>
          </w:p>
        </w:tc>
        <w:tc>
          <w:tcPr>
            <w:tcW w:w="1145" w:type="dxa"/>
          </w:tcPr>
          <w:p w:rsidR="005A3842" w:rsidRDefault="005A3842" w:rsidP="001207BE">
            <w:pPr>
              <w:pStyle w:val="TableParagraph"/>
              <w:ind w:left="92" w:right="163"/>
              <w:rPr>
                <w:sz w:val="18"/>
              </w:rPr>
            </w:pPr>
            <w:r>
              <w:rPr>
                <w:sz w:val="18"/>
              </w:rPr>
              <w:t>Statistica</w:t>
            </w:r>
            <w:r>
              <w:rPr>
                <w:spacing w:val="1"/>
                <w:sz w:val="18"/>
              </w:rPr>
              <w:t xml:space="preserve"> </w:t>
            </w:r>
            <w:r>
              <w:rPr>
                <w:sz w:val="18"/>
              </w:rPr>
              <w:t>administrati</w:t>
            </w:r>
            <w:r>
              <w:rPr>
                <w:spacing w:val="-42"/>
                <w:sz w:val="18"/>
              </w:rPr>
              <w:t xml:space="preserve"> </w:t>
            </w:r>
            <w:r>
              <w:rPr>
                <w:sz w:val="18"/>
              </w:rPr>
              <w:t>vă</w:t>
            </w:r>
          </w:p>
        </w:tc>
        <w:tc>
          <w:tcPr>
            <w:tcW w:w="836" w:type="dxa"/>
          </w:tcPr>
          <w:p w:rsidR="005A3842" w:rsidRDefault="005A3842" w:rsidP="001207BE">
            <w:pPr>
              <w:pStyle w:val="TableParagraph"/>
              <w:ind w:left="92"/>
              <w:rPr>
                <w:sz w:val="18"/>
              </w:rPr>
            </w:pPr>
            <w:r>
              <w:rPr>
                <w:sz w:val="18"/>
              </w:rPr>
              <w:t>Anual</w:t>
            </w:r>
          </w:p>
        </w:tc>
        <w:tc>
          <w:tcPr>
            <w:tcW w:w="960" w:type="dxa"/>
          </w:tcPr>
          <w:p w:rsidR="005A3842" w:rsidRDefault="00A04BD3" w:rsidP="001207BE">
            <w:pPr>
              <w:pStyle w:val="TableParagraph"/>
              <w:ind w:left="92" w:right="88"/>
              <w:rPr>
                <w:sz w:val="18"/>
              </w:rPr>
            </w:pPr>
            <w:r>
              <w:rPr>
                <w:sz w:val="18"/>
              </w:rPr>
              <w:t>CSP</w:t>
            </w:r>
          </w:p>
        </w:tc>
        <w:tc>
          <w:tcPr>
            <w:tcW w:w="806" w:type="dxa"/>
          </w:tcPr>
          <w:p w:rsidR="005A3842" w:rsidRDefault="005A3842" w:rsidP="001207BE">
            <w:pPr>
              <w:pStyle w:val="TableParagraph"/>
              <w:ind w:left="63" w:right="93"/>
              <w:jc w:val="both"/>
              <w:rPr>
                <w:sz w:val="18"/>
              </w:rPr>
            </w:pPr>
            <w:r>
              <w:rPr>
                <w:sz w:val="18"/>
              </w:rPr>
              <w:t>Agenția</w:t>
            </w:r>
            <w:r>
              <w:rPr>
                <w:spacing w:val="1"/>
                <w:sz w:val="18"/>
              </w:rPr>
              <w:t xml:space="preserve"> </w:t>
            </w:r>
            <w:r>
              <w:rPr>
                <w:sz w:val="18"/>
              </w:rPr>
              <w:t>Național</w:t>
            </w:r>
            <w:r>
              <w:rPr>
                <w:spacing w:val="-43"/>
                <w:sz w:val="18"/>
              </w:rPr>
              <w:t xml:space="preserve"> </w:t>
            </w:r>
            <w:r>
              <w:rPr>
                <w:sz w:val="18"/>
              </w:rPr>
              <w:t>ă pentru</w:t>
            </w:r>
            <w:r>
              <w:rPr>
                <w:spacing w:val="1"/>
                <w:sz w:val="18"/>
              </w:rPr>
              <w:t xml:space="preserve"> </w:t>
            </w:r>
            <w:r>
              <w:rPr>
                <w:sz w:val="18"/>
              </w:rPr>
              <w:t>Sănătate</w:t>
            </w:r>
            <w:r>
              <w:rPr>
                <w:spacing w:val="-43"/>
                <w:sz w:val="18"/>
              </w:rPr>
              <w:t xml:space="preserve"> </w:t>
            </w:r>
            <w:r>
              <w:rPr>
                <w:sz w:val="18"/>
              </w:rPr>
              <w:t>Publică</w:t>
            </w:r>
          </w:p>
        </w:tc>
        <w:tc>
          <w:tcPr>
            <w:tcW w:w="1169" w:type="dxa"/>
          </w:tcPr>
          <w:p w:rsidR="005A3842" w:rsidRDefault="005A3842" w:rsidP="001207BE">
            <w:pPr>
              <w:pStyle w:val="TableParagraph"/>
              <w:ind w:left="66" w:right="93"/>
              <w:rPr>
                <w:sz w:val="18"/>
              </w:rPr>
            </w:pPr>
            <w:r>
              <w:rPr>
                <w:sz w:val="18"/>
              </w:rPr>
              <w:t>Indică</w:t>
            </w:r>
            <w:r>
              <w:rPr>
                <w:spacing w:val="1"/>
                <w:sz w:val="18"/>
              </w:rPr>
              <w:t xml:space="preserve"> </w:t>
            </w:r>
            <w:r>
              <w:rPr>
                <w:sz w:val="18"/>
              </w:rPr>
              <w:t>indirect</w:t>
            </w:r>
            <w:r>
              <w:rPr>
                <w:spacing w:val="1"/>
                <w:sz w:val="18"/>
              </w:rPr>
              <w:t xml:space="preserve"> </w:t>
            </w:r>
            <w:r>
              <w:rPr>
                <w:sz w:val="18"/>
              </w:rPr>
              <w:t>asupra</w:t>
            </w:r>
            <w:r>
              <w:rPr>
                <w:spacing w:val="1"/>
                <w:sz w:val="18"/>
              </w:rPr>
              <w:t xml:space="preserve"> </w:t>
            </w:r>
            <w:r>
              <w:rPr>
                <w:sz w:val="18"/>
              </w:rPr>
              <w:t>aplicării</w:t>
            </w:r>
            <w:r>
              <w:rPr>
                <w:spacing w:val="1"/>
                <w:sz w:val="18"/>
              </w:rPr>
              <w:t xml:space="preserve"> </w:t>
            </w:r>
            <w:r>
              <w:rPr>
                <w:sz w:val="18"/>
              </w:rPr>
              <w:t>măsurilor</w:t>
            </w:r>
            <w:r>
              <w:rPr>
                <w:spacing w:val="1"/>
                <w:sz w:val="18"/>
              </w:rPr>
              <w:t xml:space="preserve"> </w:t>
            </w:r>
            <w:r>
              <w:rPr>
                <w:sz w:val="18"/>
              </w:rPr>
              <w:t>de</w:t>
            </w:r>
            <w:r>
              <w:rPr>
                <w:spacing w:val="-42"/>
                <w:sz w:val="18"/>
              </w:rPr>
              <w:t xml:space="preserve"> </w:t>
            </w:r>
            <w:r>
              <w:rPr>
                <w:sz w:val="18"/>
              </w:rPr>
              <w:t>profilaxie</w:t>
            </w:r>
            <w:r>
              <w:rPr>
                <w:spacing w:val="1"/>
                <w:sz w:val="18"/>
              </w:rPr>
              <w:t xml:space="preserve"> </w:t>
            </w:r>
            <w:r>
              <w:rPr>
                <w:sz w:val="18"/>
              </w:rPr>
              <w:t>specifică</w:t>
            </w:r>
            <w:r>
              <w:rPr>
                <w:spacing w:val="1"/>
                <w:sz w:val="18"/>
              </w:rPr>
              <w:t xml:space="preserve"> </w:t>
            </w:r>
            <w:r>
              <w:rPr>
                <w:sz w:val="18"/>
              </w:rPr>
              <w:t>pentru</w:t>
            </w:r>
            <w:r>
              <w:rPr>
                <w:spacing w:val="1"/>
                <w:sz w:val="18"/>
              </w:rPr>
              <w:t xml:space="preserve"> </w:t>
            </w:r>
            <w:r>
              <w:rPr>
                <w:sz w:val="18"/>
              </w:rPr>
              <w:t>Rujeoal,</w:t>
            </w:r>
            <w:r>
              <w:rPr>
                <w:spacing w:val="1"/>
                <w:sz w:val="18"/>
              </w:rPr>
              <w:t xml:space="preserve"> </w:t>
            </w:r>
            <w:r>
              <w:rPr>
                <w:sz w:val="18"/>
              </w:rPr>
              <w:t>Oreion,</w:t>
            </w:r>
          </w:p>
          <w:p w:rsidR="005A3842" w:rsidRDefault="005A3842" w:rsidP="001207BE">
            <w:pPr>
              <w:pStyle w:val="TableParagraph"/>
              <w:spacing w:line="185" w:lineRule="exact"/>
              <w:ind w:left="66"/>
              <w:rPr>
                <w:sz w:val="18"/>
              </w:rPr>
            </w:pPr>
            <w:r>
              <w:rPr>
                <w:sz w:val="18"/>
              </w:rPr>
              <w:t>Rubeolă</w:t>
            </w:r>
          </w:p>
        </w:tc>
        <w:tc>
          <w:tcPr>
            <w:tcW w:w="1260" w:type="dxa"/>
          </w:tcPr>
          <w:p w:rsidR="005A3842" w:rsidRDefault="005A3842" w:rsidP="001207BE">
            <w:pPr>
              <w:pStyle w:val="TableParagraph"/>
              <w:ind w:left="64" w:right="86"/>
              <w:rPr>
                <w:sz w:val="18"/>
              </w:rPr>
            </w:pPr>
            <w:r>
              <w:rPr>
                <w:sz w:val="18"/>
              </w:rPr>
              <w:t>Indicator</w:t>
            </w:r>
            <w:r>
              <w:rPr>
                <w:spacing w:val="1"/>
                <w:sz w:val="18"/>
              </w:rPr>
              <w:t xml:space="preserve"> </w:t>
            </w:r>
            <w:r>
              <w:rPr>
                <w:sz w:val="18"/>
              </w:rPr>
              <w:t>utilizat la nivel</w:t>
            </w:r>
            <w:r>
              <w:rPr>
                <w:spacing w:val="-42"/>
                <w:sz w:val="18"/>
              </w:rPr>
              <w:t xml:space="preserve"> </w:t>
            </w:r>
            <w:r>
              <w:rPr>
                <w:sz w:val="18"/>
              </w:rPr>
              <w:t>național</w:t>
            </w:r>
            <w:r>
              <w:rPr>
                <w:spacing w:val="1"/>
                <w:sz w:val="18"/>
              </w:rPr>
              <w:t xml:space="preserve"> </w:t>
            </w:r>
            <w:r>
              <w:rPr>
                <w:sz w:val="18"/>
              </w:rPr>
              <w:t>și</w:t>
            </w:r>
            <w:r>
              <w:rPr>
                <w:spacing w:val="-42"/>
                <w:sz w:val="18"/>
              </w:rPr>
              <w:t xml:space="preserve"> </w:t>
            </w:r>
            <w:r>
              <w:rPr>
                <w:sz w:val="18"/>
              </w:rPr>
              <w:t>asigură</w:t>
            </w:r>
            <w:r>
              <w:rPr>
                <w:spacing w:val="1"/>
                <w:sz w:val="18"/>
              </w:rPr>
              <w:t xml:space="preserve"> </w:t>
            </w:r>
            <w:r>
              <w:rPr>
                <w:sz w:val="18"/>
              </w:rPr>
              <w:t>comparabilitat</w:t>
            </w:r>
            <w:r>
              <w:rPr>
                <w:spacing w:val="1"/>
                <w:sz w:val="18"/>
              </w:rPr>
              <w:t xml:space="preserve"> </w:t>
            </w:r>
            <w:r>
              <w:rPr>
                <w:sz w:val="18"/>
              </w:rPr>
              <w:t>ea</w:t>
            </w:r>
            <w:r>
              <w:rPr>
                <w:spacing w:val="-2"/>
                <w:sz w:val="18"/>
              </w:rPr>
              <w:t xml:space="preserve"> </w:t>
            </w:r>
            <w:r>
              <w:rPr>
                <w:sz w:val="18"/>
              </w:rPr>
              <w:t>cu alte</w:t>
            </w:r>
            <w:r>
              <w:rPr>
                <w:spacing w:val="-1"/>
                <w:sz w:val="18"/>
              </w:rPr>
              <w:t xml:space="preserve"> </w:t>
            </w:r>
            <w:r w:rsidR="00A04BD3">
              <w:rPr>
                <w:sz w:val="18"/>
              </w:rPr>
              <w:t>raioane</w:t>
            </w:r>
          </w:p>
        </w:tc>
        <w:tc>
          <w:tcPr>
            <w:tcW w:w="624" w:type="dxa"/>
          </w:tcPr>
          <w:p w:rsidR="005A3842" w:rsidRDefault="005A3842" w:rsidP="001207BE">
            <w:pPr>
              <w:pStyle w:val="TableParagraph"/>
              <w:spacing w:line="207" w:lineRule="exact"/>
              <w:ind w:left="49"/>
              <w:rPr>
                <w:sz w:val="18"/>
              </w:rPr>
            </w:pPr>
            <w:r>
              <w:rPr>
                <w:sz w:val="18"/>
              </w:rPr>
              <w:t>83.0%</w:t>
            </w:r>
          </w:p>
          <w:p w:rsidR="005A3842" w:rsidRDefault="005A3842" w:rsidP="001207BE">
            <w:pPr>
              <w:pStyle w:val="TableParagraph"/>
              <w:spacing w:line="207" w:lineRule="exact"/>
              <w:ind w:left="35"/>
              <w:rPr>
                <w:sz w:val="18"/>
              </w:rPr>
            </w:pPr>
            <w:r>
              <w:rPr>
                <w:sz w:val="18"/>
              </w:rPr>
              <w:t>(2021)</w:t>
            </w:r>
          </w:p>
        </w:tc>
        <w:tc>
          <w:tcPr>
            <w:tcW w:w="581" w:type="dxa"/>
          </w:tcPr>
          <w:p w:rsidR="005A3842" w:rsidRDefault="005A3842" w:rsidP="001207BE">
            <w:pPr>
              <w:pStyle w:val="TableParagraph"/>
              <w:ind w:left="-7" w:right="96"/>
              <w:jc w:val="right"/>
              <w:rPr>
                <w:sz w:val="18"/>
              </w:rPr>
            </w:pPr>
            <w:r>
              <w:rPr>
                <w:sz w:val="18"/>
              </w:rPr>
              <w:t>&gt;</w:t>
            </w:r>
            <w:r>
              <w:rPr>
                <w:spacing w:val="-11"/>
                <w:sz w:val="18"/>
              </w:rPr>
              <w:t xml:space="preserve"> </w:t>
            </w:r>
            <w:r>
              <w:rPr>
                <w:sz w:val="18"/>
              </w:rPr>
              <w:t>85%</w:t>
            </w:r>
          </w:p>
        </w:tc>
        <w:tc>
          <w:tcPr>
            <w:tcW w:w="579" w:type="dxa"/>
          </w:tcPr>
          <w:p w:rsidR="005A3842" w:rsidRDefault="005A3842" w:rsidP="001207BE">
            <w:pPr>
              <w:pStyle w:val="TableParagraph"/>
              <w:ind w:left="-6" w:right="94"/>
              <w:jc w:val="right"/>
              <w:rPr>
                <w:sz w:val="18"/>
              </w:rPr>
            </w:pPr>
            <w:r>
              <w:rPr>
                <w:sz w:val="18"/>
              </w:rPr>
              <w:t>&gt;</w:t>
            </w:r>
            <w:r>
              <w:rPr>
                <w:spacing w:val="-11"/>
                <w:sz w:val="18"/>
              </w:rPr>
              <w:t xml:space="preserve"> </w:t>
            </w:r>
            <w:r>
              <w:rPr>
                <w:sz w:val="18"/>
              </w:rPr>
              <w:t>87%</w:t>
            </w:r>
          </w:p>
        </w:tc>
        <w:tc>
          <w:tcPr>
            <w:tcW w:w="581" w:type="dxa"/>
          </w:tcPr>
          <w:p w:rsidR="005A3842" w:rsidRDefault="005A3842" w:rsidP="001207BE">
            <w:pPr>
              <w:pStyle w:val="TableParagraph"/>
              <w:ind w:left="-7" w:right="94"/>
              <w:jc w:val="right"/>
              <w:rPr>
                <w:sz w:val="18"/>
              </w:rPr>
            </w:pPr>
            <w:r>
              <w:rPr>
                <w:sz w:val="18"/>
              </w:rPr>
              <w:t>&gt;</w:t>
            </w:r>
            <w:r>
              <w:rPr>
                <w:spacing w:val="-11"/>
                <w:sz w:val="18"/>
              </w:rPr>
              <w:t xml:space="preserve"> </w:t>
            </w:r>
            <w:r>
              <w:rPr>
                <w:sz w:val="18"/>
              </w:rPr>
              <w:t>90%</w:t>
            </w:r>
          </w:p>
        </w:tc>
        <w:tc>
          <w:tcPr>
            <w:tcW w:w="581" w:type="dxa"/>
          </w:tcPr>
          <w:p w:rsidR="005A3842" w:rsidRDefault="005A3842" w:rsidP="001207BE">
            <w:pPr>
              <w:pStyle w:val="TableParagraph"/>
              <w:ind w:left="-7" w:right="96"/>
              <w:jc w:val="right"/>
              <w:rPr>
                <w:sz w:val="18"/>
              </w:rPr>
            </w:pPr>
            <w:r>
              <w:rPr>
                <w:sz w:val="18"/>
              </w:rPr>
              <w:t>93</w:t>
            </w:r>
            <w:r>
              <w:rPr>
                <w:spacing w:val="-1"/>
                <w:sz w:val="18"/>
              </w:rPr>
              <w:t xml:space="preserve"> </w:t>
            </w:r>
            <w:r>
              <w:rPr>
                <w:sz w:val="18"/>
              </w:rPr>
              <w:t>%</w:t>
            </w:r>
          </w:p>
        </w:tc>
        <w:tc>
          <w:tcPr>
            <w:tcW w:w="574" w:type="dxa"/>
          </w:tcPr>
          <w:p w:rsidR="005A3842" w:rsidRDefault="005A3842" w:rsidP="001207BE">
            <w:pPr>
              <w:pStyle w:val="TableParagraph"/>
              <w:ind w:left="-14" w:right="97"/>
              <w:jc w:val="right"/>
              <w:rPr>
                <w:sz w:val="18"/>
              </w:rPr>
            </w:pPr>
            <w:r>
              <w:rPr>
                <w:sz w:val="18"/>
              </w:rPr>
              <w:t>&gt;</w:t>
            </w:r>
            <w:r>
              <w:rPr>
                <w:spacing w:val="-11"/>
                <w:sz w:val="18"/>
              </w:rPr>
              <w:t xml:space="preserve"> </w:t>
            </w:r>
            <w:r>
              <w:rPr>
                <w:sz w:val="18"/>
              </w:rPr>
              <w:t>95%</w:t>
            </w:r>
          </w:p>
        </w:tc>
      </w:tr>
      <w:tr w:rsidR="005A3842" w:rsidTr="001207BE">
        <w:trPr>
          <w:trHeight w:val="2278"/>
        </w:trPr>
        <w:tc>
          <w:tcPr>
            <w:tcW w:w="536" w:type="dxa"/>
          </w:tcPr>
          <w:p w:rsidR="005A3842" w:rsidRDefault="005A3842" w:rsidP="001207BE">
            <w:pPr>
              <w:pStyle w:val="TableParagraph"/>
              <w:spacing w:before="2"/>
              <w:ind w:left="107"/>
              <w:rPr>
                <w:sz w:val="18"/>
              </w:rPr>
            </w:pPr>
            <w:r>
              <w:rPr>
                <w:sz w:val="18"/>
              </w:rPr>
              <w:t>1.2.</w:t>
            </w:r>
          </w:p>
        </w:tc>
        <w:tc>
          <w:tcPr>
            <w:tcW w:w="1133" w:type="dxa"/>
          </w:tcPr>
          <w:p w:rsidR="005A3842" w:rsidRDefault="005A3842" w:rsidP="001207BE">
            <w:pPr>
              <w:pStyle w:val="TableParagraph"/>
              <w:tabs>
                <w:tab w:val="left" w:pos="846"/>
              </w:tabs>
              <w:spacing w:before="2"/>
              <w:ind w:left="93" w:right="94"/>
              <w:rPr>
                <w:b/>
                <w:sz w:val="18"/>
              </w:rPr>
            </w:pPr>
            <w:r>
              <w:rPr>
                <w:b/>
                <w:sz w:val="18"/>
              </w:rPr>
              <w:t>Rata</w:t>
            </w:r>
            <w:r w:rsidR="00A04BD3">
              <w:rPr>
                <w:b/>
                <w:sz w:val="18"/>
              </w:rPr>
              <w:t xml:space="preserve"> </w:t>
            </w:r>
            <w:r>
              <w:rPr>
                <w:b/>
                <w:spacing w:val="-2"/>
                <w:sz w:val="18"/>
              </w:rPr>
              <w:t>de</w:t>
            </w:r>
            <w:r>
              <w:rPr>
                <w:b/>
                <w:spacing w:val="-42"/>
                <w:sz w:val="18"/>
              </w:rPr>
              <w:t xml:space="preserve"> </w:t>
            </w:r>
            <w:r>
              <w:rPr>
                <w:b/>
                <w:sz w:val="18"/>
              </w:rPr>
              <w:t>vaccinare</w:t>
            </w:r>
            <w:r>
              <w:rPr>
                <w:b/>
                <w:spacing w:val="1"/>
                <w:sz w:val="18"/>
              </w:rPr>
              <w:t xml:space="preserve"> </w:t>
            </w:r>
            <w:r>
              <w:rPr>
                <w:b/>
                <w:sz w:val="18"/>
              </w:rPr>
              <w:t>cu OPV 3 la</w:t>
            </w:r>
            <w:r>
              <w:rPr>
                <w:b/>
                <w:spacing w:val="-42"/>
                <w:sz w:val="18"/>
              </w:rPr>
              <w:t xml:space="preserve"> </w:t>
            </w:r>
            <w:r>
              <w:rPr>
                <w:b/>
                <w:sz w:val="18"/>
              </w:rPr>
              <w:t>vîrsta</w:t>
            </w:r>
            <w:r>
              <w:rPr>
                <w:b/>
                <w:spacing w:val="14"/>
                <w:sz w:val="18"/>
              </w:rPr>
              <w:t xml:space="preserve"> </w:t>
            </w:r>
            <w:r>
              <w:rPr>
                <w:b/>
                <w:sz w:val="18"/>
              </w:rPr>
              <w:t>de</w:t>
            </w:r>
            <w:r>
              <w:rPr>
                <w:b/>
                <w:spacing w:val="13"/>
                <w:sz w:val="18"/>
              </w:rPr>
              <w:t xml:space="preserve"> </w:t>
            </w:r>
            <w:r>
              <w:rPr>
                <w:b/>
                <w:sz w:val="18"/>
              </w:rPr>
              <w:t>12</w:t>
            </w:r>
            <w:r>
              <w:rPr>
                <w:b/>
                <w:spacing w:val="-42"/>
                <w:sz w:val="18"/>
              </w:rPr>
              <w:t xml:space="preserve"> </w:t>
            </w:r>
            <w:r>
              <w:rPr>
                <w:b/>
                <w:sz w:val="18"/>
              </w:rPr>
              <w:t>luni</w:t>
            </w:r>
          </w:p>
        </w:tc>
        <w:tc>
          <w:tcPr>
            <w:tcW w:w="991" w:type="dxa"/>
          </w:tcPr>
          <w:p w:rsidR="005A3842" w:rsidRDefault="005A3842" w:rsidP="001207BE">
            <w:pPr>
              <w:pStyle w:val="TableParagraph"/>
              <w:tabs>
                <w:tab w:val="left" w:pos="711"/>
              </w:tabs>
              <w:spacing w:before="2"/>
              <w:ind w:left="92" w:right="96"/>
              <w:rPr>
                <w:sz w:val="18"/>
              </w:rPr>
            </w:pPr>
            <w:r>
              <w:rPr>
                <w:sz w:val="18"/>
              </w:rPr>
              <w:t>Numărul</w:t>
            </w:r>
            <w:r>
              <w:rPr>
                <w:spacing w:val="1"/>
                <w:sz w:val="18"/>
              </w:rPr>
              <w:t xml:space="preserve"> </w:t>
            </w:r>
            <w:r>
              <w:rPr>
                <w:sz w:val="18"/>
              </w:rPr>
              <w:t>total</w:t>
            </w:r>
            <w:r>
              <w:rPr>
                <w:sz w:val="18"/>
              </w:rPr>
              <w:tab/>
            </w:r>
            <w:r>
              <w:rPr>
                <w:spacing w:val="-2"/>
                <w:sz w:val="18"/>
              </w:rPr>
              <w:t>de</w:t>
            </w:r>
            <w:r>
              <w:rPr>
                <w:spacing w:val="-42"/>
                <w:sz w:val="18"/>
              </w:rPr>
              <w:t xml:space="preserve"> </w:t>
            </w:r>
            <w:r>
              <w:rPr>
                <w:sz w:val="18"/>
              </w:rPr>
              <w:t>copii</w:t>
            </w:r>
            <w:r>
              <w:rPr>
                <w:spacing w:val="1"/>
                <w:sz w:val="18"/>
              </w:rPr>
              <w:t xml:space="preserve"> </w:t>
            </w:r>
            <w:r>
              <w:rPr>
                <w:sz w:val="18"/>
              </w:rPr>
              <w:t>vaccinați</w:t>
            </w:r>
            <w:r>
              <w:rPr>
                <w:spacing w:val="1"/>
                <w:sz w:val="18"/>
              </w:rPr>
              <w:t xml:space="preserve"> </w:t>
            </w:r>
            <w:r>
              <w:rPr>
                <w:sz w:val="18"/>
              </w:rPr>
              <w:t>cu</w:t>
            </w:r>
            <w:r>
              <w:rPr>
                <w:spacing w:val="1"/>
                <w:sz w:val="18"/>
              </w:rPr>
              <w:t xml:space="preserve"> </w:t>
            </w:r>
            <w:r>
              <w:rPr>
                <w:sz w:val="18"/>
              </w:rPr>
              <w:t>vaccinul</w:t>
            </w:r>
            <w:r>
              <w:rPr>
                <w:spacing w:val="1"/>
                <w:sz w:val="18"/>
              </w:rPr>
              <w:t xml:space="preserve"> </w:t>
            </w:r>
            <w:r>
              <w:rPr>
                <w:sz w:val="18"/>
              </w:rPr>
              <w:t>DTP3</w:t>
            </w:r>
            <w:r>
              <w:rPr>
                <w:spacing w:val="1"/>
                <w:sz w:val="18"/>
              </w:rPr>
              <w:t xml:space="preserve"> </w:t>
            </w:r>
            <w:r>
              <w:rPr>
                <w:sz w:val="18"/>
              </w:rPr>
              <w:t>pe</w:t>
            </w:r>
            <w:r>
              <w:rPr>
                <w:spacing w:val="-42"/>
                <w:sz w:val="18"/>
              </w:rPr>
              <w:t xml:space="preserve"> </w:t>
            </w:r>
            <w:r>
              <w:rPr>
                <w:sz w:val="18"/>
              </w:rPr>
              <w:t>parcursul</w:t>
            </w:r>
            <w:r>
              <w:rPr>
                <w:spacing w:val="1"/>
                <w:sz w:val="18"/>
              </w:rPr>
              <w:t xml:space="preserve"> </w:t>
            </w:r>
            <w:r>
              <w:rPr>
                <w:sz w:val="18"/>
              </w:rPr>
              <w:t>perioadei</w:t>
            </w:r>
            <w:r>
              <w:rPr>
                <w:spacing w:val="1"/>
                <w:sz w:val="18"/>
              </w:rPr>
              <w:t xml:space="preserve"> </w:t>
            </w:r>
            <w:r>
              <w:rPr>
                <w:sz w:val="18"/>
              </w:rPr>
              <w:t>de</w:t>
            </w:r>
          </w:p>
          <w:p w:rsidR="005A3842" w:rsidRDefault="005A3842" w:rsidP="001207BE">
            <w:pPr>
              <w:pStyle w:val="TableParagraph"/>
              <w:spacing w:line="186" w:lineRule="exact"/>
              <w:ind w:left="92"/>
              <w:rPr>
                <w:sz w:val="18"/>
              </w:rPr>
            </w:pPr>
            <w:r>
              <w:rPr>
                <w:sz w:val="18"/>
              </w:rPr>
              <w:t>referință</w:t>
            </w:r>
          </w:p>
        </w:tc>
        <w:tc>
          <w:tcPr>
            <w:tcW w:w="1443" w:type="dxa"/>
          </w:tcPr>
          <w:p w:rsidR="005A3842" w:rsidRDefault="005A3842" w:rsidP="001207BE">
            <w:pPr>
              <w:pStyle w:val="TableParagraph"/>
              <w:tabs>
                <w:tab w:val="left" w:pos="1165"/>
              </w:tabs>
              <w:spacing w:before="2"/>
              <w:ind w:left="93" w:right="94"/>
              <w:rPr>
                <w:sz w:val="18"/>
              </w:rPr>
            </w:pPr>
            <w:r>
              <w:rPr>
                <w:sz w:val="18"/>
              </w:rPr>
              <w:t>Numărul</w:t>
            </w:r>
            <w:r>
              <w:rPr>
                <w:spacing w:val="4"/>
                <w:sz w:val="18"/>
              </w:rPr>
              <w:t xml:space="preserve"> </w:t>
            </w:r>
            <w:r>
              <w:rPr>
                <w:sz w:val="18"/>
              </w:rPr>
              <w:t>total</w:t>
            </w:r>
            <w:r>
              <w:rPr>
                <w:spacing w:val="4"/>
                <w:sz w:val="18"/>
              </w:rPr>
              <w:t xml:space="preserve"> </w:t>
            </w:r>
            <w:r>
              <w:rPr>
                <w:sz w:val="18"/>
              </w:rPr>
              <w:t>de</w:t>
            </w:r>
            <w:r>
              <w:rPr>
                <w:spacing w:val="-42"/>
                <w:sz w:val="18"/>
              </w:rPr>
              <w:t xml:space="preserve"> </w:t>
            </w:r>
            <w:r>
              <w:rPr>
                <w:sz w:val="18"/>
              </w:rPr>
              <w:t>copii</w:t>
            </w:r>
            <w:r>
              <w:rPr>
                <w:spacing w:val="1"/>
                <w:sz w:val="18"/>
              </w:rPr>
              <w:t xml:space="preserve"> </w:t>
            </w:r>
            <w:r>
              <w:rPr>
                <w:sz w:val="18"/>
              </w:rPr>
              <w:t>eligibili,</w:t>
            </w:r>
            <w:r>
              <w:rPr>
                <w:spacing w:val="2"/>
                <w:sz w:val="18"/>
              </w:rPr>
              <w:t xml:space="preserve"> </w:t>
            </w:r>
            <w:r>
              <w:rPr>
                <w:sz w:val="18"/>
              </w:rPr>
              <w:t>pe</w:t>
            </w:r>
            <w:r>
              <w:rPr>
                <w:spacing w:val="-42"/>
                <w:sz w:val="18"/>
              </w:rPr>
              <w:t xml:space="preserve"> </w:t>
            </w:r>
            <w:r>
              <w:rPr>
                <w:sz w:val="18"/>
              </w:rPr>
              <w:t>parcursul</w:t>
            </w:r>
            <w:r>
              <w:rPr>
                <w:spacing w:val="1"/>
                <w:sz w:val="18"/>
              </w:rPr>
              <w:t xml:space="preserve"> </w:t>
            </w:r>
            <w:r>
              <w:rPr>
                <w:sz w:val="18"/>
              </w:rPr>
              <w:t>perioadei</w:t>
            </w:r>
            <w:r w:rsidR="00A04BD3">
              <w:rPr>
                <w:sz w:val="18"/>
              </w:rPr>
              <w:t xml:space="preserve"> </w:t>
            </w:r>
            <w:r>
              <w:rPr>
                <w:spacing w:val="-2"/>
                <w:sz w:val="18"/>
              </w:rPr>
              <w:t>de</w:t>
            </w:r>
            <w:r>
              <w:rPr>
                <w:spacing w:val="-42"/>
                <w:sz w:val="18"/>
              </w:rPr>
              <w:t xml:space="preserve"> </w:t>
            </w:r>
            <w:r>
              <w:rPr>
                <w:sz w:val="18"/>
              </w:rPr>
              <w:t>referință</w:t>
            </w:r>
          </w:p>
        </w:tc>
        <w:tc>
          <w:tcPr>
            <w:tcW w:w="994" w:type="dxa"/>
          </w:tcPr>
          <w:p w:rsidR="005A3842" w:rsidRDefault="00A04BD3" w:rsidP="001207BE">
            <w:pPr>
              <w:pStyle w:val="TableParagraph"/>
              <w:spacing w:before="2"/>
              <w:ind w:left="93" w:right="206"/>
              <w:rPr>
                <w:sz w:val="18"/>
              </w:rPr>
            </w:pPr>
            <w:r>
              <w:rPr>
                <w:sz w:val="18"/>
              </w:rPr>
              <w:t>Teritorial</w:t>
            </w:r>
          </w:p>
        </w:tc>
        <w:tc>
          <w:tcPr>
            <w:tcW w:w="1145" w:type="dxa"/>
          </w:tcPr>
          <w:p w:rsidR="005A3842" w:rsidRDefault="005A3842" w:rsidP="001207BE">
            <w:pPr>
              <w:pStyle w:val="TableParagraph"/>
              <w:spacing w:before="2"/>
              <w:ind w:left="92" w:right="163"/>
              <w:rPr>
                <w:sz w:val="18"/>
              </w:rPr>
            </w:pPr>
            <w:r>
              <w:rPr>
                <w:sz w:val="18"/>
              </w:rPr>
              <w:t>Statistica</w:t>
            </w:r>
            <w:r>
              <w:rPr>
                <w:spacing w:val="1"/>
                <w:sz w:val="18"/>
              </w:rPr>
              <w:t xml:space="preserve"> </w:t>
            </w:r>
            <w:r>
              <w:rPr>
                <w:sz w:val="18"/>
              </w:rPr>
              <w:t>administrati</w:t>
            </w:r>
            <w:r>
              <w:rPr>
                <w:spacing w:val="-42"/>
                <w:sz w:val="18"/>
              </w:rPr>
              <w:t xml:space="preserve"> </w:t>
            </w:r>
            <w:r>
              <w:rPr>
                <w:sz w:val="18"/>
              </w:rPr>
              <w:t>vă</w:t>
            </w:r>
          </w:p>
        </w:tc>
        <w:tc>
          <w:tcPr>
            <w:tcW w:w="836" w:type="dxa"/>
          </w:tcPr>
          <w:p w:rsidR="005A3842" w:rsidRDefault="005A3842" w:rsidP="001207BE">
            <w:pPr>
              <w:pStyle w:val="TableParagraph"/>
              <w:spacing w:before="2"/>
              <w:ind w:left="92"/>
              <w:rPr>
                <w:sz w:val="18"/>
              </w:rPr>
            </w:pPr>
            <w:r>
              <w:rPr>
                <w:sz w:val="18"/>
              </w:rPr>
              <w:t>Anual</w:t>
            </w:r>
          </w:p>
        </w:tc>
        <w:tc>
          <w:tcPr>
            <w:tcW w:w="960" w:type="dxa"/>
          </w:tcPr>
          <w:p w:rsidR="005A3842" w:rsidRDefault="00A04BD3" w:rsidP="001207BE">
            <w:pPr>
              <w:pStyle w:val="TableParagraph"/>
              <w:spacing w:before="2"/>
              <w:ind w:left="92" w:right="88"/>
              <w:rPr>
                <w:sz w:val="18"/>
              </w:rPr>
            </w:pPr>
            <w:r>
              <w:rPr>
                <w:sz w:val="18"/>
              </w:rPr>
              <w:t>CSP</w:t>
            </w:r>
          </w:p>
        </w:tc>
        <w:tc>
          <w:tcPr>
            <w:tcW w:w="806" w:type="dxa"/>
          </w:tcPr>
          <w:p w:rsidR="005A3842" w:rsidRDefault="005A3842" w:rsidP="001207BE">
            <w:pPr>
              <w:pStyle w:val="TableParagraph"/>
              <w:spacing w:before="2"/>
              <w:ind w:left="63" w:right="94"/>
              <w:jc w:val="both"/>
              <w:rPr>
                <w:sz w:val="18"/>
              </w:rPr>
            </w:pPr>
            <w:r>
              <w:rPr>
                <w:sz w:val="18"/>
              </w:rPr>
              <w:t>Agenția</w:t>
            </w:r>
            <w:r>
              <w:rPr>
                <w:spacing w:val="1"/>
                <w:sz w:val="18"/>
              </w:rPr>
              <w:t xml:space="preserve"> </w:t>
            </w:r>
            <w:r>
              <w:rPr>
                <w:sz w:val="18"/>
              </w:rPr>
              <w:t>Național</w:t>
            </w:r>
            <w:r>
              <w:rPr>
                <w:spacing w:val="-43"/>
                <w:sz w:val="18"/>
              </w:rPr>
              <w:t xml:space="preserve"> </w:t>
            </w:r>
            <w:r>
              <w:rPr>
                <w:sz w:val="18"/>
              </w:rPr>
              <w:t>ă pentru</w:t>
            </w:r>
            <w:r>
              <w:rPr>
                <w:spacing w:val="1"/>
                <w:sz w:val="18"/>
              </w:rPr>
              <w:t xml:space="preserve"> </w:t>
            </w:r>
            <w:r>
              <w:rPr>
                <w:sz w:val="18"/>
              </w:rPr>
              <w:t>Sănătate</w:t>
            </w:r>
            <w:r>
              <w:rPr>
                <w:spacing w:val="-43"/>
                <w:sz w:val="18"/>
              </w:rPr>
              <w:t xml:space="preserve"> </w:t>
            </w:r>
            <w:r>
              <w:rPr>
                <w:sz w:val="18"/>
              </w:rPr>
              <w:t>Publică</w:t>
            </w:r>
          </w:p>
        </w:tc>
        <w:tc>
          <w:tcPr>
            <w:tcW w:w="1169" w:type="dxa"/>
          </w:tcPr>
          <w:p w:rsidR="005A3842" w:rsidRDefault="005A3842" w:rsidP="001207BE">
            <w:pPr>
              <w:pStyle w:val="TableParagraph"/>
              <w:spacing w:before="2"/>
              <w:ind w:left="66" w:right="93"/>
              <w:rPr>
                <w:sz w:val="18"/>
              </w:rPr>
            </w:pPr>
            <w:r>
              <w:rPr>
                <w:sz w:val="18"/>
              </w:rPr>
              <w:t>Indică</w:t>
            </w:r>
            <w:r>
              <w:rPr>
                <w:spacing w:val="1"/>
                <w:sz w:val="18"/>
              </w:rPr>
              <w:t xml:space="preserve"> </w:t>
            </w:r>
            <w:r>
              <w:rPr>
                <w:sz w:val="18"/>
              </w:rPr>
              <w:t>indirect</w:t>
            </w:r>
            <w:r>
              <w:rPr>
                <w:spacing w:val="1"/>
                <w:sz w:val="18"/>
              </w:rPr>
              <w:t xml:space="preserve"> </w:t>
            </w:r>
            <w:r>
              <w:rPr>
                <w:sz w:val="18"/>
              </w:rPr>
              <w:t>asupra</w:t>
            </w:r>
            <w:r>
              <w:rPr>
                <w:spacing w:val="1"/>
                <w:sz w:val="18"/>
              </w:rPr>
              <w:t xml:space="preserve"> </w:t>
            </w:r>
            <w:r>
              <w:rPr>
                <w:sz w:val="18"/>
              </w:rPr>
              <w:t>aplicării</w:t>
            </w:r>
            <w:r>
              <w:rPr>
                <w:spacing w:val="1"/>
                <w:sz w:val="18"/>
              </w:rPr>
              <w:t xml:space="preserve"> </w:t>
            </w:r>
            <w:r>
              <w:rPr>
                <w:sz w:val="18"/>
              </w:rPr>
              <w:t>măsurilor</w:t>
            </w:r>
            <w:r>
              <w:rPr>
                <w:spacing w:val="1"/>
                <w:sz w:val="18"/>
              </w:rPr>
              <w:t xml:space="preserve"> </w:t>
            </w:r>
            <w:r>
              <w:rPr>
                <w:sz w:val="18"/>
              </w:rPr>
              <w:t>de</w:t>
            </w:r>
            <w:r>
              <w:rPr>
                <w:spacing w:val="-42"/>
                <w:sz w:val="18"/>
              </w:rPr>
              <w:t xml:space="preserve"> </w:t>
            </w:r>
            <w:r>
              <w:rPr>
                <w:sz w:val="18"/>
              </w:rPr>
              <w:t>profilaxie</w:t>
            </w:r>
            <w:r>
              <w:rPr>
                <w:spacing w:val="1"/>
                <w:sz w:val="18"/>
              </w:rPr>
              <w:t xml:space="preserve"> </w:t>
            </w:r>
            <w:r>
              <w:rPr>
                <w:sz w:val="18"/>
              </w:rPr>
              <w:t>specifică</w:t>
            </w:r>
            <w:r>
              <w:rPr>
                <w:spacing w:val="1"/>
                <w:sz w:val="18"/>
              </w:rPr>
              <w:t xml:space="preserve"> </w:t>
            </w:r>
            <w:r>
              <w:rPr>
                <w:sz w:val="18"/>
              </w:rPr>
              <w:t>pentru</w:t>
            </w:r>
            <w:r>
              <w:rPr>
                <w:spacing w:val="1"/>
                <w:sz w:val="18"/>
              </w:rPr>
              <w:t xml:space="preserve"> </w:t>
            </w:r>
            <w:r>
              <w:rPr>
                <w:sz w:val="18"/>
              </w:rPr>
              <w:t>poliomielită</w:t>
            </w:r>
          </w:p>
        </w:tc>
        <w:tc>
          <w:tcPr>
            <w:tcW w:w="1260" w:type="dxa"/>
          </w:tcPr>
          <w:p w:rsidR="005A3842" w:rsidRDefault="005A3842" w:rsidP="001207BE">
            <w:pPr>
              <w:pStyle w:val="TableParagraph"/>
              <w:spacing w:before="2"/>
              <w:ind w:left="64" w:right="86"/>
              <w:rPr>
                <w:sz w:val="18"/>
              </w:rPr>
            </w:pPr>
            <w:r>
              <w:rPr>
                <w:sz w:val="18"/>
              </w:rPr>
              <w:t>Indicator</w:t>
            </w:r>
            <w:r>
              <w:rPr>
                <w:spacing w:val="1"/>
                <w:sz w:val="18"/>
              </w:rPr>
              <w:t xml:space="preserve"> </w:t>
            </w:r>
            <w:r>
              <w:rPr>
                <w:sz w:val="18"/>
              </w:rPr>
              <w:t>utilizat la nivel</w:t>
            </w:r>
            <w:r>
              <w:rPr>
                <w:spacing w:val="-42"/>
                <w:sz w:val="18"/>
              </w:rPr>
              <w:t xml:space="preserve"> </w:t>
            </w:r>
            <w:r>
              <w:rPr>
                <w:sz w:val="18"/>
              </w:rPr>
              <w:t>național</w:t>
            </w:r>
            <w:r>
              <w:rPr>
                <w:spacing w:val="1"/>
                <w:sz w:val="18"/>
              </w:rPr>
              <w:t xml:space="preserve"> </w:t>
            </w:r>
            <w:r>
              <w:rPr>
                <w:sz w:val="18"/>
              </w:rPr>
              <w:t>și</w:t>
            </w:r>
            <w:r>
              <w:rPr>
                <w:spacing w:val="-42"/>
                <w:sz w:val="18"/>
              </w:rPr>
              <w:t xml:space="preserve"> </w:t>
            </w:r>
            <w:r>
              <w:rPr>
                <w:sz w:val="18"/>
              </w:rPr>
              <w:t>asigură</w:t>
            </w:r>
            <w:r>
              <w:rPr>
                <w:spacing w:val="1"/>
                <w:sz w:val="18"/>
              </w:rPr>
              <w:t xml:space="preserve"> </w:t>
            </w:r>
            <w:r>
              <w:rPr>
                <w:sz w:val="18"/>
              </w:rPr>
              <w:t>comparabilitat</w:t>
            </w:r>
            <w:r>
              <w:rPr>
                <w:spacing w:val="1"/>
                <w:sz w:val="18"/>
              </w:rPr>
              <w:t xml:space="preserve"> </w:t>
            </w:r>
            <w:r>
              <w:rPr>
                <w:sz w:val="18"/>
              </w:rPr>
              <w:t>ea</w:t>
            </w:r>
            <w:r>
              <w:rPr>
                <w:spacing w:val="-2"/>
                <w:sz w:val="18"/>
              </w:rPr>
              <w:t xml:space="preserve"> </w:t>
            </w:r>
            <w:r>
              <w:rPr>
                <w:sz w:val="18"/>
              </w:rPr>
              <w:t>cu alte</w:t>
            </w:r>
            <w:r>
              <w:rPr>
                <w:spacing w:val="-1"/>
                <w:sz w:val="18"/>
              </w:rPr>
              <w:t xml:space="preserve"> </w:t>
            </w:r>
            <w:r w:rsidR="00A04BD3">
              <w:rPr>
                <w:sz w:val="18"/>
              </w:rPr>
              <w:t>raioane</w:t>
            </w:r>
          </w:p>
        </w:tc>
        <w:tc>
          <w:tcPr>
            <w:tcW w:w="624" w:type="dxa"/>
          </w:tcPr>
          <w:p w:rsidR="005A3842" w:rsidRDefault="005A3842" w:rsidP="001207BE">
            <w:pPr>
              <w:pStyle w:val="TableParagraph"/>
              <w:spacing w:before="2" w:line="207" w:lineRule="exact"/>
              <w:ind w:left="49"/>
              <w:rPr>
                <w:sz w:val="18"/>
              </w:rPr>
            </w:pPr>
            <w:r>
              <w:rPr>
                <w:sz w:val="18"/>
              </w:rPr>
              <w:t>87.3%</w:t>
            </w:r>
          </w:p>
          <w:p w:rsidR="005A3842" w:rsidRDefault="005A3842" w:rsidP="001207BE">
            <w:pPr>
              <w:pStyle w:val="TableParagraph"/>
              <w:spacing w:line="207" w:lineRule="exact"/>
              <w:ind w:left="35"/>
              <w:rPr>
                <w:sz w:val="18"/>
              </w:rPr>
            </w:pPr>
            <w:r>
              <w:rPr>
                <w:sz w:val="18"/>
              </w:rPr>
              <w:t>(2021)</w:t>
            </w:r>
          </w:p>
        </w:tc>
        <w:tc>
          <w:tcPr>
            <w:tcW w:w="581" w:type="dxa"/>
          </w:tcPr>
          <w:p w:rsidR="005A3842" w:rsidRDefault="005A3842" w:rsidP="001207BE">
            <w:pPr>
              <w:pStyle w:val="TableParagraph"/>
              <w:spacing w:before="2"/>
              <w:ind w:left="-7" w:right="94"/>
              <w:jc w:val="right"/>
              <w:rPr>
                <w:sz w:val="18"/>
              </w:rPr>
            </w:pPr>
            <w:r>
              <w:rPr>
                <w:sz w:val="18"/>
              </w:rPr>
              <w:t>&gt;</w:t>
            </w:r>
            <w:r>
              <w:rPr>
                <w:spacing w:val="-10"/>
                <w:sz w:val="18"/>
              </w:rPr>
              <w:t xml:space="preserve"> </w:t>
            </w:r>
            <w:r>
              <w:rPr>
                <w:sz w:val="18"/>
              </w:rPr>
              <w:t>89%</w:t>
            </w:r>
          </w:p>
        </w:tc>
        <w:tc>
          <w:tcPr>
            <w:tcW w:w="579" w:type="dxa"/>
          </w:tcPr>
          <w:p w:rsidR="005A3842" w:rsidRDefault="005A3842" w:rsidP="001207BE">
            <w:pPr>
              <w:pStyle w:val="TableParagraph"/>
              <w:spacing w:before="2"/>
              <w:ind w:left="-6" w:right="94"/>
              <w:jc w:val="right"/>
              <w:rPr>
                <w:sz w:val="18"/>
              </w:rPr>
            </w:pPr>
            <w:r>
              <w:rPr>
                <w:sz w:val="18"/>
              </w:rPr>
              <w:t>&gt;</w:t>
            </w:r>
            <w:r>
              <w:rPr>
                <w:spacing w:val="-11"/>
                <w:sz w:val="18"/>
              </w:rPr>
              <w:t xml:space="preserve"> </w:t>
            </w:r>
            <w:r>
              <w:rPr>
                <w:sz w:val="18"/>
              </w:rPr>
              <w:t>91%</w:t>
            </w:r>
          </w:p>
        </w:tc>
        <w:tc>
          <w:tcPr>
            <w:tcW w:w="581" w:type="dxa"/>
          </w:tcPr>
          <w:p w:rsidR="005A3842" w:rsidRDefault="005A3842" w:rsidP="001207BE">
            <w:pPr>
              <w:pStyle w:val="TableParagraph"/>
              <w:spacing w:before="2"/>
              <w:ind w:left="-7" w:right="94"/>
              <w:jc w:val="right"/>
              <w:rPr>
                <w:sz w:val="18"/>
              </w:rPr>
            </w:pPr>
            <w:r>
              <w:rPr>
                <w:sz w:val="18"/>
              </w:rPr>
              <w:t>&gt;</w:t>
            </w:r>
            <w:r>
              <w:rPr>
                <w:spacing w:val="-11"/>
                <w:sz w:val="18"/>
              </w:rPr>
              <w:t xml:space="preserve"> </w:t>
            </w:r>
            <w:r>
              <w:rPr>
                <w:sz w:val="18"/>
              </w:rPr>
              <w:t>93%</w:t>
            </w:r>
          </w:p>
        </w:tc>
        <w:tc>
          <w:tcPr>
            <w:tcW w:w="581" w:type="dxa"/>
          </w:tcPr>
          <w:p w:rsidR="005A3842" w:rsidRDefault="005A3842" w:rsidP="001207BE">
            <w:pPr>
              <w:pStyle w:val="TableParagraph"/>
              <w:spacing w:before="2"/>
              <w:ind w:left="-7" w:right="96"/>
              <w:jc w:val="right"/>
              <w:rPr>
                <w:sz w:val="18"/>
              </w:rPr>
            </w:pPr>
            <w:r>
              <w:rPr>
                <w:sz w:val="18"/>
              </w:rPr>
              <w:t>94</w:t>
            </w:r>
            <w:r>
              <w:rPr>
                <w:spacing w:val="-1"/>
                <w:sz w:val="18"/>
              </w:rPr>
              <w:t xml:space="preserve"> </w:t>
            </w:r>
            <w:r>
              <w:rPr>
                <w:sz w:val="18"/>
              </w:rPr>
              <w:t>%</w:t>
            </w:r>
          </w:p>
        </w:tc>
        <w:tc>
          <w:tcPr>
            <w:tcW w:w="574" w:type="dxa"/>
          </w:tcPr>
          <w:p w:rsidR="005A3842" w:rsidRDefault="005A3842" w:rsidP="001207BE">
            <w:pPr>
              <w:pStyle w:val="TableParagraph"/>
              <w:spacing w:before="2"/>
              <w:ind w:left="-14" w:right="97"/>
              <w:jc w:val="right"/>
              <w:rPr>
                <w:sz w:val="18"/>
              </w:rPr>
            </w:pPr>
            <w:r>
              <w:rPr>
                <w:sz w:val="18"/>
              </w:rPr>
              <w:t>&gt;</w:t>
            </w:r>
            <w:r>
              <w:rPr>
                <w:spacing w:val="-11"/>
                <w:sz w:val="18"/>
              </w:rPr>
              <w:t xml:space="preserve"> </w:t>
            </w:r>
            <w:r>
              <w:rPr>
                <w:sz w:val="18"/>
              </w:rPr>
              <w:t>95%</w:t>
            </w:r>
          </w:p>
        </w:tc>
      </w:tr>
      <w:tr w:rsidR="005A3842" w:rsidTr="001207BE">
        <w:trPr>
          <w:trHeight w:val="2277"/>
        </w:trPr>
        <w:tc>
          <w:tcPr>
            <w:tcW w:w="536" w:type="dxa"/>
          </w:tcPr>
          <w:p w:rsidR="005A3842" w:rsidRDefault="005A3842" w:rsidP="001207BE">
            <w:pPr>
              <w:pStyle w:val="TableParagraph"/>
              <w:spacing w:line="207" w:lineRule="exact"/>
              <w:ind w:left="107"/>
              <w:rPr>
                <w:sz w:val="18"/>
              </w:rPr>
            </w:pPr>
            <w:r>
              <w:rPr>
                <w:sz w:val="18"/>
              </w:rPr>
              <w:t>1.3.</w:t>
            </w:r>
          </w:p>
        </w:tc>
        <w:tc>
          <w:tcPr>
            <w:tcW w:w="1133" w:type="dxa"/>
          </w:tcPr>
          <w:p w:rsidR="005A3842" w:rsidRDefault="005A3842" w:rsidP="001207BE">
            <w:pPr>
              <w:pStyle w:val="TableParagraph"/>
              <w:tabs>
                <w:tab w:val="left" w:pos="846"/>
              </w:tabs>
              <w:ind w:left="93" w:right="94"/>
              <w:rPr>
                <w:b/>
                <w:sz w:val="18"/>
              </w:rPr>
            </w:pPr>
            <w:r>
              <w:rPr>
                <w:b/>
                <w:sz w:val="18"/>
              </w:rPr>
              <w:t>Rata</w:t>
            </w:r>
            <w:r w:rsidR="00A04BD3">
              <w:rPr>
                <w:b/>
                <w:sz w:val="18"/>
              </w:rPr>
              <w:t xml:space="preserve"> </w:t>
            </w:r>
            <w:r>
              <w:rPr>
                <w:b/>
                <w:spacing w:val="-2"/>
                <w:sz w:val="18"/>
              </w:rPr>
              <w:t>de</w:t>
            </w:r>
            <w:r>
              <w:rPr>
                <w:b/>
                <w:spacing w:val="-42"/>
                <w:sz w:val="18"/>
              </w:rPr>
              <w:t xml:space="preserve"> </w:t>
            </w:r>
            <w:r>
              <w:rPr>
                <w:b/>
                <w:sz w:val="18"/>
              </w:rPr>
              <w:t>vaccinare</w:t>
            </w:r>
            <w:r>
              <w:rPr>
                <w:b/>
                <w:spacing w:val="1"/>
                <w:sz w:val="18"/>
              </w:rPr>
              <w:t xml:space="preserve"> </w:t>
            </w:r>
            <w:r>
              <w:rPr>
                <w:b/>
                <w:sz w:val="18"/>
              </w:rPr>
              <w:t>cu</w:t>
            </w:r>
            <w:r>
              <w:rPr>
                <w:b/>
                <w:spacing w:val="19"/>
                <w:sz w:val="18"/>
              </w:rPr>
              <w:t xml:space="preserve"> </w:t>
            </w:r>
            <w:r>
              <w:rPr>
                <w:b/>
                <w:sz w:val="18"/>
              </w:rPr>
              <w:t>HPV</w:t>
            </w:r>
            <w:r>
              <w:rPr>
                <w:b/>
                <w:spacing w:val="19"/>
                <w:sz w:val="18"/>
              </w:rPr>
              <w:t xml:space="preserve"> </w:t>
            </w:r>
            <w:r>
              <w:rPr>
                <w:b/>
                <w:sz w:val="18"/>
              </w:rPr>
              <w:t>la</w:t>
            </w:r>
            <w:r>
              <w:rPr>
                <w:b/>
                <w:spacing w:val="-42"/>
                <w:sz w:val="18"/>
              </w:rPr>
              <w:t xml:space="preserve"> </w:t>
            </w:r>
            <w:r>
              <w:rPr>
                <w:b/>
                <w:sz w:val="18"/>
              </w:rPr>
              <w:t>vîrsta</w:t>
            </w:r>
            <w:r>
              <w:rPr>
                <w:b/>
                <w:spacing w:val="14"/>
                <w:sz w:val="18"/>
              </w:rPr>
              <w:t xml:space="preserve"> </w:t>
            </w:r>
            <w:r>
              <w:rPr>
                <w:b/>
                <w:sz w:val="18"/>
              </w:rPr>
              <w:t>de</w:t>
            </w:r>
            <w:r>
              <w:rPr>
                <w:b/>
                <w:spacing w:val="13"/>
                <w:sz w:val="18"/>
              </w:rPr>
              <w:t xml:space="preserve"> </w:t>
            </w:r>
            <w:r>
              <w:rPr>
                <w:b/>
                <w:sz w:val="18"/>
              </w:rPr>
              <w:t>10</w:t>
            </w:r>
            <w:r>
              <w:rPr>
                <w:b/>
                <w:spacing w:val="-42"/>
                <w:sz w:val="18"/>
              </w:rPr>
              <w:t xml:space="preserve"> </w:t>
            </w:r>
            <w:r>
              <w:rPr>
                <w:b/>
                <w:sz w:val="18"/>
              </w:rPr>
              <w:t>ani</w:t>
            </w:r>
          </w:p>
        </w:tc>
        <w:tc>
          <w:tcPr>
            <w:tcW w:w="991" w:type="dxa"/>
          </w:tcPr>
          <w:p w:rsidR="005A3842" w:rsidRDefault="005A3842" w:rsidP="001207BE">
            <w:pPr>
              <w:pStyle w:val="TableParagraph"/>
              <w:tabs>
                <w:tab w:val="left" w:pos="711"/>
              </w:tabs>
              <w:ind w:left="92" w:right="96"/>
              <w:rPr>
                <w:sz w:val="18"/>
              </w:rPr>
            </w:pPr>
            <w:r>
              <w:rPr>
                <w:sz w:val="18"/>
              </w:rPr>
              <w:t>Numărul</w:t>
            </w:r>
            <w:r>
              <w:rPr>
                <w:spacing w:val="1"/>
                <w:sz w:val="18"/>
              </w:rPr>
              <w:t xml:space="preserve"> </w:t>
            </w:r>
            <w:r>
              <w:rPr>
                <w:sz w:val="18"/>
              </w:rPr>
              <w:t>total</w:t>
            </w:r>
            <w:r>
              <w:rPr>
                <w:sz w:val="18"/>
              </w:rPr>
              <w:tab/>
            </w:r>
            <w:r>
              <w:rPr>
                <w:spacing w:val="-2"/>
                <w:sz w:val="18"/>
              </w:rPr>
              <w:t>de</w:t>
            </w:r>
            <w:r>
              <w:rPr>
                <w:spacing w:val="-42"/>
                <w:sz w:val="18"/>
              </w:rPr>
              <w:t xml:space="preserve"> </w:t>
            </w:r>
            <w:r>
              <w:rPr>
                <w:sz w:val="18"/>
              </w:rPr>
              <w:t>copii</w:t>
            </w:r>
            <w:r>
              <w:rPr>
                <w:spacing w:val="1"/>
                <w:sz w:val="18"/>
              </w:rPr>
              <w:t xml:space="preserve"> </w:t>
            </w:r>
            <w:r>
              <w:rPr>
                <w:sz w:val="18"/>
              </w:rPr>
              <w:t>vaccinați</w:t>
            </w:r>
            <w:r>
              <w:rPr>
                <w:spacing w:val="1"/>
                <w:sz w:val="18"/>
              </w:rPr>
              <w:t xml:space="preserve"> </w:t>
            </w:r>
            <w:r>
              <w:rPr>
                <w:sz w:val="18"/>
              </w:rPr>
              <w:t>cu</w:t>
            </w:r>
            <w:r>
              <w:rPr>
                <w:spacing w:val="1"/>
                <w:sz w:val="18"/>
              </w:rPr>
              <w:t xml:space="preserve"> </w:t>
            </w:r>
            <w:r>
              <w:rPr>
                <w:sz w:val="18"/>
              </w:rPr>
              <w:t>vaccinul</w:t>
            </w:r>
            <w:r>
              <w:rPr>
                <w:spacing w:val="1"/>
                <w:sz w:val="18"/>
              </w:rPr>
              <w:t xml:space="preserve"> </w:t>
            </w:r>
            <w:r>
              <w:rPr>
                <w:sz w:val="18"/>
              </w:rPr>
              <w:t>DTP3</w:t>
            </w:r>
            <w:r>
              <w:rPr>
                <w:spacing w:val="1"/>
                <w:sz w:val="18"/>
              </w:rPr>
              <w:t xml:space="preserve"> </w:t>
            </w:r>
            <w:r>
              <w:rPr>
                <w:sz w:val="18"/>
              </w:rPr>
              <w:t>pe</w:t>
            </w:r>
            <w:r>
              <w:rPr>
                <w:spacing w:val="-42"/>
                <w:sz w:val="18"/>
              </w:rPr>
              <w:t xml:space="preserve"> </w:t>
            </w:r>
            <w:r>
              <w:rPr>
                <w:sz w:val="18"/>
              </w:rPr>
              <w:t>parcursul</w:t>
            </w:r>
            <w:r>
              <w:rPr>
                <w:spacing w:val="1"/>
                <w:sz w:val="18"/>
              </w:rPr>
              <w:t xml:space="preserve"> </w:t>
            </w:r>
            <w:r>
              <w:rPr>
                <w:sz w:val="18"/>
              </w:rPr>
              <w:t>perioadei</w:t>
            </w:r>
          </w:p>
          <w:p w:rsidR="005A3842" w:rsidRDefault="005A3842" w:rsidP="001207BE">
            <w:pPr>
              <w:pStyle w:val="TableParagraph"/>
              <w:spacing w:line="200" w:lineRule="atLeast"/>
              <w:ind w:left="92" w:right="259"/>
              <w:rPr>
                <w:sz w:val="18"/>
              </w:rPr>
            </w:pPr>
            <w:r>
              <w:rPr>
                <w:sz w:val="18"/>
              </w:rPr>
              <w:t>de</w:t>
            </w:r>
            <w:r>
              <w:rPr>
                <w:spacing w:val="1"/>
                <w:sz w:val="18"/>
              </w:rPr>
              <w:t xml:space="preserve"> </w:t>
            </w:r>
            <w:r>
              <w:rPr>
                <w:sz w:val="18"/>
              </w:rPr>
              <w:t>referință</w:t>
            </w:r>
          </w:p>
        </w:tc>
        <w:tc>
          <w:tcPr>
            <w:tcW w:w="1443" w:type="dxa"/>
          </w:tcPr>
          <w:p w:rsidR="005A3842" w:rsidRDefault="005A3842" w:rsidP="001207BE">
            <w:pPr>
              <w:pStyle w:val="TableParagraph"/>
              <w:tabs>
                <w:tab w:val="left" w:pos="1165"/>
              </w:tabs>
              <w:ind w:left="93" w:right="94"/>
              <w:rPr>
                <w:sz w:val="18"/>
              </w:rPr>
            </w:pPr>
            <w:r>
              <w:rPr>
                <w:sz w:val="18"/>
              </w:rPr>
              <w:t>Numărul</w:t>
            </w:r>
            <w:r>
              <w:rPr>
                <w:spacing w:val="4"/>
                <w:sz w:val="18"/>
              </w:rPr>
              <w:t xml:space="preserve"> </w:t>
            </w:r>
            <w:r>
              <w:rPr>
                <w:sz w:val="18"/>
              </w:rPr>
              <w:t>total</w:t>
            </w:r>
            <w:r>
              <w:rPr>
                <w:spacing w:val="4"/>
                <w:sz w:val="18"/>
              </w:rPr>
              <w:t xml:space="preserve"> </w:t>
            </w:r>
            <w:r>
              <w:rPr>
                <w:sz w:val="18"/>
              </w:rPr>
              <w:t>de</w:t>
            </w:r>
            <w:r>
              <w:rPr>
                <w:spacing w:val="-42"/>
                <w:sz w:val="18"/>
              </w:rPr>
              <w:t xml:space="preserve"> </w:t>
            </w:r>
            <w:r>
              <w:rPr>
                <w:sz w:val="18"/>
              </w:rPr>
              <w:t>copii</w:t>
            </w:r>
            <w:r>
              <w:rPr>
                <w:spacing w:val="1"/>
                <w:sz w:val="18"/>
              </w:rPr>
              <w:t xml:space="preserve"> </w:t>
            </w:r>
            <w:r>
              <w:rPr>
                <w:sz w:val="18"/>
              </w:rPr>
              <w:t>eligibili,</w:t>
            </w:r>
            <w:r>
              <w:rPr>
                <w:spacing w:val="2"/>
                <w:sz w:val="18"/>
              </w:rPr>
              <w:t xml:space="preserve"> </w:t>
            </w:r>
            <w:r>
              <w:rPr>
                <w:sz w:val="18"/>
              </w:rPr>
              <w:t>pe</w:t>
            </w:r>
            <w:r>
              <w:rPr>
                <w:spacing w:val="-42"/>
                <w:sz w:val="18"/>
              </w:rPr>
              <w:t xml:space="preserve"> </w:t>
            </w:r>
            <w:r>
              <w:rPr>
                <w:sz w:val="18"/>
              </w:rPr>
              <w:t>parcursul</w:t>
            </w:r>
            <w:r>
              <w:rPr>
                <w:spacing w:val="1"/>
                <w:sz w:val="18"/>
              </w:rPr>
              <w:t xml:space="preserve"> </w:t>
            </w:r>
            <w:r>
              <w:rPr>
                <w:sz w:val="18"/>
              </w:rPr>
              <w:t>perioadei</w:t>
            </w:r>
            <w:r w:rsidR="00A04BD3">
              <w:rPr>
                <w:sz w:val="18"/>
              </w:rPr>
              <w:t xml:space="preserve"> </w:t>
            </w:r>
            <w:r>
              <w:rPr>
                <w:spacing w:val="-2"/>
                <w:sz w:val="18"/>
              </w:rPr>
              <w:t>de</w:t>
            </w:r>
            <w:r>
              <w:rPr>
                <w:spacing w:val="-42"/>
                <w:sz w:val="18"/>
              </w:rPr>
              <w:t xml:space="preserve"> </w:t>
            </w:r>
            <w:r>
              <w:rPr>
                <w:sz w:val="18"/>
              </w:rPr>
              <w:t>referință</w:t>
            </w:r>
          </w:p>
        </w:tc>
        <w:tc>
          <w:tcPr>
            <w:tcW w:w="994" w:type="dxa"/>
          </w:tcPr>
          <w:p w:rsidR="005A3842" w:rsidRDefault="00A04BD3" w:rsidP="001207BE">
            <w:pPr>
              <w:pStyle w:val="TableParagraph"/>
              <w:ind w:left="93" w:right="206"/>
              <w:rPr>
                <w:sz w:val="18"/>
              </w:rPr>
            </w:pPr>
            <w:r>
              <w:rPr>
                <w:sz w:val="18"/>
              </w:rPr>
              <w:t>Teritorial</w:t>
            </w:r>
          </w:p>
        </w:tc>
        <w:tc>
          <w:tcPr>
            <w:tcW w:w="1145" w:type="dxa"/>
          </w:tcPr>
          <w:p w:rsidR="005A3842" w:rsidRDefault="005A3842" w:rsidP="001207BE">
            <w:pPr>
              <w:pStyle w:val="TableParagraph"/>
              <w:ind w:left="92" w:right="163"/>
              <w:rPr>
                <w:sz w:val="18"/>
              </w:rPr>
            </w:pPr>
            <w:r>
              <w:rPr>
                <w:sz w:val="18"/>
              </w:rPr>
              <w:t>Statistica</w:t>
            </w:r>
            <w:r>
              <w:rPr>
                <w:spacing w:val="1"/>
                <w:sz w:val="18"/>
              </w:rPr>
              <w:t xml:space="preserve"> </w:t>
            </w:r>
            <w:r>
              <w:rPr>
                <w:sz w:val="18"/>
              </w:rPr>
              <w:t>administrati</w:t>
            </w:r>
            <w:r>
              <w:rPr>
                <w:spacing w:val="-42"/>
                <w:sz w:val="18"/>
              </w:rPr>
              <w:t xml:space="preserve"> </w:t>
            </w:r>
            <w:r>
              <w:rPr>
                <w:sz w:val="18"/>
              </w:rPr>
              <w:t>vă</w:t>
            </w:r>
          </w:p>
        </w:tc>
        <w:tc>
          <w:tcPr>
            <w:tcW w:w="836" w:type="dxa"/>
          </w:tcPr>
          <w:p w:rsidR="005A3842" w:rsidRDefault="005A3842" w:rsidP="001207BE">
            <w:pPr>
              <w:pStyle w:val="TableParagraph"/>
              <w:spacing w:line="207" w:lineRule="exact"/>
              <w:ind w:left="92"/>
              <w:rPr>
                <w:sz w:val="18"/>
              </w:rPr>
            </w:pPr>
            <w:r>
              <w:rPr>
                <w:sz w:val="18"/>
              </w:rPr>
              <w:t>Anual</w:t>
            </w:r>
          </w:p>
        </w:tc>
        <w:tc>
          <w:tcPr>
            <w:tcW w:w="960" w:type="dxa"/>
          </w:tcPr>
          <w:p w:rsidR="005A3842" w:rsidRDefault="00A04BD3" w:rsidP="001207BE">
            <w:pPr>
              <w:pStyle w:val="TableParagraph"/>
              <w:ind w:left="92" w:right="88"/>
              <w:rPr>
                <w:sz w:val="18"/>
              </w:rPr>
            </w:pPr>
            <w:r>
              <w:rPr>
                <w:sz w:val="18"/>
              </w:rPr>
              <w:t>CSP</w:t>
            </w:r>
          </w:p>
        </w:tc>
        <w:tc>
          <w:tcPr>
            <w:tcW w:w="806" w:type="dxa"/>
          </w:tcPr>
          <w:p w:rsidR="005A3842" w:rsidRDefault="005A3842" w:rsidP="001207BE">
            <w:pPr>
              <w:pStyle w:val="TableParagraph"/>
              <w:ind w:left="63" w:right="94"/>
              <w:jc w:val="both"/>
              <w:rPr>
                <w:sz w:val="18"/>
              </w:rPr>
            </w:pPr>
            <w:r>
              <w:rPr>
                <w:sz w:val="18"/>
              </w:rPr>
              <w:t>Agenția</w:t>
            </w:r>
            <w:r>
              <w:rPr>
                <w:spacing w:val="1"/>
                <w:sz w:val="18"/>
              </w:rPr>
              <w:t xml:space="preserve"> </w:t>
            </w:r>
            <w:r>
              <w:rPr>
                <w:sz w:val="18"/>
              </w:rPr>
              <w:t>Național</w:t>
            </w:r>
            <w:r>
              <w:rPr>
                <w:spacing w:val="-43"/>
                <w:sz w:val="18"/>
              </w:rPr>
              <w:t xml:space="preserve"> </w:t>
            </w:r>
            <w:r>
              <w:rPr>
                <w:sz w:val="18"/>
              </w:rPr>
              <w:t>ă pentru</w:t>
            </w:r>
            <w:r>
              <w:rPr>
                <w:spacing w:val="1"/>
                <w:sz w:val="18"/>
              </w:rPr>
              <w:t xml:space="preserve"> </w:t>
            </w:r>
            <w:r>
              <w:rPr>
                <w:sz w:val="18"/>
              </w:rPr>
              <w:t>Sănătate</w:t>
            </w:r>
            <w:r>
              <w:rPr>
                <w:spacing w:val="-43"/>
                <w:sz w:val="18"/>
              </w:rPr>
              <w:t xml:space="preserve"> </w:t>
            </w:r>
            <w:r>
              <w:rPr>
                <w:sz w:val="18"/>
              </w:rPr>
              <w:t>Publică</w:t>
            </w:r>
          </w:p>
        </w:tc>
        <w:tc>
          <w:tcPr>
            <w:tcW w:w="1169" w:type="dxa"/>
          </w:tcPr>
          <w:p w:rsidR="005A3842" w:rsidRDefault="005A3842" w:rsidP="001207BE">
            <w:pPr>
              <w:pStyle w:val="TableParagraph"/>
              <w:ind w:left="66" w:right="93"/>
              <w:rPr>
                <w:sz w:val="18"/>
              </w:rPr>
            </w:pPr>
            <w:r>
              <w:rPr>
                <w:sz w:val="18"/>
              </w:rPr>
              <w:t>Indică</w:t>
            </w:r>
            <w:r>
              <w:rPr>
                <w:spacing w:val="1"/>
                <w:sz w:val="18"/>
              </w:rPr>
              <w:t xml:space="preserve"> </w:t>
            </w:r>
            <w:r>
              <w:rPr>
                <w:sz w:val="18"/>
              </w:rPr>
              <w:t>indirect</w:t>
            </w:r>
            <w:r>
              <w:rPr>
                <w:spacing w:val="1"/>
                <w:sz w:val="18"/>
              </w:rPr>
              <w:t xml:space="preserve"> </w:t>
            </w:r>
            <w:r>
              <w:rPr>
                <w:sz w:val="18"/>
              </w:rPr>
              <w:t>asupra</w:t>
            </w:r>
            <w:r>
              <w:rPr>
                <w:spacing w:val="1"/>
                <w:sz w:val="18"/>
              </w:rPr>
              <w:t xml:space="preserve"> </w:t>
            </w:r>
            <w:r>
              <w:rPr>
                <w:sz w:val="18"/>
              </w:rPr>
              <w:t>aplicării</w:t>
            </w:r>
            <w:r>
              <w:rPr>
                <w:spacing w:val="1"/>
                <w:sz w:val="18"/>
              </w:rPr>
              <w:t xml:space="preserve"> </w:t>
            </w:r>
            <w:r>
              <w:rPr>
                <w:sz w:val="18"/>
              </w:rPr>
              <w:t>măsurilor</w:t>
            </w:r>
            <w:r>
              <w:rPr>
                <w:spacing w:val="1"/>
                <w:sz w:val="18"/>
              </w:rPr>
              <w:t xml:space="preserve"> </w:t>
            </w:r>
            <w:r>
              <w:rPr>
                <w:sz w:val="18"/>
              </w:rPr>
              <w:t>de</w:t>
            </w:r>
            <w:r>
              <w:rPr>
                <w:spacing w:val="-42"/>
                <w:sz w:val="18"/>
              </w:rPr>
              <w:t xml:space="preserve"> </w:t>
            </w:r>
            <w:r>
              <w:rPr>
                <w:sz w:val="18"/>
              </w:rPr>
              <w:t>profilaxie</w:t>
            </w:r>
            <w:r>
              <w:rPr>
                <w:spacing w:val="1"/>
                <w:sz w:val="18"/>
              </w:rPr>
              <w:t xml:space="preserve"> </w:t>
            </w:r>
            <w:r>
              <w:rPr>
                <w:sz w:val="18"/>
              </w:rPr>
              <w:t>specifică</w:t>
            </w:r>
            <w:r>
              <w:rPr>
                <w:spacing w:val="1"/>
                <w:sz w:val="18"/>
              </w:rPr>
              <w:t xml:space="preserve"> </w:t>
            </w:r>
            <w:r>
              <w:rPr>
                <w:sz w:val="18"/>
              </w:rPr>
              <w:t>pentru</w:t>
            </w:r>
            <w:r>
              <w:rPr>
                <w:spacing w:val="1"/>
                <w:sz w:val="18"/>
              </w:rPr>
              <w:t xml:space="preserve"> </w:t>
            </w:r>
            <w:r>
              <w:rPr>
                <w:sz w:val="18"/>
              </w:rPr>
              <w:t>Papilomaviru</w:t>
            </w:r>
            <w:r>
              <w:rPr>
                <w:spacing w:val="-42"/>
                <w:sz w:val="18"/>
              </w:rPr>
              <w:t xml:space="preserve"> </w:t>
            </w:r>
            <w:r>
              <w:rPr>
                <w:sz w:val="18"/>
              </w:rPr>
              <w:t>s</w:t>
            </w:r>
            <w:r>
              <w:rPr>
                <w:spacing w:val="-1"/>
                <w:sz w:val="18"/>
              </w:rPr>
              <w:t xml:space="preserve"> </w:t>
            </w:r>
            <w:r>
              <w:rPr>
                <w:sz w:val="18"/>
              </w:rPr>
              <w:t>uman</w:t>
            </w:r>
          </w:p>
        </w:tc>
        <w:tc>
          <w:tcPr>
            <w:tcW w:w="1260" w:type="dxa"/>
          </w:tcPr>
          <w:p w:rsidR="005A3842" w:rsidRDefault="005A3842" w:rsidP="001207BE">
            <w:pPr>
              <w:pStyle w:val="TableParagraph"/>
              <w:ind w:left="64" w:right="86"/>
              <w:rPr>
                <w:sz w:val="18"/>
              </w:rPr>
            </w:pPr>
            <w:r>
              <w:rPr>
                <w:sz w:val="18"/>
              </w:rPr>
              <w:t>Indicator</w:t>
            </w:r>
            <w:r>
              <w:rPr>
                <w:spacing w:val="1"/>
                <w:sz w:val="18"/>
              </w:rPr>
              <w:t xml:space="preserve"> </w:t>
            </w:r>
            <w:r>
              <w:rPr>
                <w:sz w:val="18"/>
              </w:rPr>
              <w:t>utilizat la nivel</w:t>
            </w:r>
            <w:r>
              <w:rPr>
                <w:spacing w:val="-42"/>
                <w:sz w:val="18"/>
              </w:rPr>
              <w:t xml:space="preserve"> </w:t>
            </w:r>
            <w:r>
              <w:rPr>
                <w:sz w:val="18"/>
              </w:rPr>
              <w:t>național</w:t>
            </w:r>
            <w:r>
              <w:rPr>
                <w:spacing w:val="1"/>
                <w:sz w:val="18"/>
              </w:rPr>
              <w:t xml:space="preserve"> </w:t>
            </w:r>
            <w:r>
              <w:rPr>
                <w:sz w:val="18"/>
              </w:rPr>
              <w:t>și</w:t>
            </w:r>
            <w:r>
              <w:rPr>
                <w:spacing w:val="-42"/>
                <w:sz w:val="18"/>
              </w:rPr>
              <w:t xml:space="preserve"> </w:t>
            </w:r>
            <w:r>
              <w:rPr>
                <w:sz w:val="18"/>
              </w:rPr>
              <w:t>asigură</w:t>
            </w:r>
            <w:r>
              <w:rPr>
                <w:spacing w:val="1"/>
                <w:sz w:val="18"/>
              </w:rPr>
              <w:t xml:space="preserve"> </w:t>
            </w:r>
            <w:r>
              <w:rPr>
                <w:sz w:val="18"/>
              </w:rPr>
              <w:t>comparabilitat</w:t>
            </w:r>
            <w:r>
              <w:rPr>
                <w:spacing w:val="1"/>
                <w:sz w:val="18"/>
              </w:rPr>
              <w:t xml:space="preserve"> </w:t>
            </w:r>
            <w:r>
              <w:rPr>
                <w:sz w:val="18"/>
              </w:rPr>
              <w:t>ea</w:t>
            </w:r>
            <w:r>
              <w:rPr>
                <w:spacing w:val="-2"/>
                <w:sz w:val="18"/>
              </w:rPr>
              <w:t xml:space="preserve"> </w:t>
            </w:r>
            <w:r>
              <w:rPr>
                <w:sz w:val="18"/>
              </w:rPr>
              <w:t>cu alte</w:t>
            </w:r>
            <w:r>
              <w:rPr>
                <w:spacing w:val="-1"/>
                <w:sz w:val="18"/>
              </w:rPr>
              <w:t xml:space="preserve"> </w:t>
            </w:r>
            <w:r w:rsidR="00A04BD3">
              <w:rPr>
                <w:sz w:val="18"/>
              </w:rPr>
              <w:t>raioane</w:t>
            </w:r>
          </w:p>
        </w:tc>
        <w:tc>
          <w:tcPr>
            <w:tcW w:w="624" w:type="dxa"/>
          </w:tcPr>
          <w:p w:rsidR="005A3842" w:rsidRDefault="005A3842" w:rsidP="001207BE">
            <w:pPr>
              <w:pStyle w:val="TableParagraph"/>
              <w:spacing w:line="207" w:lineRule="exact"/>
              <w:ind w:left="49"/>
              <w:rPr>
                <w:sz w:val="18"/>
              </w:rPr>
            </w:pPr>
            <w:r>
              <w:rPr>
                <w:sz w:val="18"/>
              </w:rPr>
              <w:t>39.9%</w:t>
            </w:r>
          </w:p>
          <w:p w:rsidR="005A3842" w:rsidRDefault="005A3842" w:rsidP="001207BE">
            <w:pPr>
              <w:pStyle w:val="TableParagraph"/>
              <w:spacing w:before="2"/>
              <w:ind w:left="35"/>
              <w:rPr>
                <w:sz w:val="18"/>
              </w:rPr>
            </w:pPr>
            <w:r>
              <w:rPr>
                <w:sz w:val="18"/>
              </w:rPr>
              <w:t>(2021)</w:t>
            </w:r>
          </w:p>
        </w:tc>
        <w:tc>
          <w:tcPr>
            <w:tcW w:w="581" w:type="dxa"/>
          </w:tcPr>
          <w:p w:rsidR="005A3842" w:rsidRDefault="005A3842" w:rsidP="001207BE">
            <w:pPr>
              <w:pStyle w:val="TableParagraph"/>
              <w:spacing w:line="207" w:lineRule="exact"/>
              <w:ind w:left="-7" w:right="96"/>
              <w:jc w:val="right"/>
              <w:rPr>
                <w:sz w:val="18"/>
              </w:rPr>
            </w:pPr>
            <w:r>
              <w:rPr>
                <w:sz w:val="18"/>
              </w:rPr>
              <w:t>&gt;</w:t>
            </w:r>
            <w:r>
              <w:rPr>
                <w:spacing w:val="-11"/>
                <w:sz w:val="18"/>
              </w:rPr>
              <w:t xml:space="preserve"> </w:t>
            </w:r>
            <w:r>
              <w:rPr>
                <w:sz w:val="18"/>
              </w:rPr>
              <w:t>50%</w:t>
            </w:r>
          </w:p>
        </w:tc>
        <w:tc>
          <w:tcPr>
            <w:tcW w:w="579" w:type="dxa"/>
          </w:tcPr>
          <w:p w:rsidR="005A3842" w:rsidRDefault="005A3842" w:rsidP="001207BE">
            <w:pPr>
              <w:pStyle w:val="TableParagraph"/>
              <w:spacing w:line="207" w:lineRule="exact"/>
              <w:ind w:left="-6" w:right="94"/>
              <w:jc w:val="right"/>
              <w:rPr>
                <w:sz w:val="18"/>
              </w:rPr>
            </w:pPr>
            <w:r>
              <w:rPr>
                <w:sz w:val="18"/>
              </w:rPr>
              <w:t>&gt;</w:t>
            </w:r>
            <w:r>
              <w:rPr>
                <w:spacing w:val="-11"/>
                <w:sz w:val="18"/>
              </w:rPr>
              <w:t xml:space="preserve"> </w:t>
            </w:r>
            <w:r>
              <w:rPr>
                <w:sz w:val="18"/>
              </w:rPr>
              <w:t>55%</w:t>
            </w:r>
          </w:p>
        </w:tc>
        <w:tc>
          <w:tcPr>
            <w:tcW w:w="581" w:type="dxa"/>
          </w:tcPr>
          <w:p w:rsidR="005A3842" w:rsidRDefault="005A3842" w:rsidP="001207BE">
            <w:pPr>
              <w:pStyle w:val="TableParagraph"/>
              <w:spacing w:line="207" w:lineRule="exact"/>
              <w:ind w:left="-7" w:right="94"/>
              <w:jc w:val="right"/>
              <w:rPr>
                <w:sz w:val="18"/>
              </w:rPr>
            </w:pPr>
            <w:r>
              <w:rPr>
                <w:sz w:val="18"/>
              </w:rPr>
              <w:t>&gt;</w:t>
            </w:r>
            <w:r>
              <w:rPr>
                <w:spacing w:val="-11"/>
                <w:sz w:val="18"/>
              </w:rPr>
              <w:t xml:space="preserve"> </w:t>
            </w:r>
            <w:r>
              <w:rPr>
                <w:sz w:val="18"/>
              </w:rPr>
              <w:t>60%</w:t>
            </w:r>
          </w:p>
        </w:tc>
        <w:tc>
          <w:tcPr>
            <w:tcW w:w="581" w:type="dxa"/>
          </w:tcPr>
          <w:p w:rsidR="005A3842" w:rsidRDefault="005A3842" w:rsidP="001207BE">
            <w:pPr>
              <w:pStyle w:val="TableParagraph"/>
              <w:spacing w:line="207" w:lineRule="exact"/>
              <w:ind w:left="-7" w:right="96"/>
              <w:jc w:val="right"/>
              <w:rPr>
                <w:sz w:val="18"/>
              </w:rPr>
            </w:pPr>
            <w:r>
              <w:rPr>
                <w:sz w:val="18"/>
              </w:rPr>
              <w:t>&gt;</w:t>
            </w:r>
            <w:r>
              <w:rPr>
                <w:spacing w:val="-11"/>
                <w:sz w:val="18"/>
              </w:rPr>
              <w:t xml:space="preserve"> </w:t>
            </w:r>
            <w:r>
              <w:rPr>
                <w:sz w:val="18"/>
              </w:rPr>
              <w:t>65%</w:t>
            </w:r>
          </w:p>
        </w:tc>
        <w:tc>
          <w:tcPr>
            <w:tcW w:w="574" w:type="dxa"/>
          </w:tcPr>
          <w:p w:rsidR="005A3842" w:rsidRDefault="005A3842" w:rsidP="001207BE">
            <w:pPr>
              <w:pStyle w:val="TableParagraph"/>
              <w:spacing w:line="207" w:lineRule="exact"/>
              <w:ind w:left="-14" w:right="97"/>
              <w:jc w:val="right"/>
              <w:rPr>
                <w:sz w:val="18"/>
              </w:rPr>
            </w:pPr>
            <w:r>
              <w:rPr>
                <w:sz w:val="18"/>
              </w:rPr>
              <w:t>&gt;</w:t>
            </w:r>
            <w:r>
              <w:rPr>
                <w:spacing w:val="-11"/>
                <w:sz w:val="18"/>
              </w:rPr>
              <w:t xml:space="preserve"> </w:t>
            </w:r>
            <w:r>
              <w:rPr>
                <w:sz w:val="18"/>
              </w:rPr>
              <w:t>70%</w:t>
            </w:r>
          </w:p>
        </w:tc>
      </w:tr>
      <w:tr w:rsidR="005A3842" w:rsidTr="001207BE">
        <w:trPr>
          <w:trHeight w:val="621"/>
        </w:trPr>
        <w:tc>
          <w:tcPr>
            <w:tcW w:w="14793" w:type="dxa"/>
            <w:gridSpan w:val="17"/>
          </w:tcPr>
          <w:p w:rsidR="005A3842" w:rsidRDefault="005A3842" w:rsidP="001207BE">
            <w:pPr>
              <w:pStyle w:val="TableParagraph"/>
              <w:spacing w:before="5"/>
              <w:rPr>
                <w:b/>
                <w:sz w:val="16"/>
              </w:rPr>
            </w:pPr>
          </w:p>
          <w:p w:rsidR="00A04BD3" w:rsidRDefault="00A04BD3" w:rsidP="001207BE">
            <w:pPr>
              <w:pStyle w:val="TableParagraph"/>
              <w:spacing w:line="206" w:lineRule="exact"/>
              <w:ind w:left="3759" w:right="195" w:hanging="3544"/>
              <w:rPr>
                <w:b/>
                <w:sz w:val="18"/>
              </w:rPr>
            </w:pPr>
          </w:p>
          <w:p w:rsidR="005A3842" w:rsidRDefault="005A3842" w:rsidP="001207BE">
            <w:pPr>
              <w:pStyle w:val="TableParagraph"/>
              <w:spacing w:line="206" w:lineRule="exact"/>
              <w:ind w:left="3759" w:right="195" w:hanging="3544"/>
              <w:rPr>
                <w:b/>
                <w:sz w:val="18"/>
              </w:rPr>
            </w:pPr>
            <w:r>
              <w:rPr>
                <w:b/>
                <w:sz w:val="18"/>
              </w:rPr>
              <w:t>Obiectivul specific 2. Creșterea accesului la vaccinuri sigure și eficiente a populației pe tot parcursul vieții indiferent de locația lor geografică, vârstă, gen, statut economic, etnie, religie sau</w:t>
            </w:r>
            <w:r>
              <w:rPr>
                <w:b/>
                <w:spacing w:val="-42"/>
                <w:sz w:val="18"/>
              </w:rPr>
              <w:t xml:space="preserve"> </w:t>
            </w:r>
            <w:r>
              <w:rPr>
                <w:b/>
                <w:sz w:val="18"/>
              </w:rPr>
              <w:t>alte</w:t>
            </w:r>
            <w:r>
              <w:rPr>
                <w:b/>
                <w:spacing w:val="-1"/>
                <w:sz w:val="18"/>
              </w:rPr>
              <w:t xml:space="preserve"> </w:t>
            </w:r>
            <w:r>
              <w:rPr>
                <w:b/>
                <w:sz w:val="18"/>
              </w:rPr>
              <w:t>obstacole ce</w:t>
            </w:r>
            <w:r>
              <w:rPr>
                <w:b/>
                <w:spacing w:val="-1"/>
                <w:sz w:val="18"/>
              </w:rPr>
              <w:t xml:space="preserve"> </w:t>
            </w:r>
            <w:r>
              <w:rPr>
                <w:b/>
                <w:sz w:val="18"/>
              </w:rPr>
              <w:t>împiedică</w:t>
            </w:r>
            <w:r>
              <w:rPr>
                <w:b/>
                <w:spacing w:val="-1"/>
                <w:sz w:val="18"/>
              </w:rPr>
              <w:t xml:space="preserve"> </w:t>
            </w:r>
            <w:r>
              <w:rPr>
                <w:b/>
                <w:sz w:val="18"/>
              </w:rPr>
              <w:t>oportunitatea</w:t>
            </w:r>
            <w:r>
              <w:rPr>
                <w:b/>
                <w:spacing w:val="1"/>
                <w:sz w:val="18"/>
              </w:rPr>
              <w:t xml:space="preserve"> </w:t>
            </w:r>
            <w:r>
              <w:rPr>
                <w:b/>
                <w:sz w:val="18"/>
              </w:rPr>
              <w:t>lor</w:t>
            </w:r>
            <w:r>
              <w:rPr>
                <w:b/>
                <w:spacing w:val="-3"/>
                <w:sz w:val="18"/>
              </w:rPr>
              <w:t xml:space="preserve"> </w:t>
            </w:r>
            <w:r>
              <w:rPr>
                <w:b/>
                <w:sz w:val="18"/>
              </w:rPr>
              <w:t>de</w:t>
            </w:r>
            <w:r>
              <w:rPr>
                <w:b/>
                <w:spacing w:val="-2"/>
                <w:sz w:val="18"/>
              </w:rPr>
              <w:t xml:space="preserve"> </w:t>
            </w:r>
            <w:r>
              <w:rPr>
                <w:b/>
                <w:sz w:val="18"/>
              </w:rPr>
              <w:t>a</w:t>
            </w:r>
            <w:r>
              <w:rPr>
                <w:b/>
                <w:spacing w:val="1"/>
                <w:sz w:val="18"/>
              </w:rPr>
              <w:t xml:space="preserve"> </w:t>
            </w:r>
            <w:r>
              <w:rPr>
                <w:b/>
                <w:sz w:val="18"/>
              </w:rPr>
              <w:t>se</w:t>
            </w:r>
            <w:r>
              <w:rPr>
                <w:b/>
                <w:spacing w:val="-1"/>
                <w:sz w:val="18"/>
              </w:rPr>
              <w:t xml:space="preserve"> </w:t>
            </w:r>
            <w:r>
              <w:rPr>
                <w:b/>
                <w:sz w:val="18"/>
              </w:rPr>
              <w:t>bucura</w:t>
            </w:r>
            <w:r>
              <w:rPr>
                <w:b/>
                <w:spacing w:val="1"/>
                <w:sz w:val="18"/>
              </w:rPr>
              <w:t xml:space="preserve"> </w:t>
            </w:r>
            <w:r>
              <w:rPr>
                <w:b/>
                <w:sz w:val="18"/>
              </w:rPr>
              <w:t>de</w:t>
            </w:r>
            <w:r>
              <w:rPr>
                <w:b/>
                <w:spacing w:val="-3"/>
                <w:sz w:val="18"/>
              </w:rPr>
              <w:t xml:space="preserve"> </w:t>
            </w:r>
            <w:r>
              <w:rPr>
                <w:b/>
                <w:sz w:val="18"/>
              </w:rPr>
              <w:t>beneficiile</w:t>
            </w:r>
            <w:r>
              <w:rPr>
                <w:b/>
                <w:spacing w:val="-1"/>
                <w:sz w:val="18"/>
              </w:rPr>
              <w:t xml:space="preserve"> </w:t>
            </w:r>
            <w:r>
              <w:rPr>
                <w:b/>
                <w:sz w:val="18"/>
              </w:rPr>
              <w:t>depline</w:t>
            </w:r>
            <w:r>
              <w:rPr>
                <w:b/>
                <w:spacing w:val="-4"/>
                <w:sz w:val="18"/>
              </w:rPr>
              <w:t xml:space="preserve"> </w:t>
            </w:r>
            <w:r>
              <w:rPr>
                <w:b/>
                <w:sz w:val="18"/>
              </w:rPr>
              <w:t>ale vaccinării</w:t>
            </w:r>
          </w:p>
        </w:tc>
      </w:tr>
    </w:tbl>
    <w:tbl>
      <w:tblPr>
        <w:tblStyle w:val="TableNormal"/>
        <w:tblpPr w:leftFromText="180" w:rightFromText="180" w:vertAnchor="text" w:horzAnchor="margin" w:tblpY="-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6"/>
        <w:gridCol w:w="1133"/>
        <w:gridCol w:w="991"/>
        <w:gridCol w:w="1443"/>
        <w:gridCol w:w="994"/>
        <w:gridCol w:w="1287"/>
        <w:gridCol w:w="851"/>
        <w:gridCol w:w="992"/>
        <w:gridCol w:w="806"/>
        <w:gridCol w:w="1169"/>
        <w:gridCol w:w="1260"/>
        <w:gridCol w:w="624"/>
        <w:gridCol w:w="581"/>
        <w:gridCol w:w="579"/>
        <w:gridCol w:w="581"/>
        <w:gridCol w:w="581"/>
        <w:gridCol w:w="579"/>
      </w:tblGrid>
      <w:tr w:rsidR="00A04BD3" w:rsidTr="003C325A">
        <w:trPr>
          <w:trHeight w:val="2069"/>
        </w:trPr>
        <w:tc>
          <w:tcPr>
            <w:tcW w:w="536" w:type="dxa"/>
          </w:tcPr>
          <w:p w:rsidR="00A04BD3" w:rsidRDefault="00A04BD3" w:rsidP="003C325A">
            <w:pPr>
              <w:pStyle w:val="TableParagraph"/>
              <w:rPr>
                <w:sz w:val="16"/>
              </w:rPr>
            </w:pPr>
            <w:r>
              <w:rPr>
                <w:sz w:val="16"/>
              </w:rPr>
              <w:lastRenderedPageBreak/>
              <w:t xml:space="preserve"> 2.1</w:t>
            </w:r>
          </w:p>
        </w:tc>
        <w:tc>
          <w:tcPr>
            <w:tcW w:w="1133" w:type="dxa"/>
          </w:tcPr>
          <w:p w:rsidR="00A04BD3" w:rsidRDefault="00A04BD3" w:rsidP="003C325A">
            <w:pPr>
              <w:pStyle w:val="TableParagraph"/>
              <w:tabs>
                <w:tab w:val="left" w:pos="735"/>
                <w:tab w:val="left" w:pos="886"/>
              </w:tabs>
              <w:ind w:left="107" w:right="94"/>
              <w:rPr>
                <w:b/>
                <w:sz w:val="18"/>
              </w:rPr>
            </w:pPr>
            <w:r>
              <w:rPr>
                <w:b/>
                <w:sz w:val="18"/>
              </w:rPr>
              <w:t>Cantitatea stocului</w:t>
            </w:r>
            <w:r>
              <w:rPr>
                <w:b/>
                <w:spacing w:val="1"/>
                <w:sz w:val="18"/>
              </w:rPr>
              <w:t xml:space="preserve"> </w:t>
            </w:r>
            <w:r>
              <w:rPr>
                <w:b/>
                <w:sz w:val="18"/>
              </w:rPr>
              <w:t>de</w:t>
            </w:r>
            <w:r>
              <w:rPr>
                <w:b/>
                <w:spacing w:val="-42"/>
                <w:sz w:val="18"/>
              </w:rPr>
              <w:t xml:space="preserve"> </w:t>
            </w:r>
            <w:r>
              <w:rPr>
                <w:b/>
                <w:sz w:val="18"/>
              </w:rPr>
              <w:t xml:space="preserve">vaccin </w:t>
            </w:r>
            <w:r>
              <w:rPr>
                <w:b/>
                <w:spacing w:val="-2"/>
                <w:sz w:val="18"/>
              </w:rPr>
              <w:t>la</w:t>
            </w:r>
            <w:r>
              <w:rPr>
                <w:b/>
                <w:spacing w:val="-42"/>
                <w:sz w:val="18"/>
              </w:rPr>
              <w:t xml:space="preserve"> </w:t>
            </w:r>
            <w:r>
              <w:rPr>
                <w:b/>
                <w:sz w:val="18"/>
              </w:rPr>
              <w:t>nivel</w:t>
            </w:r>
            <w:r>
              <w:rPr>
                <w:b/>
                <w:spacing w:val="1"/>
                <w:sz w:val="18"/>
              </w:rPr>
              <w:t xml:space="preserve"> </w:t>
            </w:r>
            <w:r w:rsidR="003C325A">
              <w:rPr>
                <w:b/>
                <w:sz w:val="18"/>
              </w:rPr>
              <w:t>raioanal</w:t>
            </w:r>
            <w:r>
              <w:rPr>
                <w:b/>
                <w:spacing w:val="1"/>
                <w:sz w:val="18"/>
              </w:rPr>
              <w:t xml:space="preserve"> </w:t>
            </w:r>
            <w:r>
              <w:rPr>
                <w:b/>
                <w:sz w:val="18"/>
              </w:rPr>
              <w:t>la</w:t>
            </w:r>
            <w:r>
              <w:rPr>
                <w:b/>
                <w:spacing w:val="-42"/>
                <w:sz w:val="18"/>
              </w:rPr>
              <w:t xml:space="preserve"> </w:t>
            </w:r>
            <w:r>
              <w:rPr>
                <w:b/>
                <w:sz w:val="18"/>
              </w:rPr>
              <w:t>un</w:t>
            </w:r>
            <w:r>
              <w:rPr>
                <w:b/>
                <w:spacing w:val="31"/>
                <w:sz w:val="18"/>
              </w:rPr>
              <w:t xml:space="preserve"> </w:t>
            </w:r>
            <w:r>
              <w:rPr>
                <w:b/>
                <w:sz w:val="18"/>
              </w:rPr>
              <w:t>nivel</w:t>
            </w:r>
            <w:r>
              <w:rPr>
                <w:b/>
                <w:spacing w:val="32"/>
                <w:sz w:val="18"/>
              </w:rPr>
              <w:t xml:space="preserve"> </w:t>
            </w:r>
            <w:r>
              <w:rPr>
                <w:b/>
                <w:sz w:val="18"/>
              </w:rPr>
              <w:t>de</w:t>
            </w:r>
            <w:r>
              <w:rPr>
                <w:b/>
                <w:spacing w:val="-42"/>
                <w:sz w:val="18"/>
              </w:rPr>
              <w:t xml:space="preserve"> </w:t>
            </w:r>
            <w:r>
              <w:rPr>
                <w:b/>
                <w:sz w:val="18"/>
              </w:rPr>
              <w:t xml:space="preserve">nu </w:t>
            </w:r>
            <w:r>
              <w:rPr>
                <w:b/>
                <w:spacing w:val="-1"/>
                <w:sz w:val="18"/>
              </w:rPr>
              <w:t>mai</w:t>
            </w:r>
          </w:p>
          <w:p w:rsidR="00A04BD3" w:rsidRDefault="00A04BD3" w:rsidP="003C325A">
            <w:pPr>
              <w:pStyle w:val="TableParagraph"/>
              <w:tabs>
                <w:tab w:val="left" w:pos="845"/>
              </w:tabs>
              <w:spacing w:line="206" w:lineRule="exact"/>
              <w:ind w:left="107"/>
              <w:rPr>
                <w:b/>
                <w:sz w:val="18"/>
              </w:rPr>
            </w:pPr>
            <w:r>
              <w:rPr>
                <w:b/>
                <w:sz w:val="18"/>
              </w:rPr>
              <w:t>puțin de</w:t>
            </w:r>
          </w:p>
          <w:p w:rsidR="00A04BD3" w:rsidRDefault="00A04BD3" w:rsidP="003C325A">
            <w:pPr>
              <w:pStyle w:val="TableParagraph"/>
              <w:tabs>
                <w:tab w:val="left" w:pos="776"/>
              </w:tabs>
              <w:spacing w:line="206" w:lineRule="exact"/>
              <w:ind w:left="107" w:right="95"/>
              <w:rPr>
                <w:b/>
                <w:sz w:val="18"/>
              </w:rPr>
            </w:pPr>
            <w:r>
              <w:rPr>
                <w:b/>
                <w:sz w:val="18"/>
              </w:rPr>
              <w:t xml:space="preserve">25% </w:t>
            </w:r>
            <w:r>
              <w:rPr>
                <w:b/>
                <w:spacing w:val="-2"/>
                <w:sz w:val="18"/>
              </w:rPr>
              <w:t>din</w:t>
            </w:r>
            <w:r>
              <w:rPr>
                <w:b/>
                <w:spacing w:val="-42"/>
                <w:sz w:val="18"/>
              </w:rPr>
              <w:t xml:space="preserve"> </w:t>
            </w:r>
            <w:r>
              <w:rPr>
                <w:b/>
                <w:sz w:val="18"/>
              </w:rPr>
              <w:t>necesitatea</w:t>
            </w:r>
            <w:r>
              <w:rPr>
                <w:b/>
                <w:spacing w:val="1"/>
                <w:sz w:val="18"/>
              </w:rPr>
              <w:t xml:space="preserve"> </w:t>
            </w:r>
            <w:r>
              <w:rPr>
                <w:b/>
                <w:sz w:val="18"/>
              </w:rPr>
              <w:t>anuală.</w:t>
            </w:r>
          </w:p>
        </w:tc>
        <w:tc>
          <w:tcPr>
            <w:tcW w:w="991" w:type="dxa"/>
          </w:tcPr>
          <w:p w:rsidR="00A04BD3" w:rsidRDefault="00A04BD3" w:rsidP="003C325A">
            <w:pPr>
              <w:pStyle w:val="TableParagraph"/>
              <w:ind w:left="107" w:right="94"/>
              <w:jc w:val="both"/>
              <w:rPr>
                <w:sz w:val="18"/>
              </w:rPr>
            </w:pPr>
            <w:r>
              <w:rPr>
                <w:sz w:val="18"/>
              </w:rPr>
              <w:t>Numărul de doze de</w:t>
            </w:r>
            <w:r>
              <w:rPr>
                <w:spacing w:val="-42"/>
                <w:sz w:val="18"/>
              </w:rPr>
              <w:t xml:space="preserve"> </w:t>
            </w:r>
            <w:r>
              <w:rPr>
                <w:sz w:val="18"/>
              </w:rPr>
              <w:t>vaccin per</w:t>
            </w:r>
            <w:r>
              <w:rPr>
                <w:spacing w:val="-42"/>
                <w:sz w:val="18"/>
              </w:rPr>
              <w:t xml:space="preserve"> </w:t>
            </w:r>
            <w:r>
              <w:rPr>
                <w:sz w:val="18"/>
              </w:rPr>
              <w:t>fiecare</w:t>
            </w:r>
            <w:r>
              <w:rPr>
                <w:spacing w:val="-3"/>
                <w:sz w:val="18"/>
              </w:rPr>
              <w:t xml:space="preserve"> </w:t>
            </w:r>
            <w:r>
              <w:rPr>
                <w:sz w:val="18"/>
              </w:rPr>
              <w:t>tip</w:t>
            </w:r>
          </w:p>
        </w:tc>
        <w:tc>
          <w:tcPr>
            <w:tcW w:w="1443" w:type="dxa"/>
          </w:tcPr>
          <w:p w:rsidR="00A04BD3" w:rsidRDefault="00A04BD3" w:rsidP="003C325A">
            <w:pPr>
              <w:pStyle w:val="TableParagraph"/>
              <w:tabs>
                <w:tab w:val="left" w:pos="1256"/>
              </w:tabs>
              <w:ind w:left="107" w:right="94"/>
              <w:rPr>
                <w:sz w:val="18"/>
              </w:rPr>
            </w:pPr>
            <w:r>
              <w:rPr>
                <w:sz w:val="18"/>
              </w:rPr>
              <w:t>Numărul total de doze</w:t>
            </w:r>
            <w:r>
              <w:rPr>
                <w:spacing w:val="28"/>
                <w:sz w:val="18"/>
              </w:rPr>
              <w:t xml:space="preserve"> </w:t>
            </w:r>
            <w:r>
              <w:rPr>
                <w:sz w:val="18"/>
              </w:rPr>
              <w:t>de</w:t>
            </w:r>
            <w:r>
              <w:rPr>
                <w:spacing w:val="26"/>
                <w:sz w:val="18"/>
              </w:rPr>
              <w:t xml:space="preserve"> </w:t>
            </w:r>
            <w:r>
              <w:rPr>
                <w:sz w:val="18"/>
              </w:rPr>
              <w:t>vaccin</w:t>
            </w:r>
            <w:r>
              <w:rPr>
                <w:spacing w:val="-42"/>
                <w:sz w:val="18"/>
              </w:rPr>
              <w:t xml:space="preserve"> </w:t>
            </w:r>
            <w:r>
              <w:rPr>
                <w:sz w:val="18"/>
              </w:rPr>
              <w:t>achiziționate</w:t>
            </w:r>
            <w:r>
              <w:rPr>
                <w:spacing w:val="1"/>
                <w:sz w:val="18"/>
              </w:rPr>
              <w:t xml:space="preserve"> </w:t>
            </w:r>
            <w:r>
              <w:rPr>
                <w:sz w:val="18"/>
              </w:rPr>
              <w:t>pentru</w:t>
            </w:r>
            <w:r>
              <w:rPr>
                <w:spacing w:val="11"/>
                <w:sz w:val="18"/>
              </w:rPr>
              <w:t xml:space="preserve"> </w:t>
            </w:r>
            <w:r>
              <w:rPr>
                <w:sz w:val="18"/>
              </w:rPr>
              <w:t>realizarea</w:t>
            </w:r>
            <w:r>
              <w:rPr>
                <w:spacing w:val="-42"/>
                <w:sz w:val="18"/>
              </w:rPr>
              <w:t xml:space="preserve"> </w:t>
            </w:r>
            <w:r>
              <w:rPr>
                <w:sz w:val="18"/>
              </w:rPr>
              <w:t xml:space="preserve">anuală </w:t>
            </w:r>
            <w:r w:rsidR="003C325A">
              <w:rPr>
                <w:sz w:val="18"/>
              </w:rPr>
              <w:t>a</w:t>
            </w:r>
          </w:p>
          <w:p w:rsidR="00A04BD3" w:rsidRDefault="00A04BD3" w:rsidP="003C325A">
            <w:pPr>
              <w:pStyle w:val="TableParagraph"/>
              <w:spacing w:line="207" w:lineRule="exact"/>
              <w:ind w:left="107"/>
              <w:rPr>
                <w:sz w:val="18"/>
              </w:rPr>
            </w:pPr>
            <w:r>
              <w:rPr>
                <w:sz w:val="18"/>
              </w:rPr>
              <w:t>programului/100</w:t>
            </w:r>
          </w:p>
          <w:p w:rsidR="00A04BD3" w:rsidRDefault="00A04BD3" w:rsidP="003C325A">
            <w:pPr>
              <w:pStyle w:val="TableParagraph"/>
              <w:spacing w:line="207" w:lineRule="exact"/>
              <w:ind w:left="107"/>
              <w:rPr>
                <w:sz w:val="18"/>
              </w:rPr>
            </w:pPr>
            <w:r>
              <w:rPr>
                <w:w w:val="99"/>
                <w:sz w:val="18"/>
              </w:rPr>
              <w:t>%</w:t>
            </w:r>
          </w:p>
        </w:tc>
        <w:tc>
          <w:tcPr>
            <w:tcW w:w="994" w:type="dxa"/>
          </w:tcPr>
          <w:p w:rsidR="00A04BD3" w:rsidRDefault="003C325A" w:rsidP="003C325A">
            <w:pPr>
              <w:pStyle w:val="TableParagraph"/>
              <w:tabs>
                <w:tab w:val="left" w:pos="716"/>
              </w:tabs>
              <w:ind w:left="107" w:right="94"/>
              <w:rPr>
                <w:sz w:val="18"/>
              </w:rPr>
            </w:pPr>
            <w:r>
              <w:rPr>
                <w:sz w:val="18"/>
              </w:rPr>
              <w:t xml:space="preserve">Raioanal </w:t>
            </w:r>
            <w:r w:rsidR="00A04BD3">
              <w:rPr>
                <w:sz w:val="18"/>
              </w:rPr>
              <w:t>tipuri</w:t>
            </w:r>
            <w:r>
              <w:rPr>
                <w:sz w:val="18"/>
              </w:rPr>
              <w:t xml:space="preserve"> </w:t>
            </w:r>
            <w:r w:rsidR="00A04BD3">
              <w:rPr>
                <w:spacing w:val="-2"/>
                <w:sz w:val="18"/>
              </w:rPr>
              <w:t>de</w:t>
            </w:r>
            <w:r w:rsidR="00A04BD3">
              <w:rPr>
                <w:spacing w:val="-42"/>
                <w:sz w:val="18"/>
              </w:rPr>
              <w:t xml:space="preserve"> </w:t>
            </w:r>
            <w:r w:rsidR="00A04BD3">
              <w:rPr>
                <w:sz w:val="18"/>
              </w:rPr>
              <w:t>vaccin</w:t>
            </w:r>
          </w:p>
        </w:tc>
        <w:tc>
          <w:tcPr>
            <w:tcW w:w="1287" w:type="dxa"/>
          </w:tcPr>
          <w:p w:rsidR="00A04BD3" w:rsidRDefault="003C325A" w:rsidP="003C325A">
            <w:pPr>
              <w:pStyle w:val="TableParagraph"/>
              <w:rPr>
                <w:sz w:val="16"/>
              </w:rPr>
            </w:pPr>
            <w:r>
              <w:rPr>
                <w:sz w:val="18"/>
              </w:rPr>
              <w:t>Date</w:t>
            </w:r>
            <w:r>
              <w:rPr>
                <w:spacing w:val="1"/>
                <w:sz w:val="18"/>
              </w:rPr>
              <w:t xml:space="preserve"> </w:t>
            </w:r>
            <w:r>
              <w:rPr>
                <w:sz w:val="18"/>
              </w:rPr>
              <w:t>statistice</w:t>
            </w:r>
          </w:p>
        </w:tc>
        <w:tc>
          <w:tcPr>
            <w:tcW w:w="851" w:type="dxa"/>
          </w:tcPr>
          <w:p w:rsidR="00A04BD3" w:rsidRDefault="003C325A" w:rsidP="003C325A">
            <w:pPr>
              <w:pStyle w:val="TableParagraph"/>
              <w:rPr>
                <w:sz w:val="16"/>
              </w:rPr>
            </w:pPr>
            <w:r>
              <w:rPr>
                <w:sz w:val="16"/>
              </w:rPr>
              <w:t>Anual</w:t>
            </w:r>
          </w:p>
        </w:tc>
        <w:tc>
          <w:tcPr>
            <w:tcW w:w="992" w:type="dxa"/>
          </w:tcPr>
          <w:p w:rsidR="00A04BD3" w:rsidRDefault="003C325A" w:rsidP="003C325A">
            <w:pPr>
              <w:pStyle w:val="TableParagraph"/>
              <w:spacing w:line="207" w:lineRule="exact"/>
              <w:ind w:left="106"/>
              <w:rPr>
                <w:sz w:val="18"/>
              </w:rPr>
            </w:pPr>
            <w:r>
              <w:rPr>
                <w:sz w:val="18"/>
              </w:rPr>
              <w:t>CSP</w:t>
            </w:r>
          </w:p>
        </w:tc>
        <w:tc>
          <w:tcPr>
            <w:tcW w:w="806" w:type="dxa"/>
          </w:tcPr>
          <w:p w:rsidR="00A04BD3" w:rsidRDefault="003C325A" w:rsidP="003C325A">
            <w:pPr>
              <w:pStyle w:val="TableParagraph"/>
              <w:ind w:left="63" w:right="94"/>
              <w:jc w:val="both"/>
              <w:rPr>
                <w:sz w:val="18"/>
              </w:rPr>
            </w:pPr>
            <w:r>
              <w:rPr>
                <w:sz w:val="18"/>
              </w:rPr>
              <w:t>Agenția</w:t>
            </w:r>
            <w:r w:rsidR="00A04BD3">
              <w:rPr>
                <w:sz w:val="18"/>
              </w:rPr>
              <w:t>Național</w:t>
            </w:r>
            <w:r w:rsidR="00A04BD3">
              <w:rPr>
                <w:spacing w:val="-43"/>
                <w:sz w:val="18"/>
              </w:rPr>
              <w:t xml:space="preserve"> </w:t>
            </w:r>
            <w:r w:rsidR="00A04BD3">
              <w:rPr>
                <w:sz w:val="18"/>
              </w:rPr>
              <w:t>ă pentru</w:t>
            </w:r>
            <w:r w:rsidR="00A04BD3">
              <w:rPr>
                <w:spacing w:val="1"/>
                <w:sz w:val="18"/>
              </w:rPr>
              <w:t xml:space="preserve"> </w:t>
            </w:r>
            <w:r w:rsidR="00A04BD3">
              <w:rPr>
                <w:sz w:val="18"/>
              </w:rPr>
              <w:t>Sănătate</w:t>
            </w:r>
            <w:r w:rsidR="00A04BD3">
              <w:rPr>
                <w:spacing w:val="-43"/>
                <w:sz w:val="18"/>
              </w:rPr>
              <w:t xml:space="preserve"> </w:t>
            </w:r>
            <w:r w:rsidR="00A04BD3">
              <w:rPr>
                <w:sz w:val="18"/>
              </w:rPr>
              <w:t>Publică</w:t>
            </w:r>
          </w:p>
        </w:tc>
        <w:tc>
          <w:tcPr>
            <w:tcW w:w="1169" w:type="dxa"/>
          </w:tcPr>
          <w:p w:rsidR="00A04BD3" w:rsidRDefault="003C325A" w:rsidP="003C325A">
            <w:pPr>
              <w:pStyle w:val="TableParagraph"/>
              <w:ind w:left="66" w:right="92"/>
              <w:jc w:val="both"/>
              <w:rPr>
                <w:sz w:val="18"/>
              </w:rPr>
            </w:pPr>
            <w:r>
              <w:rPr>
                <w:sz w:val="18"/>
              </w:rPr>
              <w:t xml:space="preserve">Indică </w:t>
            </w:r>
            <w:r w:rsidR="00A04BD3">
              <w:rPr>
                <w:sz w:val="18"/>
              </w:rPr>
              <w:t>asigurarea cu</w:t>
            </w:r>
            <w:r w:rsidR="00A04BD3">
              <w:rPr>
                <w:spacing w:val="1"/>
                <w:sz w:val="18"/>
              </w:rPr>
              <w:t xml:space="preserve"> </w:t>
            </w:r>
            <w:r w:rsidR="00A04BD3">
              <w:rPr>
                <w:sz w:val="18"/>
              </w:rPr>
              <w:t>vaccinuri</w:t>
            </w:r>
            <w:r w:rsidR="00A04BD3">
              <w:rPr>
                <w:spacing w:val="46"/>
                <w:sz w:val="18"/>
              </w:rPr>
              <w:t xml:space="preserve"> </w:t>
            </w:r>
            <w:r w:rsidR="00A04BD3">
              <w:rPr>
                <w:sz w:val="18"/>
              </w:rPr>
              <w:t>pe</w:t>
            </w:r>
            <w:r w:rsidR="00A04BD3">
              <w:rPr>
                <w:spacing w:val="-42"/>
                <w:sz w:val="18"/>
              </w:rPr>
              <w:t xml:space="preserve"> </w:t>
            </w:r>
            <w:r w:rsidR="00A04BD3">
              <w:rPr>
                <w:sz w:val="18"/>
              </w:rPr>
              <w:t>o perioadă de</w:t>
            </w:r>
            <w:r w:rsidR="00A04BD3">
              <w:rPr>
                <w:spacing w:val="-42"/>
                <w:sz w:val="18"/>
              </w:rPr>
              <w:t xml:space="preserve"> </w:t>
            </w:r>
            <w:r w:rsidR="00A04BD3">
              <w:rPr>
                <w:sz w:val="18"/>
              </w:rPr>
              <w:t>minim 3 luni</w:t>
            </w:r>
            <w:r w:rsidR="00A04BD3">
              <w:rPr>
                <w:spacing w:val="1"/>
                <w:sz w:val="18"/>
              </w:rPr>
              <w:t xml:space="preserve"> </w:t>
            </w:r>
            <w:r w:rsidR="00A04BD3">
              <w:rPr>
                <w:sz w:val="18"/>
              </w:rPr>
              <w:t>de</w:t>
            </w:r>
            <w:r w:rsidR="00A04BD3">
              <w:rPr>
                <w:spacing w:val="1"/>
                <w:sz w:val="18"/>
              </w:rPr>
              <w:t xml:space="preserve"> </w:t>
            </w:r>
            <w:r w:rsidR="00A04BD3">
              <w:rPr>
                <w:sz w:val="18"/>
              </w:rPr>
              <w:t>zile,</w:t>
            </w:r>
            <w:r w:rsidR="00A04BD3">
              <w:rPr>
                <w:spacing w:val="1"/>
                <w:sz w:val="18"/>
              </w:rPr>
              <w:t xml:space="preserve"> </w:t>
            </w:r>
            <w:r w:rsidR="00A04BD3">
              <w:rPr>
                <w:sz w:val="18"/>
              </w:rPr>
              <w:t>în</w:t>
            </w:r>
            <w:r w:rsidR="00A04BD3">
              <w:rPr>
                <w:spacing w:val="-42"/>
                <w:sz w:val="18"/>
              </w:rPr>
              <w:t xml:space="preserve"> </w:t>
            </w:r>
            <w:r w:rsidR="00A04BD3">
              <w:rPr>
                <w:sz w:val="18"/>
              </w:rPr>
              <w:t>cazul</w:t>
            </w:r>
            <w:r w:rsidR="00A04BD3">
              <w:rPr>
                <w:spacing w:val="1"/>
                <w:sz w:val="18"/>
              </w:rPr>
              <w:t xml:space="preserve"> </w:t>
            </w:r>
            <w:r w:rsidR="00A04BD3">
              <w:rPr>
                <w:sz w:val="18"/>
              </w:rPr>
              <w:t>unor</w:t>
            </w:r>
            <w:r w:rsidR="00A04BD3">
              <w:rPr>
                <w:spacing w:val="-42"/>
                <w:sz w:val="18"/>
              </w:rPr>
              <w:t xml:space="preserve"> </w:t>
            </w:r>
            <w:r w:rsidR="00A04BD3">
              <w:rPr>
                <w:sz w:val="18"/>
              </w:rPr>
              <w:t>întreruperi de</w:t>
            </w:r>
            <w:r w:rsidR="00A04BD3">
              <w:rPr>
                <w:spacing w:val="-42"/>
                <w:sz w:val="18"/>
              </w:rPr>
              <w:t xml:space="preserve"> </w:t>
            </w:r>
            <w:r w:rsidR="00A04BD3">
              <w:rPr>
                <w:sz w:val="18"/>
              </w:rPr>
              <w:t>aprovizionare</w:t>
            </w:r>
            <w:r w:rsidR="00A04BD3">
              <w:rPr>
                <w:spacing w:val="-43"/>
                <w:sz w:val="18"/>
              </w:rPr>
              <w:t xml:space="preserve"> </w:t>
            </w:r>
            <w:r w:rsidR="00A04BD3">
              <w:rPr>
                <w:sz w:val="18"/>
              </w:rPr>
              <w:t>cu vaccinuri</w:t>
            </w:r>
          </w:p>
        </w:tc>
        <w:tc>
          <w:tcPr>
            <w:tcW w:w="1260" w:type="dxa"/>
          </w:tcPr>
          <w:p w:rsidR="00A04BD3" w:rsidRDefault="003C325A" w:rsidP="003C325A">
            <w:pPr>
              <w:pStyle w:val="TableParagraph"/>
              <w:ind w:left="64" w:right="86"/>
              <w:rPr>
                <w:sz w:val="18"/>
              </w:rPr>
            </w:pPr>
            <w:r>
              <w:rPr>
                <w:sz w:val="18"/>
              </w:rPr>
              <w:t xml:space="preserve">Indicator </w:t>
            </w:r>
            <w:r w:rsidR="00A04BD3">
              <w:rPr>
                <w:sz w:val="18"/>
              </w:rPr>
              <w:t>utilizat la nivel</w:t>
            </w:r>
            <w:r w:rsidR="00A04BD3">
              <w:rPr>
                <w:spacing w:val="-42"/>
                <w:sz w:val="18"/>
              </w:rPr>
              <w:t xml:space="preserve"> </w:t>
            </w:r>
            <w:r w:rsidR="00A04BD3">
              <w:rPr>
                <w:sz w:val="18"/>
              </w:rPr>
              <w:t>național</w:t>
            </w:r>
            <w:r w:rsidR="00A04BD3">
              <w:rPr>
                <w:spacing w:val="1"/>
                <w:sz w:val="18"/>
              </w:rPr>
              <w:t xml:space="preserve"> </w:t>
            </w:r>
            <w:r w:rsidR="00A04BD3">
              <w:rPr>
                <w:sz w:val="18"/>
              </w:rPr>
              <w:t>și</w:t>
            </w:r>
            <w:r w:rsidR="00A04BD3">
              <w:rPr>
                <w:spacing w:val="-42"/>
                <w:sz w:val="18"/>
              </w:rPr>
              <w:t xml:space="preserve"> </w:t>
            </w:r>
            <w:r w:rsidR="00A04BD3">
              <w:rPr>
                <w:sz w:val="18"/>
              </w:rPr>
              <w:t>asigură</w:t>
            </w:r>
            <w:r w:rsidR="00A04BD3">
              <w:rPr>
                <w:spacing w:val="1"/>
                <w:sz w:val="18"/>
              </w:rPr>
              <w:t xml:space="preserve"> </w:t>
            </w:r>
            <w:r w:rsidR="00A04BD3">
              <w:rPr>
                <w:sz w:val="18"/>
              </w:rPr>
              <w:t>comparabilitat</w:t>
            </w:r>
            <w:r w:rsidR="00A04BD3">
              <w:rPr>
                <w:spacing w:val="1"/>
                <w:sz w:val="18"/>
              </w:rPr>
              <w:t xml:space="preserve"> </w:t>
            </w:r>
            <w:r w:rsidR="00A04BD3">
              <w:rPr>
                <w:sz w:val="18"/>
              </w:rPr>
              <w:t>ea</w:t>
            </w:r>
            <w:r w:rsidR="00A04BD3">
              <w:rPr>
                <w:spacing w:val="-2"/>
                <w:sz w:val="18"/>
              </w:rPr>
              <w:t xml:space="preserve"> </w:t>
            </w:r>
            <w:r w:rsidR="00A04BD3">
              <w:rPr>
                <w:sz w:val="18"/>
              </w:rPr>
              <w:t>cu alte</w:t>
            </w:r>
            <w:r w:rsidR="00A04BD3">
              <w:rPr>
                <w:spacing w:val="-1"/>
                <w:sz w:val="18"/>
              </w:rPr>
              <w:t xml:space="preserve"> </w:t>
            </w:r>
            <w:r>
              <w:rPr>
                <w:sz w:val="18"/>
              </w:rPr>
              <w:t>raioane</w:t>
            </w:r>
          </w:p>
        </w:tc>
        <w:tc>
          <w:tcPr>
            <w:tcW w:w="624" w:type="dxa"/>
          </w:tcPr>
          <w:p w:rsidR="00A04BD3" w:rsidRDefault="00A04BD3" w:rsidP="003C325A">
            <w:pPr>
              <w:pStyle w:val="TableParagraph"/>
              <w:spacing w:line="207" w:lineRule="exact"/>
              <w:ind w:left="35"/>
              <w:rPr>
                <w:sz w:val="18"/>
              </w:rPr>
            </w:pPr>
            <w:r>
              <w:rPr>
                <w:sz w:val="18"/>
              </w:rPr>
              <w:t>(2021)</w:t>
            </w:r>
          </w:p>
        </w:tc>
        <w:tc>
          <w:tcPr>
            <w:tcW w:w="581" w:type="dxa"/>
          </w:tcPr>
          <w:p w:rsidR="00A04BD3" w:rsidRDefault="00A04BD3" w:rsidP="003C325A">
            <w:pPr>
              <w:pStyle w:val="TableParagraph"/>
              <w:rPr>
                <w:sz w:val="16"/>
              </w:rPr>
            </w:pPr>
          </w:p>
        </w:tc>
        <w:tc>
          <w:tcPr>
            <w:tcW w:w="579" w:type="dxa"/>
          </w:tcPr>
          <w:p w:rsidR="00A04BD3" w:rsidRDefault="00A04BD3" w:rsidP="003C325A">
            <w:pPr>
              <w:pStyle w:val="TableParagraph"/>
              <w:rPr>
                <w:sz w:val="16"/>
              </w:rPr>
            </w:pPr>
          </w:p>
        </w:tc>
        <w:tc>
          <w:tcPr>
            <w:tcW w:w="581" w:type="dxa"/>
          </w:tcPr>
          <w:p w:rsidR="00A04BD3" w:rsidRDefault="00A04BD3" w:rsidP="003C325A">
            <w:pPr>
              <w:pStyle w:val="TableParagraph"/>
              <w:rPr>
                <w:sz w:val="16"/>
              </w:rPr>
            </w:pPr>
          </w:p>
        </w:tc>
        <w:tc>
          <w:tcPr>
            <w:tcW w:w="581" w:type="dxa"/>
          </w:tcPr>
          <w:p w:rsidR="00A04BD3" w:rsidRDefault="00A04BD3" w:rsidP="003C325A">
            <w:pPr>
              <w:pStyle w:val="TableParagraph"/>
              <w:rPr>
                <w:sz w:val="16"/>
              </w:rPr>
            </w:pPr>
          </w:p>
        </w:tc>
        <w:tc>
          <w:tcPr>
            <w:tcW w:w="574" w:type="dxa"/>
          </w:tcPr>
          <w:p w:rsidR="00A04BD3" w:rsidRDefault="00A04BD3" w:rsidP="003C325A">
            <w:pPr>
              <w:pStyle w:val="TableParagraph"/>
              <w:rPr>
                <w:sz w:val="16"/>
              </w:rPr>
            </w:pPr>
          </w:p>
        </w:tc>
      </w:tr>
      <w:tr w:rsidR="00A04BD3" w:rsidTr="003C325A">
        <w:trPr>
          <w:trHeight w:val="4349"/>
        </w:trPr>
        <w:tc>
          <w:tcPr>
            <w:tcW w:w="536" w:type="dxa"/>
          </w:tcPr>
          <w:p w:rsidR="00A04BD3" w:rsidRDefault="00A04BD3" w:rsidP="003C325A">
            <w:pPr>
              <w:pStyle w:val="TableParagraph"/>
              <w:spacing w:before="2"/>
              <w:ind w:left="107"/>
              <w:rPr>
                <w:sz w:val="18"/>
              </w:rPr>
            </w:pPr>
            <w:r>
              <w:rPr>
                <w:sz w:val="18"/>
              </w:rPr>
              <w:t>2.2.</w:t>
            </w:r>
          </w:p>
        </w:tc>
        <w:tc>
          <w:tcPr>
            <w:tcW w:w="1133" w:type="dxa"/>
          </w:tcPr>
          <w:p w:rsidR="00A04BD3" w:rsidRDefault="00A04BD3" w:rsidP="003C325A">
            <w:pPr>
              <w:pStyle w:val="TableParagraph"/>
              <w:spacing w:before="2" w:line="207" w:lineRule="exact"/>
              <w:ind w:left="107"/>
              <w:rPr>
                <w:b/>
                <w:sz w:val="18"/>
              </w:rPr>
            </w:pPr>
            <w:r>
              <w:rPr>
                <w:b/>
                <w:sz w:val="18"/>
              </w:rPr>
              <w:t>Proporția</w:t>
            </w:r>
          </w:p>
          <w:p w:rsidR="00A04BD3" w:rsidRDefault="00A04BD3" w:rsidP="003C325A">
            <w:pPr>
              <w:pStyle w:val="TableParagraph"/>
              <w:tabs>
                <w:tab w:val="left" w:pos="935"/>
              </w:tabs>
              <w:ind w:left="107" w:right="94"/>
              <w:rPr>
                <w:b/>
                <w:sz w:val="18"/>
              </w:rPr>
            </w:pPr>
            <w:r>
              <w:rPr>
                <w:b/>
                <w:sz w:val="18"/>
              </w:rPr>
              <w:t>instituțiilor</w:t>
            </w:r>
            <w:r>
              <w:rPr>
                <w:b/>
                <w:spacing w:val="1"/>
                <w:sz w:val="18"/>
              </w:rPr>
              <w:t xml:space="preserve"> </w:t>
            </w:r>
            <w:r>
              <w:rPr>
                <w:b/>
                <w:sz w:val="18"/>
              </w:rPr>
              <w:t>medico-</w:t>
            </w:r>
            <w:r>
              <w:rPr>
                <w:b/>
                <w:spacing w:val="1"/>
                <w:sz w:val="18"/>
              </w:rPr>
              <w:t xml:space="preserve"> </w:t>
            </w:r>
            <w:r>
              <w:rPr>
                <w:b/>
                <w:sz w:val="18"/>
              </w:rPr>
              <w:t>sanitare</w:t>
            </w:r>
            <w:r>
              <w:rPr>
                <w:b/>
                <w:spacing w:val="1"/>
                <w:sz w:val="18"/>
              </w:rPr>
              <w:t xml:space="preserve"> </w:t>
            </w:r>
            <w:r>
              <w:rPr>
                <w:b/>
                <w:sz w:val="18"/>
              </w:rPr>
              <w:t>publice</w:t>
            </w:r>
            <w:r>
              <w:rPr>
                <w:b/>
                <w:spacing w:val="1"/>
                <w:sz w:val="18"/>
              </w:rPr>
              <w:t xml:space="preserve"> </w:t>
            </w:r>
            <w:r>
              <w:rPr>
                <w:b/>
                <w:sz w:val="18"/>
              </w:rPr>
              <w:t>prestatoare</w:t>
            </w:r>
            <w:r>
              <w:rPr>
                <w:b/>
                <w:spacing w:val="-42"/>
                <w:sz w:val="18"/>
              </w:rPr>
              <w:t xml:space="preserve"> </w:t>
            </w:r>
            <w:r>
              <w:rPr>
                <w:b/>
                <w:sz w:val="18"/>
              </w:rPr>
              <w:t>a</w:t>
            </w:r>
            <w:r>
              <w:rPr>
                <w:b/>
                <w:spacing w:val="1"/>
                <w:sz w:val="18"/>
              </w:rPr>
              <w:t xml:space="preserve"> </w:t>
            </w:r>
            <w:r>
              <w:rPr>
                <w:b/>
                <w:sz w:val="18"/>
              </w:rPr>
              <w:t>serviciilor</w:t>
            </w:r>
            <w:r>
              <w:rPr>
                <w:b/>
                <w:spacing w:val="-42"/>
                <w:sz w:val="18"/>
              </w:rPr>
              <w:t xml:space="preserve"> </w:t>
            </w:r>
            <w:r>
              <w:rPr>
                <w:b/>
                <w:sz w:val="18"/>
              </w:rPr>
              <w:t>de</w:t>
            </w:r>
            <w:r w:rsidR="003C325A">
              <w:rPr>
                <w:b/>
                <w:spacing w:val="1"/>
                <w:sz w:val="18"/>
              </w:rPr>
              <w:t xml:space="preserve"> </w:t>
            </w:r>
            <w:r>
              <w:rPr>
                <w:b/>
                <w:sz w:val="18"/>
              </w:rPr>
              <w:t>imunizare,</w:t>
            </w:r>
            <w:r>
              <w:rPr>
                <w:b/>
                <w:spacing w:val="1"/>
                <w:sz w:val="18"/>
              </w:rPr>
              <w:t xml:space="preserve"> </w:t>
            </w:r>
            <w:r>
              <w:rPr>
                <w:b/>
                <w:sz w:val="18"/>
              </w:rPr>
              <w:t>dotate cu</w:t>
            </w:r>
            <w:r>
              <w:rPr>
                <w:b/>
                <w:spacing w:val="1"/>
                <w:sz w:val="18"/>
              </w:rPr>
              <w:t xml:space="preserve"> </w:t>
            </w:r>
            <w:r>
              <w:rPr>
                <w:b/>
                <w:sz w:val="18"/>
              </w:rPr>
              <w:t>echipament</w:t>
            </w:r>
            <w:r>
              <w:rPr>
                <w:b/>
                <w:spacing w:val="-42"/>
                <w:sz w:val="18"/>
              </w:rPr>
              <w:t xml:space="preserve"> </w:t>
            </w:r>
            <w:r>
              <w:rPr>
                <w:b/>
                <w:sz w:val="18"/>
              </w:rPr>
              <w:t>frigorifer</w:t>
            </w:r>
            <w:r>
              <w:rPr>
                <w:b/>
                <w:spacing w:val="1"/>
                <w:sz w:val="18"/>
              </w:rPr>
              <w:t xml:space="preserve"> </w:t>
            </w:r>
            <w:r>
              <w:rPr>
                <w:b/>
                <w:sz w:val="18"/>
              </w:rPr>
              <w:t>care</w:t>
            </w:r>
            <w:r>
              <w:rPr>
                <w:b/>
                <w:spacing w:val="1"/>
                <w:sz w:val="18"/>
              </w:rPr>
              <w:t xml:space="preserve"> </w:t>
            </w:r>
            <w:r>
              <w:rPr>
                <w:b/>
                <w:sz w:val="18"/>
              </w:rPr>
              <w:t>asigură</w:t>
            </w:r>
            <w:r>
              <w:rPr>
                <w:b/>
                <w:spacing w:val="1"/>
                <w:sz w:val="18"/>
              </w:rPr>
              <w:t xml:space="preserve"> </w:t>
            </w:r>
            <w:r>
              <w:rPr>
                <w:b/>
                <w:sz w:val="18"/>
              </w:rPr>
              <w:t>condițiile</w:t>
            </w:r>
            <w:r>
              <w:rPr>
                <w:b/>
                <w:spacing w:val="1"/>
                <w:sz w:val="18"/>
              </w:rPr>
              <w:t xml:space="preserve"> </w:t>
            </w:r>
            <w:r>
              <w:rPr>
                <w:b/>
                <w:sz w:val="18"/>
              </w:rPr>
              <w:t>de</w:t>
            </w:r>
            <w:r>
              <w:rPr>
                <w:b/>
                <w:spacing w:val="1"/>
                <w:sz w:val="18"/>
              </w:rPr>
              <w:t xml:space="preserve"> </w:t>
            </w:r>
            <w:r>
              <w:rPr>
                <w:b/>
                <w:sz w:val="18"/>
              </w:rPr>
              <w:t>păstrare</w:t>
            </w:r>
            <w:r>
              <w:rPr>
                <w:b/>
                <w:spacing w:val="-43"/>
                <w:sz w:val="18"/>
              </w:rPr>
              <w:t xml:space="preserve"> </w:t>
            </w:r>
            <w:r>
              <w:rPr>
                <w:b/>
                <w:sz w:val="18"/>
              </w:rPr>
              <w:t>şi</w:t>
            </w:r>
            <w:r>
              <w:rPr>
                <w:b/>
                <w:spacing w:val="1"/>
                <w:sz w:val="18"/>
              </w:rPr>
              <w:t xml:space="preserve"> </w:t>
            </w:r>
            <w:r>
              <w:rPr>
                <w:b/>
                <w:sz w:val="18"/>
              </w:rPr>
              <w:t>transportar</w:t>
            </w:r>
            <w:r>
              <w:rPr>
                <w:b/>
                <w:spacing w:val="-42"/>
                <w:sz w:val="18"/>
              </w:rPr>
              <w:t xml:space="preserve"> </w:t>
            </w:r>
            <w:r>
              <w:rPr>
                <w:b/>
                <w:sz w:val="18"/>
              </w:rPr>
              <w:t>e</w:t>
            </w:r>
            <w:r w:rsidR="003C325A">
              <w:rPr>
                <w:b/>
                <w:sz w:val="18"/>
              </w:rPr>
              <w:t xml:space="preserve"> </w:t>
            </w:r>
            <w:r>
              <w:rPr>
                <w:b/>
                <w:spacing w:val="-3"/>
                <w:sz w:val="18"/>
              </w:rPr>
              <w:t>a</w:t>
            </w:r>
          </w:p>
          <w:p w:rsidR="00A04BD3" w:rsidRDefault="00A04BD3" w:rsidP="003C325A">
            <w:pPr>
              <w:pStyle w:val="TableParagraph"/>
              <w:spacing w:line="206" w:lineRule="exact"/>
              <w:ind w:left="107" w:right="136"/>
              <w:rPr>
                <w:b/>
                <w:sz w:val="18"/>
              </w:rPr>
            </w:pPr>
            <w:r>
              <w:rPr>
                <w:b/>
                <w:sz w:val="18"/>
              </w:rPr>
              <w:t>vaccinurilo</w:t>
            </w:r>
            <w:r>
              <w:rPr>
                <w:b/>
                <w:spacing w:val="-42"/>
                <w:sz w:val="18"/>
              </w:rPr>
              <w:t xml:space="preserve"> </w:t>
            </w:r>
            <w:r>
              <w:rPr>
                <w:b/>
                <w:sz w:val="18"/>
              </w:rPr>
              <w:t>r</w:t>
            </w:r>
          </w:p>
        </w:tc>
        <w:tc>
          <w:tcPr>
            <w:tcW w:w="991" w:type="dxa"/>
          </w:tcPr>
          <w:p w:rsidR="00A04BD3" w:rsidRDefault="00A04BD3" w:rsidP="003C325A">
            <w:pPr>
              <w:pStyle w:val="TableParagraph"/>
              <w:tabs>
                <w:tab w:val="left" w:pos="714"/>
              </w:tabs>
              <w:spacing w:before="2"/>
              <w:ind w:left="107" w:right="93"/>
              <w:rPr>
                <w:sz w:val="18"/>
              </w:rPr>
            </w:pPr>
            <w:r>
              <w:rPr>
                <w:sz w:val="18"/>
              </w:rPr>
              <w:t>Numărul</w:t>
            </w:r>
            <w:r>
              <w:rPr>
                <w:spacing w:val="1"/>
                <w:sz w:val="18"/>
              </w:rPr>
              <w:t xml:space="preserve"> </w:t>
            </w:r>
            <w:r>
              <w:rPr>
                <w:sz w:val="18"/>
              </w:rPr>
              <w:t>de</w:t>
            </w:r>
            <w:r>
              <w:rPr>
                <w:spacing w:val="1"/>
                <w:sz w:val="18"/>
              </w:rPr>
              <w:t xml:space="preserve"> </w:t>
            </w:r>
            <w:r>
              <w:rPr>
                <w:sz w:val="18"/>
              </w:rPr>
              <w:t>instituții</w:t>
            </w:r>
            <w:r>
              <w:rPr>
                <w:spacing w:val="1"/>
                <w:sz w:val="18"/>
              </w:rPr>
              <w:t xml:space="preserve"> </w:t>
            </w:r>
            <w:r>
              <w:rPr>
                <w:sz w:val="18"/>
              </w:rPr>
              <w:t>care</w:t>
            </w:r>
            <w:r>
              <w:rPr>
                <w:spacing w:val="14"/>
                <w:sz w:val="18"/>
              </w:rPr>
              <w:t xml:space="preserve"> </w:t>
            </w:r>
            <w:r>
              <w:rPr>
                <w:sz w:val="18"/>
              </w:rPr>
              <w:t>dețin</w:t>
            </w:r>
            <w:r>
              <w:rPr>
                <w:spacing w:val="-42"/>
                <w:sz w:val="18"/>
              </w:rPr>
              <w:t xml:space="preserve"> </w:t>
            </w:r>
            <w:r>
              <w:rPr>
                <w:sz w:val="18"/>
              </w:rPr>
              <w:t>echipame</w:t>
            </w:r>
            <w:r>
              <w:rPr>
                <w:spacing w:val="1"/>
                <w:sz w:val="18"/>
              </w:rPr>
              <w:t xml:space="preserve"> </w:t>
            </w:r>
            <w:r>
              <w:rPr>
                <w:sz w:val="18"/>
              </w:rPr>
              <w:t>nt</w:t>
            </w:r>
            <w:r w:rsidR="003C325A">
              <w:rPr>
                <w:sz w:val="18"/>
              </w:rPr>
              <w:t xml:space="preserve"> </w:t>
            </w:r>
            <w:r>
              <w:rPr>
                <w:spacing w:val="-2"/>
                <w:sz w:val="18"/>
              </w:rPr>
              <w:t>de</w:t>
            </w:r>
          </w:p>
          <w:p w:rsidR="00A04BD3" w:rsidRDefault="00A04BD3" w:rsidP="003C325A">
            <w:pPr>
              <w:pStyle w:val="TableParagraph"/>
              <w:ind w:left="107" w:right="94"/>
              <w:jc w:val="both"/>
              <w:rPr>
                <w:sz w:val="18"/>
              </w:rPr>
            </w:pPr>
            <w:r>
              <w:rPr>
                <w:sz w:val="18"/>
              </w:rPr>
              <w:t>păstrarea a</w:t>
            </w:r>
            <w:r>
              <w:rPr>
                <w:spacing w:val="-42"/>
                <w:sz w:val="18"/>
              </w:rPr>
              <w:t xml:space="preserve"> </w:t>
            </w:r>
            <w:r>
              <w:rPr>
                <w:sz w:val="18"/>
              </w:rPr>
              <w:t>vaccinului</w:t>
            </w:r>
            <w:r>
              <w:rPr>
                <w:spacing w:val="-43"/>
                <w:sz w:val="18"/>
              </w:rPr>
              <w:t xml:space="preserve"> </w:t>
            </w:r>
            <w:r>
              <w:rPr>
                <w:sz w:val="18"/>
              </w:rPr>
              <w:t>PQS</w:t>
            </w:r>
            <w:r>
              <w:rPr>
                <w:spacing w:val="1"/>
                <w:sz w:val="18"/>
              </w:rPr>
              <w:t xml:space="preserve"> </w:t>
            </w:r>
            <w:r>
              <w:rPr>
                <w:sz w:val="18"/>
              </w:rPr>
              <w:t>și</w:t>
            </w:r>
            <w:r>
              <w:rPr>
                <w:spacing w:val="1"/>
                <w:sz w:val="18"/>
              </w:rPr>
              <w:t xml:space="preserve"> </w:t>
            </w:r>
            <w:r>
              <w:rPr>
                <w:sz w:val="18"/>
              </w:rPr>
              <w:t>care au un</w:t>
            </w:r>
            <w:r>
              <w:rPr>
                <w:spacing w:val="-42"/>
                <w:sz w:val="18"/>
              </w:rPr>
              <w:t xml:space="preserve"> </w:t>
            </w:r>
            <w:r>
              <w:rPr>
                <w:sz w:val="18"/>
              </w:rPr>
              <w:t>termen</w:t>
            </w:r>
            <w:r>
              <w:rPr>
                <w:spacing w:val="1"/>
                <w:sz w:val="18"/>
              </w:rPr>
              <w:t xml:space="preserve"> </w:t>
            </w:r>
            <w:r>
              <w:rPr>
                <w:sz w:val="18"/>
              </w:rPr>
              <w:t>de</w:t>
            </w:r>
            <w:r>
              <w:rPr>
                <w:spacing w:val="-42"/>
                <w:sz w:val="18"/>
              </w:rPr>
              <w:t xml:space="preserve"> </w:t>
            </w:r>
            <w:r>
              <w:rPr>
                <w:sz w:val="18"/>
              </w:rPr>
              <w:t>exploatare</w:t>
            </w:r>
            <w:r>
              <w:rPr>
                <w:spacing w:val="-43"/>
                <w:sz w:val="18"/>
              </w:rPr>
              <w:t xml:space="preserve"> </w:t>
            </w:r>
            <w:r>
              <w:rPr>
                <w:sz w:val="18"/>
              </w:rPr>
              <w:t>nu</w:t>
            </w:r>
            <w:r>
              <w:rPr>
                <w:spacing w:val="1"/>
                <w:sz w:val="18"/>
              </w:rPr>
              <w:t xml:space="preserve"> </w:t>
            </w:r>
            <w:r>
              <w:rPr>
                <w:sz w:val="18"/>
              </w:rPr>
              <w:t>mai</w:t>
            </w:r>
            <w:r>
              <w:rPr>
                <w:spacing w:val="1"/>
                <w:sz w:val="18"/>
              </w:rPr>
              <w:t xml:space="preserve"> </w:t>
            </w:r>
            <w:r>
              <w:rPr>
                <w:sz w:val="18"/>
              </w:rPr>
              <w:t>mult de 15</w:t>
            </w:r>
            <w:r>
              <w:rPr>
                <w:spacing w:val="-42"/>
                <w:sz w:val="18"/>
              </w:rPr>
              <w:t xml:space="preserve"> </w:t>
            </w:r>
            <w:r>
              <w:rPr>
                <w:sz w:val="18"/>
              </w:rPr>
              <w:t>ani</w:t>
            </w:r>
          </w:p>
        </w:tc>
        <w:tc>
          <w:tcPr>
            <w:tcW w:w="1443" w:type="dxa"/>
          </w:tcPr>
          <w:p w:rsidR="00A04BD3" w:rsidRDefault="00A04BD3" w:rsidP="003C325A">
            <w:pPr>
              <w:pStyle w:val="TableParagraph"/>
              <w:tabs>
                <w:tab w:val="left" w:pos="1035"/>
              </w:tabs>
              <w:spacing w:before="2"/>
              <w:ind w:left="107" w:right="94"/>
              <w:rPr>
                <w:sz w:val="18"/>
              </w:rPr>
            </w:pPr>
            <w:r>
              <w:rPr>
                <w:sz w:val="18"/>
              </w:rPr>
              <w:t>Numărul total de</w:t>
            </w:r>
            <w:r>
              <w:rPr>
                <w:spacing w:val="-42"/>
                <w:sz w:val="18"/>
              </w:rPr>
              <w:t xml:space="preserve"> </w:t>
            </w:r>
            <w:r>
              <w:rPr>
                <w:sz w:val="18"/>
              </w:rPr>
              <w:t>institutii</w:t>
            </w:r>
            <w:r w:rsidR="003C325A">
              <w:rPr>
                <w:sz w:val="18"/>
              </w:rPr>
              <w:t xml:space="preserve"> </w:t>
            </w:r>
            <w:r>
              <w:rPr>
                <w:spacing w:val="-1"/>
                <w:sz w:val="18"/>
              </w:rPr>
              <w:t>care</w:t>
            </w:r>
            <w:r>
              <w:rPr>
                <w:spacing w:val="-42"/>
                <w:sz w:val="18"/>
              </w:rPr>
              <w:t xml:space="preserve"> </w:t>
            </w:r>
            <w:r>
              <w:rPr>
                <w:sz w:val="18"/>
              </w:rPr>
              <w:t>stochează</w:t>
            </w:r>
            <w:r>
              <w:rPr>
                <w:spacing w:val="1"/>
                <w:sz w:val="18"/>
              </w:rPr>
              <w:t xml:space="preserve"> </w:t>
            </w:r>
            <w:r>
              <w:rPr>
                <w:sz w:val="18"/>
              </w:rPr>
              <w:t>vaccinurile</w:t>
            </w:r>
          </w:p>
        </w:tc>
        <w:tc>
          <w:tcPr>
            <w:tcW w:w="994" w:type="dxa"/>
          </w:tcPr>
          <w:p w:rsidR="00A04BD3" w:rsidRDefault="003C325A" w:rsidP="003C325A">
            <w:pPr>
              <w:pStyle w:val="TableParagraph"/>
              <w:spacing w:before="2"/>
              <w:ind w:left="107" w:right="237"/>
              <w:rPr>
                <w:sz w:val="18"/>
              </w:rPr>
            </w:pPr>
            <w:r>
              <w:rPr>
                <w:sz w:val="18"/>
              </w:rPr>
              <w:t>Raioanl,</w:t>
            </w:r>
            <w:r w:rsidR="00A04BD3">
              <w:rPr>
                <w:sz w:val="18"/>
              </w:rPr>
              <w:t>teritorial</w:t>
            </w:r>
          </w:p>
        </w:tc>
        <w:tc>
          <w:tcPr>
            <w:tcW w:w="1287" w:type="dxa"/>
          </w:tcPr>
          <w:p w:rsidR="00A04BD3" w:rsidRDefault="00A04BD3" w:rsidP="003C325A">
            <w:pPr>
              <w:pStyle w:val="TableParagraph"/>
              <w:spacing w:before="2"/>
              <w:ind w:left="107" w:right="378"/>
              <w:rPr>
                <w:sz w:val="18"/>
              </w:rPr>
            </w:pPr>
            <w:r>
              <w:rPr>
                <w:sz w:val="18"/>
              </w:rPr>
              <w:t>Date</w:t>
            </w:r>
            <w:r>
              <w:rPr>
                <w:spacing w:val="1"/>
                <w:sz w:val="18"/>
              </w:rPr>
              <w:t xml:space="preserve"> </w:t>
            </w:r>
            <w:r>
              <w:rPr>
                <w:sz w:val="18"/>
              </w:rPr>
              <w:t>statistice</w:t>
            </w:r>
          </w:p>
        </w:tc>
        <w:tc>
          <w:tcPr>
            <w:tcW w:w="851" w:type="dxa"/>
          </w:tcPr>
          <w:p w:rsidR="00A04BD3" w:rsidRDefault="00A04BD3" w:rsidP="003C325A">
            <w:pPr>
              <w:pStyle w:val="TableParagraph"/>
              <w:spacing w:before="2"/>
              <w:ind w:left="106"/>
              <w:rPr>
                <w:sz w:val="18"/>
              </w:rPr>
            </w:pPr>
            <w:r>
              <w:rPr>
                <w:sz w:val="18"/>
              </w:rPr>
              <w:t>Anual</w:t>
            </w:r>
          </w:p>
        </w:tc>
        <w:tc>
          <w:tcPr>
            <w:tcW w:w="992" w:type="dxa"/>
          </w:tcPr>
          <w:p w:rsidR="00A04BD3" w:rsidRDefault="003C325A" w:rsidP="003C325A">
            <w:pPr>
              <w:pStyle w:val="TableParagraph"/>
              <w:spacing w:before="2"/>
              <w:ind w:left="106" w:right="110"/>
              <w:rPr>
                <w:sz w:val="18"/>
              </w:rPr>
            </w:pPr>
            <w:r>
              <w:rPr>
                <w:sz w:val="18"/>
              </w:rPr>
              <w:t>CSP</w:t>
            </w:r>
          </w:p>
        </w:tc>
        <w:tc>
          <w:tcPr>
            <w:tcW w:w="806" w:type="dxa"/>
          </w:tcPr>
          <w:p w:rsidR="00A04BD3" w:rsidRDefault="00A04BD3" w:rsidP="003C325A">
            <w:pPr>
              <w:pStyle w:val="TableParagraph"/>
              <w:spacing w:before="2"/>
              <w:ind w:left="63" w:right="94"/>
              <w:jc w:val="both"/>
              <w:rPr>
                <w:sz w:val="18"/>
              </w:rPr>
            </w:pPr>
            <w:r>
              <w:rPr>
                <w:sz w:val="18"/>
              </w:rPr>
              <w:t>Agenția</w:t>
            </w:r>
            <w:r>
              <w:rPr>
                <w:spacing w:val="1"/>
                <w:sz w:val="18"/>
              </w:rPr>
              <w:t xml:space="preserve"> </w:t>
            </w:r>
            <w:r>
              <w:rPr>
                <w:sz w:val="18"/>
              </w:rPr>
              <w:t>Național</w:t>
            </w:r>
            <w:r>
              <w:rPr>
                <w:spacing w:val="-43"/>
                <w:sz w:val="18"/>
              </w:rPr>
              <w:t xml:space="preserve"> </w:t>
            </w:r>
            <w:r>
              <w:rPr>
                <w:sz w:val="18"/>
              </w:rPr>
              <w:t>ă pentru</w:t>
            </w:r>
            <w:r>
              <w:rPr>
                <w:spacing w:val="1"/>
                <w:sz w:val="18"/>
              </w:rPr>
              <w:t xml:space="preserve"> </w:t>
            </w:r>
            <w:r>
              <w:rPr>
                <w:sz w:val="18"/>
              </w:rPr>
              <w:t>Sănătate</w:t>
            </w:r>
            <w:r>
              <w:rPr>
                <w:spacing w:val="-43"/>
                <w:sz w:val="18"/>
              </w:rPr>
              <w:t xml:space="preserve"> </w:t>
            </w:r>
            <w:r>
              <w:rPr>
                <w:sz w:val="18"/>
              </w:rPr>
              <w:t>Publică</w:t>
            </w:r>
          </w:p>
        </w:tc>
        <w:tc>
          <w:tcPr>
            <w:tcW w:w="1169" w:type="dxa"/>
          </w:tcPr>
          <w:p w:rsidR="00A04BD3" w:rsidRDefault="00A04BD3" w:rsidP="003C325A">
            <w:pPr>
              <w:pStyle w:val="TableParagraph"/>
              <w:spacing w:before="2"/>
              <w:ind w:left="66" w:right="93"/>
              <w:rPr>
                <w:sz w:val="18"/>
              </w:rPr>
            </w:pPr>
            <w:r>
              <w:rPr>
                <w:sz w:val="18"/>
              </w:rPr>
              <w:t>Indică</w:t>
            </w:r>
            <w:r>
              <w:rPr>
                <w:spacing w:val="1"/>
                <w:sz w:val="18"/>
              </w:rPr>
              <w:t xml:space="preserve"> </w:t>
            </w:r>
            <w:r>
              <w:rPr>
                <w:sz w:val="18"/>
              </w:rPr>
              <w:t>direct</w:t>
            </w:r>
            <w:r>
              <w:rPr>
                <w:spacing w:val="-42"/>
                <w:sz w:val="18"/>
              </w:rPr>
              <w:t xml:space="preserve"> </w:t>
            </w:r>
            <w:r>
              <w:rPr>
                <w:sz w:val="18"/>
              </w:rPr>
              <w:t>asupra</w:t>
            </w:r>
            <w:r>
              <w:rPr>
                <w:spacing w:val="1"/>
                <w:sz w:val="18"/>
              </w:rPr>
              <w:t xml:space="preserve"> </w:t>
            </w:r>
            <w:r>
              <w:rPr>
                <w:sz w:val="18"/>
              </w:rPr>
              <w:t>asigurării</w:t>
            </w:r>
            <w:r>
              <w:rPr>
                <w:spacing w:val="1"/>
                <w:sz w:val="18"/>
              </w:rPr>
              <w:t xml:space="preserve"> </w:t>
            </w:r>
            <w:r>
              <w:rPr>
                <w:sz w:val="18"/>
              </w:rPr>
              <w:t>păstrării</w:t>
            </w:r>
            <w:r>
              <w:rPr>
                <w:spacing w:val="1"/>
                <w:sz w:val="18"/>
              </w:rPr>
              <w:t xml:space="preserve"> </w:t>
            </w:r>
            <w:r>
              <w:rPr>
                <w:sz w:val="18"/>
              </w:rPr>
              <w:t>vaccinurilor</w:t>
            </w:r>
            <w:r>
              <w:rPr>
                <w:spacing w:val="1"/>
                <w:sz w:val="18"/>
              </w:rPr>
              <w:t xml:space="preserve"> </w:t>
            </w:r>
            <w:r>
              <w:rPr>
                <w:sz w:val="18"/>
              </w:rPr>
              <w:t>în siguranță</w:t>
            </w:r>
          </w:p>
        </w:tc>
        <w:tc>
          <w:tcPr>
            <w:tcW w:w="1260" w:type="dxa"/>
          </w:tcPr>
          <w:p w:rsidR="00A04BD3" w:rsidRDefault="00A04BD3" w:rsidP="003C325A">
            <w:pPr>
              <w:pStyle w:val="TableParagraph"/>
              <w:tabs>
                <w:tab w:val="left" w:pos="982"/>
              </w:tabs>
              <w:spacing w:before="2"/>
              <w:ind w:left="64" w:right="94"/>
              <w:rPr>
                <w:sz w:val="18"/>
              </w:rPr>
            </w:pPr>
            <w:r>
              <w:rPr>
                <w:sz w:val="18"/>
              </w:rPr>
              <w:t>Indicator</w:t>
            </w:r>
            <w:r>
              <w:rPr>
                <w:spacing w:val="1"/>
                <w:sz w:val="18"/>
              </w:rPr>
              <w:t xml:space="preserve"> </w:t>
            </w:r>
            <w:r>
              <w:rPr>
                <w:sz w:val="18"/>
              </w:rPr>
              <w:t>național</w:t>
            </w:r>
            <w:r w:rsidR="003C325A">
              <w:rPr>
                <w:sz w:val="18"/>
              </w:rPr>
              <w:t xml:space="preserve"> </w:t>
            </w:r>
            <w:r w:rsidR="003C325A">
              <w:rPr>
                <w:spacing w:val="-2"/>
                <w:sz w:val="18"/>
              </w:rPr>
              <w:t>și raioanal de asigurare cu echipament</w:t>
            </w:r>
          </w:p>
        </w:tc>
        <w:tc>
          <w:tcPr>
            <w:tcW w:w="624" w:type="dxa"/>
          </w:tcPr>
          <w:p w:rsidR="00A04BD3" w:rsidRDefault="00A04BD3" w:rsidP="003C325A">
            <w:pPr>
              <w:pStyle w:val="TableParagraph"/>
              <w:spacing w:before="2" w:line="207" w:lineRule="exact"/>
              <w:ind w:left="95"/>
              <w:rPr>
                <w:sz w:val="18"/>
              </w:rPr>
            </w:pPr>
            <w:r>
              <w:rPr>
                <w:sz w:val="18"/>
              </w:rPr>
              <w:t>100%</w:t>
            </w:r>
          </w:p>
          <w:p w:rsidR="00A04BD3" w:rsidRDefault="00A04BD3" w:rsidP="003C325A">
            <w:pPr>
              <w:pStyle w:val="TableParagraph"/>
              <w:spacing w:line="207" w:lineRule="exact"/>
              <w:ind w:left="35"/>
              <w:rPr>
                <w:sz w:val="18"/>
              </w:rPr>
            </w:pPr>
            <w:r>
              <w:rPr>
                <w:sz w:val="18"/>
              </w:rPr>
              <w:t>(2021)</w:t>
            </w:r>
          </w:p>
        </w:tc>
        <w:tc>
          <w:tcPr>
            <w:tcW w:w="581" w:type="dxa"/>
          </w:tcPr>
          <w:p w:rsidR="00A04BD3" w:rsidRDefault="00A04BD3" w:rsidP="003C325A">
            <w:pPr>
              <w:pStyle w:val="TableParagraph"/>
              <w:spacing w:before="2"/>
              <w:ind w:left="52"/>
              <w:rPr>
                <w:sz w:val="18"/>
              </w:rPr>
            </w:pPr>
            <w:r>
              <w:rPr>
                <w:sz w:val="18"/>
              </w:rPr>
              <w:t>100%</w:t>
            </w:r>
          </w:p>
        </w:tc>
        <w:tc>
          <w:tcPr>
            <w:tcW w:w="579" w:type="dxa"/>
          </w:tcPr>
          <w:p w:rsidR="00A04BD3" w:rsidRDefault="00A04BD3" w:rsidP="003C325A">
            <w:pPr>
              <w:pStyle w:val="TableParagraph"/>
              <w:spacing w:before="2"/>
              <w:ind w:left="51"/>
              <w:rPr>
                <w:sz w:val="18"/>
              </w:rPr>
            </w:pPr>
            <w:r>
              <w:rPr>
                <w:sz w:val="18"/>
              </w:rPr>
              <w:t>100%</w:t>
            </w:r>
          </w:p>
        </w:tc>
        <w:tc>
          <w:tcPr>
            <w:tcW w:w="581" w:type="dxa"/>
          </w:tcPr>
          <w:p w:rsidR="00A04BD3" w:rsidRDefault="00A04BD3" w:rsidP="003C325A">
            <w:pPr>
              <w:pStyle w:val="TableParagraph"/>
              <w:spacing w:before="2"/>
              <w:ind w:left="53"/>
              <w:rPr>
                <w:sz w:val="18"/>
              </w:rPr>
            </w:pPr>
            <w:r>
              <w:rPr>
                <w:sz w:val="18"/>
              </w:rPr>
              <w:t>100%</w:t>
            </w:r>
          </w:p>
        </w:tc>
        <w:tc>
          <w:tcPr>
            <w:tcW w:w="581" w:type="dxa"/>
          </w:tcPr>
          <w:p w:rsidR="00A04BD3" w:rsidRDefault="00A04BD3" w:rsidP="003C325A">
            <w:pPr>
              <w:pStyle w:val="TableParagraph"/>
              <w:spacing w:before="2"/>
              <w:ind w:left="51"/>
              <w:rPr>
                <w:sz w:val="18"/>
              </w:rPr>
            </w:pPr>
            <w:r>
              <w:rPr>
                <w:sz w:val="18"/>
              </w:rPr>
              <w:t>100%</w:t>
            </w:r>
          </w:p>
        </w:tc>
        <w:tc>
          <w:tcPr>
            <w:tcW w:w="574" w:type="dxa"/>
          </w:tcPr>
          <w:p w:rsidR="00A04BD3" w:rsidRDefault="00A04BD3" w:rsidP="003C325A">
            <w:pPr>
              <w:pStyle w:val="TableParagraph"/>
              <w:spacing w:before="2"/>
              <w:ind w:left="44"/>
              <w:rPr>
                <w:sz w:val="18"/>
              </w:rPr>
            </w:pPr>
            <w:r>
              <w:rPr>
                <w:sz w:val="18"/>
              </w:rPr>
              <w:t>100%</w:t>
            </w:r>
          </w:p>
        </w:tc>
      </w:tr>
      <w:tr w:rsidR="00A04BD3" w:rsidTr="003C325A">
        <w:trPr>
          <w:trHeight w:val="621"/>
        </w:trPr>
        <w:tc>
          <w:tcPr>
            <w:tcW w:w="14987" w:type="dxa"/>
            <w:gridSpan w:val="17"/>
          </w:tcPr>
          <w:p w:rsidR="00A04BD3" w:rsidRDefault="00A04BD3" w:rsidP="003C325A">
            <w:pPr>
              <w:pStyle w:val="TableParagraph"/>
              <w:spacing w:before="10"/>
              <w:rPr>
                <w:b/>
                <w:sz w:val="17"/>
              </w:rPr>
            </w:pPr>
          </w:p>
          <w:p w:rsidR="00A04BD3" w:rsidRDefault="00A04BD3" w:rsidP="003C325A">
            <w:pPr>
              <w:pStyle w:val="TableParagraph"/>
              <w:ind w:left="1767" w:right="1761"/>
              <w:jc w:val="center"/>
              <w:rPr>
                <w:b/>
                <w:sz w:val="18"/>
              </w:rPr>
            </w:pPr>
            <w:r>
              <w:rPr>
                <w:b/>
                <w:sz w:val="18"/>
              </w:rPr>
              <w:t>Obiectivul</w:t>
            </w:r>
            <w:r>
              <w:rPr>
                <w:b/>
                <w:spacing w:val="-3"/>
                <w:sz w:val="18"/>
              </w:rPr>
              <w:t xml:space="preserve"> </w:t>
            </w:r>
            <w:r>
              <w:rPr>
                <w:b/>
                <w:sz w:val="18"/>
              </w:rPr>
              <w:t>specific</w:t>
            </w:r>
            <w:r>
              <w:rPr>
                <w:b/>
                <w:spacing w:val="-3"/>
                <w:sz w:val="18"/>
              </w:rPr>
              <w:t xml:space="preserve"> </w:t>
            </w:r>
            <w:r>
              <w:rPr>
                <w:b/>
                <w:sz w:val="18"/>
              </w:rPr>
              <w:t>3.</w:t>
            </w:r>
            <w:r>
              <w:rPr>
                <w:b/>
                <w:spacing w:val="-4"/>
                <w:sz w:val="18"/>
              </w:rPr>
              <w:t xml:space="preserve"> </w:t>
            </w:r>
            <w:r>
              <w:rPr>
                <w:b/>
                <w:sz w:val="18"/>
              </w:rPr>
              <w:t>Asigurarea</w:t>
            </w:r>
            <w:r>
              <w:rPr>
                <w:b/>
                <w:spacing w:val="-1"/>
                <w:sz w:val="18"/>
              </w:rPr>
              <w:t xml:space="preserve"> </w:t>
            </w:r>
            <w:r>
              <w:rPr>
                <w:b/>
                <w:sz w:val="18"/>
              </w:rPr>
              <w:t>cu</w:t>
            </w:r>
            <w:r>
              <w:rPr>
                <w:b/>
                <w:spacing w:val="-2"/>
                <w:sz w:val="18"/>
              </w:rPr>
              <w:t xml:space="preserve"> </w:t>
            </w:r>
            <w:r>
              <w:rPr>
                <w:b/>
                <w:sz w:val="18"/>
              </w:rPr>
              <w:t>resurse</w:t>
            </w:r>
            <w:r>
              <w:rPr>
                <w:b/>
                <w:spacing w:val="-3"/>
                <w:sz w:val="18"/>
              </w:rPr>
              <w:t xml:space="preserve"> </w:t>
            </w:r>
            <w:r>
              <w:rPr>
                <w:b/>
                <w:sz w:val="18"/>
              </w:rPr>
              <w:t>umane</w:t>
            </w:r>
            <w:r>
              <w:rPr>
                <w:b/>
                <w:spacing w:val="-3"/>
                <w:sz w:val="18"/>
              </w:rPr>
              <w:t xml:space="preserve"> </w:t>
            </w:r>
            <w:r>
              <w:rPr>
                <w:b/>
                <w:sz w:val="18"/>
              </w:rPr>
              <w:t>instruite</w:t>
            </w:r>
            <w:r>
              <w:rPr>
                <w:b/>
                <w:spacing w:val="-2"/>
                <w:sz w:val="18"/>
              </w:rPr>
              <w:t xml:space="preserve"> </w:t>
            </w:r>
            <w:r>
              <w:rPr>
                <w:b/>
                <w:sz w:val="18"/>
              </w:rPr>
              <w:t>în</w:t>
            </w:r>
            <w:r>
              <w:rPr>
                <w:b/>
                <w:spacing w:val="-6"/>
                <w:sz w:val="18"/>
              </w:rPr>
              <w:t xml:space="preserve"> </w:t>
            </w:r>
            <w:r>
              <w:rPr>
                <w:b/>
                <w:sz w:val="18"/>
              </w:rPr>
              <w:t>domeniul</w:t>
            </w:r>
            <w:r>
              <w:rPr>
                <w:b/>
                <w:spacing w:val="-2"/>
                <w:sz w:val="18"/>
              </w:rPr>
              <w:t xml:space="preserve"> </w:t>
            </w:r>
            <w:r>
              <w:rPr>
                <w:b/>
                <w:sz w:val="18"/>
              </w:rPr>
              <w:t>imunizării</w:t>
            </w:r>
            <w:r>
              <w:rPr>
                <w:b/>
                <w:spacing w:val="-2"/>
                <w:sz w:val="18"/>
              </w:rPr>
              <w:t xml:space="preserve"> </w:t>
            </w:r>
            <w:r>
              <w:rPr>
                <w:b/>
                <w:sz w:val="18"/>
              </w:rPr>
              <w:t>în</w:t>
            </w:r>
            <w:r>
              <w:rPr>
                <w:b/>
                <w:spacing w:val="-3"/>
                <w:sz w:val="18"/>
              </w:rPr>
              <w:t xml:space="preserve"> </w:t>
            </w:r>
            <w:r>
              <w:rPr>
                <w:b/>
                <w:sz w:val="18"/>
              </w:rPr>
              <w:t>scopul</w:t>
            </w:r>
            <w:r>
              <w:rPr>
                <w:b/>
                <w:spacing w:val="-4"/>
                <w:sz w:val="18"/>
              </w:rPr>
              <w:t xml:space="preserve"> </w:t>
            </w:r>
            <w:r>
              <w:rPr>
                <w:b/>
                <w:sz w:val="18"/>
              </w:rPr>
              <w:t>creșterii</w:t>
            </w:r>
            <w:r>
              <w:rPr>
                <w:b/>
                <w:spacing w:val="-2"/>
                <w:sz w:val="18"/>
              </w:rPr>
              <w:t xml:space="preserve"> </w:t>
            </w:r>
            <w:r>
              <w:rPr>
                <w:b/>
                <w:sz w:val="18"/>
              </w:rPr>
              <w:t>siguranței</w:t>
            </w:r>
            <w:r>
              <w:rPr>
                <w:b/>
                <w:spacing w:val="-2"/>
                <w:sz w:val="18"/>
              </w:rPr>
              <w:t xml:space="preserve"> </w:t>
            </w:r>
            <w:r>
              <w:rPr>
                <w:b/>
                <w:sz w:val="18"/>
              </w:rPr>
              <w:t>și</w:t>
            </w:r>
            <w:r>
              <w:rPr>
                <w:b/>
                <w:spacing w:val="-3"/>
                <w:sz w:val="18"/>
              </w:rPr>
              <w:t xml:space="preserve"> </w:t>
            </w:r>
            <w:r>
              <w:rPr>
                <w:b/>
                <w:sz w:val="18"/>
              </w:rPr>
              <w:t>calității</w:t>
            </w:r>
            <w:r>
              <w:rPr>
                <w:b/>
                <w:spacing w:val="-2"/>
                <w:sz w:val="18"/>
              </w:rPr>
              <w:t xml:space="preserve"> </w:t>
            </w:r>
            <w:r>
              <w:rPr>
                <w:b/>
                <w:sz w:val="18"/>
              </w:rPr>
              <w:t>serviciilor</w:t>
            </w:r>
            <w:r>
              <w:rPr>
                <w:b/>
                <w:spacing w:val="-5"/>
                <w:sz w:val="18"/>
              </w:rPr>
              <w:t xml:space="preserve"> </w:t>
            </w:r>
            <w:r>
              <w:rPr>
                <w:b/>
                <w:sz w:val="18"/>
              </w:rPr>
              <w:t>de</w:t>
            </w:r>
            <w:r>
              <w:rPr>
                <w:b/>
                <w:spacing w:val="-3"/>
                <w:sz w:val="18"/>
              </w:rPr>
              <w:t xml:space="preserve"> </w:t>
            </w:r>
            <w:r>
              <w:rPr>
                <w:b/>
                <w:sz w:val="18"/>
              </w:rPr>
              <w:t>imunizare</w:t>
            </w:r>
          </w:p>
        </w:tc>
      </w:tr>
      <w:tr w:rsidR="00A04BD3" w:rsidTr="003C325A">
        <w:trPr>
          <w:trHeight w:val="1862"/>
        </w:trPr>
        <w:tc>
          <w:tcPr>
            <w:tcW w:w="536" w:type="dxa"/>
          </w:tcPr>
          <w:p w:rsidR="00A04BD3" w:rsidRDefault="00A04BD3" w:rsidP="003C325A">
            <w:pPr>
              <w:pStyle w:val="TableParagraph"/>
              <w:spacing w:line="207" w:lineRule="exact"/>
              <w:ind w:left="107"/>
              <w:rPr>
                <w:sz w:val="18"/>
              </w:rPr>
            </w:pPr>
            <w:r>
              <w:rPr>
                <w:sz w:val="18"/>
              </w:rPr>
              <w:t>3.1.</w:t>
            </w:r>
          </w:p>
        </w:tc>
        <w:tc>
          <w:tcPr>
            <w:tcW w:w="1133" w:type="dxa"/>
          </w:tcPr>
          <w:p w:rsidR="00A04BD3" w:rsidRDefault="00A04BD3" w:rsidP="003C325A">
            <w:pPr>
              <w:pStyle w:val="TableParagraph"/>
              <w:tabs>
                <w:tab w:val="left" w:pos="455"/>
              </w:tabs>
              <w:ind w:left="107" w:right="94"/>
              <w:rPr>
                <w:b/>
                <w:sz w:val="18"/>
              </w:rPr>
            </w:pPr>
            <w:r>
              <w:rPr>
                <w:b/>
                <w:sz w:val="18"/>
              </w:rPr>
              <w:t>Ponderea</w:t>
            </w:r>
            <w:r>
              <w:rPr>
                <w:b/>
                <w:spacing w:val="1"/>
                <w:sz w:val="18"/>
              </w:rPr>
              <w:t xml:space="preserve"> </w:t>
            </w:r>
            <w:r>
              <w:rPr>
                <w:b/>
                <w:sz w:val="18"/>
              </w:rPr>
              <w:t>personalulu</w:t>
            </w:r>
            <w:r>
              <w:rPr>
                <w:b/>
                <w:spacing w:val="-42"/>
                <w:sz w:val="18"/>
              </w:rPr>
              <w:t xml:space="preserve"> </w:t>
            </w:r>
            <w:r>
              <w:rPr>
                <w:b/>
                <w:sz w:val="18"/>
              </w:rPr>
              <w:t>i</w:t>
            </w:r>
            <w:r w:rsidR="003C325A">
              <w:rPr>
                <w:b/>
                <w:sz w:val="18"/>
              </w:rPr>
              <w:t xml:space="preserve"> </w:t>
            </w:r>
            <w:r>
              <w:rPr>
                <w:b/>
                <w:spacing w:val="-1"/>
                <w:sz w:val="18"/>
              </w:rPr>
              <w:t>instruit</w:t>
            </w:r>
            <w:r>
              <w:rPr>
                <w:b/>
                <w:spacing w:val="-42"/>
                <w:sz w:val="18"/>
              </w:rPr>
              <w:t xml:space="preserve"> </w:t>
            </w:r>
            <w:r>
              <w:rPr>
                <w:b/>
                <w:sz w:val="18"/>
              </w:rPr>
              <w:t>anual</w:t>
            </w:r>
            <w:r>
              <w:rPr>
                <w:b/>
                <w:spacing w:val="1"/>
                <w:sz w:val="18"/>
              </w:rPr>
              <w:t xml:space="preserve"> </w:t>
            </w:r>
            <w:r>
              <w:rPr>
                <w:b/>
                <w:sz w:val="18"/>
              </w:rPr>
              <w:t>privind</w:t>
            </w:r>
            <w:r>
              <w:rPr>
                <w:b/>
                <w:spacing w:val="1"/>
                <w:sz w:val="18"/>
              </w:rPr>
              <w:t xml:space="preserve"> </w:t>
            </w:r>
            <w:r>
              <w:rPr>
                <w:b/>
                <w:sz w:val="18"/>
              </w:rPr>
              <w:t>procesul</w:t>
            </w:r>
            <w:r>
              <w:rPr>
                <w:b/>
                <w:spacing w:val="1"/>
                <w:sz w:val="18"/>
              </w:rPr>
              <w:t xml:space="preserve"> </w:t>
            </w:r>
            <w:r>
              <w:rPr>
                <w:b/>
                <w:sz w:val="18"/>
              </w:rPr>
              <w:t>de</w:t>
            </w:r>
            <w:r>
              <w:rPr>
                <w:b/>
                <w:spacing w:val="-43"/>
                <w:sz w:val="18"/>
              </w:rPr>
              <w:t xml:space="preserve"> </w:t>
            </w:r>
            <w:r>
              <w:rPr>
                <w:b/>
                <w:sz w:val="18"/>
              </w:rPr>
              <w:t>acordare</w:t>
            </w:r>
            <w:r>
              <w:rPr>
                <w:b/>
                <w:spacing w:val="1"/>
                <w:sz w:val="18"/>
              </w:rPr>
              <w:t xml:space="preserve"> </w:t>
            </w:r>
            <w:r>
              <w:rPr>
                <w:b/>
                <w:sz w:val="18"/>
              </w:rPr>
              <w:t>a</w:t>
            </w:r>
            <w:r>
              <w:rPr>
                <w:b/>
                <w:spacing w:val="-42"/>
                <w:sz w:val="18"/>
              </w:rPr>
              <w:t xml:space="preserve"> </w:t>
            </w:r>
            <w:r>
              <w:rPr>
                <w:b/>
                <w:sz w:val="18"/>
              </w:rPr>
              <w:t>serviciilor</w:t>
            </w:r>
          </w:p>
          <w:p w:rsidR="00A04BD3" w:rsidRDefault="00A04BD3" w:rsidP="003C325A">
            <w:pPr>
              <w:pStyle w:val="TableParagraph"/>
              <w:spacing w:line="186" w:lineRule="exact"/>
              <w:ind w:left="107"/>
              <w:rPr>
                <w:b/>
                <w:sz w:val="18"/>
              </w:rPr>
            </w:pPr>
            <w:r>
              <w:rPr>
                <w:b/>
                <w:sz w:val="18"/>
              </w:rPr>
              <w:t>de</w:t>
            </w:r>
            <w:r w:rsidR="003C325A">
              <w:rPr>
                <w:b/>
                <w:sz w:val="18"/>
              </w:rPr>
              <w:t xml:space="preserve"> imunizare</w:t>
            </w:r>
          </w:p>
        </w:tc>
        <w:tc>
          <w:tcPr>
            <w:tcW w:w="991" w:type="dxa"/>
          </w:tcPr>
          <w:p w:rsidR="00A04BD3" w:rsidRDefault="00A04BD3" w:rsidP="003C325A">
            <w:pPr>
              <w:pStyle w:val="TableParagraph"/>
              <w:tabs>
                <w:tab w:val="left" w:pos="714"/>
              </w:tabs>
              <w:ind w:left="107" w:right="93"/>
              <w:rPr>
                <w:sz w:val="18"/>
              </w:rPr>
            </w:pPr>
            <w:r>
              <w:rPr>
                <w:sz w:val="18"/>
              </w:rPr>
              <w:t>Numărul</w:t>
            </w:r>
            <w:r>
              <w:rPr>
                <w:spacing w:val="1"/>
                <w:sz w:val="18"/>
              </w:rPr>
              <w:t xml:space="preserve"> </w:t>
            </w:r>
            <w:r>
              <w:rPr>
                <w:sz w:val="18"/>
              </w:rPr>
              <w:t>total</w:t>
            </w:r>
            <w:r w:rsidR="003C325A">
              <w:rPr>
                <w:sz w:val="18"/>
              </w:rPr>
              <w:t xml:space="preserve"> </w:t>
            </w:r>
            <w:r>
              <w:rPr>
                <w:spacing w:val="-2"/>
                <w:sz w:val="18"/>
              </w:rPr>
              <w:t>de</w:t>
            </w:r>
            <w:r>
              <w:rPr>
                <w:spacing w:val="-42"/>
                <w:sz w:val="18"/>
              </w:rPr>
              <w:t xml:space="preserve"> </w:t>
            </w:r>
            <w:r>
              <w:rPr>
                <w:sz w:val="18"/>
              </w:rPr>
              <w:t>personal</w:t>
            </w:r>
            <w:r>
              <w:rPr>
                <w:spacing w:val="1"/>
                <w:sz w:val="18"/>
              </w:rPr>
              <w:t xml:space="preserve"> </w:t>
            </w:r>
            <w:r>
              <w:rPr>
                <w:sz w:val="18"/>
              </w:rPr>
              <w:t>implicat in</w:t>
            </w:r>
            <w:r>
              <w:rPr>
                <w:spacing w:val="-42"/>
                <w:sz w:val="18"/>
              </w:rPr>
              <w:t xml:space="preserve"> </w:t>
            </w:r>
            <w:r>
              <w:rPr>
                <w:sz w:val="18"/>
              </w:rPr>
              <w:t>procesul</w:t>
            </w:r>
            <w:r>
              <w:rPr>
                <w:spacing w:val="1"/>
                <w:sz w:val="18"/>
              </w:rPr>
              <w:t xml:space="preserve"> </w:t>
            </w:r>
            <w:r>
              <w:rPr>
                <w:sz w:val="18"/>
              </w:rPr>
              <w:t>de</w:t>
            </w:r>
            <w:r>
              <w:rPr>
                <w:spacing w:val="1"/>
                <w:sz w:val="18"/>
              </w:rPr>
              <w:t xml:space="preserve"> </w:t>
            </w:r>
            <w:r>
              <w:rPr>
                <w:sz w:val="18"/>
              </w:rPr>
              <w:t>imunizare</w:t>
            </w:r>
            <w:r>
              <w:rPr>
                <w:spacing w:val="1"/>
                <w:sz w:val="18"/>
              </w:rPr>
              <w:t xml:space="preserve"> </w:t>
            </w:r>
            <w:r>
              <w:rPr>
                <w:sz w:val="18"/>
              </w:rPr>
              <w:t>instruit</w:t>
            </w:r>
          </w:p>
          <w:p w:rsidR="00A04BD3" w:rsidRDefault="00A04BD3" w:rsidP="003C325A">
            <w:pPr>
              <w:pStyle w:val="TableParagraph"/>
              <w:spacing w:line="186" w:lineRule="exact"/>
              <w:ind w:left="107"/>
              <w:rPr>
                <w:sz w:val="18"/>
              </w:rPr>
            </w:pPr>
            <w:r>
              <w:rPr>
                <w:sz w:val="18"/>
              </w:rPr>
              <w:t>per topic</w:t>
            </w:r>
          </w:p>
        </w:tc>
        <w:tc>
          <w:tcPr>
            <w:tcW w:w="1443" w:type="dxa"/>
          </w:tcPr>
          <w:p w:rsidR="00A04BD3" w:rsidRDefault="00A04BD3" w:rsidP="003C325A">
            <w:pPr>
              <w:pStyle w:val="TableParagraph"/>
              <w:tabs>
                <w:tab w:val="left" w:pos="1193"/>
              </w:tabs>
              <w:ind w:left="107" w:right="94"/>
              <w:rPr>
                <w:sz w:val="18"/>
              </w:rPr>
            </w:pPr>
            <w:r>
              <w:rPr>
                <w:sz w:val="18"/>
              </w:rPr>
              <w:t>Numărul total de</w:t>
            </w:r>
            <w:r>
              <w:rPr>
                <w:spacing w:val="-42"/>
                <w:sz w:val="18"/>
              </w:rPr>
              <w:t xml:space="preserve"> </w:t>
            </w:r>
            <w:r>
              <w:rPr>
                <w:sz w:val="18"/>
              </w:rPr>
              <w:t>personal</w:t>
            </w:r>
            <w:r>
              <w:rPr>
                <w:spacing w:val="1"/>
                <w:sz w:val="18"/>
              </w:rPr>
              <w:t xml:space="preserve"> </w:t>
            </w:r>
            <w:r>
              <w:rPr>
                <w:sz w:val="18"/>
              </w:rPr>
              <w:t>implicat</w:t>
            </w:r>
            <w:r w:rsidR="003C325A">
              <w:rPr>
                <w:sz w:val="18"/>
              </w:rPr>
              <w:t xml:space="preserve"> </w:t>
            </w:r>
            <w:r>
              <w:rPr>
                <w:spacing w:val="-1"/>
                <w:sz w:val="18"/>
              </w:rPr>
              <w:t>in</w:t>
            </w:r>
          </w:p>
          <w:p w:rsidR="00A04BD3" w:rsidRDefault="00A04BD3" w:rsidP="003C325A">
            <w:pPr>
              <w:pStyle w:val="TableParagraph"/>
              <w:tabs>
                <w:tab w:val="left" w:pos="1164"/>
              </w:tabs>
              <w:ind w:left="107" w:right="94"/>
              <w:rPr>
                <w:sz w:val="18"/>
              </w:rPr>
            </w:pPr>
            <w:r>
              <w:rPr>
                <w:sz w:val="18"/>
              </w:rPr>
              <w:t>procesul</w:t>
            </w:r>
            <w:r w:rsidR="003C325A">
              <w:rPr>
                <w:sz w:val="18"/>
              </w:rPr>
              <w:t xml:space="preserve"> </w:t>
            </w:r>
            <w:r>
              <w:rPr>
                <w:spacing w:val="-1"/>
                <w:sz w:val="18"/>
              </w:rPr>
              <w:t>de</w:t>
            </w:r>
            <w:r>
              <w:rPr>
                <w:spacing w:val="-42"/>
                <w:sz w:val="18"/>
              </w:rPr>
              <w:t xml:space="preserve"> </w:t>
            </w:r>
            <w:r>
              <w:rPr>
                <w:sz w:val="18"/>
              </w:rPr>
              <w:t>imunizare</w:t>
            </w:r>
            <w:r>
              <w:rPr>
                <w:spacing w:val="1"/>
                <w:sz w:val="18"/>
              </w:rPr>
              <w:t xml:space="preserve"> </w:t>
            </w:r>
            <w:r>
              <w:rPr>
                <w:sz w:val="18"/>
              </w:rPr>
              <w:t>instruit</w:t>
            </w:r>
          </w:p>
        </w:tc>
        <w:tc>
          <w:tcPr>
            <w:tcW w:w="994" w:type="dxa"/>
          </w:tcPr>
          <w:p w:rsidR="00A04BD3" w:rsidRDefault="003C325A" w:rsidP="003C325A">
            <w:pPr>
              <w:pStyle w:val="TableParagraph"/>
              <w:spacing w:line="207" w:lineRule="exact"/>
              <w:ind w:left="107"/>
              <w:rPr>
                <w:sz w:val="18"/>
              </w:rPr>
            </w:pPr>
            <w:r>
              <w:rPr>
                <w:sz w:val="18"/>
              </w:rPr>
              <w:t>Raional</w:t>
            </w:r>
          </w:p>
        </w:tc>
        <w:tc>
          <w:tcPr>
            <w:tcW w:w="1287" w:type="dxa"/>
          </w:tcPr>
          <w:p w:rsidR="00A04BD3" w:rsidRDefault="00A04BD3" w:rsidP="003C325A">
            <w:pPr>
              <w:pStyle w:val="TableParagraph"/>
              <w:spacing w:line="207" w:lineRule="exact"/>
              <w:ind w:left="107"/>
              <w:rPr>
                <w:sz w:val="18"/>
              </w:rPr>
            </w:pPr>
            <w:r>
              <w:rPr>
                <w:sz w:val="18"/>
              </w:rPr>
              <w:t>Raport</w:t>
            </w:r>
          </w:p>
        </w:tc>
        <w:tc>
          <w:tcPr>
            <w:tcW w:w="851" w:type="dxa"/>
          </w:tcPr>
          <w:p w:rsidR="00A04BD3" w:rsidRDefault="00A04BD3" w:rsidP="003C325A">
            <w:pPr>
              <w:pStyle w:val="TableParagraph"/>
              <w:spacing w:line="207" w:lineRule="exact"/>
              <w:ind w:left="106"/>
              <w:rPr>
                <w:sz w:val="18"/>
              </w:rPr>
            </w:pPr>
            <w:r>
              <w:rPr>
                <w:sz w:val="18"/>
              </w:rPr>
              <w:t>Anual</w:t>
            </w:r>
          </w:p>
        </w:tc>
        <w:tc>
          <w:tcPr>
            <w:tcW w:w="992" w:type="dxa"/>
          </w:tcPr>
          <w:p w:rsidR="00A04BD3" w:rsidRDefault="003C325A" w:rsidP="003C325A">
            <w:pPr>
              <w:pStyle w:val="TableParagraph"/>
              <w:ind w:left="106" w:right="110"/>
              <w:rPr>
                <w:sz w:val="18"/>
              </w:rPr>
            </w:pPr>
            <w:r>
              <w:rPr>
                <w:sz w:val="18"/>
              </w:rPr>
              <w:t>CSP</w:t>
            </w:r>
          </w:p>
        </w:tc>
        <w:tc>
          <w:tcPr>
            <w:tcW w:w="806" w:type="dxa"/>
          </w:tcPr>
          <w:p w:rsidR="00A04BD3" w:rsidRDefault="00A04BD3" w:rsidP="003C325A">
            <w:pPr>
              <w:pStyle w:val="TableParagraph"/>
              <w:ind w:left="63" w:right="94"/>
              <w:jc w:val="both"/>
              <w:rPr>
                <w:sz w:val="18"/>
              </w:rPr>
            </w:pPr>
            <w:r>
              <w:rPr>
                <w:sz w:val="18"/>
              </w:rPr>
              <w:t>Agenția</w:t>
            </w:r>
            <w:r>
              <w:rPr>
                <w:spacing w:val="1"/>
                <w:sz w:val="18"/>
              </w:rPr>
              <w:t xml:space="preserve"> </w:t>
            </w:r>
            <w:r>
              <w:rPr>
                <w:sz w:val="18"/>
              </w:rPr>
              <w:t>Național</w:t>
            </w:r>
            <w:r>
              <w:rPr>
                <w:spacing w:val="-43"/>
                <w:sz w:val="18"/>
              </w:rPr>
              <w:t xml:space="preserve"> </w:t>
            </w:r>
            <w:r>
              <w:rPr>
                <w:sz w:val="18"/>
              </w:rPr>
              <w:t>ă pentru</w:t>
            </w:r>
            <w:r>
              <w:rPr>
                <w:spacing w:val="1"/>
                <w:sz w:val="18"/>
              </w:rPr>
              <w:t xml:space="preserve"> </w:t>
            </w:r>
            <w:r>
              <w:rPr>
                <w:sz w:val="18"/>
              </w:rPr>
              <w:t>Sănătate</w:t>
            </w:r>
            <w:r>
              <w:rPr>
                <w:spacing w:val="-43"/>
                <w:sz w:val="18"/>
              </w:rPr>
              <w:t xml:space="preserve"> </w:t>
            </w:r>
            <w:r>
              <w:rPr>
                <w:sz w:val="18"/>
              </w:rPr>
              <w:t>Publică</w:t>
            </w:r>
          </w:p>
        </w:tc>
        <w:tc>
          <w:tcPr>
            <w:tcW w:w="1169" w:type="dxa"/>
          </w:tcPr>
          <w:p w:rsidR="00A04BD3" w:rsidRDefault="00A04BD3" w:rsidP="003C325A">
            <w:pPr>
              <w:pStyle w:val="TableParagraph"/>
              <w:tabs>
                <w:tab w:val="left" w:pos="893"/>
              </w:tabs>
              <w:ind w:left="66" w:right="92"/>
              <w:rPr>
                <w:sz w:val="18"/>
              </w:rPr>
            </w:pPr>
            <w:r>
              <w:rPr>
                <w:sz w:val="18"/>
              </w:rPr>
              <w:t>Indică</w:t>
            </w:r>
            <w:r>
              <w:rPr>
                <w:spacing w:val="1"/>
                <w:sz w:val="18"/>
              </w:rPr>
              <w:t xml:space="preserve"> </w:t>
            </w:r>
            <w:r>
              <w:rPr>
                <w:sz w:val="18"/>
              </w:rPr>
              <w:t>asigura</w:t>
            </w:r>
            <w:r>
              <w:rPr>
                <w:spacing w:val="1"/>
                <w:sz w:val="18"/>
              </w:rPr>
              <w:t xml:space="preserve"> </w:t>
            </w:r>
            <w:r>
              <w:rPr>
                <w:sz w:val="18"/>
              </w:rPr>
              <w:t>furnizarea</w:t>
            </w:r>
            <w:r>
              <w:rPr>
                <w:spacing w:val="1"/>
                <w:sz w:val="18"/>
              </w:rPr>
              <w:t xml:space="preserve"> </w:t>
            </w:r>
            <w:r>
              <w:rPr>
                <w:sz w:val="18"/>
              </w:rPr>
              <w:t>de</w:t>
            </w:r>
            <w:r>
              <w:rPr>
                <w:spacing w:val="-42"/>
                <w:sz w:val="18"/>
              </w:rPr>
              <w:t xml:space="preserve"> </w:t>
            </w:r>
            <w:r>
              <w:rPr>
                <w:sz w:val="18"/>
              </w:rPr>
              <w:t>servicii</w:t>
            </w:r>
            <w:r>
              <w:rPr>
                <w:sz w:val="18"/>
              </w:rPr>
              <w:tab/>
            </w:r>
            <w:r>
              <w:rPr>
                <w:spacing w:val="-2"/>
                <w:sz w:val="18"/>
              </w:rPr>
              <w:t>de</w:t>
            </w:r>
            <w:r>
              <w:rPr>
                <w:spacing w:val="-42"/>
                <w:sz w:val="18"/>
              </w:rPr>
              <w:t xml:space="preserve"> </w:t>
            </w:r>
            <w:r>
              <w:rPr>
                <w:sz w:val="18"/>
              </w:rPr>
              <w:t>imunizare</w:t>
            </w:r>
            <w:r>
              <w:rPr>
                <w:spacing w:val="1"/>
                <w:sz w:val="18"/>
              </w:rPr>
              <w:t xml:space="preserve"> </w:t>
            </w:r>
            <w:r>
              <w:rPr>
                <w:sz w:val="18"/>
              </w:rPr>
              <w:t>conform</w:t>
            </w:r>
            <w:r>
              <w:rPr>
                <w:spacing w:val="1"/>
                <w:sz w:val="18"/>
              </w:rPr>
              <w:t xml:space="preserve"> </w:t>
            </w:r>
            <w:r>
              <w:rPr>
                <w:sz w:val="18"/>
              </w:rPr>
              <w:t>cerințelor</w:t>
            </w:r>
            <w:r>
              <w:rPr>
                <w:spacing w:val="1"/>
                <w:sz w:val="18"/>
              </w:rPr>
              <w:t xml:space="preserve"> </w:t>
            </w:r>
            <w:r>
              <w:rPr>
                <w:sz w:val="18"/>
              </w:rPr>
              <w:t>și</w:t>
            </w:r>
            <w:r>
              <w:rPr>
                <w:spacing w:val="-42"/>
                <w:sz w:val="18"/>
              </w:rPr>
              <w:t xml:space="preserve"> </w:t>
            </w:r>
            <w:r>
              <w:rPr>
                <w:sz w:val="18"/>
              </w:rPr>
              <w:t>recomandăril</w:t>
            </w:r>
          </w:p>
          <w:p w:rsidR="00A04BD3" w:rsidRDefault="00A04BD3" w:rsidP="003C325A">
            <w:pPr>
              <w:pStyle w:val="TableParagraph"/>
              <w:spacing w:line="186" w:lineRule="exact"/>
              <w:ind w:left="66"/>
              <w:rPr>
                <w:sz w:val="18"/>
              </w:rPr>
            </w:pPr>
            <w:r>
              <w:rPr>
                <w:sz w:val="18"/>
              </w:rPr>
              <w:t>or</w:t>
            </w:r>
            <w:r>
              <w:rPr>
                <w:spacing w:val="-1"/>
                <w:sz w:val="18"/>
              </w:rPr>
              <w:t xml:space="preserve"> </w:t>
            </w:r>
            <w:r>
              <w:rPr>
                <w:sz w:val="18"/>
              </w:rPr>
              <w:t>actuale</w:t>
            </w:r>
          </w:p>
        </w:tc>
        <w:tc>
          <w:tcPr>
            <w:tcW w:w="1260" w:type="dxa"/>
          </w:tcPr>
          <w:p w:rsidR="00A04BD3" w:rsidRDefault="00A04BD3" w:rsidP="003C325A">
            <w:pPr>
              <w:pStyle w:val="TableParagraph"/>
              <w:ind w:left="64" w:right="86"/>
              <w:rPr>
                <w:sz w:val="18"/>
              </w:rPr>
            </w:pPr>
            <w:r>
              <w:rPr>
                <w:sz w:val="18"/>
              </w:rPr>
              <w:t>Indicator</w:t>
            </w:r>
            <w:r>
              <w:rPr>
                <w:spacing w:val="1"/>
                <w:sz w:val="18"/>
              </w:rPr>
              <w:t xml:space="preserve"> </w:t>
            </w:r>
            <w:r>
              <w:rPr>
                <w:sz w:val="18"/>
              </w:rPr>
              <w:t>utilizat la nivel</w:t>
            </w:r>
            <w:r>
              <w:rPr>
                <w:spacing w:val="-42"/>
                <w:sz w:val="18"/>
              </w:rPr>
              <w:t xml:space="preserve"> </w:t>
            </w:r>
            <w:r>
              <w:rPr>
                <w:sz w:val="18"/>
              </w:rPr>
              <w:t>național</w:t>
            </w:r>
            <w:r>
              <w:rPr>
                <w:spacing w:val="1"/>
                <w:sz w:val="18"/>
              </w:rPr>
              <w:t xml:space="preserve"> </w:t>
            </w:r>
            <w:r>
              <w:rPr>
                <w:sz w:val="18"/>
              </w:rPr>
              <w:t>și</w:t>
            </w:r>
            <w:r>
              <w:rPr>
                <w:spacing w:val="-42"/>
                <w:sz w:val="18"/>
              </w:rPr>
              <w:t xml:space="preserve"> </w:t>
            </w:r>
            <w:r>
              <w:rPr>
                <w:sz w:val="18"/>
              </w:rPr>
              <w:t>asigură</w:t>
            </w:r>
            <w:r>
              <w:rPr>
                <w:spacing w:val="1"/>
                <w:sz w:val="18"/>
              </w:rPr>
              <w:t xml:space="preserve"> </w:t>
            </w:r>
            <w:r>
              <w:rPr>
                <w:sz w:val="18"/>
              </w:rPr>
              <w:t>comparabilitat</w:t>
            </w:r>
            <w:r>
              <w:rPr>
                <w:spacing w:val="1"/>
                <w:sz w:val="18"/>
              </w:rPr>
              <w:t xml:space="preserve"> </w:t>
            </w:r>
            <w:r>
              <w:rPr>
                <w:sz w:val="18"/>
              </w:rPr>
              <w:t>ea</w:t>
            </w:r>
            <w:r>
              <w:rPr>
                <w:spacing w:val="-2"/>
                <w:sz w:val="18"/>
              </w:rPr>
              <w:t xml:space="preserve"> </w:t>
            </w:r>
            <w:r>
              <w:rPr>
                <w:sz w:val="18"/>
              </w:rPr>
              <w:t>cu alte</w:t>
            </w:r>
            <w:r>
              <w:rPr>
                <w:spacing w:val="-1"/>
                <w:sz w:val="18"/>
              </w:rPr>
              <w:t xml:space="preserve"> </w:t>
            </w:r>
            <w:r w:rsidR="003C325A">
              <w:rPr>
                <w:sz w:val="18"/>
              </w:rPr>
              <w:t>raioane</w:t>
            </w:r>
          </w:p>
        </w:tc>
        <w:tc>
          <w:tcPr>
            <w:tcW w:w="624" w:type="dxa"/>
          </w:tcPr>
          <w:p w:rsidR="00A04BD3" w:rsidRDefault="00A04BD3" w:rsidP="003C325A">
            <w:pPr>
              <w:pStyle w:val="TableParagraph"/>
              <w:spacing w:line="206" w:lineRule="exact"/>
              <w:ind w:right="95"/>
              <w:jc w:val="right"/>
              <w:rPr>
                <w:sz w:val="18"/>
              </w:rPr>
            </w:pPr>
            <w:r>
              <w:rPr>
                <w:sz w:val="18"/>
              </w:rPr>
              <w:t>80%</w:t>
            </w:r>
          </w:p>
          <w:p w:rsidR="00A04BD3" w:rsidRDefault="00A04BD3" w:rsidP="003C325A">
            <w:pPr>
              <w:pStyle w:val="TableParagraph"/>
              <w:spacing w:line="206" w:lineRule="exact"/>
              <w:ind w:right="95"/>
              <w:jc w:val="right"/>
              <w:rPr>
                <w:sz w:val="18"/>
              </w:rPr>
            </w:pPr>
            <w:r>
              <w:rPr>
                <w:sz w:val="18"/>
              </w:rPr>
              <w:t>(2019</w:t>
            </w:r>
          </w:p>
          <w:p w:rsidR="00A04BD3" w:rsidRDefault="00A04BD3" w:rsidP="003C325A">
            <w:pPr>
              <w:pStyle w:val="TableParagraph"/>
              <w:spacing w:line="207" w:lineRule="exact"/>
              <w:ind w:right="96"/>
              <w:jc w:val="right"/>
              <w:rPr>
                <w:sz w:val="18"/>
              </w:rPr>
            </w:pPr>
            <w:r>
              <w:rPr>
                <w:w w:val="99"/>
                <w:sz w:val="18"/>
              </w:rPr>
              <w:t>)</w:t>
            </w:r>
          </w:p>
        </w:tc>
        <w:tc>
          <w:tcPr>
            <w:tcW w:w="581" w:type="dxa"/>
          </w:tcPr>
          <w:p w:rsidR="00A04BD3" w:rsidRDefault="00A04BD3" w:rsidP="003C325A">
            <w:pPr>
              <w:pStyle w:val="TableParagraph"/>
              <w:spacing w:line="206" w:lineRule="exact"/>
              <w:ind w:left="-7" w:right="95"/>
              <w:jc w:val="right"/>
              <w:rPr>
                <w:sz w:val="18"/>
              </w:rPr>
            </w:pPr>
            <w:r>
              <w:rPr>
                <w:sz w:val="18"/>
              </w:rPr>
              <w:t>&gt;80</w:t>
            </w:r>
          </w:p>
          <w:p w:rsidR="00A04BD3" w:rsidRDefault="00A04BD3" w:rsidP="003C325A">
            <w:pPr>
              <w:pStyle w:val="TableParagraph"/>
              <w:spacing w:line="207" w:lineRule="exact"/>
              <w:ind w:right="95"/>
              <w:jc w:val="right"/>
              <w:rPr>
                <w:sz w:val="18"/>
              </w:rPr>
            </w:pPr>
            <w:r>
              <w:rPr>
                <w:w w:val="99"/>
                <w:sz w:val="18"/>
              </w:rPr>
              <w:t>%</w:t>
            </w:r>
          </w:p>
        </w:tc>
        <w:tc>
          <w:tcPr>
            <w:tcW w:w="579" w:type="dxa"/>
          </w:tcPr>
          <w:p w:rsidR="00A04BD3" w:rsidRDefault="00A04BD3" w:rsidP="003C325A">
            <w:pPr>
              <w:pStyle w:val="TableParagraph"/>
              <w:spacing w:line="206" w:lineRule="exact"/>
              <w:ind w:right="93"/>
              <w:jc w:val="right"/>
              <w:rPr>
                <w:sz w:val="18"/>
              </w:rPr>
            </w:pPr>
            <w:r>
              <w:rPr>
                <w:sz w:val="18"/>
              </w:rPr>
              <w:t>&gt;80</w:t>
            </w:r>
          </w:p>
          <w:p w:rsidR="00A04BD3" w:rsidRDefault="00A04BD3" w:rsidP="003C325A">
            <w:pPr>
              <w:pStyle w:val="TableParagraph"/>
              <w:spacing w:line="207" w:lineRule="exact"/>
              <w:ind w:right="93"/>
              <w:jc w:val="right"/>
              <w:rPr>
                <w:sz w:val="18"/>
              </w:rPr>
            </w:pPr>
            <w:r>
              <w:rPr>
                <w:w w:val="99"/>
                <w:sz w:val="18"/>
              </w:rPr>
              <w:t>%</w:t>
            </w:r>
          </w:p>
        </w:tc>
        <w:tc>
          <w:tcPr>
            <w:tcW w:w="581" w:type="dxa"/>
          </w:tcPr>
          <w:p w:rsidR="00A04BD3" w:rsidRDefault="00A04BD3" w:rsidP="003C325A">
            <w:pPr>
              <w:pStyle w:val="TableParagraph"/>
              <w:spacing w:line="206" w:lineRule="exact"/>
              <w:ind w:right="93"/>
              <w:jc w:val="right"/>
              <w:rPr>
                <w:sz w:val="18"/>
              </w:rPr>
            </w:pPr>
            <w:r>
              <w:rPr>
                <w:sz w:val="18"/>
              </w:rPr>
              <w:t>&gt;80</w:t>
            </w:r>
          </w:p>
          <w:p w:rsidR="00A04BD3" w:rsidRDefault="00A04BD3" w:rsidP="003C325A">
            <w:pPr>
              <w:pStyle w:val="TableParagraph"/>
              <w:spacing w:line="207" w:lineRule="exact"/>
              <w:ind w:right="93"/>
              <w:jc w:val="right"/>
              <w:rPr>
                <w:sz w:val="18"/>
              </w:rPr>
            </w:pPr>
            <w:r>
              <w:rPr>
                <w:w w:val="99"/>
                <w:sz w:val="18"/>
              </w:rPr>
              <w:t>%</w:t>
            </w:r>
          </w:p>
        </w:tc>
        <w:tc>
          <w:tcPr>
            <w:tcW w:w="581" w:type="dxa"/>
          </w:tcPr>
          <w:p w:rsidR="00A04BD3" w:rsidRDefault="00A04BD3" w:rsidP="003C325A">
            <w:pPr>
              <w:pStyle w:val="TableParagraph"/>
              <w:spacing w:line="206" w:lineRule="exact"/>
              <w:ind w:left="-7" w:right="96"/>
              <w:jc w:val="right"/>
              <w:rPr>
                <w:sz w:val="18"/>
              </w:rPr>
            </w:pPr>
            <w:r>
              <w:rPr>
                <w:sz w:val="18"/>
              </w:rPr>
              <w:t>&gt;80</w:t>
            </w:r>
          </w:p>
          <w:p w:rsidR="00A04BD3" w:rsidRDefault="00A04BD3" w:rsidP="003C325A">
            <w:pPr>
              <w:pStyle w:val="TableParagraph"/>
              <w:spacing w:line="207" w:lineRule="exact"/>
              <w:ind w:right="96"/>
              <w:jc w:val="right"/>
              <w:rPr>
                <w:sz w:val="18"/>
              </w:rPr>
            </w:pPr>
            <w:r>
              <w:rPr>
                <w:w w:val="99"/>
                <w:sz w:val="18"/>
              </w:rPr>
              <w:t>%</w:t>
            </w:r>
          </w:p>
        </w:tc>
        <w:tc>
          <w:tcPr>
            <w:tcW w:w="574" w:type="dxa"/>
          </w:tcPr>
          <w:p w:rsidR="00A04BD3" w:rsidRDefault="00A04BD3" w:rsidP="003C325A">
            <w:pPr>
              <w:pStyle w:val="TableParagraph"/>
              <w:spacing w:line="206" w:lineRule="exact"/>
              <w:ind w:left="-14" w:right="96"/>
              <w:jc w:val="right"/>
              <w:rPr>
                <w:sz w:val="18"/>
              </w:rPr>
            </w:pPr>
            <w:r>
              <w:rPr>
                <w:sz w:val="18"/>
              </w:rPr>
              <w:t>&gt;80</w:t>
            </w:r>
          </w:p>
          <w:p w:rsidR="00A04BD3" w:rsidRDefault="00A04BD3" w:rsidP="003C325A">
            <w:pPr>
              <w:pStyle w:val="TableParagraph"/>
              <w:spacing w:line="207" w:lineRule="exact"/>
              <w:ind w:right="96"/>
              <w:jc w:val="right"/>
              <w:rPr>
                <w:sz w:val="18"/>
              </w:rPr>
            </w:pPr>
            <w:r>
              <w:rPr>
                <w:w w:val="99"/>
                <w:sz w:val="18"/>
              </w:rPr>
              <w:t>%</w:t>
            </w:r>
          </w:p>
        </w:tc>
      </w:tr>
    </w:tbl>
    <w:p w:rsidR="005A3842" w:rsidRDefault="005A3842" w:rsidP="005A3842">
      <w:pPr>
        <w:pStyle w:val="a3"/>
        <w:spacing w:before="2" w:after="1"/>
        <w:rPr>
          <w:b/>
          <w:sz w:val="19"/>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1"/>
        <w:gridCol w:w="1133"/>
        <w:gridCol w:w="991"/>
        <w:gridCol w:w="1443"/>
        <w:gridCol w:w="994"/>
        <w:gridCol w:w="1145"/>
        <w:gridCol w:w="836"/>
        <w:gridCol w:w="960"/>
        <w:gridCol w:w="806"/>
        <w:gridCol w:w="1169"/>
        <w:gridCol w:w="1260"/>
        <w:gridCol w:w="624"/>
        <w:gridCol w:w="581"/>
        <w:gridCol w:w="579"/>
        <w:gridCol w:w="581"/>
        <w:gridCol w:w="581"/>
        <w:gridCol w:w="672"/>
      </w:tblGrid>
      <w:tr w:rsidR="005A3842" w:rsidTr="002E0A42">
        <w:trPr>
          <w:trHeight w:val="525"/>
        </w:trPr>
        <w:tc>
          <w:tcPr>
            <w:tcW w:w="15026" w:type="dxa"/>
            <w:gridSpan w:val="17"/>
          </w:tcPr>
          <w:p w:rsidR="005A3842" w:rsidRDefault="005A3842" w:rsidP="001207BE">
            <w:pPr>
              <w:pStyle w:val="TableParagraph"/>
              <w:spacing w:before="1"/>
              <w:rPr>
                <w:b/>
                <w:sz w:val="18"/>
              </w:rPr>
            </w:pPr>
          </w:p>
          <w:p w:rsidR="005A3842" w:rsidRDefault="005A3842" w:rsidP="001207BE">
            <w:pPr>
              <w:pStyle w:val="TableParagraph"/>
              <w:ind w:left="330"/>
              <w:rPr>
                <w:b/>
                <w:sz w:val="18"/>
              </w:rPr>
            </w:pPr>
            <w:r>
              <w:rPr>
                <w:b/>
                <w:sz w:val="18"/>
              </w:rPr>
              <w:t>Obiectivul</w:t>
            </w:r>
            <w:r>
              <w:rPr>
                <w:b/>
                <w:spacing w:val="-2"/>
                <w:sz w:val="18"/>
              </w:rPr>
              <w:t xml:space="preserve"> </w:t>
            </w:r>
            <w:r>
              <w:rPr>
                <w:b/>
                <w:sz w:val="18"/>
              </w:rPr>
              <w:t>specific</w:t>
            </w:r>
            <w:r>
              <w:rPr>
                <w:b/>
                <w:spacing w:val="-3"/>
                <w:sz w:val="18"/>
              </w:rPr>
              <w:t xml:space="preserve"> </w:t>
            </w:r>
            <w:r>
              <w:rPr>
                <w:b/>
                <w:sz w:val="18"/>
              </w:rPr>
              <w:t>4.</w:t>
            </w:r>
            <w:r>
              <w:rPr>
                <w:b/>
                <w:spacing w:val="-2"/>
                <w:sz w:val="18"/>
              </w:rPr>
              <w:t xml:space="preserve"> </w:t>
            </w:r>
            <w:r>
              <w:rPr>
                <w:b/>
                <w:sz w:val="18"/>
              </w:rPr>
              <w:t>Consolidarea</w:t>
            </w:r>
            <w:r>
              <w:rPr>
                <w:b/>
                <w:spacing w:val="-1"/>
                <w:sz w:val="18"/>
              </w:rPr>
              <w:t xml:space="preserve"> </w:t>
            </w:r>
            <w:r>
              <w:rPr>
                <w:b/>
                <w:sz w:val="18"/>
              </w:rPr>
              <w:t>sistemului</w:t>
            </w:r>
            <w:r>
              <w:rPr>
                <w:b/>
                <w:spacing w:val="-4"/>
                <w:sz w:val="18"/>
              </w:rPr>
              <w:t xml:space="preserve"> </w:t>
            </w:r>
            <w:r>
              <w:rPr>
                <w:b/>
                <w:sz w:val="18"/>
              </w:rPr>
              <w:t>național</w:t>
            </w:r>
            <w:r>
              <w:rPr>
                <w:b/>
                <w:spacing w:val="-1"/>
                <w:sz w:val="18"/>
              </w:rPr>
              <w:t xml:space="preserve"> </w:t>
            </w:r>
            <w:r>
              <w:rPr>
                <w:b/>
                <w:sz w:val="18"/>
              </w:rPr>
              <w:t>de</w:t>
            </w:r>
            <w:r>
              <w:rPr>
                <w:b/>
                <w:spacing w:val="-3"/>
                <w:sz w:val="18"/>
              </w:rPr>
              <w:t xml:space="preserve"> </w:t>
            </w:r>
            <w:r>
              <w:rPr>
                <w:b/>
                <w:sz w:val="18"/>
              </w:rPr>
              <w:t>supraveghere</w:t>
            </w:r>
            <w:r>
              <w:rPr>
                <w:b/>
                <w:spacing w:val="-3"/>
                <w:sz w:val="18"/>
              </w:rPr>
              <w:t xml:space="preserve"> </w:t>
            </w:r>
            <w:r>
              <w:rPr>
                <w:b/>
                <w:sz w:val="18"/>
              </w:rPr>
              <w:t>a</w:t>
            </w:r>
            <w:r>
              <w:rPr>
                <w:b/>
                <w:spacing w:val="-3"/>
                <w:sz w:val="18"/>
              </w:rPr>
              <w:t xml:space="preserve"> </w:t>
            </w:r>
            <w:r>
              <w:rPr>
                <w:b/>
                <w:sz w:val="18"/>
              </w:rPr>
              <w:t>bolilor</w:t>
            </w:r>
            <w:r>
              <w:rPr>
                <w:b/>
                <w:spacing w:val="-5"/>
                <w:sz w:val="18"/>
              </w:rPr>
              <w:t xml:space="preserve"> </w:t>
            </w:r>
            <w:r>
              <w:rPr>
                <w:b/>
                <w:sz w:val="18"/>
              </w:rPr>
              <w:t>prevenibile</w:t>
            </w:r>
            <w:r>
              <w:rPr>
                <w:b/>
                <w:spacing w:val="-4"/>
                <w:sz w:val="18"/>
              </w:rPr>
              <w:t xml:space="preserve"> </w:t>
            </w:r>
            <w:r>
              <w:rPr>
                <w:b/>
                <w:sz w:val="18"/>
              </w:rPr>
              <w:t>prin</w:t>
            </w:r>
            <w:r>
              <w:rPr>
                <w:b/>
                <w:spacing w:val="-1"/>
                <w:sz w:val="18"/>
              </w:rPr>
              <w:t xml:space="preserve"> </w:t>
            </w:r>
            <w:r>
              <w:rPr>
                <w:b/>
                <w:sz w:val="18"/>
              </w:rPr>
              <w:t>vaccinare</w:t>
            </w:r>
            <w:r>
              <w:rPr>
                <w:b/>
                <w:spacing w:val="-3"/>
                <w:sz w:val="18"/>
              </w:rPr>
              <w:t xml:space="preserve"> </w:t>
            </w:r>
            <w:r>
              <w:rPr>
                <w:b/>
                <w:sz w:val="18"/>
              </w:rPr>
              <w:t>cu</w:t>
            </w:r>
            <w:r>
              <w:rPr>
                <w:b/>
                <w:spacing w:val="-2"/>
                <w:sz w:val="18"/>
              </w:rPr>
              <w:t xml:space="preserve"> </w:t>
            </w:r>
            <w:r>
              <w:rPr>
                <w:b/>
                <w:sz w:val="18"/>
              </w:rPr>
              <w:t>fortificarea</w:t>
            </w:r>
            <w:r>
              <w:rPr>
                <w:b/>
                <w:spacing w:val="-3"/>
                <w:sz w:val="18"/>
              </w:rPr>
              <w:t xml:space="preserve"> </w:t>
            </w:r>
            <w:r>
              <w:rPr>
                <w:b/>
                <w:sz w:val="18"/>
              </w:rPr>
              <w:t>capacităților</w:t>
            </w:r>
            <w:r>
              <w:rPr>
                <w:b/>
                <w:spacing w:val="-2"/>
                <w:sz w:val="18"/>
              </w:rPr>
              <w:t xml:space="preserve"> </w:t>
            </w:r>
            <w:r>
              <w:rPr>
                <w:b/>
                <w:sz w:val="18"/>
              </w:rPr>
              <w:t>de</w:t>
            </w:r>
            <w:r>
              <w:rPr>
                <w:b/>
                <w:spacing w:val="-3"/>
                <w:sz w:val="18"/>
              </w:rPr>
              <w:t xml:space="preserve"> </w:t>
            </w:r>
            <w:r>
              <w:rPr>
                <w:b/>
                <w:sz w:val="18"/>
              </w:rPr>
              <w:t>cercetare</w:t>
            </w:r>
            <w:r>
              <w:rPr>
                <w:b/>
                <w:spacing w:val="-3"/>
                <w:sz w:val="18"/>
              </w:rPr>
              <w:t xml:space="preserve"> </w:t>
            </w:r>
            <w:r>
              <w:rPr>
                <w:b/>
                <w:sz w:val="18"/>
              </w:rPr>
              <w:t>și</w:t>
            </w:r>
            <w:r>
              <w:rPr>
                <w:b/>
                <w:spacing w:val="-3"/>
                <w:sz w:val="18"/>
              </w:rPr>
              <w:t xml:space="preserve"> </w:t>
            </w:r>
            <w:r>
              <w:rPr>
                <w:b/>
                <w:sz w:val="18"/>
              </w:rPr>
              <w:t>inovare</w:t>
            </w:r>
            <w:r>
              <w:rPr>
                <w:b/>
                <w:spacing w:val="-3"/>
                <w:sz w:val="18"/>
              </w:rPr>
              <w:t xml:space="preserve"> </w:t>
            </w:r>
            <w:r>
              <w:rPr>
                <w:b/>
                <w:sz w:val="18"/>
              </w:rPr>
              <w:t>în</w:t>
            </w:r>
            <w:r>
              <w:rPr>
                <w:b/>
                <w:spacing w:val="-1"/>
                <w:sz w:val="18"/>
              </w:rPr>
              <w:t xml:space="preserve"> </w:t>
            </w:r>
            <w:r>
              <w:rPr>
                <w:b/>
                <w:sz w:val="18"/>
              </w:rPr>
              <w:t>domeniul</w:t>
            </w:r>
            <w:r>
              <w:rPr>
                <w:b/>
                <w:spacing w:val="-3"/>
                <w:sz w:val="18"/>
              </w:rPr>
              <w:t xml:space="preserve"> </w:t>
            </w:r>
            <w:r>
              <w:rPr>
                <w:b/>
                <w:sz w:val="18"/>
              </w:rPr>
              <w:t>imunizărilor</w:t>
            </w:r>
          </w:p>
        </w:tc>
      </w:tr>
      <w:tr w:rsidR="005A3842" w:rsidTr="002E0A42">
        <w:trPr>
          <w:trHeight w:val="3934"/>
        </w:trPr>
        <w:tc>
          <w:tcPr>
            <w:tcW w:w="671" w:type="dxa"/>
          </w:tcPr>
          <w:p w:rsidR="005A3842" w:rsidRDefault="005A3842" w:rsidP="001207BE">
            <w:pPr>
              <w:pStyle w:val="TableParagraph"/>
              <w:spacing w:line="207" w:lineRule="exact"/>
              <w:ind w:left="107"/>
              <w:rPr>
                <w:sz w:val="18"/>
              </w:rPr>
            </w:pPr>
            <w:r>
              <w:rPr>
                <w:sz w:val="18"/>
              </w:rPr>
              <w:lastRenderedPageBreak/>
              <w:t>4.1.</w:t>
            </w:r>
          </w:p>
        </w:tc>
        <w:tc>
          <w:tcPr>
            <w:tcW w:w="1133" w:type="dxa"/>
          </w:tcPr>
          <w:p w:rsidR="005A3842" w:rsidRDefault="005A3842" w:rsidP="001207BE">
            <w:pPr>
              <w:pStyle w:val="TableParagraph"/>
              <w:tabs>
                <w:tab w:val="left" w:pos="455"/>
                <w:tab w:val="left" w:pos="874"/>
              </w:tabs>
              <w:ind w:left="107" w:right="94"/>
              <w:rPr>
                <w:b/>
                <w:sz w:val="18"/>
              </w:rPr>
            </w:pPr>
            <w:r>
              <w:rPr>
                <w:b/>
                <w:sz w:val="18"/>
              </w:rPr>
              <w:t>Ponderea</w:t>
            </w:r>
            <w:r>
              <w:rPr>
                <w:b/>
                <w:spacing w:val="1"/>
                <w:sz w:val="18"/>
              </w:rPr>
              <w:t xml:space="preserve"> </w:t>
            </w:r>
            <w:r>
              <w:rPr>
                <w:b/>
                <w:sz w:val="18"/>
              </w:rPr>
              <w:t>personalulu</w:t>
            </w:r>
            <w:r>
              <w:rPr>
                <w:b/>
                <w:spacing w:val="-42"/>
                <w:sz w:val="18"/>
              </w:rPr>
              <w:t xml:space="preserve"> </w:t>
            </w:r>
            <w:r>
              <w:rPr>
                <w:b/>
                <w:sz w:val="18"/>
              </w:rPr>
              <w:t>i</w:t>
            </w:r>
            <w:r w:rsidR="003C325A">
              <w:rPr>
                <w:b/>
                <w:sz w:val="18"/>
              </w:rPr>
              <w:t xml:space="preserve"> </w:t>
            </w:r>
            <w:r>
              <w:rPr>
                <w:b/>
                <w:spacing w:val="-1"/>
                <w:sz w:val="18"/>
              </w:rPr>
              <w:t>instruit</w:t>
            </w:r>
            <w:r>
              <w:rPr>
                <w:b/>
                <w:spacing w:val="-42"/>
                <w:sz w:val="18"/>
              </w:rPr>
              <w:t xml:space="preserve"> </w:t>
            </w:r>
            <w:r>
              <w:rPr>
                <w:b/>
                <w:sz w:val="18"/>
              </w:rPr>
              <w:t>anual</w:t>
            </w:r>
            <w:r w:rsidR="003C325A">
              <w:rPr>
                <w:b/>
                <w:sz w:val="18"/>
              </w:rPr>
              <w:t xml:space="preserve"> </w:t>
            </w:r>
            <w:r>
              <w:rPr>
                <w:b/>
                <w:spacing w:val="-1"/>
                <w:sz w:val="18"/>
              </w:rPr>
              <w:t>în</w:t>
            </w:r>
            <w:r>
              <w:rPr>
                <w:b/>
                <w:spacing w:val="-42"/>
                <w:sz w:val="18"/>
              </w:rPr>
              <w:t xml:space="preserve"> </w:t>
            </w:r>
            <w:r>
              <w:rPr>
                <w:b/>
                <w:sz w:val="18"/>
              </w:rPr>
              <w:t>prevenirea</w:t>
            </w:r>
            <w:r>
              <w:rPr>
                <w:b/>
                <w:spacing w:val="1"/>
                <w:sz w:val="18"/>
              </w:rPr>
              <w:t xml:space="preserve"> </w:t>
            </w:r>
            <w:r>
              <w:rPr>
                <w:b/>
                <w:sz w:val="18"/>
              </w:rPr>
              <w:t>și</w:t>
            </w:r>
            <w:r>
              <w:rPr>
                <w:b/>
                <w:spacing w:val="1"/>
                <w:sz w:val="18"/>
              </w:rPr>
              <w:t xml:space="preserve"> </w:t>
            </w:r>
            <w:r>
              <w:rPr>
                <w:b/>
                <w:sz w:val="18"/>
              </w:rPr>
              <w:t>răspuns</w:t>
            </w:r>
            <w:r>
              <w:rPr>
                <w:b/>
                <w:spacing w:val="-42"/>
                <w:sz w:val="18"/>
              </w:rPr>
              <w:t xml:space="preserve"> </w:t>
            </w:r>
            <w:r>
              <w:rPr>
                <w:b/>
                <w:sz w:val="18"/>
              </w:rPr>
              <w:t>prompt</w:t>
            </w:r>
            <w:r>
              <w:rPr>
                <w:b/>
                <w:spacing w:val="4"/>
                <w:sz w:val="18"/>
              </w:rPr>
              <w:t xml:space="preserve"> </w:t>
            </w:r>
            <w:r>
              <w:rPr>
                <w:b/>
                <w:sz w:val="18"/>
              </w:rPr>
              <w:t>la</w:t>
            </w:r>
            <w:r>
              <w:rPr>
                <w:b/>
                <w:spacing w:val="-42"/>
                <w:sz w:val="18"/>
              </w:rPr>
              <w:t xml:space="preserve"> </w:t>
            </w:r>
            <w:r>
              <w:rPr>
                <w:b/>
                <w:sz w:val="18"/>
              </w:rPr>
              <w:t>izbucnirile</w:t>
            </w:r>
            <w:r>
              <w:rPr>
                <w:b/>
                <w:spacing w:val="1"/>
                <w:sz w:val="18"/>
              </w:rPr>
              <w:t xml:space="preserve"> </w:t>
            </w:r>
            <w:r>
              <w:rPr>
                <w:b/>
                <w:sz w:val="18"/>
              </w:rPr>
              <w:t>maladiilor</w:t>
            </w:r>
          </w:p>
          <w:p w:rsidR="005A3842" w:rsidRDefault="005A3842" w:rsidP="001207BE">
            <w:pPr>
              <w:pStyle w:val="TableParagraph"/>
              <w:spacing w:before="2"/>
              <w:ind w:left="107" w:right="136"/>
              <w:rPr>
                <w:b/>
                <w:sz w:val="18"/>
              </w:rPr>
            </w:pPr>
            <w:r>
              <w:rPr>
                <w:b/>
                <w:sz w:val="18"/>
              </w:rPr>
              <w:t>infecțioase</w:t>
            </w:r>
            <w:r>
              <w:rPr>
                <w:b/>
                <w:spacing w:val="1"/>
                <w:sz w:val="18"/>
              </w:rPr>
              <w:t xml:space="preserve"> </w:t>
            </w:r>
            <w:r>
              <w:rPr>
                <w:b/>
                <w:sz w:val="18"/>
              </w:rPr>
              <w:t>prevenibile</w:t>
            </w:r>
            <w:r>
              <w:rPr>
                <w:b/>
                <w:spacing w:val="-42"/>
                <w:sz w:val="18"/>
              </w:rPr>
              <w:t xml:space="preserve"> </w:t>
            </w:r>
            <w:r>
              <w:rPr>
                <w:b/>
                <w:sz w:val="18"/>
              </w:rPr>
              <w:t>prin</w:t>
            </w:r>
            <w:r>
              <w:rPr>
                <w:b/>
                <w:spacing w:val="1"/>
                <w:sz w:val="18"/>
              </w:rPr>
              <w:t xml:space="preserve"> </w:t>
            </w:r>
            <w:r>
              <w:rPr>
                <w:b/>
                <w:sz w:val="18"/>
              </w:rPr>
              <w:t>vaccinare.</w:t>
            </w:r>
          </w:p>
        </w:tc>
        <w:tc>
          <w:tcPr>
            <w:tcW w:w="991" w:type="dxa"/>
          </w:tcPr>
          <w:p w:rsidR="005A3842" w:rsidRDefault="005A3842" w:rsidP="001207BE">
            <w:pPr>
              <w:pStyle w:val="TableParagraph"/>
              <w:tabs>
                <w:tab w:val="left" w:pos="802"/>
                <w:tab w:val="left" w:pos="833"/>
              </w:tabs>
              <w:ind w:left="107" w:right="5"/>
              <w:rPr>
                <w:sz w:val="18"/>
              </w:rPr>
            </w:pPr>
            <w:r>
              <w:rPr>
                <w:sz w:val="18"/>
              </w:rPr>
              <w:t>Numărul</w:t>
            </w:r>
            <w:r>
              <w:rPr>
                <w:spacing w:val="1"/>
                <w:sz w:val="18"/>
              </w:rPr>
              <w:t xml:space="preserve"> </w:t>
            </w:r>
            <w:r>
              <w:rPr>
                <w:sz w:val="18"/>
              </w:rPr>
              <w:t>total</w:t>
            </w:r>
            <w:r w:rsidR="003C325A">
              <w:rPr>
                <w:sz w:val="18"/>
              </w:rPr>
              <w:t xml:space="preserve"> </w:t>
            </w:r>
            <w:r>
              <w:rPr>
                <w:spacing w:val="-2"/>
                <w:sz w:val="18"/>
              </w:rPr>
              <w:t>de</w:t>
            </w:r>
            <w:r>
              <w:rPr>
                <w:spacing w:val="-42"/>
                <w:sz w:val="18"/>
              </w:rPr>
              <w:t xml:space="preserve"> </w:t>
            </w:r>
            <w:r>
              <w:rPr>
                <w:sz w:val="18"/>
              </w:rPr>
              <w:t>personal</w:t>
            </w:r>
            <w:r>
              <w:rPr>
                <w:spacing w:val="1"/>
                <w:sz w:val="18"/>
              </w:rPr>
              <w:t xml:space="preserve"> </w:t>
            </w:r>
            <w:r>
              <w:rPr>
                <w:sz w:val="18"/>
              </w:rPr>
              <w:t>medical</w:t>
            </w:r>
            <w:r>
              <w:rPr>
                <w:spacing w:val="1"/>
                <w:sz w:val="18"/>
              </w:rPr>
              <w:t xml:space="preserve"> </w:t>
            </w:r>
            <w:r>
              <w:rPr>
                <w:sz w:val="18"/>
              </w:rPr>
              <w:t>implicat</w:t>
            </w:r>
            <w:r>
              <w:rPr>
                <w:spacing w:val="1"/>
                <w:sz w:val="18"/>
              </w:rPr>
              <w:t xml:space="preserve"> </w:t>
            </w:r>
            <w:r>
              <w:rPr>
                <w:sz w:val="18"/>
              </w:rPr>
              <w:t>instruit</w:t>
            </w:r>
            <w:r>
              <w:rPr>
                <w:spacing w:val="1"/>
                <w:sz w:val="18"/>
              </w:rPr>
              <w:t xml:space="preserve"> </w:t>
            </w:r>
            <w:r>
              <w:rPr>
                <w:sz w:val="18"/>
              </w:rPr>
              <w:t>pentru</w:t>
            </w:r>
            <w:r>
              <w:rPr>
                <w:spacing w:val="1"/>
                <w:sz w:val="18"/>
              </w:rPr>
              <w:t xml:space="preserve"> </w:t>
            </w:r>
            <w:r>
              <w:rPr>
                <w:sz w:val="18"/>
              </w:rPr>
              <w:t>cunoașterea</w:t>
            </w:r>
            <w:r>
              <w:rPr>
                <w:spacing w:val="-42"/>
                <w:sz w:val="18"/>
              </w:rPr>
              <w:t xml:space="preserve"> </w:t>
            </w:r>
            <w:r>
              <w:rPr>
                <w:sz w:val="18"/>
              </w:rPr>
              <w:t>și</w:t>
            </w:r>
            <w:r>
              <w:rPr>
                <w:spacing w:val="1"/>
                <w:sz w:val="18"/>
              </w:rPr>
              <w:t xml:space="preserve"> </w:t>
            </w:r>
            <w:r>
              <w:rPr>
                <w:sz w:val="18"/>
              </w:rPr>
              <w:t>asigurarea</w:t>
            </w:r>
            <w:r>
              <w:rPr>
                <w:spacing w:val="1"/>
                <w:sz w:val="18"/>
              </w:rPr>
              <w:t xml:space="preserve"> </w:t>
            </w:r>
            <w:r>
              <w:rPr>
                <w:sz w:val="18"/>
              </w:rPr>
              <w:t>răspunsului</w:t>
            </w:r>
            <w:r>
              <w:rPr>
                <w:spacing w:val="-42"/>
                <w:sz w:val="18"/>
              </w:rPr>
              <w:t xml:space="preserve"> </w:t>
            </w:r>
            <w:r>
              <w:rPr>
                <w:sz w:val="18"/>
              </w:rPr>
              <w:t>prompt</w:t>
            </w:r>
            <w:r w:rsidR="003C325A">
              <w:rPr>
                <w:sz w:val="18"/>
              </w:rPr>
              <w:t xml:space="preserve"> </w:t>
            </w:r>
            <w:r>
              <w:rPr>
                <w:spacing w:val="-3"/>
                <w:sz w:val="18"/>
              </w:rPr>
              <w:t>în</w:t>
            </w:r>
          </w:p>
          <w:p w:rsidR="005A3842" w:rsidRDefault="005A3842" w:rsidP="001207BE">
            <w:pPr>
              <w:pStyle w:val="TableParagraph"/>
              <w:tabs>
                <w:tab w:val="left" w:pos="800"/>
              </w:tabs>
              <w:spacing w:before="1"/>
              <w:ind w:left="107"/>
              <w:rPr>
                <w:sz w:val="18"/>
              </w:rPr>
            </w:pPr>
            <w:r>
              <w:rPr>
                <w:sz w:val="18"/>
              </w:rPr>
              <w:t>caz</w:t>
            </w:r>
            <w:r w:rsidR="003C325A">
              <w:rPr>
                <w:sz w:val="18"/>
              </w:rPr>
              <w:t xml:space="preserve"> </w:t>
            </w:r>
            <w:r>
              <w:rPr>
                <w:sz w:val="18"/>
              </w:rPr>
              <w:t>de</w:t>
            </w:r>
          </w:p>
          <w:p w:rsidR="005A3842" w:rsidRDefault="005A3842" w:rsidP="001207BE">
            <w:pPr>
              <w:pStyle w:val="TableParagraph"/>
              <w:tabs>
                <w:tab w:val="left" w:pos="881"/>
              </w:tabs>
              <w:spacing w:before="1"/>
              <w:ind w:left="107" w:right="7"/>
              <w:rPr>
                <w:sz w:val="18"/>
              </w:rPr>
            </w:pPr>
            <w:r>
              <w:rPr>
                <w:sz w:val="18"/>
              </w:rPr>
              <w:t>izbucniri</w:t>
            </w:r>
            <w:r>
              <w:rPr>
                <w:spacing w:val="1"/>
                <w:sz w:val="18"/>
              </w:rPr>
              <w:t xml:space="preserve"> </w:t>
            </w:r>
            <w:r>
              <w:rPr>
                <w:sz w:val="18"/>
              </w:rPr>
              <w:t>prin</w:t>
            </w:r>
            <w:r w:rsidR="003C325A">
              <w:rPr>
                <w:sz w:val="18"/>
              </w:rPr>
              <w:t xml:space="preserve"> </w:t>
            </w:r>
            <w:r>
              <w:rPr>
                <w:spacing w:val="-4"/>
                <w:sz w:val="18"/>
              </w:rPr>
              <w:t>o</w:t>
            </w:r>
          </w:p>
          <w:p w:rsidR="005A3842" w:rsidRDefault="005A3842" w:rsidP="001207BE">
            <w:pPr>
              <w:pStyle w:val="TableParagraph"/>
              <w:ind w:left="107" w:right="44"/>
              <w:rPr>
                <w:sz w:val="18"/>
              </w:rPr>
            </w:pPr>
            <w:r>
              <w:rPr>
                <w:sz w:val="18"/>
              </w:rPr>
              <w:t>maladie</w:t>
            </w:r>
            <w:r>
              <w:rPr>
                <w:spacing w:val="1"/>
                <w:sz w:val="18"/>
              </w:rPr>
              <w:t xml:space="preserve"> </w:t>
            </w:r>
            <w:r>
              <w:rPr>
                <w:sz w:val="18"/>
              </w:rPr>
              <w:t>prevenibilă</w:t>
            </w:r>
            <w:r>
              <w:rPr>
                <w:spacing w:val="-42"/>
                <w:sz w:val="18"/>
              </w:rPr>
              <w:t xml:space="preserve"> </w:t>
            </w:r>
            <w:r>
              <w:rPr>
                <w:sz w:val="18"/>
              </w:rPr>
              <w:t>prin</w:t>
            </w:r>
          </w:p>
          <w:p w:rsidR="005A3842" w:rsidRDefault="005A3842" w:rsidP="001207BE">
            <w:pPr>
              <w:pStyle w:val="TableParagraph"/>
              <w:spacing w:line="186" w:lineRule="exact"/>
              <w:ind w:left="107"/>
              <w:rPr>
                <w:sz w:val="18"/>
              </w:rPr>
            </w:pPr>
            <w:r>
              <w:rPr>
                <w:sz w:val="18"/>
              </w:rPr>
              <w:t>vaccinare</w:t>
            </w:r>
          </w:p>
        </w:tc>
        <w:tc>
          <w:tcPr>
            <w:tcW w:w="1443" w:type="dxa"/>
          </w:tcPr>
          <w:p w:rsidR="005A3842" w:rsidRDefault="005A3842" w:rsidP="001207BE">
            <w:pPr>
              <w:pStyle w:val="TableParagraph"/>
              <w:tabs>
                <w:tab w:val="left" w:pos="1193"/>
              </w:tabs>
              <w:ind w:left="107" w:right="94"/>
              <w:rPr>
                <w:sz w:val="18"/>
              </w:rPr>
            </w:pPr>
            <w:r>
              <w:rPr>
                <w:sz w:val="18"/>
              </w:rPr>
              <w:t>Numărul total de</w:t>
            </w:r>
            <w:r>
              <w:rPr>
                <w:spacing w:val="-42"/>
                <w:sz w:val="18"/>
              </w:rPr>
              <w:t xml:space="preserve"> </w:t>
            </w:r>
            <w:r>
              <w:rPr>
                <w:sz w:val="18"/>
              </w:rPr>
              <w:t>personal</w:t>
            </w:r>
            <w:r>
              <w:rPr>
                <w:spacing w:val="1"/>
                <w:sz w:val="18"/>
              </w:rPr>
              <w:t xml:space="preserve"> </w:t>
            </w:r>
            <w:r>
              <w:rPr>
                <w:sz w:val="18"/>
              </w:rPr>
              <w:t>implicat</w:t>
            </w:r>
            <w:r w:rsidR="003C325A">
              <w:rPr>
                <w:sz w:val="18"/>
              </w:rPr>
              <w:t xml:space="preserve"> </w:t>
            </w:r>
            <w:r>
              <w:rPr>
                <w:spacing w:val="-1"/>
                <w:sz w:val="18"/>
              </w:rPr>
              <w:t>in</w:t>
            </w:r>
          </w:p>
          <w:p w:rsidR="005A3842" w:rsidRDefault="005A3842" w:rsidP="001207BE">
            <w:pPr>
              <w:pStyle w:val="TableParagraph"/>
              <w:tabs>
                <w:tab w:val="left" w:pos="1164"/>
              </w:tabs>
              <w:spacing w:before="1"/>
              <w:ind w:left="107" w:right="94"/>
              <w:rPr>
                <w:sz w:val="18"/>
              </w:rPr>
            </w:pPr>
            <w:r>
              <w:rPr>
                <w:sz w:val="18"/>
              </w:rPr>
              <w:t>procesul</w:t>
            </w:r>
            <w:r w:rsidR="003C325A">
              <w:rPr>
                <w:sz w:val="18"/>
              </w:rPr>
              <w:t xml:space="preserve"> </w:t>
            </w:r>
            <w:r>
              <w:rPr>
                <w:spacing w:val="-1"/>
                <w:sz w:val="18"/>
              </w:rPr>
              <w:t>de</w:t>
            </w:r>
            <w:r>
              <w:rPr>
                <w:spacing w:val="-42"/>
                <w:sz w:val="18"/>
              </w:rPr>
              <w:t xml:space="preserve"> </w:t>
            </w:r>
            <w:r>
              <w:rPr>
                <w:sz w:val="18"/>
              </w:rPr>
              <w:t>supraveghere</w:t>
            </w:r>
            <w:r>
              <w:rPr>
                <w:spacing w:val="1"/>
                <w:sz w:val="18"/>
              </w:rPr>
              <w:t xml:space="preserve"> </w:t>
            </w:r>
            <w:r>
              <w:rPr>
                <w:sz w:val="18"/>
              </w:rPr>
              <w:t>a</w:t>
            </w:r>
            <w:r>
              <w:rPr>
                <w:spacing w:val="-42"/>
                <w:sz w:val="18"/>
              </w:rPr>
              <w:t xml:space="preserve"> </w:t>
            </w:r>
            <w:r>
              <w:rPr>
                <w:sz w:val="18"/>
              </w:rPr>
              <w:t>maladiilor</w:t>
            </w:r>
            <w:r>
              <w:rPr>
                <w:spacing w:val="1"/>
                <w:sz w:val="18"/>
              </w:rPr>
              <w:t xml:space="preserve"> </w:t>
            </w:r>
            <w:r>
              <w:rPr>
                <w:sz w:val="18"/>
              </w:rPr>
              <w:t>infecțioase</w:t>
            </w:r>
          </w:p>
        </w:tc>
        <w:tc>
          <w:tcPr>
            <w:tcW w:w="994" w:type="dxa"/>
          </w:tcPr>
          <w:p w:rsidR="005A3842" w:rsidRDefault="003C325A" w:rsidP="001207BE">
            <w:pPr>
              <w:pStyle w:val="TableParagraph"/>
              <w:ind w:left="107" w:right="192"/>
              <w:rPr>
                <w:sz w:val="18"/>
              </w:rPr>
            </w:pPr>
            <w:r>
              <w:rPr>
                <w:sz w:val="18"/>
              </w:rPr>
              <w:t>T</w:t>
            </w:r>
            <w:r w:rsidR="005A3842">
              <w:rPr>
                <w:sz w:val="18"/>
              </w:rPr>
              <w:t>eritorial</w:t>
            </w:r>
          </w:p>
        </w:tc>
        <w:tc>
          <w:tcPr>
            <w:tcW w:w="1145" w:type="dxa"/>
          </w:tcPr>
          <w:p w:rsidR="005A3842" w:rsidRDefault="005A3842" w:rsidP="001207BE">
            <w:pPr>
              <w:pStyle w:val="TableParagraph"/>
              <w:spacing w:line="207" w:lineRule="exact"/>
              <w:ind w:left="107"/>
              <w:rPr>
                <w:sz w:val="18"/>
              </w:rPr>
            </w:pPr>
            <w:r>
              <w:rPr>
                <w:sz w:val="18"/>
              </w:rPr>
              <w:t>Raport</w:t>
            </w:r>
          </w:p>
        </w:tc>
        <w:tc>
          <w:tcPr>
            <w:tcW w:w="836" w:type="dxa"/>
          </w:tcPr>
          <w:p w:rsidR="005A3842" w:rsidRDefault="005A3842" w:rsidP="001207BE">
            <w:pPr>
              <w:pStyle w:val="TableParagraph"/>
              <w:spacing w:line="207" w:lineRule="exact"/>
              <w:ind w:left="106"/>
              <w:rPr>
                <w:sz w:val="18"/>
              </w:rPr>
            </w:pPr>
            <w:r>
              <w:rPr>
                <w:sz w:val="18"/>
              </w:rPr>
              <w:t>Anual</w:t>
            </w:r>
          </w:p>
        </w:tc>
        <w:tc>
          <w:tcPr>
            <w:tcW w:w="960" w:type="dxa"/>
          </w:tcPr>
          <w:p w:rsidR="005A3842" w:rsidRDefault="003C325A" w:rsidP="001207BE">
            <w:pPr>
              <w:pStyle w:val="TableParagraph"/>
              <w:ind w:left="106" w:right="110"/>
              <w:rPr>
                <w:sz w:val="18"/>
              </w:rPr>
            </w:pPr>
            <w:r>
              <w:rPr>
                <w:sz w:val="18"/>
              </w:rPr>
              <w:t>CSP</w:t>
            </w:r>
          </w:p>
        </w:tc>
        <w:tc>
          <w:tcPr>
            <w:tcW w:w="806" w:type="dxa"/>
          </w:tcPr>
          <w:p w:rsidR="005A3842" w:rsidRDefault="005A3842" w:rsidP="001207BE">
            <w:pPr>
              <w:pStyle w:val="TableParagraph"/>
              <w:ind w:left="63" w:right="94"/>
              <w:jc w:val="both"/>
              <w:rPr>
                <w:sz w:val="18"/>
              </w:rPr>
            </w:pPr>
            <w:r>
              <w:rPr>
                <w:sz w:val="18"/>
              </w:rPr>
              <w:t>Agenția</w:t>
            </w:r>
            <w:r>
              <w:rPr>
                <w:spacing w:val="1"/>
                <w:sz w:val="18"/>
              </w:rPr>
              <w:t xml:space="preserve"> </w:t>
            </w:r>
            <w:r>
              <w:rPr>
                <w:sz w:val="18"/>
              </w:rPr>
              <w:t>Național</w:t>
            </w:r>
            <w:r>
              <w:rPr>
                <w:spacing w:val="-43"/>
                <w:sz w:val="18"/>
              </w:rPr>
              <w:t xml:space="preserve"> </w:t>
            </w:r>
            <w:r>
              <w:rPr>
                <w:sz w:val="18"/>
              </w:rPr>
              <w:t>ă pentru</w:t>
            </w:r>
            <w:r>
              <w:rPr>
                <w:spacing w:val="1"/>
                <w:sz w:val="18"/>
              </w:rPr>
              <w:t xml:space="preserve"> </w:t>
            </w:r>
            <w:r>
              <w:rPr>
                <w:sz w:val="18"/>
              </w:rPr>
              <w:t>Sănătate</w:t>
            </w:r>
            <w:r>
              <w:rPr>
                <w:spacing w:val="-43"/>
                <w:sz w:val="18"/>
              </w:rPr>
              <w:t xml:space="preserve"> </w:t>
            </w:r>
            <w:r>
              <w:rPr>
                <w:sz w:val="18"/>
              </w:rPr>
              <w:t>Publică</w:t>
            </w:r>
          </w:p>
        </w:tc>
        <w:tc>
          <w:tcPr>
            <w:tcW w:w="1169" w:type="dxa"/>
          </w:tcPr>
          <w:p w:rsidR="005A3842" w:rsidRDefault="005A3842" w:rsidP="001207BE">
            <w:pPr>
              <w:pStyle w:val="TableParagraph"/>
              <w:tabs>
                <w:tab w:val="left" w:pos="1029"/>
              </w:tabs>
              <w:ind w:left="66" w:right="-15"/>
              <w:rPr>
                <w:sz w:val="18"/>
              </w:rPr>
            </w:pPr>
            <w:r>
              <w:rPr>
                <w:sz w:val="18"/>
              </w:rPr>
              <w:t>Indică</w:t>
            </w:r>
            <w:r>
              <w:rPr>
                <w:spacing w:val="1"/>
                <w:sz w:val="18"/>
              </w:rPr>
              <w:t xml:space="preserve"> </w:t>
            </w:r>
            <w:r>
              <w:rPr>
                <w:sz w:val="18"/>
              </w:rPr>
              <w:t>consolidarea</w:t>
            </w:r>
            <w:r>
              <w:rPr>
                <w:spacing w:val="1"/>
                <w:sz w:val="18"/>
              </w:rPr>
              <w:t xml:space="preserve"> </w:t>
            </w:r>
            <w:r>
              <w:rPr>
                <w:sz w:val="18"/>
              </w:rPr>
              <w:t>capacităților</w:t>
            </w:r>
            <w:r>
              <w:rPr>
                <w:spacing w:val="1"/>
                <w:sz w:val="18"/>
              </w:rPr>
              <w:t xml:space="preserve"> </w:t>
            </w:r>
            <w:r>
              <w:rPr>
                <w:sz w:val="18"/>
              </w:rPr>
              <w:t>lucrătorilor</w:t>
            </w:r>
            <w:r>
              <w:rPr>
                <w:spacing w:val="1"/>
                <w:sz w:val="18"/>
              </w:rPr>
              <w:t xml:space="preserve"> </w:t>
            </w:r>
            <w:r>
              <w:rPr>
                <w:sz w:val="18"/>
              </w:rPr>
              <w:t>medicali</w:t>
            </w:r>
            <w:r>
              <w:rPr>
                <w:sz w:val="18"/>
              </w:rPr>
              <w:tab/>
            </w:r>
            <w:r>
              <w:rPr>
                <w:spacing w:val="-2"/>
                <w:sz w:val="18"/>
              </w:rPr>
              <w:t>în</w:t>
            </w:r>
            <w:r>
              <w:rPr>
                <w:spacing w:val="-42"/>
                <w:sz w:val="18"/>
              </w:rPr>
              <w:t xml:space="preserve"> </w:t>
            </w:r>
            <w:r>
              <w:rPr>
                <w:sz w:val="18"/>
              </w:rPr>
              <w:t>întreprindere</w:t>
            </w:r>
            <w:r>
              <w:rPr>
                <w:spacing w:val="1"/>
                <w:sz w:val="18"/>
              </w:rPr>
              <w:t xml:space="preserve"> </w:t>
            </w:r>
            <w:r>
              <w:rPr>
                <w:sz w:val="18"/>
              </w:rPr>
              <w:t>tuturor</w:t>
            </w:r>
            <w:r>
              <w:rPr>
                <w:spacing w:val="1"/>
                <w:sz w:val="18"/>
              </w:rPr>
              <w:t xml:space="preserve"> </w:t>
            </w:r>
            <w:r>
              <w:rPr>
                <w:sz w:val="18"/>
              </w:rPr>
              <w:t>măsurilor</w:t>
            </w:r>
            <w:r>
              <w:rPr>
                <w:sz w:val="18"/>
              </w:rPr>
              <w:tab/>
            </w:r>
            <w:r>
              <w:rPr>
                <w:spacing w:val="-2"/>
                <w:sz w:val="18"/>
              </w:rPr>
              <w:t>în</w:t>
            </w:r>
          </w:p>
          <w:p w:rsidR="005A3842" w:rsidRDefault="005A3842" w:rsidP="001207BE">
            <w:pPr>
              <w:pStyle w:val="TableParagraph"/>
              <w:tabs>
                <w:tab w:val="left" w:pos="999"/>
              </w:tabs>
              <w:ind w:left="66" w:right="-15"/>
              <w:rPr>
                <w:sz w:val="18"/>
              </w:rPr>
            </w:pPr>
            <w:r>
              <w:rPr>
                <w:sz w:val="18"/>
              </w:rPr>
              <w:t>caz</w:t>
            </w:r>
            <w:r>
              <w:rPr>
                <w:sz w:val="18"/>
              </w:rPr>
              <w:tab/>
            </w:r>
            <w:r>
              <w:rPr>
                <w:spacing w:val="-1"/>
                <w:sz w:val="18"/>
              </w:rPr>
              <w:t>de</w:t>
            </w:r>
          </w:p>
          <w:p w:rsidR="005A3842" w:rsidRDefault="005A3842" w:rsidP="001207BE">
            <w:pPr>
              <w:pStyle w:val="TableParagraph"/>
              <w:tabs>
                <w:tab w:val="left" w:pos="600"/>
              </w:tabs>
              <w:spacing w:before="2"/>
              <w:ind w:left="66" w:right="-15"/>
              <w:rPr>
                <w:sz w:val="18"/>
              </w:rPr>
            </w:pPr>
            <w:r>
              <w:rPr>
                <w:sz w:val="18"/>
              </w:rPr>
              <w:t>izbucnire</w:t>
            </w:r>
            <w:r>
              <w:rPr>
                <w:spacing w:val="46"/>
                <w:sz w:val="18"/>
              </w:rPr>
              <w:t xml:space="preserve"> </w:t>
            </w:r>
            <w:r>
              <w:rPr>
                <w:sz w:val="18"/>
              </w:rPr>
              <w:t>prin</w:t>
            </w:r>
            <w:r>
              <w:rPr>
                <w:spacing w:val="-42"/>
                <w:sz w:val="18"/>
              </w:rPr>
              <w:t xml:space="preserve"> </w:t>
            </w:r>
            <w:r>
              <w:rPr>
                <w:sz w:val="18"/>
              </w:rPr>
              <w:t>o</w:t>
            </w:r>
            <w:r>
              <w:rPr>
                <w:sz w:val="18"/>
              </w:rPr>
              <w:tab/>
            </w:r>
            <w:r>
              <w:rPr>
                <w:spacing w:val="-1"/>
                <w:sz w:val="18"/>
              </w:rPr>
              <w:t>maladie</w:t>
            </w:r>
            <w:r>
              <w:rPr>
                <w:spacing w:val="-42"/>
                <w:sz w:val="18"/>
              </w:rPr>
              <w:t xml:space="preserve"> </w:t>
            </w:r>
            <w:r>
              <w:rPr>
                <w:sz w:val="18"/>
              </w:rPr>
              <w:t>prevenibilă</w:t>
            </w:r>
            <w:r>
              <w:rPr>
                <w:spacing w:val="1"/>
                <w:sz w:val="18"/>
              </w:rPr>
              <w:t xml:space="preserve"> </w:t>
            </w:r>
            <w:r>
              <w:rPr>
                <w:sz w:val="18"/>
              </w:rPr>
              <w:t>prin</w:t>
            </w:r>
            <w:r>
              <w:rPr>
                <w:spacing w:val="-2"/>
                <w:sz w:val="18"/>
              </w:rPr>
              <w:t xml:space="preserve"> </w:t>
            </w:r>
            <w:r>
              <w:rPr>
                <w:sz w:val="18"/>
              </w:rPr>
              <w:t>vaccinare</w:t>
            </w:r>
          </w:p>
        </w:tc>
        <w:tc>
          <w:tcPr>
            <w:tcW w:w="1260" w:type="dxa"/>
          </w:tcPr>
          <w:p w:rsidR="005A3842" w:rsidRDefault="005A3842" w:rsidP="001207BE">
            <w:pPr>
              <w:pStyle w:val="TableParagraph"/>
              <w:ind w:left="64" w:right="86"/>
              <w:rPr>
                <w:sz w:val="18"/>
              </w:rPr>
            </w:pPr>
            <w:r>
              <w:rPr>
                <w:sz w:val="18"/>
              </w:rPr>
              <w:t>Indicator</w:t>
            </w:r>
            <w:r>
              <w:rPr>
                <w:spacing w:val="1"/>
                <w:sz w:val="18"/>
              </w:rPr>
              <w:t xml:space="preserve"> </w:t>
            </w:r>
            <w:r>
              <w:rPr>
                <w:sz w:val="18"/>
              </w:rPr>
              <w:t>utilizat la nivel</w:t>
            </w:r>
            <w:r>
              <w:rPr>
                <w:spacing w:val="-42"/>
                <w:sz w:val="18"/>
              </w:rPr>
              <w:t xml:space="preserve"> </w:t>
            </w:r>
            <w:r>
              <w:rPr>
                <w:sz w:val="18"/>
              </w:rPr>
              <w:t>național</w:t>
            </w:r>
            <w:r>
              <w:rPr>
                <w:spacing w:val="1"/>
                <w:sz w:val="18"/>
              </w:rPr>
              <w:t xml:space="preserve"> </w:t>
            </w:r>
            <w:r>
              <w:rPr>
                <w:sz w:val="18"/>
              </w:rPr>
              <w:t>și</w:t>
            </w:r>
            <w:r>
              <w:rPr>
                <w:spacing w:val="-42"/>
                <w:sz w:val="18"/>
              </w:rPr>
              <w:t xml:space="preserve"> </w:t>
            </w:r>
            <w:r>
              <w:rPr>
                <w:sz w:val="18"/>
              </w:rPr>
              <w:t>asigură</w:t>
            </w:r>
            <w:r>
              <w:rPr>
                <w:spacing w:val="1"/>
                <w:sz w:val="18"/>
              </w:rPr>
              <w:t xml:space="preserve"> </w:t>
            </w:r>
            <w:r>
              <w:rPr>
                <w:sz w:val="18"/>
              </w:rPr>
              <w:t>comparabilitat</w:t>
            </w:r>
            <w:r>
              <w:rPr>
                <w:spacing w:val="1"/>
                <w:sz w:val="18"/>
              </w:rPr>
              <w:t xml:space="preserve"> </w:t>
            </w:r>
            <w:r>
              <w:rPr>
                <w:sz w:val="18"/>
              </w:rPr>
              <w:t>ea</w:t>
            </w:r>
            <w:r>
              <w:rPr>
                <w:spacing w:val="-2"/>
                <w:sz w:val="18"/>
              </w:rPr>
              <w:t xml:space="preserve"> </w:t>
            </w:r>
            <w:r>
              <w:rPr>
                <w:sz w:val="18"/>
              </w:rPr>
              <w:t>cu alte</w:t>
            </w:r>
            <w:r>
              <w:rPr>
                <w:spacing w:val="-1"/>
                <w:sz w:val="18"/>
              </w:rPr>
              <w:t xml:space="preserve"> </w:t>
            </w:r>
            <w:r w:rsidR="003C325A">
              <w:rPr>
                <w:sz w:val="18"/>
              </w:rPr>
              <w:t>raioane</w:t>
            </w:r>
          </w:p>
        </w:tc>
        <w:tc>
          <w:tcPr>
            <w:tcW w:w="624" w:type="dxa"/>
          </w:tcPr>
          <w:p w:rsidR="005A3842" w:rsidRDefault="005A3842" w:rsidP="001207BE">
            <w:pPr>
              <w:pStyle w:val="TableParagraph"/>
              <w:spacing w:line="207" w:lineRule="exact"/>
              <w:ind w:right="95"/>
              <w:jc w:val="right"/>
              <w:rPr>
                <w:sz w:val="18"/>
              </w:rPr>
            </w:pPr>
            <w:r>
              <w:rPr>
                <w:sz w:val="18"/>
              </w:rPr>
              <w:t>80%</w:t>
            </w:r>
          </w:p>
          <w:p w:rsidR="005A3842" w:rsidRDefault="005A3842" w:rsidP="001207BE">
            <w:pPr>
              <w:pStyle w:val="TableParagraph"/>
              <w:spacing w:before="2"/>
              <w:ind w:right="94"/>
              <w:jc w:val="right"/>
              <w:rPr>
                <w:sz w:val="18"/>
              </w:rPr>
            </w:pPr>
            <w:r>
              <w:rPr>
                <w:sz w:val="18"/>
              </w:rPr>
              <w:t>(2019)</w:t>
            </w:r>
          </w:p>
        </w:tc>
        <w:tc>
          <w:tcPr>
            <w:tcW w:w="581" w:type="dxa"/>
          </w:tcPr>
          <w:p w:rsidR="005A3842" w:rsidRDefault="005A3842" w:rsidP="001207BE">
            <w:pPr>
              <w:pStyle w:val="TableParagraph"/>
              <w:spacing w:line="207" w:lineRule="exact"/>
              <w:ind w:left="-7" w:right="96"/>
              <w:jc w:val="right"/>
              <w:rPr>
                <w:sz w:val="18"/>
              </w:rPr>
            </w:pPr>
            <w:r>
              <w:rPr>
                <w:sz w:val="18"/>
              </w:rPr>
              <w:t>&gt;80%</w:t>
            </w:r>
          </w:p>
        </w:tc>
        <w:tc>
          <w:tcPr>
            <w:tcW w:w="579" w:type="dxa"/>
          </w:tcPr>
          <w:p w:rsidR="005A3842" w:rsidRDefault="005A3842" w:rsidP="001207BE">
            <w:pPr>
              <w:pStyle w:val="TableParagraph"/>
              <w:spacing w:line="207" w:lineRule="exact"/>
              <w:ind w:left="-6" w:right="94"/>
              <w:jc w:val="right"/>
              <w:rPr>
                <w:sz w:val="18"/>
              </w:rPr>
            </w:pPr>
            <w:r>
              <w:rPr>
                <w:sz w:val="18"/>
              </w:rPr>
              <w:t>&gt;80%</w:t>
            </w:r>
          </w:p>
        </w:tc>
        <w:tc>
          <w:tcPr>
            <w:tcW w:w="581" w:type="dxa"/>
          </w:tcPr>
          <w:p w:rsidR="005A3842" w:rsidRDefault="005A3842" w:rsidP="001207BE">
            <w:pPr>
              <w:pStyle w:val="TableParagraph"/>
              <w:spacing w:line="207" w:lineRule="exact"/>
              <w:ind w:left="-7" w:right="94"/>
              <w:jc w:val="right"/>
              <w:rPr>
                <w:sz w:val="18"/>
              </w:rPr>
            </w:pPr>
            <w:r>
              <w:rPr>
                <w:sz w:val="18"/>
              </w:rPr>
              <w:t>&gt;80%</w:t>
            </w:r>
          </w:p>
        </w:tc>
        <w:tc>
          <w:tcPr>
            <w:tcW w:w="581" w:type="dxa"/>
          </w:tcPr>
          <w:p w:rsidR="005A3842" w:rsidRDefault="005A3842" w:rsidP="001207BE">
            <w:pPr>
              <w:pStyle w:val="TableParagraph"/>
              <w:spacing w:line="207" w:lineRule="exact"/>
              <w:ind w:left="-7" w:right="96"/>
              <w:jc w:val="right"/>
              <w:rPr>
                <w:sz w:val="18"/>
              </w:rPr>
            </w:pPr>
            <w:r>
              <w:rPr>
                <w:sz w:val="18"/>
              </w:rPr>
              <w:t>&gt;80%</w:t>
            </w:r>
          </w:p>
        </w:tc>
        <w:tc>
          <w:tcPr>
            <w:tcW w:w="672" w:type="dxa"/>
          </w:tcPr>
          <w:p w:rsidR="005A3842" w:rsidRDefault="005A3842" w:rsidP="001207BE">
            <w:pPr>
              <w:pStyle w:val="TableParagraph"/>
              <w:spacing w:line="207" w:lineRule="exact"/>
              <w:ind w:left="-14" w:right="97"/>
              <w:jc w:val="right"/>
              <w:rPr>
                <w:sz w:val="18"/>
              </w:rPr>
            </w:pPr>
            <w:r>
              <w:rPr>
                <w:sz w:val="18"/>
              </w:rPr>
              <w:t>&gt;80%</w:t>
            </w:r>
          </w:p>
        </w:tc>
      </w:tr>
      <w:tr w:rsidR="005A3842" w:rsidTr="002E0A42">
        <w:trPr>
          <w:trHeight w:val="549"/>
        </w:trPr>
        <w:tc>
          <w:tcPr>
            <w:tcW w:w="15026" w:type="dxa"/>
            <w:gridSpan w:val="17"/>
          </w:tcPr>
          <w:p w:rsidR="005A3842" w:rsidRDefault="005A3842" w:rsidP="001207BE">
            <w:pPr>
              <w:pStyle w:val="TableParagraph"/>
              <w:spacing w:before="1"/>
              <w:rPr>
                <w:b/>
                <w:sz w:val="18"/>
              </w:rPr>
            </w:pPr>
          </w:p>
          <w:p w:rsidR="005A3842" w:rsidRDefault="005A3842" w:rsidP="001207BE">
            <w:pPr>
              <w:pStyle w:val="TableParagraph"/>
              <w:ind w:left="1767" w:right="1760"/>
              <w:jc w:val="center"/>
              <w:rPr>
                <w:b/>
                <w:sz w:val="18"/>
              </w:rPr>
            </w:pPr>
            <w:r>
              <w:rPr>
                <w:b/>
                <w:sz w:val="18"/>
              </w:rPr>
              <w:t>Obiectivul</w:t>
            </w:r>
            <w:r>
              <w:rPr>
                <w:b/>
                <w:spacing w:val="-1"/>
                <w:sz w:val="18"/>
              </w:rPr>
              <w:t xml:space="preserve"> </w:t>
            </w:r>
            <w:r>
              <w:rPr>
                <w:b/>
                <w:sz w:val="18"/>
              </w:rPr>
              <w:t>specific</w:t>
            </w:r>
            <w:r>
              <w:rPr>
                <w:b/>
                <w:spacing w:val="-2"/>
                <w:sz w:val="18"/>
              </w:rPr>
              <w:t xml:space="preserve"> </w:t>
            </w:r>
            <w:r>
              <w:rPr>
                <w:b/>
                <w:sz w:val="18"/>
              </w:rPr>
              <w:t>5.</w:t>
            </w:r>
            <w:r>
              <w:rPr>
                <w:b/>
                <w:spacing w:val="-3"/>
                <w:sz w:val="18"/>
              </w:rPr>
              <w:t xml:space="preserve"> </w:t>
            </w:r>
            <w:r>
              <w:rPr>
                <w:b/>
                <w:sz w:val="18"/>
              </w:rPr>
              <w:t>Fortificarea capacităților</w:t>
            </w:r>
            <w:r>
              <w:rPr>
                <w:b/>
                <w:spacing w:val="-1"/>
                <w:sz w:val="18"/>
              </w:rPr>
              <w:t xml:space="preserve"> </w:t>
            </w:r>
            <w:r>
              <w:rPr>
                <w:b/>
                <w:sz w:val="18"/>
              </w:rPr>
              <w:t>de</w:t>
            </w:r>
            <w:r>
              <w:rPr>
                <w:b/>
                <w:spacing w:val="-2"/>
                <w:sz w:val="18"/>
              </w:rPr>
              <w:t xml:space="preserve"> </w:t>
            </w:r>
            <w:r>
              <w:rPr>
                <w:b/>
                <w:sz w:val="18"/>
              </w:rPr>
              <w:t>monitorizare</w:t>
            </w:r>
            <w:r>
              <w:rPr>
                <w:b/>
                <w:spacing w:val="-2"/>
                <w:sz w:val="18"/>
              </w:rPr>
              <w:t xml:space="preserve"> </w:t>
            </w:r>
            <w:r>
              <w:rPr>
                <w:b/>
                <w:sz w:val="18"/>
              </w:rPr>
              <w:t>și</w:t>
            </w:r>
            <w:r>
              <w:rPr>
                <w:b/>
                <w:spacing w:val="-2"/>
                <w:sz w:val="18"/>
              </w:rPr>
              <w:t xml:space="preserve"> </w:t>
            </w:r>
            <w:r>
              <w:rPr>
                <w:b/>
                <w:sz w:val="18"/>
              </w:rPr>
              <w:t>coordonare</w:t>
            </w:r>
            <w:r>
              <w:rPr>
                <w:b/>
                <w:spacing w:val="-3"/>
                <w:sz w:val="18"/>
              </w:rPr>
              <w:t xml:space="preserve"> </w:t>
            </w:r>
            <w:r>
              <w:rPr>
                <w:b/>
                <w:sz w:val="18"/>
              </w:rPr>
              <w:t>a procesului</w:t>
            </w:r>
            <w:r>
              <w:rPr>
                <w:b/>
                <w:spacing w:val="-3"/>
                <w:sz w:val="18"/>
              </w:rPr>
              <w:t xml:space="preserve"> </w:t>
            </w:r>
            <w:r>
              <w:rPr>
                <w:b/>
                <w:sz w:val="18"/>
              </w:rPr>
              <w:t>de</w:t>
            </w:r>
            <w:r>
              <w:rPr>
                <w:b/>
                <w:spacing w:val="-2"/>
                <w:sz w:val="18"/>
              </w:rPr>
              <w:t xml:space="preserve"> </w:t>
            </w:r>
            <w:r>
              <w:rPr>
                <w:b/>
                <w:sz w:val="18"/>
              </w:rPr>
              <w:t>imunizare</w:t>
            </w:r>
            <w:r>
              <w:rPr>
                <w:b/>
                <w:spacing w:val="41"/>
                <w:sz w:val="18"/>
              </w:rPr>
              <w:t xml:space="preserve"> </w:t>
            </w:r>
            <w:r>
              <w:rPr>
                <w:b/>
                <w:sz w:val="18"/>
              </w:rPr>
              <w:t>în timp</w:t>
            </w:r>
            <w:r>
              <w:rPr>
                <w:b/>
                <w:spacing w:val="-1"/>
                <w:sz w:val="18"/>
              </w:rPr>
              <w:t xml:space="preserve"> </w:t>
            </w:r>
            <w:r>
              <w:rPr>
                <w:b/>
                <w:sz w:val="18"/>
              </w:rPr>
              <w:t>real</w:t>
            </w:r>
            <w:r>
              <w:rPr>
                <w:b/>
                <w:spacing w:val="-2"/>
                <w:sz w:val="18"/>
              </w:rPr>
              <w:t xml:space="preserve"> </w:t>
            </w:r>
            <w:r>
              <w:rPr>
                <w:b/>
                <w:sz w:val="18"/>
              </w:rPr>
              <w:t>și</w:t>
            </w:r>
            <w:r>
              <w:rPr>
                <w:b/>
                <w:spacing w:val="-2"/>
                <w:sz w:val="18"/>
              </w:rPr>
              <w:t xml:space="preserve"> </w:t>
            </w:r>
            <w:r>
              <w:rPr>
                <w:b/>
                <w:sz w:val="18"/>
              </w:rPr>
              <w:t>util</w:t>
            </w:r>
            <w:r>
              <w:rPr>
                <w:b/>
                <w:spacing w:val="-3"/>
                <w:sz w:val="18"/>
              </w:rPr>
              <w:t xml:space="preserve"> </w:t>
            </w:r>
            <w:r>
              <w:rPr>
                <w:b/>
                <w:sz w:val="18"/>
              </w:rPr>
              <w:t>la</w:t>
            </w:r>
            <w:r>
              <w:rPr>
                <w:b/>
                <w:spacing w:val="-4"/>
                <w:sz w:val="18"/>
              </w:rPr>
              <w:t xml:space="preserve"> </w:t>
            </w:r>
            <w:r>
              <w:rPr>
                <w:b/>
                <w:sz w:val="18"/>
              </w:rPr>
              <w:t>toate</w:t>
            </w:r>
            <w:r>
              <w:rPr>
                <w:b/>
                <w:spacing w:val="-1"/>
                <w:sz w:val="18"/>
              </w:rPr>
              <w:t xml:space="preserve"> </w:t>
            </w:r>
            <w:r>
              <w:rPr>
                <w:b/>
                <w:sz w:val="18"/>
              </w:rPr>
              <w:t>nivelele</w:t>
            </w:r>
          </w:p>
        </w:tc>
      </w:tr>
      <w:tr w:rsidR="005A3842" w:rsidTr="002E0A42">
        <w:trPr>
          <w:trHeight w:val="1034"/>
        </w:trPr>
        <w:tc>
          <w:tcPr>
            <w:tcW w:w="671" w:type="dxa"/>
          </w:tcPr>
          <w:p w:rsidR="005A3842" w:rsidRDefault="005A3842" w:rsidP="001207BE">
            <w:pPr>
              <w:pStyle w:val="TableParagraph"/>
              <w:spacing w:line="207" w:lineRule="exact"/>
              <w:ind w:left="107"/>
              <w:rPr>
                <w:sz w:val="18"/>
              </w:rPr>
            </w:pPr>
            <w:r>
              <w:rPr>
                <w:sz w:val="18"/>
              </w:rPr>
              <w:t>5.1.</w:t>
            </w:r>
          </w:p>
        </w:tc>
        <w:tc>
          <w:tcPr>
            <w:tcW w:w="1133" w:type="dxa"/>
          </w:tcPr>
          <w:p w:rsidR="005A3842" w:rsidRDefault="005A3842" w:rsidP="001207BE">
            <w:pPr>
              <w:pStyle w:val="TableParagraph"/>
              <w:ind w:left="107" w:right="105"/>
              <w:rPr>
                <w:b/>
                <w:sz w:val="18"/>
              </w:rPr>
            </w:pPr>
            <w:r>
              <w:rPr>
                <w:b/>
                <w:sz w:val="18"/>
              </w:rPr>
              <w:t>Ponderea</w:t>
            </w:r>
            <w:r>
              <w:rPr>
                <w:b/>
                <w:spacing w:val="1"/>
                <w:sz w:val="18"/>
              </w:rPr>
              <w:t xml:space="preserve"> </w:t>
            </w:r>
            <w:r>
              <w:rPr>
                <w:b/>
                <w:sz w:val="18"/>
              </w:rPr>
              <w:t>Instituțiilor</w:t>
            </w:r>
            <w:r>
              <w:rPr>
                <w:b/>
                <w:spacing w:val="-42"/>
                <w:sz w:val="18"/>
              </w:rPr>
              <w:t xml:space="preserve"> </w:t>
            </w:r>
            <w:r>
              <w:rPr>
                <w:b/>
                <w:sz w:val="18"/>
              </w:rPr>
              <w:t>medicale</w:t>
            </w:r>
            <w:r>
              <w:rPr>
                <w:b/>
                <w:spacing w:val="1"/>
                <w:sz w:val="18"/>
              </w:rPr>
              <w:t xml:space="preserve"> </w:t>
            </w:r>
            <w:r>
              <w:rPr>
                <w:b/>
                <w:sz w:val="18"/>
              </w:rPr>
              <w:t>care</w:t>
            </w:r>
          </w:p>
          <w:p w:rsidR="003C325A" w:rsidRDefault="005A3842" w:rsidP="003C325A">
            <w:pPr>
              <w:pStyle w:val="TableParagraph"/>
              <w:ind w:left="107" w:right="96"/>
              <w:rPr>
                <w:b/>
                <w:sz w:val="18"/>
              </w:rPr>
            </w:pPr>
            <w:r>
              <w:rPr>
                <w:b/>
                <w:sz w:val="18"/>
              </w:rPr>
              <w:t>furnizează</w:t>
            </w:r>
            <w:r w:rsidR="003C325A">
              <w:rPr>
                <w:b/>
                <w:sz w:val="18"/>
              </w:rPr>
              <w:t xml:space="preserve"> servicii</w:t>
            </w:r>
            <w:r w:rsidR="003C325A">
              <w:rPr>
                <w:b/>
                <w:spacing w:val="1"/>
                <w:sz w:val="18"/>
              </w:rPr>
              <w:t xml:space="preserve"> </w:t>
            </w:r>
            <w:r w:rsidR="003C325A">
              <w:rPr>
                <w:b/>
                <w:sz w:val="18"/>
              </w:rPr>
              <w:t>de</w:t>
            </w:r>
            <w:r w:rsidR="003C325A">
              <w:rPr>
                <w:b/>
                <w:spacing w:val="-42"/>
                <w:sz w:val="18"/>
              </w:rPr>
              <w:t xml:space="preserve"> </w:t>
            </w:r>
            <w:r w:rsidR="003C325A">
              <w:rPr>
                <w:b/>
                <w:sz w:val="18"/>
              </w:rPr>
              <w:t>imunizare</w:t>
            </w:r>
            <w:r w:rsidR="003C325A">
              <w:rPr>
                <w:b/>
                <w:spacing w:val="1"/>
                <w:sz w:val="18"/>
              </w:rPr>
              <w:t xml:space="preserve"> </w:t>
            </w:r>
            <w:r w:rsidR="003C325A">
              <w:rPr>
                <w:b/>
                <w:sz w:val="18"/>
              </w:rPr>
              <w:t>și</w:t>
            </w:r>
            <w:r w:rsidR="003C325A">
              <w:rPr>
                <w:b/>
                <w:spacing w:val="8"/>
                <w:sz w:val="18"/>
              </w:rPr>
              <w:t xml:space="preserve"> </w:t>
            </w:r>
            <w:r w:rsidR="003C325A">
              <w:rPr>
                <w:b/>
                <w:sz w:val="18"/>
              </w:rPr>
              <w:t>utilizează</w:t>
            </w:r>
            <w:r w:rsidR="003C325A">
              <w:rPr>
                <w:b/>
                <w:spacing w:val="-42"/>
                <w:sz w:val="18"/>
              </w:rPr>
              <w:t xml:space="preserve"> </w:t>
            </w:r>
            <w:r w:rsidR="003C325A">
              <w:rPr>
                <w:b/>
                <w:sz w:val="18"/>
              </w:rPr>
              <w:t>Sisteme</w:t>
            </w:r>
          </w:p>
          <w:p w:rsidR="003C325A" w:rsidRDefault="003C325A" w:rsidP="003C325A">
            <w:pPr>
              <w:pStyle w:val="TableParagraph"/>
              <w:tabs>
                <w:tab w:val="left" w:pos="874"/>
              </w:tabs>
              <w:ind w:left="107" w:right="95"/>
              <w:rPr>
                <w:b/>
                <w:sz w:val="18"/>
              </w:rPr>
            </w:pPr>
            <w:r>
              <w:rPr>
                <w:b/>
                <w:sz w:val="18"/>
              </w:rPr>
              <w:t>informațio</w:t>
            </w:r>
            <w:r>
              <w:rPr>
                <w:b/>
                <w:spacing w:val="1"/>
                <w:sz w:val="18"/>
              </w:rPr>
              <w:t xml:space="preserve"> </w:t>
            </w:r>
            <w:r>
              <w:rPr>
                <w:b/>
                <w:sz w:val="18"/>
              </w:rPr>
              <w:t xml:space="preserve">nale </w:t>
            </w:r>
            <w:r>
              <w:rPr>
                <w:b/>
                <w:spacing w:val="-2"/>
                <w:sz w:val="18"/>
              </w:rPr>
              <w:t>în</w:t>
            </w:r>
            <w:r>
              <w:rPr>
                <w:b/>
                <w:spacing w:val="-42"/>
                <w:sz w:val="18"/>
              </w:rPr>
              <w:t xml:space="preserve"> </w:t>
            </w:r>
            <w:r>
              <w:rPr>
                <w:b/>
                <w:sz w:val="18"/>
              </w:rPr>
              <w:t>domeniul</w:t>
            </w:r>
          </w:p>
          <w:p w:rsidR="005A3842" w:rsidRDefault="003C325A" w:rsidP="003C325A">
            <w:pPr>
              <w:pStyle w:val="TableParagraph"/>
              <w:spacing w:line="186" w:lineRule="exact"/>
              <w:ind w:left="107"/>
              <w:rPr>
                <w:b/>
                <w:sz w:val="18"/>
              </w:rPr>
            </w:pPr>
            <w:r>
              <w:rPr>
                <w:b/>
                <w:sz w:val="18"/>
              </w:rPr>
              <w:t>imunizărilo</w:t>
            </w:r>
            <w:r>
              <w:rPr>
                <w:b/>
                <w:spacing w:val="-42"/>
                <w:sz w:val="18"/>
              </w:rPr>
              <w:t xml:space="preserve"> </w:t>
            </w:r>
            <w:r>
              <w:rPr>
                <w:b/>
                <w:sz w:val="18"/>
              </w:rPr>
              <w:t>r</w:t>
            </w:r>
            <w:r>
              <w:rPr>
                <w:b/>
                <w:spacing w:val="-2"/>
                <w:sz w:val="18"/>
              </w:rPr>
              <w:t xml:space="preserve"> </w:t>
            </w:r>
            <w:r>
              <w:rPr>
                <w:b/>
                <w:sz w:val="18"/>
              </w:rPr>
              <w:t>de</w:t>
            </w:r>
            <w:r>
              <w:rPr>
                <w:b/>
                <w:spacing w:val="-1"/>
                <w:sz w:val="18"/>
              </w:rPr>
              <w:t xml:space="preserve"> </w:t>
            </w:r>
            <w:r>
              <w:rPr>
                <w:b/>
                <w:sz w:val="18"/>
              </w:rPr>
              <w:t>rutină</w:t>
            </w:r>
          </w:p>
        </w:tc>
        <w:tc>
          <w:tcPr>
            <w:tcW w:w="991" w:type="dxa"/>
          </w:tcPr>
          <w:p w:rsidR="005A3842" w:rsidRDefault="005A3842" w:rsidP="001207BE">
            <w:pPr>
              <w:pStyle w:val="TableParagraph"/>
              <w:ind w:left="107" w:right="92"/>
              <w:rPr>
                <w:sz w:val="18"/>
              </w:rPr>
            </w:pPr>
            <w:r>
              <w:rPr>
                <w:sz w:val="18"/>
              </w:rPr>
              <w:t>Instituțiilo</w:t>
            </w:r>
            <w:r>
              <w:rPr>
                <w:spacing w:val="-42"/>
                <w:sz w:val="18"/>
              </w:rPr>
              <w:t xml:space="preserve"> </w:t>
            </w:r>
            <w:r>
              <w:rPr>
                <w:sz w:val="18"/>
              </w:rPr>
              <w:t>r</w:t>
            </w:r>
            <w:r>
              <w:rPr>
                <w:spacing w:val="7"/>
                <w:sz w:val="18"/>
              </w:rPr>
              <w:t xml:space="preserve"> </w:t>
            </w:r>
            <w:r>
              <w:rPr>
                <w:sz w:val="18"/>
              </w:rPr>
              <w:t>medicale</w:t>
            </w:r>
            <w:r>
              <w:rPr>
                <w:spacing w:val="-42"/>
                <w:sz w:val="18"/>
              </w:rPr>
              <w:t xml:space="preserve"> </w:t>
            </w:r>
            <w:r>
              <w:rPr>
                <w:sz w:val="18"/>
              </w:rPr>
              <w:t>care</w:t>
            </w:r>
            <w:r>
              <w:rPr>
                <w:spacing w:val="1"/>
                <w:sz w:val="18"/>
              </w:rPr>
              <w:t xml:space="preserve"> </w:t>
            </w:r>
            <w:r>
              <w:rPr>
                <w:sz w:val="18"/>
              </w:rPr>
              <w:t>furnizează</w:t>
            </w:r>
          </w:p>
          <w:p w:rsidR="005A3842" w:rsidRDefault="005A3842" w:rsidP="001207BE">
            <w:pPr>
              <w:pStyle w:val="TableParagraph"/>
              <w:spacing w:line="186" w:lineRule="exact"/>
              <w:ind w:left="107"/>
              <w:rPr>
                <w:sz w:val="18"/>
              </w:rPr>
            </w:pPr>
            <w:r>
              <w:rPr>
                <w:sz w:val="18"/>
              </w:rPr>
              <w:t>servicii</w:t>
            </w:r>
            <w:r>
              <w:rPr>
                <w:spacing w:val="31"/>
                <w:sz w:val="18"/>
              </w:rPr>
              <w:t xml:space="preserve"> </w:t>
            </w:r>
            <w:r>
              <w:rPr>
                <w:sz w:val="18"/>
              </w:rPr>
              <w:t>de</w:t>
            </w:r>
            <w:r w:rsidR="003C325A">
              <w:rPr>
                <w:sz w:val="18"/>
              </w:rPr>
              <w:t xml:space="preserve"> imunizare</w:t>
            </w:r>
            <w:r w:rsidR="003C325A">
              <w:rPr>
                <w:spacing w:val="1"/>
                <w:sz w:val="18"/>
              </w:rPr>
              <w:t xml:space="preserve"> </w:t>
            </w:r>
            <w:r w:rsidR="003C325A">
              <w:rPr>
                <w:sz w:val="18"/>
              </w:rPr>
              <w:t>și</w:t>
            </w:r>
            <w:r w:rsidR="003C325A">
              <w:rPr>
                <w:spacing w:val="1"/>
                <w:sz w:val="18"/>
              </w:rPr>
              <w:t xml:space="preserve"> </w:t>
            </w:r>
            <w:r w:rsidR="003C325A">
              <w:rPr>
                <w:sz w:val="18"/>
              </w:rPr>
              <w:t>utilizează</w:t>
            </w:r>
            <w:r w:rsidR="003C325A">
              <w:rPr>
                <w:spacing w:val="1"/>
                <w:sz w:val="18"/>
              </w:rPr>
              <w:t xml:space="preserve"> </w:t>
            </w:r>
            <w:r w:rsidR="003C325A">
              <w:rPr>
                <w:sz w:val="18"/>
              </w:rPr>
              <w:t>Sisteme</w:t>
            </w:r>
            <w:r w:rsidR="003C325A">
              <w:rPr>
                <w:spacing w:val="1"/>
                <w:sz w:val="18"/>
              </w:rPr>
              <w:t xml:space="preserve"> </w:t>
            </w:r>
            <w:r w:rsidR="003C325A">
              <w:rPr>
                <w:sz w:val="18"/>
              </w:rPr>
              <w:t>informațio</w:t>
            </w:r>
            <w:r w:rsidR="003C325A">
              <w:rPr>
                <w:spacing w:val="-42"/>
                <w:sz w:val="18"/>
              </w:rPr>
              <w:t xml:space="preserve"> </w:t>
            </w:r>
            <w:r w:rsidR="003C325A">
              <w:rPr>
                <w:sz w:val="18"/>
              </w:rPr>
              <w:t xml:space="preserve">nale </w:t>
            </w:r>
            <w:r w:rsidR="003C325A">
              <w:rPr>
                <w:spacing w:val="-2"/>
                <w:sz w:val="18"/>
              </w:rPr>
              <w:t>în</w:t>
            </w:r>
            <w:r w:rsidR="003C325A">
              <w:rPr>
                <w:spacing w:val="-42"/>
                <w:sz w:val="18"/>
              </w:rPr>
              <w:t xml:space="preserve"> </w:t>
            </w:r>
            <w:r w:rsidR="003C325A">
              <w:rPr>
                <w:sz w:val="18"/>
              </w:rPr>
              <w:t>domeniul</w:t>
            </w:r>
            <w:r w:rsidR="003C325A">
              <w:rPr>
                <w:spacing w:val="1"/>
                <w:sz w:val="18"/>
              </w:rPr>
              <w:t xml:space="preserve"> </w:t>
            </w:r>
            <w:r w:rsidR="003C325A">
              <w:rPr>
                <w:sz w:val="18"/>
              </w:rPr>
              <w:t>imunizăril</w:t>
            </w:r>
            <w:r w:rsidR="003C325A">
              <w:rPr>
                <w:spacing w:val="-42"/>
                <w:sz w:val="18"/>
              </w:rPr>
              <w:t xml:space="preserve"> </w:t>
            </w:r>
            <w:r w:rsidR="003C325A">
              <w:rPr>
                <w:sz w:val="18"/>
              </w:rPr>
              <w:t>or</w:t>
            </w:r>
          </w:p>
        </w:tc>
        <w:tc>
          <w:tcPr>
            <w:tcW w:w="1443" w:type="dxa"/>
          </w:tcPr>
          <w:p w:rsidR="005A3842" w:rsidRDefault="005A3842" w:rsidP="001207BE">
            <w:pPr>
              <w:pStyle w:val="TableParagraph"/>
              <w:tabs>
                <w:tab w:val="left" w:pos="1033"/>
                <w:tab w:val="left" w:pos="1165"/>
              </w:tabs>
              <w:ind w:left="107" w:right="94"/>
              <w:rPr>
                <w:sz w:val="18"/>
              </w:rPr>
            </w:pPr>
            <w:r>
              <w:rPr>
                <w:sz w:val="18"/>
              </w:rPr>
              <w:t>Instituțiilor</w:t>
            </w:r>
            <w:r>
              <w:rPr>
                <w:spacing w:val="1"/>
                <w:sz w:val="18"/>
              </w:rPr>
              <w:t xml:space="preserve"> </w:t>
            </w:r>
            <w:r>
              <w:rPr>
                <w:sz w:val="18"/>
              </w:rPr>
              <w:t>medicale</w:t>
            </w:r>
            <w:r w:rsidR="003C325A">
              <w:rPr>
                <w:sz w:val="18"/>
              </w:rPr>
              <w:t xml:space="preserve"> </w:t>
            </w:r>
            <w:r>
              <w:rPr>
                <w:spacing w:val="-1"/>
                <w:sz w:val="18"/>
              </w:rPr>
              <w:t>care</w:t>
            </w:r>
            <w:r>
              <w:rPr>
                <w:spacing w:val="-42"/>
                <w:sz w:val="18"/>
              </w:rPr>
              <w:t xml:space="preserve"> </w:t>
            </w:r>
            <w:r>
              <w:rPr>
                <w:sz w:val="18"/>
              </w:rPr>
              <w:t>furnizează</w:t>
            </w:r>
            <w:r>
              <w:rPr>
                <w:spacing w:val="1"/>
                <w:sz w:val="18"/>
              </w:rPr>
              <w:t xml:space="preserve"> </w:t>
            </w:r>
            <w:r>
              <w:rPr>
                <w:sz w:val="18"/>
              </w:rPr>
              <w:t>servicii</w:t>
            </w:r>
            <w:r w:rsidR="003C325A">
              <w:rPr>
                <w:sz w:val="18"/>
              </w:rPr>
              <w:t xml:space="preserve"> </w:t>
            </w:r>
            <w:r>
              <w:rPr>
                <w:spacing w:val="-2"/>
                <w:sz w:val="18"/>
              </w:rPr>
              <w:t>de</w:t>
            </w:r>
          </w:p>
          <w:p w:rsidR="005A3842" w:rsidRDefault="005A3842" w:rsidP="001207BE">
            <w:pPr>
              <w:pStyle w:val="TableParagraph"/>
              <w:spacing w:line="186" w:lineRule="exact"/>
              <w:ind w:left="107"/>
              <w:rPr>
                <w:sz w:val="18"/>
              </w:rPr>
            </w:pPr>
            <w:r>
              <w:rPr>
                <w:sz w:val="18"/>
              </w:rPr>
              <w:t>imunizare</w:t>
            </w:r>
            <w:r>
              <w:rPr>
                <w:spacing w:val="-1"/>
                <w:sz w:val="18"/>
              </w:rPr>
              <w:t xml:space="preserve"> </w:t>
            </w:r>
            <w:r>
              <w:rPr>
                <w:sz w:val="18"/>
              </w:rPr>
              <w:t>total</w:t>
            </w:r>
          </w:p>
        </w:tc>
        <w:tc>
          <w:tcPr>
            <w:tcW w:w="994" w:type="dxa"/>
          </w:tcPr>
          <w:p w:rsidR="005A3842" w:rsidRDefault="003C325A" w:rsidP="001207BE">
            <w:pPr>
              <w:pStyle w:val="TableParagraph"/>
              <w:ind w:left="107" w:right="192"/>
              <w:rPr>
                <w:sz w:val="18"/>
              </w:rPr>
            </w:pPr>
            <w:r>
              <w:rPr>
                <w:sz w:val="18"/>
              </w:rPr>
              <w:t>T</w:t>
            </w:r>
            <w:r w:rsidR="005A3842">
              <w:rPr>
                <w:sz w:val="18"/>
              </w:rPr>
              <w:t>eritorial</w:t>
            </w:r>
          </w:p>
        </w:tc>
        <w:tc>
          <w:tcPr>
            <w:tcW w:w="1145" w:type="dxa"/>
          </w:tcPr>
          <w:p w:rsidR="005A3842" w:rsidRDefault="005A3842" w:rsidP="001207BE">
            <w:pPr>
              <w:pStyle w:val="TableParagraph"/>
              <w:ind w:left="107" w:right="148"/>
              <w:rPr>
                <w:sz w:val="18"/>
              </w:rPr>
            </w:pPr>
            <w:r>
              <w:rPr>
                <w:sz w:val="18"/>
              </w:rPr>
              <w:t>Statistica</w:t>
            </w:r>
            <w:r>
              <w:rPr>
                <w:spacing w:val="1"/>
                <w:sz w:val="18"/>
              </w:rPr>
              <w:t xml:space="preserve"> </w:t>
            </w:r>
            <w:r>
              <w:rPr>
                <w:sz w:val="18"/>
              </w:rPr>
              <w:t>administrati</w:t>
            </w:r>
            <w:r>
              <w:rPr>
                <w:spacing w:val="-42"/>
                <w:sz w:val="18"/>
              </w:rPr>
              <w:t xml:space="preserve"> </w:t>
            </w:r>
            <w:r>
              <w:rPr>
                <w:sz w:val="18"/>
              </w:rPr>
              <w:t>vă</w:t>
            </w:r>
          </w:p>
        </w:tc>
        <w:tc>
          <w:tcPr>
            <w:tcW w:w="836" w:type="dxa"/>
          </w:tcPr>
          <w:p w:rsidR="005A3842" w:rsidRDefault="005A3842" w:rsidP="001207BE">
            <w:pPr>
              <w:pStyle w:val="TableParagraph"/>
              <w:spacing w:line="207" w:lineRule="exact"/>
              <w:ind w:left="106"/>
              <w:rPr>
                <w:sz w:val="18"/>
              </w:rPr>
            </w:pPr>
            <w:r>
              <w:rPr>
                <w:sz w:val="18"/>
              </w:rPr>
              <w:t>Anual</w:t>
            </w:r>
          </w:p>
        </w:tc>
        <w:tc>
          <w:tcPr>
            <w:tcW w:w="960" w:type="dxa"/>
          </w:tcPr>
          <w:p w:rsidR="005A3842" w:rsidRDefault="003C325A" w:rsidP="003C325A">
            <w:pPr>
              <w:pStyle w:val="TableParagraph"/>
              <w:ind w:right="110"/>
              <w:rPr>
                <w:sz w:val="18"/>
              </w:rPr>
            </w:pPr>
            <w:r>
              <w:rPr>
                <w:sz w:val="18"/>
              </w:rPr>
              <w:t xml:space="preserve"> CSP</w:t>
            </w:r>
          </w:p>
        </w:tc>
        <w:tc>
          <w:tcPr>
            <w:tcW w:w="806" w:type="dxa"/>
          </w:tcPr>
          <w:p w:rsidR="005A3842" w:rsidRDefault="005A3842" w:rsidP="001207BE">
            <w:pPr>
              <w:pStyle w:val="TableParagraph"/>
              <w:ind w:left="63" w:right="94"/>
              <w:jc w:val="both"/>
              <w:rPr>
                <w:sz w:val="18"/>
              </w:rPr>
            </w:pPr>
            <w:r>
              <w:rPr>
                <w:sz w:val="18"/>
              </w:rPr>
              <w:t>Agenția</w:t>
            </w:r>
            <w:r>
              <w:rPr>
                <w:spacing w:val="1"/>
                <w:sz w:val="18"/>
              </w:rPr>
              <w:t xml:space="preserve"> </w:t>
            </w:r>
            <w:r>
              <w:rPr>
                <w:sz w:val="18"/>
              </w:rPr>
              <w:t>Național</w:t>
            </w:r>
            <w:r>
              <w:rPr>
                <w:spacing w:val="-43"/>
                <w:sz w:val="18"/>
              </w:rPr>
              <w:t xml:space="preserve"> </w:t>
            </w:r>
            <w:r>
              <w:rPr>
                <w:sz w:val="18"/>
              </w:rPr>
              <w:t>ă pentru</w:t>
            </w:r>
            <w:r>
              <w:rPr>
                <w:spacing w:val="1"/>
                <w:sz w:val="18"/>
              </w:rPr>
              <w:t xml:space="preserve"> </w:t>
            </w:r>
            <w:r>
              <w:rPr>
                <w:sz w:val="18"/>
              </w:rPr>
              <w:t>Sănătate</w:t>
            </w:r>
          </w:p>
          <w:p w:rsidR="005A3842" w:rsidRDefault="005A3842" w:rsidP="001207BE">
            <w:pPr>
              <w:pStyle w:val="TableParagraph"/>
              <w:spacing w:line="186" w:lineRule="exact"/>
              <w:ind w:left="63"/>
              <w:rPr>
                <w:sz w:val="18"/>
              </w:rPr>
            </w:pPr>
            <w:r>
              <w:rPr>
                <w:sz w:val="18"/>
              </w:rPr>
              <w:t>Publică</w:t>
            </w:r>
          </w:p>
        </w:tc>
        <w:tc>
          <w:tcPr>
            <w:tcW w:w="1169" w:type="dxa"/>
          </w:tcPr>
          <w:p w:rsidR="005A3842" w:rsidRDefault="005A3842" w:rsidP="001207BE">
            <w:pPr>
              <w:pStyle w:val="TableParagraph"/>
              <w:ind w:left="66" w:right="153"/>
              <w:rPr>
                <w:sz w:val="18"/>
              </w:rPr>
            </w:pPr>
            <w:r>
              <w:rPr>
                <w:sz w:val="18"/>
              </w:rPr>
              <w:t>Indică</w:t>
            </w:r>
            <w:r>
              <w:rPr>
                <w:spacing w:val="1"/>
                <w:sz w:val="18"/>
              </w:rPr>
              <w:t xml:space="preserve"> </w:t>
            </w:r>
            <w:r>
              <w:rPr>
                <w:sz w:val="18"/>
              </w:rPr>
              <w:t>indirect</w:t>
            </w:r>
            <w:r>
              <w:rPr>
                <w:spacing w:val="1"/>
                <w:sz w:val="18"/>
              </w:rPr>
              <w:t xml:space="preserve"> </w:t>
            </w:r>
            <w:r>
              <w:rPr>
                <w:sz w:val="18"/>
              </w:rPr>
              <w:t>asupra</w:t>
            </w:r>
            <w:r>
              <w:rPr>
                <w:spacing w:val="1"/>
                <w:sz w:val="18"/>
              </w:rPr>
              <w:t xml:space="preserve"> </w:t>
            </w:r>
            <w:r>
              <w:rPr>
                <w:sz w:val="18"/>
              </w:rPr>
              <w:t>Îmbunătățire</w:t>
            </w:r>
          </w:p>
          <w:p w:rsidR="005A3842" w:rsidRDefault="005A3842" w:rsidP="001207BE">
            <w:pPr>
              <w:pStyle w:val="TableParagraph"/>
              <w:spacing w:line="186" w:lineRule="exact"/>
              <w:ind w:left="66"/>
              <w:rPr>
                <w:sz w:val="18"/>
              </w:rPr>
            </w:pPr>
            <w:r>
              <w:rPr>
                <w:sz w:val="18"/>
              </w:rPr>
              <w:t>a</w:t>
            </w:r>
            <w:r>
              <w:rPr>
                <w:spacing w:val="84"/>
                <w:sz w:val="18"/>
              </w:rPr>
              <w:t xml:space="preserve"> </w:t>
            </w:r>
            <w:r>
              <w:rPr>
                <w:sz w:val="18"/>
              </w:rPr>
              <w:t>capacității</w:t>
            </w:r>
            <w:r w:rsidR="00E07A00">
              <w:rPr>
                <w:sz w:val="18"/>
              </w:rPr>
              <w:t xml:space="preserve"> de monitorizare și supraveghere la toate nivelurile, inclusiv furnizarea de informații strategice în timp util și de calitate înaltă</w:t>
            </w:r>
          </w:p>
        </w:tc>
        <w:tc>
          <w:tcPr>
            <w:tcW w:w="1260" w:type="dxa"/>
          </w:tcPr>
          <w:p w:rsidR="005A3842" w:rsidRDefault="005A3842" w:rsidP="001207BE">
            <w:pPr>
              <w:pStyle w:val="TableParagraph"/>
              <w:ind w:left="64" w:right="86"/>
              <w:rPr>
                <w:sz w:val="18"/>
              </w:rPr>
            </w:pPr>
            <w:r>
              <w:rPr>
                <w:sz w:val="18"/>
              </w:rPr>
              <w:t>Indicator</w:t>
            </w:r>
            <w:r>
              <w:rPr>
                <w:spacing w:val="1"/>
                <w:sz w:val="18"/>
              </w:rPr>
              <w:t xml:space="preserve"> </w:t>
            </w:r>
            <w:r>
              <w:rPr>
                <w:sz w:val="18"/>
              </w:rPr>
              <w:t>utilizat la nivel</w:t>
            </w:r>
            <w:r>
              <w:rPr>
                <w:spacing w:val="-42"/>
                <w:sz w:val="18"/>
              </w:rPr>
              <w:t xml:space="preserve"> </w:t>
            </w:r>
            <w:r w:rsidR="003C325A">
              <w:rPr>
                <w:sz w:val="18"/>
              </w:rPr>
              <w:t>raioanal</w:t>
            </w:r>
          </w:p>
        </w:tc>
        <w:tc>
          <w:tcPr>
            <w:tcW w:w="624" w:type="dxa"/>
          </w:tcPr>
          <w:p w:rsidR="005A3842" w:rsidRDefault="005A3842" w:rsidP="001207BE">
            <w:pPr>
              <w:pStyle w:val="TableParagraph"/>
              <w:spacing w:line="206" w:lineRule="exact"/>
              <w:ind w:right="95"/>
              <w:jc w:val="right"/>
              <w:rPr>
                <w:sz w:val="18"/>
              </w:rPr>
            </w:pPr>
            <w:r>
              <w:rPr>
                <w:sz w:val="18"/>
              </w:rPr>
              <w:t>10%</w:t>
            </w:r>
          </w:p>
          <w:p w:rsidR="005A3842" w:rsidRDefault="005A3842" w:rsidP="001207BE">
            <w:pPr>
              <w:pStyle w:val="TableParagraph"/>
              <w:spacing w:line="207" w:lineRule="exact"/>
              <w:ind w:right="94"/>
              <w:jc w:val="right"/>
              <w:rPr>
                <w:sz w:val="18"/>
              </w:rPr>
            </w:pPr>
            <w:r>
              <w:rPr>
                <w:sz w:val="18"/>
              </w:rPr>
              <w:t>(2021)</w:t>
            </w:r>
          </w:p>
        </w:tc>
        <w:tc>
          <w:tcPr>
            <w:tcW w:w="581" w:type="dxa"/>
          </w:tcPr>
          <w:p w:rsidR="005A3842" w:rsidRDefault="005A3842" w:rsidP="001207BE">
            <w:pPr>
              <w:pStyle w:val="TableParagraph"/>
              <w:ind w:left="143" w:right="78" w:firstLine="228"/>
              <w:rPr>
                <w:sz w:val="18"/>
              </w:rPr>
            </w:pPr>
            <w:r>
              <w:rPr>
                <w:sz w:val="18"/>
              </w:rPr>
              <w:t>&gt;</w:t>
            </w:r>
            <w:r>
              <w:rPr>
                <w:spacing w:val="-43"/>
                <w:sz w:val="18"/>
              </w:rPr>
              <w:t xml:space="preserve"> </w:t>
            </w:r>
            <w:r>
              <w:rPr>
                <w:sz w:val="18"/>
              </w:rPr>
              <w:t>70%</w:t>
            </w:r>
          </w:p>
        </w:tc>
        <w:tc>
          <w:tcPr>
            <w:tcW w:w="579" w:type="dxa"/>
          </w:tcPr>
          <w:p w:rsidR="005A3842" w:rsidRDefault="005A3842" w:rsidP="001207BE">
            <w:pPr>
              <w:pStyle w:val="TableParagraph"/>
              <w:spacing w:line="207" w:lineRule="exact"/>
              <w:ind w:left="-6" w:right="94"/>
              <w:jc w:val="right"/>
              <w:rPr>
                <w:sz w:val="18"/>
              </w:rPr>
            </w:pPr>
            <w:r>
              <w:rPr>
                <w:sz w:val="18"/>
              </w:rPr>
              <w:t>&gt;90%</w:t>
            </w:r>
          </w:p>
        </w:tc>
        <w:tc>
          <w:tcPr>
            <w:tcW w:w="581" w:type="dxa"/>
          </w:tcPr>
          <w:p w:rsidR="005A3842" w:rsidRDefault="005A3842" w:rsidP="001207BE">
            <w:pPr>
              <w:pStyle w:val="TableParagraph"/>
              <w:ind w:left="53" w:right="77" w:firstLine="319"/>
              <w:rPr>
                <w:sz w:val="18"/>
              </w:rPr>
            </w:pPr>
            <w:r>
              <w:rPr>
                <w:sz w:val="18"/>
              </w:rPr>
              <w:t>&gt;</w:t>
            </w:r>
            <w:r>
              <w:rPr>
                <w:spacing w:val="-42"/>
                <w:sz w:val="18"/>
              </w:rPr>
              <w:t xml:space="preserve"> </w:t>
            </w:r>
            <w:r>
              <w:rPr>
                <w:sz w:val="18"/>
              </w:rPr>
              <w:t>100%</w:t>
            </w:r>
          </w:p>
        </w:tc>
        <w:tc>
          <w:tcPr>
            <w:tcW w:w="581" w:type="dxa"/>
          </w:tcPr>
          <w:p w:rsidR="005A3842" w:rsidRDefault="005A3842" w:rsidP="001207BE">
            <w:pPr>
              <w:pStyle w:val="TableParagraph"/>
              <w:ind w:left="51" w:right="79" w:firstLine="319"/>
              <w:rPr>
                <w:sz w:val="18"/>
              </w:rPr>
            </w:pPr>
            <w:r>
              <w:rPr>
                <w:sz w:val="18"/>
              </w:rPr>
              <w:t>&gt;</w:t>
            </w:r>
            <w:r>
              <w:rPr>
                <w:spacing w:val="-42"/>
                <w:sz w:val="18"/>
              </w:rPr>
              <w:t xml:space="preserve"> </w:t>
            </w:r>
            <w:r>
              <w:rPr>
                <w:sz w:val="18"/>
              </w:rPr>
              <w:t>100%</w:t>
            </w:r>
          </w:p>
        </w:tc>
        <w:tc>
          <w:tcPr>
            <w:tcW w:w="672" w:type="dxa"/>
          </w:tcPr>
          <w:p w:rsidR="005A3842" w:rsidRDefault="005A3842" w:rsidP="001207BE">
            <w:pPr>
              <w:pStyle w:val="TableParagraph"/>
              <w:ind w:left="44" w:right="79" w:firstLine="319"/>
              <w:rPr>
                <w:sz w:val="18"/>
              </w:rPr>
            </w:pPr>
            <w:r>
              <w:rPr>
                <w:sz w:val="18"/>
              </w:rPr>
              <w:t>&gt;</w:t>
            </w:r>
            <w:r>
              <w:rPr>
                <w:spacing w:val="-43"/>
                <w:sz w:val="18"/>
              </w:rPr>
              <w:t xml:space="preserve"> </w:t>
            </w:r>
            <w:r>
              <w:rPr>
                <w:sz w:val="18"/>
              </w:rPr>
              <w:t>100%</w:t>
            </w:r>
          </w:p>
        </w:tc>
      </w:tr>
    </w:tbl>
    <w:p w:rsidR="005A3842" w:rsidRDefault="005A3842" w:rsidP="005A3842">
      <w:pPr>
        <w:rPr>
          <w:sz w:val="18"/>
        </w:rPr>
        <w:sectPr w:rsidR="005A3842" w:rsidSect="008B6311">
          <w:pgSz w:w="16850" w:h="11910" w:orient="landscape"/>
          <w:pgMar w:top="567" w:right="567" w:bottom="567" w:left="567" w:header="1143" w:footer="770" w:gutter="0"/>
          <w:cols w:space="720"/>
        </w:sectPr>
      </w:pPr>
    </w:p>
    <w:p w:rsidR="005A3842" w:rsidRPr="00D10059" w:rsidRDefault="005A3842" w:rsidP="00D10059">
      <w:pPr>
        <w:spacing w:before="220"/>
        <w:ind w:right="166"/>
        <w:jc w:val="right"/>
        <w:rPr>
          <w:sz w:val="20"/>
          <w:szCs w:val="20"/>
        </w:rPr>
      </w:pPr>
      <w:r w:rsidRPr="00D10059">
        <w:rPr>
          <w:sz w:val="20"/>
          <w:szCs w:val="20"/>
        </w:rPr>
        <w:lastRenderedPageBreak/>
        <w:t>Anexa</w:t>
      </w:r>
      <w:r w:rsidRPr="00D10059">
        <w:rPr>
          <w:spacing w:val="-2"/>
          <w:sz w:val="20"/>
          <w:szCs w:val="20"/>
        </w:rPr>
        <w:t xml:space="preserve"> </w:t>
      </w:r>
      <w:r w:rsidRPr="00D10059">
        <w:rPr>
          <w:sz w:val="20"/>
          <w:szCs w:val="20"/>
        </w:rPr>
        <w:t>nr.</w:t>
      </w:r>
      <w:r w:rsidRPr="00D10059">
        <w:rPr>
          <w:spacing w:val="-1"/>
          <w:sz w:val="20"/>
          <w:szCs w:val="20"/>
        </w:rPr>
        <w:t xml:space="preserve"> </w:t>
      </w:r>
      <w:r w:rsidRPr="00D10059">
        <w:rPr>
          <w:sz w:val="20"/>
          <w:szCs w:val="20"/>
        </w:rPr>
        <w:t>4</w:t>
      </w:r>
    </w:p>
    <w:p w:rsidR="005A3842" w:rsidRPr="00D10059" w:rsidRDefault="005A3842" w:rsidP="00E07A00">
      <w:pPr>
        <w:ind w:left="10065" w:right="166"/>
        <w:jc w:val="right"/>
        <w:rPr>
          <w:sz w:val="20"/>
          <w:szCs w:val="20"/>
        </w:rPr>
      </w:pPr>
      <w:r w:rsidRPr="00D10059">
        <w:rPr>
          <w:sz w:val="20"/>
          <w:szCs w:val="20"/>
        </w:rPr>
        <w:t>la</w:t>
      </w:r>
      <w:r w:rsidRPr="00D10059">
        <w:rPr>
          <w:spacing w:val="-3"/>
          <w:sz w:val="20"/>
          <w:szCs w:val="20"/>
        </w:rPr>
        <w:t xml:space="preserve"> </w:t>
      </w:r>
      <w:r w:rsidRPr="00D10059">
        <w:rPr>
          <w:sz w:val="20"/>
          <w:szCs w:val="20"/>
        </w:rPr>
        <w:t>Hotărârea</w:t>
      </w:r>
      <w:r w:rsidRPr="00D10059">
        <w:rPr>
          <w:spacing w:val="-1"/>
          <w:sz w:val="20"/>
          <w:szCs w:val="20"/>
        </w:rPr>
        <w:t xml:space="preserve"> </w:t>
      </w:r>
      <w:r w:rsidR="00E07A00" w:rsidRPr="00D10059">
        <w:rPr>
          <w:sz w:val="20"/>
          <w:szCs w:val="20"/>
        </w:rPr>
        <w:t>Consiliului raional</w:t>
      </w:r>
    </w:p>
    <w:p w:rsidR="00E07A00" w:rsidRPr="00D10059" w:rsidRDefault="00E07A00" w:rsidP="00E07A00">
      <w:pPr>
        <w:ind w:left="12474" w:right="166"/>
        <w:jc w:val="center"/>
        <w:rPr>
          <w:sz w:val="20"/>
          <w:szCs w:val="20"/>
        </w:rPr>
      </w:pPr>
      <w:r w:rsidRPr="00D10059">
        <w:rPr>
          <w:sz w:val="20"/>
          <w:szCs w:val="20"/>
        </w:rPr>
        <w:t>nr._____din ________</w:t>
      </w:r>
    </w:p>
    <w:p w:rsidR="005A3842" w:rsidRDefault="00F20055" w:rsidP="005A3842">
      <w:pPr>
        <w:pStyle w:val="1"/>
        <w:ind w:left="1570" w:right="1501"/>
        <w:jc w:val="center"/>
        <w:rPr>
          <w:sz w:val="16"/>
        </w:rPr>
      </w:pPr>
      <w:hyperlink r:id="rId12">
        <w:r w:rsidR="005A3842">
          <w:t>Calendarul</w:t>
        </w:r>
        <w:r w:rsidR="005A3842">
          <w:rPr>
            <w:spacing w:val="-3"/>
          </w:rPr>
          <w:t xml:space="preserve"> </w:t>
        </w:r>
        <w:r w:rsidR="005A3842">
          <w:t>național</w:t>
        </w:r>
        <w:r w:rsidR="005A3842">
          <w:rPr>
            <w:spacing w:val="-2"/>
          </w:rPr>
          <w:t xml:space="preserve"> </w:t>
        </w:r>
        <w:r w:rsidR="005A3842">
          <w:t>de</w:t>
        </w:r>
        <w:r w:rsidR="005A3842">
          <w:rPr>
            <w:spacing w:val="-3"/>
          </w:rPr>
          <w:t xml:space="preserve"> </w:t>
        </w:r>
        <w:r w:rsidR="005A3842">
          <w:t>vaccinare</w:t>
        </w:r>
        <w:r w:rsidR="005A3842">
          <w:rPr>
            <w:spacing w:val="-4"/>
          </w:rPr>
          <w:t xml:space="preserve"> </w:t>
        </w:r>
        <w:r w:rsidR="005A3842">
          <w:t>al</w:t>
        </w:r>
        <w:r w:rsidR="005A3842">
          <w:rPr>
            <w:spacing w:val="-5"/>
          </w:rPr>
          <w:t xml:space="preserve"> </w:t>
        </w:r>
        <w:r w:rsidR="005A3842">
          <w:t>Republicii</w:t>
        </w:r>
        <w:r w:rsidR="005A3842">
          <w:rPr>
            <w:spacing w:val="-2"/>
          </w:rPr>
          <w:t xml:space="preserve"> </w:t>
        </w:r>
        <w:r w:rsidR="005A3842">
          <w:t>Moldova</w:t>
        </w:r>
      </w:hyperlink>
      <w:r w:rsidR="005A3842">
        <w:rPr>
          <w:position w:val="8"/>
          <w:sz w:val="16"/>
        </w:rPr>
        <w:t>1</w:t>
      </w:r>
    </w:p>
    <w:tbl>
      <w:tblPr>
        <w:tblStyle w:val="TableNormal"/>
        <w:tblW w:w="0" w:type="auto"/>
        <w:tblInd w:w="135"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Look w:val="01E0"/>
      </w:tblPr>
      <w:tblGrid>
        <w:gridCol w:w="1042"/>
        <w:gridCol w:w="799"/>
        <w:gridCol w:w="657"/>
        <w:gridCol w:w="688"/>
        <w:gridCol w:w="691"/>
        <w:gridCol w:w="647"/>
        <w:gridCol w:w="688"/>
        <w:gridCol w:w="894"/>
        <w:gridCol w:w="897"/>
        <w:gridCol w:w="813"/>
        <w:gridCol w:w="1413"/>
        <w:gridCol w:w="845"/>
        <w:gridCol w:w="897"/>
        <w:gridCol w:w="686"/>
        <w:gridCol w:w="3125"/>
      </w:tblGrid>
      <w:tr w:rsidR="005A3842" w:rsidTr="001207BE">
        <w:trPr>
          <w:trHeight w:val="472"/>
        </w:trPr>
        <w:tc>
          <w:tcPr>
            <w:tcW w:w="1042" w:type="dxa"/>
            <w:vMerge w:val="restart"/>
          </w:tcPr>
          <w:p w:rsidR="005A3842" w:rsidRDefault="005A3842" w:rsidP="001207BE">
            <w:pPr>
              <w:pStyle w:val="TableParagraph"/>
              <w:spacing w:before="14"/>
              <w:ind w:left="107" w:right="185"/>
              <w:rPr>
                <w:sz w:val="18"/>
              </w:rPr>
            </w:pPr>
            <w:r>
              <w:rPr>
                <w:sz w:val="18"/>
              </w:rPr>
              <w:t>Vârsta</w:t>
            </w:r>
            <w:r>
              <w:rPr>
                <w:spacing w:val="1"/>
                <w:sz w:val="18"/>
              </w:rPr>
              <w:t xml:space="preserve"> </w:t>
            </w:r>
            <w:r>
              <w:rPr>
                <w:sz w:val="18"/>
              </w:rPr>
              <w:t>efectuării</w:t>
            </w:r>
            <w:r>
              <w:rPr>
                <w:spacing w:val="-42"/>
                <w:sz w:val="18"/>
              </w:rPr>
              <w:t xml:space="preserve"> </w:t>
            </w:r>
            <w:r>
              <w:rPr>
                <w:sz w:val="18"/>
              </w:rPr>
              <w:t>vaccinării</w:t>
            </w:r>
          </w:p>
        </w:tc>
        <w:tc>
          <w:tcPr>
            <w:tcW w:w="8187" w:type="dxa"/>
            <w:gridSpan w:val="10"/>
          </w:tcPr>
          <w:p w:rsidR="005A3842" w:rsidRDefault="005A3842" w:rsidP="001207BE">
            <w:pPr>
              <w:pStyle w:val="TableParagraph"/>
              <w:spacing w:line="228" w:lineRule="exact"/>
              <w:ind w:left="2764" w:right="2725"/>
              <w:jc w:val="center"/>
              <w:rPr>
                <w:sz w:val="20"/>
              </w:rPr>
            </w:pPr>
            <w:r>
              <w:rPr>
                <w:sz w:val="20"/>
              </w:rPr>
              <w:t>Imunizările</w:t>
            </w:r>
            <w:r>
              <w:rPr>
                <w:spacing w:val="-8"/>
                <w:sz w:val="20"/>
              </w:rPr>
              <w:t xml:space="preserve"> </w:t>
            </w:r>
            <w:r>
              <w:rPr>
                <w:sz w:val="20"/>
              </w:rPr>
              <w:t>profilactice</w:t>
            </w:r>
            <w:r>
              <w:rPr>
                <w:spacing w:val="-8"/>
                <w:sz w:val="20"/>
              </w:rPr>
              <w:t xml:space="preserve"> </w:t>
            </w:r>
            <w:r>
              <w:rPr>
                <w:sz w:val="20"/>
              </w:rPr>
              <w:t>sistemice</w:t>
            </w:r>
            <w:r>
              <w:rPr>
                <w:spacing w:val="-47"/>
                <w:sz w:val="20"/>
              </w:rPr>
              <w:t xml:space="preserve"> </w:t>
            </w:r>
            <w:r>
              <w:rPr>
                <w:sz w:val="20"/>
              </w:rPr>
              <w:t>împotriva:</w:t>
            </w:r>
            <w:r>
              <w:rPr>
                <w:sz w:val="20"/>
                <w:vertAlign w:val="superscript"/>
              </w:rPr>
              <w:t>2</w:t>
            </w:r>
          </w:p>
        </w:tc>
        <w:tc>
          <w:tcPr>
            <w:tcW w:w="2428" w:type="dxa"/>
            <w:gridSpan w:val="3"/>
          </w:tcPr>
          <w:p w:rsidR="005A3842" w:rsidRDefault="005A3842" w:rsidP="001207BE">
            <w:pPr>
              <w:pStyle w:val="TableParagraph"/>
              <w:spacing w:line="228" w:lineRule="exact"/>
              <w:ind w:left="809" w:right="239" w:hanging="510"/>
              <w:rPr>
                <w:sz w:val="20"/>
              </w:rPr>
            </w:pPr>
            <w:r>
              <w:rPr>
                <w:sz w:val="20"/>
              </w:rPr>
              <w:t>Imunizări recomandate</w:t>
            </w:r>
            <w:r>
              <w:rPr>
                <w:spacing w:val="-48"/>
                <w:sz w:val="20"/>
              </w:rPr>
              <w:t xml:space="preserve"> </w:t>
            </w:r>
            <w:r>
              <w:rPr>
                <w:sz w:val="20"/>
              </w:rPr>
              <w:t>împotriva:</w:t>
            </w:r>
          </w:p>
        </w:tc>
        <w:tc>
          <w:tcPr>
            <w:tcW w:w="3125" w:type="dxa"/>
            <w:vMerge w:val="restart"/>
          </w:tcPr>
          <w:p w:rsidR="005A3842" w:rsidRDefault="005A3842" w:rsidP="001207BE">
            <w:pPr>
              <w:pStyle w:val="TableParagraph"/>
              <w:rPr>
                <w:b/>
              </w:rPr>
            </w:pPr>
          </w:p>
          <w:p w:rsidR="005A3842" w:rsidRDefault="005A3842" w:rsidP="001207BE">
            <w:pPr>
              <w:pStyle w:val="TableParagraph"/>
              <w:spacing w:before="6"/>
              <w:rPr>
                <w:b/>
                <w:sz w:val="27"/>
              </w:rPr>
            </w:pPr>
          </w:p>
          <w:p w:rsidR="005A3842" w:rsidRDefault="005A3842" w:rsidP="001207BE">
            <w:pPr>
              <w:pStyle w:val="TableParagraph"/>
              <w:ind w:left="1356" w:right="1319"/>
              <w:jc w:val="center"/>
              <w:rPr>
                <w:sz w:val="20"/>
              </w:rPr>
            </w:pPr>
            <w:r>
              <w:rPr>
                <w:sz w:val="20"/>
              </w:rPr>
              <w:t>Note</w:t>
            </w:r>
          </w:p>
        </w:tc>
      </w:tr>
      <w:tr w:rsidR="005A3842" w:rsidTr="001207BE">
        <w:trPr>
          <w:trHeight w:val="863"/>
        </w:trPr>
        <w:tc>
          <w:tcPr>
            <w:tcW w:w="1042" w:type="dxa"/>
            <w:vMerge/>
            <w:tcBorders>
              <w:top w:val="nil"/>
            </w:tcBorders>
          </w:tcPr>
          <w:p w:rsidR="005A3842" w:rsidRDefault="005A3842" w:rsidP="001207BE">
            <w:pPr>
              <w:rPr>
                <w:sz w:val="2"/>
                <w:szCs w:val="2"/>
              </w:rPr>
            </w:pPr>
          </w:p>
        </w:tc>
        <w:tc>
          <w:tcPr>
            <w:tcW w:w="799" w:type="dxa"/>
          </w:tcPr>
          <w:p w:rsidR="005A3842" w:rsidRDefault="005A3842" w:rsidP="001207BE">
            <w:pPr>
              <w:pStyle w:val="TableParagraph"/>
              <w:spacing w:before="14"/>
              <w:ind w:left="50" w:right="67"/>
              <w:jc w:val="center"/>
              <w:rPr>
                <w:sz w:val="18"/>
              </w:rPr>
            </w:pPr>
            <w:r>
              <w:rPr>
                <w:sz w:val="18"/>
              </w:rPr>
              <w:t>Hepatitei</w:t>
            </w:r>
            <w:r>
              <w:rPr>
                <w:spacing w:val="-43"/>
                <w:sz w:val="18"/>
              </w:rPr>
              <w:t xml:space="preserve"> </w:t>
            </w:r>
            <w:r>
              <w:rPr>
                <w:sz w:val="18"/>
              </w:rPr>
              <w:t>virale</w:t>
            </w:r>
            <w:r>
              <w:rPr>
                <w:spacing w:val="-1"/>
                <w:sz w:val="18"/>
              </w:rPr>
              <w:t xml:space="preserve"> </w:t>
            </w:r>
            <w:r>
              <w:rPr>
                <w:sz w:val="18"/>
              </w:rPr>
              <w:t>B</w:t>
            </w:r>
          </w:p>
          <w:p w:rsidR="005A3842" w:rsidRDefault="005A3842" w:rsidP="001207BE">
            <w:pPr>
              <w:pStyle w:val="TableParagraph"/>
              <w:rPr>
                <w:b/>
                <w:sz w:val="18"/>
              </w:rPr>
            </w:pPr>
          </w:p>
          <w:p w:rsidR="005A3842" w:rsidRDefault="005A3842" w:rsidP="001207BE">
            <w:pPr>
              <w:pStyle w:val="TableParagraph"/>
              <w:ind w:left="50" w:right="67"/>
              <w:jc w:val="center"/>
              <w:rPr>
                <w:b/>
                <w:sz w:val="18"/>
              </w:rPr>
            </w:pPr>
            <w:r>
              <w:rPr>
                <w:b/>
                <w:sz w:val="18"/>
              </w:rPr>
              <w:t>HepB</w:t>
            </w:r>
          </w:p>
        </w:tc>
        <w:tc>
          <w:tcPr>
            <w:tcW w:w="657" w:type="dxa"/>
          </w:tcPr>
          <w:p w:rsidR="005A3842" w:rsidRDefault="005A3842" w:rsidP="001207BE">
            <w:pPr>
              <w:pStyle w:val="TableParagraph"/>
              <w:spacing w:before="14"/>
              <w:ind w:left="47" w:right="50" w:firstLine="12"/>
              <w:rPr>
                <w:sz w:val="18"/>
              </w:rPr>
            </w:pPr>
            <w:r>
              <w:rPr>
                <w:sz w:val="18"/>
              </w:rPr>
              <w:t>Tuber-</w:t>
            </w:r>
            <w:r>
              <w:rPr>
                <w:spacing w:val="-42"/>
                <w:sz w:val="18"/>
              </w:rPr>
              <w:t xml:space="preserve"> </w:t>
            </w:r>
            <w:r>
              <w:rPr>
                <w:sz w:val="18"/>
              </w:rPr>
              <w:t>culozei</w:t>
            </w:r>
          </w:p>
          <w:p w:rsidR="005A3842" w:rsidRDefault="005A3842" w:rsidP="001207BE">
            <w:pPr>
              <w:pStyle w:val="TableParagraph"/>
              <w:rPr>
                <w:b/>
                <w:sz w:val="18"/>
              </w:rPr>
            </w:pPr>
          </w:p>
          <w:p w:rsidR="005A3842" w:rsidRDefault="005A3842" w:rsidP="001207BE">
            <w:pPr>
              <w:pStyle w:val="TableParagraph"/>
              <w:ind w:left="110"/>
              <w:rPr>
                <w:b/>
                <w:sz w:val="18"/>
              </w:rPr>
            </w:pPr>
            <w:r>
              <w:rPr>
                <w:b/>
                <w:sz w:val="18"/>
              </w:rPr>
              <w:t>BCG</w:t>
            </w:r>
          </w:p>
        </w:tc>
        <w:tc>
          <w:tcPr>
            <w:tcW w:w="688" w:type="dxa"/>
          </w:tcPr>
          <w:p w:rsidR="005A3842" w:rsidRDefault="005A3842" w:rsidP="001207BE">
            <w:pPr>
              <w:pStyle w:val="TableParagraph"/>
              <w:spacing w:before="14"/>
              <w:ind w:left="48" w:right="68" w:firstLine="3"/>
              <w:jc w:val="center"/>
              <w:rPr>
                <w:sz w:val="18"/>
              </w:rPr>
            </w:pPr>
            <w:r>
              <w:rPr>
                <w:sz w:val="18"/>
              </w:rPr>
              <w:t>Polio-</w:t>
            </w:r>
            <w:r>
              <w:rPr>
                <w:spacing w:val="1"/>
                <w:sz w:val="18"/>
              </w:rPr>
              <w:t xml:space="preserve"> </w:t>
            </w:r>
            <w:r>
              <w:rPr>
                <w:sz w:val="18"/>
              </w:rPr>
              <w:t>mielitei</w:t>
            </w:r>
          </w:p>
          <w:p w:rsidR="005A3842" w:rsidRDefault="005A3842" w:rsidP="001207BE">
            <w:pPr>
              <w:pStyle w:val="TableParagraph"/>
              <w:rPr>
                <w:b/>
                <w:sz w:val="18"/>
              </w:rPr>
            </w:pPr>
          </w:p>
          <w:p w:rsidR="005A3842" w:rsidRDefault="005A3842" w:rsidP="001207BE">
            <w:pPr>
              <w:pStyle w:val="TableParagraph"/>
              <w:ind w:left="-29" w:right="-44"/>
              <w:jc w:val="center"/>
              <w:rPr>
                <w:b/>
                <w:sz w:val="18"/>
              </w:rPr>
            </w:pPr>
            <w:r>
              <w:rPr>
                <w:b/>
                <w:sz w:val="18"/>
              </w:rPr>
              <w:t>VPO/VPI</w:t>
            </w:r>
          </w:p>
        </w:tc>
        <w:tc>
          <w:tcPr>
            <w:tcW w:w="691" w:type="dxa"/>
          </w:tcPr>
          <w:p w:rsidR="005A3842" w:rsidRDefault="005A3842" w:rsidP="001207BE">
            <w:pPr>
              <w:pStyle w:val="TableParagraph"/>
              <w:spacing w:before="14"/>
              <w:ind w:left="3" w:right="-29" w:hanging="6"/>
              <w:jc w:val="center"/>
              <w:rPr>
                <w:sz w:val="18"/>
              </w:rPr>
            </w:pPr>
            <w:r>
              <w:rPr>
                <w:sz w:val="18"/>
              </w:rPr>
              <w:t>Infecţiei</w:t>
            </w:r>
            <w:r>
              <w:rPr>
                <w:spacing w:val="1"/>
                <w:sz w:val="18"/>
              </w:rPr>
              <w:t xml:space="preserve"> </w:t>
            </w:r>
            <w:r>
              <w:rPr>
                <w:sz w:val="18"/>
              </w:rPr>
              <w:t>rotavirale</w:t>
            </w:r>
          </w:p>
          <w:p w:rsidR="005A3842" w:rsidRDefault="005A3842" w:rsidP="001207BE">
            <w:pPr>
              <w:pStyle w:val="TableParagraph"/>
              <w:rPr>
                <w:b/>
                <w:sz w:val="18"/>
              </w:rPr>
            </w:pPr>
          </w:p>
          <w:p w:rsidR="005A3842" w:rsidRDefault="005A3842" w:rsidP="001207BE">
            <w:pPr>
              <w:pStyle w:val="TableParagraph"/>
              <w:ind w:left="196" w:right="174"/>
              <w:jc w:val="center"/>
              <w:rPr>
                <w:b/>
                <w:sz w:val="18"/>
              </w:rPr>
            </w:pPr>
            <w:r>
              <w:rPr>
                <w:b/>
                <w:sz w:val="18"/>
              </w:rPr>
              <w:t>RV</w:t>
            </w:r>
          </w:p>
        </w:tc>
        <w:tc>
          <w:tcPr>
            <w:tcW w:w="647" w:type="dxa"/>
          </w:tcPr>
          <w:p w:rsidR="005A3842" w:rsidRDefault="005A3842" w:rsidP="001207BE">
            <w:pPr>
              <w:pStyle w:val="TableParagraph"/>
              <w:spacing w:before="14"/>
              <w:ind w:left="52" w:right="-29"/>
              <w:jc w:val="center"/>
              <w:rPr>
                <w:sz w:val="18"/>
              </w:rPr>
            </w:pPr>
            <w:r>
              <w:rPr>
                <w:sz w:val="18"/>
              </w:rPr>
              <w:t>Infecţiei</w:t>
            </w:r>
            <w:r>
              <w:rPr>
                <w:spacing w:val="-42"/>
                <w:sz w:val="18"/>
              </w:rPr>
              <w:t xml:space="preserve"> </w:t>
            </w:r>
            <w:r>
              <w:rPr>
                <w:sz w:val="18"/>
              </w:rPr>
              <w:t>cu Hib</w:t>
            </w:r>
          </w:p>
          <w:p w:rsidR="005A3842" w:rsidRDefault="005A3842" w:rsidP="001207BE">
            <w:pPr>
              <w:pStyle w:val="TableParagraph"/>
              <w:rPr>
                <w:b/>
                <w:sz w:val="18"/>
              </w:rPr>
            </w:pPr>
          </w:p>
          <w:p w:rsidR="005A3842" w:rsidRDefault="005A3842" w:rsidP="001207BE">
            <w:pPr>
              <w:pStyle w:val="TableParagraph"/>
              <w:ind w:left="52" w:right="66"/>
              <w:jc w:val="center"/>
              <w:rPr>
                <w:b/>
                <w:sz w:val="18"/>
              </w:rPr>
            </w:pPr>
            <w:r>
              <w:rPr>
                <w:b/>
                <w:sz w:val="18"/>
              </w:rPr>
              <w:t>Hib</w:t>
            </w:r>
          </w:p>
        </w:tc>
        <w:tc>
          <w:tcPr>
            <w:tcW w:w="688" w:type="dxa"/>
          </w:tcPr>
          <w:p w:rsidR="005A3842" w:rsidRDefault="005A3842" w:rsidP="001207BE">
            <w:pPr>
              <w:pStyle w:val="TableParagraph"/>
              <w:spacing w:before="14"/>
              <w:ind w:left="50" w:right="-29"/>
              <w:jc w:val="both"/>
              <w:rPr>
                <w:sz w:val="18"/>
              </w:rPr>
            </w:pPr>
            <w:r>
              <w:rPr>
                <w:sz w:val="18"/>
              </w:rPr>
              <w:t>Infecţiei</w:t>
            </w:r>
            <w:r>
              <w:rPr>
                <w:spacing w:val="1"/>
                <w:sz w:val="18"/>
              </w:rPr>
              <w:t xml:space="preserve"> </w:t>
            </w:r>
            <w:r>
              <w:rPr>
                <w:sz w:val="18"/>
              </w:rPr>
              <w:t>pneumo-</w:t>
            </w:r>
            <w:r>
              <w:rPr>
                <w:spacing w:val="-43"/>
                <w:sz w:val="18"/>
              </w:rPr>
              <w:t xml:space="preserve"> </w:t>
            </w:r>
            <w:r>
              <w:rPr>
                <w:sz w:val="18"/>
              </w:rPr>
              <w:t>cocice</w:t>
            </w:r>
          </w:p>
          <w:p w:rsidR="005A3842" w:rsidRDefault="005A3842" w:rsidP="001207BE">
            <w:pPr>
              <w:pStyle w:val="TableParagraph"/>
              <w:ind w:left="204"/>
              <w:rPr>
                <w:b/>
                <w:sz w:val="18"/>
              </w:rPr>
            </w:pPr>
            <w:r>
              <w:rPr>
                <w:b/>
                <w:sz w:val="18"/>
              </w:rPr>
              <w:t>PC</w:t>
            </w:r>
          </w:p>
        </w:tc>
        <w:tc>
          <w:tcPr>
            <w:tcW w:w="894" w:type="dxa"/>
          </w:tcPr>
          <w:p w:rsidR="005A3842" w:rsidRDefault="005A3842" w:rsidP="001207BE">
            <w:pPr>
              <w:pStyle w:val="TableParagraph"/>
              <w:spacing w:before="14"/>
              <w:ind w:left="6" w:right="-29" w:hanging="50"/>
              <w:jc w:val="center"/>
              <w:rPr>
                <w:b/>
                <w:sz w:val="18"/>
              </w:rPr>
            </w:pPr>
            <w:r>
              <w:rPr>
                <w:sz w:val="18"/>
              </w:rPr>
              <w:t>Difteriei,</w:t>
            </w:r>
            <w:r>
              <w:rPr>
                <w:spacing w:val="1"/>
                <w:sz w:val="18"/>
              </w:rPr>
              <w:t xml:space="preserve"> </w:t>
            </w:r>
            <w:r>
              <w:rPr>
                <w:sz w:val="18"/>
              </w:rPr>
              <w:t>Tetanosului,</w:t>
            </w:r>
            <w:r>
              <w:rPr>
                <w:spacing w:val="-43"/>
                <w:sz w:val="18"/>
              </w:rPr>
              <w:t xml:space="preserve"> </w:t>
            </w:r>
            <w:r>
              <w:rPr>
                <w:sz w:val="18"/>
              </w:rPr>
              <w:t>Pertusis</w:t>
            </w:r>
            <w:r>
              <w:rPr>
                <w:spacing w:val="1"/>
                <w:sz w:val="18"/>
              </w:rPr>
              <w:t xml:space="preserve"> </w:t>
            </w:r>
            <w:r>
              <w:rPr>
                <w:b/>
                <w:sz w:val="18"/>
              </w:rPr>
              <w:t>DTP</w:t>
            </w:r>
          </w:p>
        </w:tc>
        <w:tc>
          <w:tcPr>
            <w:tcW w:w="897" w:type="dxa"/>
          </w:tcPr>
          <w:p w:rsidR="005A3842" w:rsidRDefault="005A3842" w:rsidP="001207BE">
            <w:pPr>
              <w:pStyle w:val="TableParagraph"/>
              <w:spacing w:before="14"/>
              <w:ind w:left="55" w:right="-44" w:hanging="96"/>
              <w:jc w:val="center"/>
              <w:rPr>
                <w:sz w:val="18"/>
              </w:rPr>
            </w:pPr>
            <w:r>
              <w:rPr>
                <w:sz w:val="18"/>
              </w:rPr>
              <w:t>Difteriei,</w:t>
            </w:r>
            <w:r>
              <w:rPr>
                <w:spacing w:val="1"/>
                <w:sz w:val="18"/>
              </w:rPr>
              <w:t xml:space="preserve"> </w:t>
            </w:r>
            <w:r>
              <w:rPr>
                <w:sz w:val="18"/>
              </w:rPr>
              <w:t>Tetanosului</w:t>
            </w:r>
          </w:p>
          <w:p w:rsidR="005A3842" w:rsidRDefault="005A3842" w:rsidP="001207BE">
            <w:pPr>
              <w:pStyle w:val="TableParagraph"/>
              <w:rPr>
                <w:b/>
                <w:sz w:val="18"/>
              </w:rPr>
            </w:pPr>
          </w:p>
          <w:p w:rsidR="005A3842" w:rsidRDefault="005A3842" w:rsidP="001207BE">
            <w:pPr>
              <w:pStyle w:val="TableParagraph"/>
              <w:ind w:left="154" w:right="162"/>
              <w:jc w:val="center"/>
              <w:rPr>
                <w:b/>
                <w:sz w:val="18"/>
              </w:rPr>
            </w:pPr>
            <w:r>
              <w:rPr>
                <w:b/>
                <w:sz w:val="18"/>
              </w:rPr>
              <w:t>DT/Td</w:t>
            </w:r>
          </w:p>
        </w:tc>
        <w:tc>
          <w:tcPr>
            <w:tcW w:w="813" w:type="dxa"/>
          </w:tcPr>
          <w:p w:rsidR="005A3842" w:rsidRDefault="005A3842" w:rsidP="001207BE">
            <w:pPr>
              <w:pStyle w:val="TableParagraph"/>
              <w:spacing w:before="14"/>
              <w:ind w:left="25" w:right="-15" w:hanging="97"/>
              <w:jc w:val="center"/>
              <w:rPr>
                <w:b/>
                <w:sz w:val="18"/>
              </w:rPr>
            </w:pPr>
            <w:r>
              <w:rPr>
                <w:sz w:val="18"/>
              </w:rPr>
              <w:t>Rujeolei,</w:t>
            </w:r>
            <w:r>
              <w:rPr>
                <w:spacing w:val="1"/>
                <w:sz w:val="18"/>
              </w:rPr>
              <w:t xml:space="preserve"> </w:t>
            </w:r>
            <w:r>
              <w:rPr>
                <w:sz w:val="18"/>
              </w:rPr>
              <w:t>Oreionului</w:t>
            </w:r>
            <w:r>
              <w:rPr>
                <w:spacing w:val="-42"/>
                <w:sz w:val="18"/>
              </w:rPr>
              <w:t xml:space="preserve"> </w:t>
            </w:r>
            <w:r>
              <w:rPr>
                <w:sz w:val="18"/>
              </w:rPr>
              <w:t>Rubeolei</w:t>
            </w:r>
            <w:r>
              <w:rPr>
                <w:spacing w:val="1"/>
                <w:sz w:val="18"/>
              </w:rPr>
              <w:t xml:space="preserve"> </w:t>
            </w:r>
            <w:r>
              <w:rPr>
                <w:b/>
                <w:sz w:val="18"/>
              </w:rPr>
              <w:t>ROR</w:t>
            </w:r>
          </w:p>
        </w:tc>
        <w:tc>
          <w:tcPr>
            <w:tcW w:w="1413" w:type="dxa"/>
          </w:tcPr>
          <w:p w:rsidR="005A3842" w:rsidRDefault="005A3842" w:rsidP="001207BE">
            <w:pPr>
              <w:pStyle w:val="TableParagraph"/>
              <w:spacing w:before="14"/>
              <w:ind w:left="11" w:right="58"/>
              <w:jc w:val="center"/>
              <w:rPr>
                <w:sz w:val="18"/>
              </w:rPr>
            </w:pPr>
            <w:r>
              <w:rPr>
                <w:sz w:val="18"/>
              </w:rPr>
              <w:t>Papilomavirusului</w:t>
            </w:r>
            <w:r>
              <w:rPr>
                <w:spacing w:val="-42"/>
                <w:sz w:val="18"/>
              </w:rPr>
              <w:t xml:space="preserve"> </w:t>
            </w:r>
            <w:r>
              <w:rPr>
                <w:sz w:val="18"/>
              </w:rPr>
              <w:t>uman</w:t>
            </w:r>
          </w:p>
          <w:p w:rsidR="005A3842" w:rsidRDefault="005A3842" w:rsidP="001207BE">
            <w:pPr>
              <w:pStyle w:val="TableParagraph"/>
              <w:spacing w:before="1"/>
              <w:ind w:left="10" w:right="58"/>
              <w:jc w:val="center"/>
              <w:rPr>
                <w:b/>
                <w:sz w:val="18"/>
              </w:rPr>
            </w:pPr>
            <w:r>
              <w:rPr>
                <w:b/>
                <w:sz w:val="18"/>
              </w:rPr>
              <w:t>HPV</w:t>
            </w:r>
          </w:p>
        </w:tc>
        <w:tc>
          <w:tcPr>
            <w:tcW w:w="845" w:type="dxa"/>
          </w:tcPr>
          <w:p w:rsidR="005A3842" w:rsidRDefault="005A3842" w:rsidP="001207BE">
            <w:pPr>
              <w:pStyle w:val="TableParagraph"/>
              <w:spacing w:before="14" w:line="207" w:lineRule="exact"/>
              <w:ind w:left="130" w:right="84"/>
              <w:jc w:val="center"/>
              <w:rPr>
                <w:sz w:val="18"/>
              </w:rPr>
            </w:pPr>
            <w:r>
              <w:rPr>
                <w:sz w:val="18"/>
              </w:rPr>
              <w:t>COVID</w:t>
            </w:r>
          </w:p>
          <w:p w:rsidR="005A3842" w:rsidRDefault="005A3842" w:rsidP="001207BE">
            <w:pPr>
              <w:pStyle w:val="TableParagraph"/>
              <w:spacing w:line="207" w:lineRule="exact"/>
              <w:ind w:left="130" w:right="79"/>
              <w:jc w:val="center"/>
              <w:rPr>
                <w:sz w:val="18"/>
              </w:rPr>
            </w:pPr>
            <w:r>
              <w:rPr>
                <w:sz w:val="18"/>
              </w:rPr>
              <w:t>-19</w:t>
            </w:r>
          </w:p>
        </w:tc>
        <w:tc>
          <w:tcPr>
            <w:tcW w:w="897" w:type="dxa"/>
          </w:tcPr>
          <w:p w:rsidR="005A3842" w:rsidRDefault="005A3842" w:rsidP="001207BE">
            <w:pPr>
              <w:pStyle w:val="TableParagraph"/>
              <w:spacing w:before="14"/>
              <w:ind w:left="117" w:right="60" w:firstLine="110"/>
              <w:rPr>
                <w:sz w:val="18"/>
              </w:rPr>
            </w:pPr>
            <w:r>
              <w:rPr>
                <w:sz w:val="18"/>
              </w:rPr>
              <w:t>Gripei</w:t>
            </w:r>
            <w:r>
              <w:rPr>
                <w:spacing w:val="1"/>
                <w:sz w:val="18"/>
              </w:rPr>
              <w:t xml:space="preserve"> </w:t>
            </w:r>
            <w:r>
              <w:rPr>
                <w:sz w:val="18"/>
              </w:rPr>
              <w:t>sezoniere</w:t>
            </w:r>
          </w:p>
        </w:tc>
        <w:tc>
          <w:tcPr>
            <w:tcW w:w="686" w:type="dxa"/>
          </w:tcPr>
          <w:p w:rsidR="005A3842" w:rsidRDefault="005A3842" w:rsidP="001207BE">
            <w:pPr>
              <w:pStyle w:val="TableParagraph"/>
              <w:spacing w:before="14"/>
              <w:ind w:left="116"/>
              <w:rPr>
                <w:sz w:val="18"/>
              </w:rPr>
            </w:pPr>
            <w:r>
              <w:rPr>
                <w:sz w:val="18"/>
              </w:rPr>
              <w:t>Rabiei</w:t>
            </w:r>
          </w:p>
        </w:tc>
        <w:tc>
          <w:tcPr>
            <w:tcW w:w="3125" w:type="dxa"/>
            <w:vMerge/>
            <w:tcBorders>
              <w:top w:val="nil"/>
            </w:tcBorders>
          </w:tcPr>
          <w:p w:rsidR="005A3842" w:rsidRDefault="005A3842" w:rsidP="001207BE">
            <w:pPr>
              <w:rPr>
                <w:sz w:val="2"/>
                <w:szCs w:val="2"/>
              </w:rPr>
            </w:pPr>
          </w:p>
        </w:tc>
      </w:tr>
      <w:tr w:rsidR="005A3842" w:rsidTr="0062499E">
        <w:trPr>
          <w:trHeight w:val="236"/>
        </w:trPr>
        <w:tc>
          <w:tcPr>
            <w:tcW w:w="1042" w:type="dxa"/>
          </w:tcPr>
          <w:p w:rsidR="005A3842" w:rsidRDefault="005A3842" w:rsidP="001207BE">
            <w:pPr>
              <w:pStyle w:val="TableParagraph"/>
              <w:spacing w:before="74"/>
              <w:ind w:right="69"/>
              <w:jc w:val="right"/>
              <w:rPr>
                <w:sz w:val="18"/>
              </w:rPr>
            </w:pPr>
            <w:r>
              <w:rPr>
                <w:sz w:val="18"/>
              </w:rPr>
              <w:t>24</w:t>
            </w:r>
            <w:r>
              <w:rPr>
                <w:spacing w:val="-1"/>
                <w:sz w:val="18"/>
              </w:rPr>
              <w:t xml:space="preserve"> </w:t>
            </w:r>
            <w:r>
              <w:rPr>
                <w:sz w:val="18"/>
              </w:rPr>
              <w:t>ore</w:t>
            </w:r>
          </w:p>
        </w:tc>
        <w:tc>
          <w:tcPr>
            <w:tcW w:w="799" w:type="dxa"/>
          </w:tcPr>
          <w:p w:rsidR="005A3842" w:rsidRDefault="005A3842" w:rsidP="001207BE">
            <w:pPr>
              <w:pStyle w:val="TableParagraph"/>
              <w:spacing w:before="74"/>
              <w:ind w:left="93"/>
              <w:rPr>
                <w:sz w:val="18"/>
              </w:rPr>
            </w:pPr>
            <w:r>
              <w:rPr>
                <w:sz w:val="18"/>
              </w:rPr>
              <w:t>HepB-0</w:t>
            </w:r>
          </w:p>
        </w:tc>
        <w:tc>
          <w:tcPr>
            <w:tcW w:w="657" w:type="dxa"/>
          </w:tcPr>
          <w:p w:rsidR="005A3842" w:rsidRDefault="005A3842" w:rsidP="001207BE">
            <w:pPr>
              <w:pStyle w:val="TableParagraph"/>
              <w:rPr>
                <w:sz w:val="16"/>
              </w:rPr>
            </w:pPr>
          </w:p>
        </w:tc>
        <w:tc>
          <w:tcPr>
            <w:tcW w:w="688" w:type="dxa"/>
          </w:tcPr>
          <w:p w:rsidR="005A3842" w:rsidRDefault="005A3842" w:rsidP="001207BE">
            <w:pPr>
              <w:pStyle w:val="TableParagraph"/>
              <w:rPr>
                <w:sz w:val="16"/>
              </w:rPr>
            </w:pPr>
          </w:p>
        </w:tc>
        <w:tc>
          <w:tcPr>
            <w:tcW w:w="691" w:type="dxa"/>
          </w:tcPr>
          <w:p w:rsidR="005A3842" w:rsidRDefault="005A3842" w:rsidP="001207BE">
            <w:pPr>
              <w:pStyle w:val="TableParagraph"/>
              <w:rPr>
                <w:sz w:val="16"/>
              </w:rPr>
            </w:pPr>
          </w:p>
        </w:tc>
        <w:tc>
          <w:tcPr>
            <w:tcW w:w="647" w:type="dxa"/>
          </w:tcPr>
          <w:p w:rsidR="005A3842" w:rsidRDefault="005A3842" w:rsidP="001207BE">
            <w:pPr>
              <w:pStyle w:val="TableParagraph"/>
              <w:rPr>
                <w:sz w:val="16"/>
              </w:rPr>
            </w:pPr>
          </w:p>
        </w:tc>
        <w:tc>
          <w:tcPr>
            <w:tcW w:w="688" w:type="dxa"/>
          </w:tcPr>
          <w:p w:rsidR="005A3842" w:rsidRDefault="005A3842" w:rsidP="001207BE">
            <w:pPr>
              <w:pStyle w:val="TableParagraph"/>
              <w:rPr>
                <w:sz w:val="16"/>
              </w:rPr>
            </w:pPr>
          </w:p>
        </w:tc>
        <w:tc>
          <w:tcPr>
            <w:tcW w:w="894" w:type="dxa"/>
          </w:tcPr>
          <w:p w:rsidR="005A3842" w:rsidRDefault="005A3842" w:rsidP="001207BE">
            <w:pPr>
              <w:pStyle w:val="TableParagraph"/>
              <w:rPr>
                <w:sz w:val="16"/>
              </w:rPr>
            </w:pPr>
          </w:p>
        </w:tc>
        <w:tc>
          <w:tcPr>
            <w:tcW w:w="897" w:type="dxa"/>
          </w:tcPr>
          <w:p w:rsidR="005A3842" w:rsidRDefault="005A3842" w:rsidP="001207BE">
            <w:pPr>
              <w:pStyle w:val="TableParagraph"/>
              <w:rPr>
                <w:sz w:val="16"/>
              </w:rPr>
            </w:pPr>
          </w:p>
        </w:tc>
        <w:tc>
          <w:tcPr>
            <w:tcW w:w="813" w:type="dxa"/>
          </w:tcPr>
          <w:p w:rsidR="005A3842" w:rsidRDefault="005A3842" w:rsidP="001207BE">
            <w:pPr>
              <w:pStyle w:val="TableParagraph"/>
              <w:rPr>
                <w:sz w:val="16"/>
              </w:rPr>
            </w:pPr>
          </w:p>
        </w:tc>
        <w:tc>
          <w:tcPr>
            <w:tcW w:w="1413" w:type="dxa"/>
          </w:tcPr>
          <w:p w:rsidR="005A3842" w:rsidRDefault="005A3842" w:rsidP="001207BE">
            <w:pPr>
              <w:pStyle w:val="TableParagraph"/>
              <w:rPr>
                <w:sz w:val="16"/>
              </w:rPr>
            </w:pPr>
          </w:p>
        </w:tc>
        <w:tc>
          <w:tcPr>
            <w:tcW w:w="845" w:type="dxa"/>
          </w:tcPr>
          <w:p w:rsidR="005A3842" w:rsidRDefault="005A3842" w:rsidP="001207BE">
            <w:pPr>
              <w:pStyle w:val="TableParagraph"/>
              <w:rPr>
                <w:sz w:val="16"/>
              </w:rPr>
            </w:pPr>
          </w:p>
        </w:tc>
        <w:tc>
          <w:tcPr>
            <w:tcW w:w="897" w:type="dxa"/>
          </w:tcPr>
          <w:p w:rsidR="005A3842" w:rsidRDefault="005A3842" w:rsidP="001207BE">
            <w:pPr>
              <w:pStyle w:val="TableParagraph"/>
              <w:rPr>
                <w:sz w:val="16"/>
              </w:rPr>
            </w:pPr>
          </w:p>
        </w:tc>
        <w:tc>
          <w:tcPr>
            <w:tcW w:w="686" w:type="dxa"/>
          </w:tcPr>
          <w:p w:rsidR="005A3842" w:rsidRDefault="005A3842" w:rsidP="001207BE">
            <w:pPr>
              <w:pStyle w:val="TableParagraph"/>
              <w:rPr>
                <w:sz w:val="16"/>
              </w:rPr>
            </w:pPr>
          </w:p>
        </w:tc>
        <w:tc>
          <w:tcPr>
            <w:tcW w:w="3125" w:type="dxa"/>
          </w:tcPr>
          <w:p w:rsidR="005A3842" w:rsidRDefault="005A3842" w:rsidP="001207BE">
            <w:pPr>
              <w:pStyle w:val="TableParagraph"/>
              <w:spacing w:before="85"/>
              <w:ind w:left="99"/>
              <w:rPr>
                <w:sz w:val="16"/>
              </w:rPr>
            </w:pPr>
            <w:r>
              <w:rPr>
                <w:sz w:val="16"/>
              </w:rPr>
              <w:t>În</w:t>
            </w:r>
            <w:r>
              <w:rPr>
                <w:spacing w:val="-2"/>
                <w:sz w:val="16"/>
              </w:rPr>
              <w:t xml:space="preserve"> </w:t>
            </w:r>
            <w:r>
              <w:rPr>
                <w:sz w:val="16"/>
              </w:rPr>
              <w:t>maternitate</w:t>
            </w:r>
            <w:r>
              <w:rPr>
                <w:spacing w:val="-4"/>
                <w:sz w:val="16"/>
              </w:rPr>
              <w:t xml:space="preserve"> </w:t>
            </w:r>
            <w:r>
              <w:rPr>
                <w:sz w:val="16"/>
              </w:rPr>
              <w:t>primele</w:t>
            </w:r>
            <w:r>
              <w:rPr>
                <w:spacing w:val="-4"/>
                <w:sz w:val="16"/>
              </w:rPr>
              <w:t xml:space="preserve"> </w:t>
            </w:r>
            <w:r>
              <w:rPr>
                <w:sz w:val="16"/>
              </w:rPr>
              <w:t>24</w:t>
            </w:r>
            <w:r>
              <w:rPr>
                <w:spacing w:val="-3"/>
                <w:sz w:val="16"/>
              </w:rPr>
              <w:t xml:space="preserve"> </w:t>
            </w:r>
            <w:r>
              <w:rPr>
                <w:sz w:val="16"/>
              </w:rPr>
              <w:t>ore</w:t>
            </w:r>
            <w:r>
              <w:rPr>
                <w:spacing w:val="-4"/>
                <w:sz w:val="16"/>
              </w:rPr>
              <w:t xml:space="preserve"> </w:t>
            </w:r>
            <w:r>
              <w:rPr>
                <w:sz w:val="16"/>
              </w:rPr>
              <w:t>după</w:t>
            </w:r>
            <w:r>
              <w:rPr>
                <w:spacing w:val="-4"/>
                <w:sz w:val="16"/>
              </w:rPr>
              <w:t xml:space="preserve"> </w:t>
            </w:r>
            <w:r>
              <w:rPr>
                <w:sz w:val="16"/>
              </w:rPr>
              <w:t>naștere</w:t>
            </w:r>
          </w:p>
        </w:tc>
      </w:tr>
      <w:tr w:rsidR="005A3842" w:rsidTr="0062499E">
        <w:trPr>
          <w:trHeight w:val="297"/>
        </w:trPr>
        <w:tc>
          <w:tcPr>
            <w:tcW w:w="1042" w:type="dxa"/>
          </w:tcPr>
          <w:p w:rsidR="005A3842" w:rsidRDefault="005A3842" w:rsidP="001207BE">
            <w:pPr>
              <w:pStyle w:val="TableParagraph"/>
              <w:spacing w:before="117"/>
              <w:ind w:right="69"/>
              <w:jc w:val="right"/>
              <w:rPr>
                <w:sz w:val="18"/>
              </w:rPr>
            </w:pPr>
            <w:r>
              <w:rPr>
                <w:sz w:val="18"/>
              </w:rPr>
              <w:t>2-5</w:t>
            </w:r>
            <w:r>
              <w:rPr>
                <w:spacing w:val="1"/>
                <w:sz w:val="18"/>
              </w:rPr>
              <w:t xml:space="preserve"> </w:t>
            </w:r>
            <w:r>
              <w:rPr>
                <w:sz w:val="18"/>
              </w:rPr>
              <w:t>zile</w:t>
            </w:r>
          </w:p>
        </w:tc>
        <w:tc>
          <w:tcPr>
            <w:tcW w:w="799" w:type="dxa"/>
          </w:tcPr>
          <w:p w:rsidR="005A3842" w:rsidRDefault="005A3842" w:rsidP="001207BE">
            <w:pPr>
              <w:pStyle w:val="TableParagraph"/>
              <w:rPr>
                <w:sz w:val="16"/>
              </w:rPr>
            </w:pPr>
          </w:p>
        </w:tc>
        <w:tc>
          <w:tcPr>
            <w:tcW w:w="657" w:type="dxa"/>
          </w:tcPr>
          <w:p w:rsidR="005A3842" w:rsidRPr="0062499E" w:rsidRDefault="005A3842" w:rsidP="0062499E">
            <w:pPr>
              <w:pStyle w:val="TableParagraph"/>
              <w:spacing w:line="206" w:lineRule="exact"/>
              <w:ind w:left="91"/>
              <w:rPr>
                <w:sz w:val="16"/>
                <w:szCs w:val="16"/>
              </w:rPr>
            </w:pPr>
            <w:r w:rsidRPr="0062499E">
              <w:rPr>
                <w:sz w:val="16"/>
                <w:szCs w:val="16"/>
              </w:rPr>
              <w:t>BCG</w:t>
            </w:r>
            <w:r w:rsidRPr="0062499E">
              <w:rPr>
                <w:spacing w:val="-43"/>
                <w:sz w:val="16"/>
                <w:szCs w:val="16"/>
              </w:rPr>
              <w:t xml:space="preserve"> </w:t>
            </w:r>
            <w:r w:rsidRPr="0062499E">
              <w:rPr>
                <w:sz w:val="16"/>
                <w:szCs w:val="16"/>
              </w:rPr>
              <w:t>1</w:t>
            </w:r>
          </w:p>
        </w:tc>
        <w:tc>
          <w:tcPr>
            <w:tcW w:w="688" w:type="dxa"/>
          </w:tcPr>
          <w:p w:rsidR="005A3842" w:rsidRDefault="005A3842" w:rsidP="001207BE">
            <w:pPr>
              <w:pStyle w:val="TableParagraph"/>
              <w:rPr>
                <w:sz w:val="16"/>
              </w:rPr>
            </w:pPr>
          </w:p>
        </w:tc>
        <w:tc>
          <w:tcPr>
            <w:tcW w:w="691" w:type="dxa"/>
          </w:tcPr>
          <w:p w:rsidR="005A3842" w:rsidRDefault="005A3842" w:rsidP="001207BE">
            <w:pPr>
              <w:pStyle w:val="TableParagraph"/>
              <w:rPr>
                <w:sz w:val="16"/>
              </w:rPr>
            </w:pPr>
          </w:p>
        </w:tc>
        <w:tc>
          <w:tcPr>
            <w:tcW w:w="647" w:type="dxa"/>
          </w:tcPr>
          <w:p w:rsidR="005A3842" w:rsidRDefault="005A3842" w:rsidP="001207BE">
            <w:pPr>
              <w:pStyle w:val="TableParagraph"/>
              <w:rPr>
                <w:sz w:val="16"/>
              </w:rPr>
            </w:pPr>
          </w:p>
        </w:tc>
        <w:tc>
          <w:tcPr>
            <w:tcW w:w="688" w:type="dxa"/>
          </w:tcPr>
          <w:p w:rsidR="005A3842" w:rsidRDefault="005A3842" w:rsidP="001207BE">
            <w:pPr>
              <w:pStyle w:val="TableParagraph"/>
              <w:rPr>
                <w:sz w:val="16"/>
              </w:rPr>
            </w:pPr>
          </w:p>
        </w:tc>
        <w:tc>
          <w:tcPr>
            <w:tcW w:w="894" w:type="dxa"/>
          </w:tcPr>
          <w:p w:rsidR="005A3842" w:rsidRDefault="005A3842" w:rsidP="001207BE">
            <w:pPr>
              <w:pStyle w:val="TableParagraph"/>
              <w:rPr>
                <w:sz w:val="16"/>
              </w:rPr>
            </w:pPr>
          </w:p>
        </w:tc>
        <w:tc>
          <w:tcPr>
            <w:tcW w:w="897" w:type="dxa"/>
          </w:tcPr>
          <w:p w:rsidR="005A3842" w:rsidRDefault="005A3842" w:rsidP="001207BE">
            <w:pPr>
              <w:pStyle w:val="TableParagraph"/>
              <w:rPr>
                <w:sz w:val="16"/>
              </w:rPr>
            </w:pPr>
          </w:p>
        </w:tc>
        <w:tc>
          <w:tcPr>
            <w:tcW w:w="813" w:type="dxa"/>
          </w:tcPr>
          <w:p w:rsidR="005A3842" w:rsidRDefault="005A3842" w:rsidP="001207BE">
            <w:pPr>
              <w:pStyle w:val="TableParagraph"/>
              <w:rPr>
                <w:sz w:val="16"/>
              </w:rPr>
            </w:pPr>
          </w:p>
        </w:tc>
        <w:tc>
          <w:tcPr>
            <w:tcW w:w="1413" w:type="dxa"/>
          </w:tcPr>
          <w:p w:rsidR="005A3842" w:rsidRDefault="005A3842" w:rsidP="001207BE">
            <w:pPr>
              <w:pStyle w:val="TableParagraph"/>
              <w:rPr>
                <w:sz w:val="16"/>
              </w:rPr>
            </w:pPr>
          </w:p>
        </w:tc>
        <w:tc>
          <w:tcPr>
            <w:tcW w:w="845" w:type="dxa"/>
          </w:tcPr>
          <w:p w:rsidR="005A3842" w:rsidRDefault="005A3842" w:rsidP="001207BE">
            <w:pPr>
              <w:pStyle w:val="TableParagraph"/>
              <w:rPr>
                <w:sz w:val="16"/>
              </w:rPr>
            </w:pPr>
          </w:p>
        </w:tc>
        <w:tc>
          <w:tcPr>
            <w:tcW w:w="897" w:type="dxa"/>
          </w:tcPr>
          <w:p w:rsidR="005A3842" w:rsidRDefault="005A3842" w:rsidP="001207BE">
            <w:pPr>
              <w:pStyle w:val="TableParagraph"/>
              <w:rPr>
                <w:sz w:val="16"/>
              </w:rPr>
            </w:pPr>
          </w:p>
        </w:tc>
        <w:tc>
          <w:tcPr>
            <w:tcW w:w="686" w:type="dxa"/>
          </w:tcPr>
          <w:p w:rsidR="005A3842" w:rsidRDefault="005A3842" w:rsidP="001207BE">
            <w:pPr>
              <w:pStyle w:val="TableParagraph"/>
              <w:rPr>
                <w:sz w:val="16"/>
              </w:rPr>
            </w:pPr>
          </w:p>
        </w:tc>
        <w:tc>
          <w:tcPr>
            <w:tcW w:w="3125" w:type="dxa"/>
          </w:tcPr>
          <w:p w:rsidR="005A3842" w:rsidRDefault="005A3842" w:rsidP="001207BE">
            <w:pPr>
              <w:pStyle w:val="TableParagraph"/>
              <w:spacing w:before="128"/>
              <w:ind w:left="99"/>
              <w:rPr>
                <w:sz w:val="16"/>
              </w:rPr>
            </w:pPr>
            <w:r>
              <w:rPr>
                <w:sz w:val="16"/>
              </w:rPr>
              <w:t>În</w:t>
            </w:r>
            <w:r>
              <w:rPr>
                <w:spacing w:val="-2"/>
                <w:sz w:val="16"/>
              </w:rPr>
              <w:t xml:space="preserve"> </w:t>
            </w:r>
            <w:r>
              <w:rPr>
                <w:sz w:val="16"/>
              </w:rPr>
              <w:t>maternitate</w:t>
            </w:r>
            <w:r>
              <w:rPr>
                <w:spacing w:val="-4"/>
                <w:sz w:val="16"/>
              </w:rPr>
              <w:t xml:space="preserve"> </w:t>
            </w:r>
            <w:r>
              <w:rPr>
                <w:sz w:val="16"/>
              </w:rPr>
              <w:t>din</w:t>
            </w:r>
            <w:r>
              <w:rPr>
                <w:spacing w:val="-4"/>
                <w:sz w:val="16"/>
              </w:rPr>
              <w:t xml:space="preserve"> </w:t>
            </w:r>
            <w:r>
              <w:rPr>
                <w:sz w:val="16"/>
              </w:rPr>
              <w:t>ziua</w:t>
            </w:r>
            <w:r>
              <w:rPr>
                <w:spacing w:val="-4"/>
                <w:sz w:val="16"/>
              </w:rPr>
              <w:t xml:space="preserve"> </w:t>
            </w:r>
            <w:r>
              <w:rPr>
                <w:sz w:val="16"/>
              </w:rPr>
              <w:t>doua</w:t>
            </w:r>
            <w:r>
              <w:rPr>
                <w:spacing w:val="-4"/>
                <w:sz w:val="16"/>
              </w:rPr>
              <w:t xml:space="preserve"> </w:t>
            </w:r>
            <w:r>
              <w:rPr>
                <w:sz w:val="16"/>
              </w:rPr>
              <w:t>după</w:t>
            </w:r>
            <w:r>
              <w:rPr>
                <w:spacing w:val="-4"/>
                <w:sz w:val="16"/>
              </w:rPr>
              <w:t xml:space="preserve"> </w:t>
            </w:r>
            <w:r>
              <w:rPr>
                <w:sz w:val="16"/>
              </w:rPr>
              <w:t>naștere</w:t>
            </w:r>
          </w:p>
        </w:tc>
      </w:tr>
      <w:tr w:rsidR="005A3842" w:rsidTr="0062499E">
        <w:trPr>
          <w:trHeight w:val="301"/>
        </w:trPr>
        <w:tc>
          <w:tcPr>
            <w:tcW w:w="1042" w:type="dxa"/>
          </w:tcPr>
          <w:p w:rsidR="005A3842" w:rsidRDefault="005A3842" w:rsidP="001207BE">
            <w:pPr>
              <w:pStyle w:val="TableParagraph"/>
              <w:spacing w:before="117"/>
              <w:ind w:right="70"/>
              <w:jc w:val="right"/>
              <w:rPr>
                <w:sz w:val="18"/>
              </w:rPr>
            </w:pPr>
            <w:r>
              <w:rPr>
                <w:sz w:val="18"/>
              </w:rPr>
              <w:t>2</w:t>
            </w:r>
            <w:r>
              <w:rPr>
                <w:spacing w:val="1"/>
                <w:sz w:val="18"/>
              </w:rPr>
              <w:t xml:space="preserve"> </w:t>
            </w:r>
            <w:r>
              <w:rPr>
                <w:sz w:val="18"/>
              </w:rPr>
              <w:t>luni</w:t>
            </w:r>
          </w:p>
        </w:tc>
        <w:tc>
          <w:tcPr>
            <w:tcW w:w="799" w:type="dxa"/>
          </w:tcPr>
          <w:p w:rsidR="005A3842" w:rsidRDefault="005A3842" w:rsidP="001207BE">
            <w:pPr>
              <w:pStyle w:val="TableParagraph"/>
              <w:spacing w:before="117"/>
              <w:ind w:left="93"/>
              <w:rPr>
                <w:sz w:val="18"/>
              </w:rPr>
            </w:pPr>
            <w:r>
              <w:rPr>
                <w:sz w:val="18"/>
              </w:rPr>
              <w:t>HepB-1</w:t>
            </w:r>
          </w:p>
        </w:tc>
        <w:tc>
          <w:tcPr>
            <w:tcW w:w="657" w:type="dxa"/>
          </w:tcPr>
          <w:p w:rsidR="005A3842" w:rsidRDefault="005A3842" w:rsidP="001207BE">
            <w:pPr>
              <w:pStyle w:val="TableParagraph"/>
              <w:rPr>
                <w:sz w:val="16"/>
              </w:rPr>
            </w:pPr>
          </w:p>
        </w:tc>
        <w:tc>
          <w:tcPr>
            <w:tcW w:w="688" w:type="dxa"/>
          </w:tcPr>
          <w:p w:rsidR="005A3842" w:rsidRPr="0062499E" w:rsidRDefault="005A3842" w:rsidP="0062499E">
            <w:pPr>
              <w:pStyle w:val="TableParagraph"/>
              <w:spacing w:line="206" w:lineRule="exact"/>
              <w:ind w:left="91" w:right="50"/>
              <w:rPr>
                <w:sz w:val="16"/>
                <w:szCs w:val="16"/>
              </w:rPr>
            </w:pPr>
            <w:r w:rsidRPr="0062499E">
              <w:rPr>
                <w:sz w:val="16"/>
                <w:szCs w:val="16"/>
              </w:rPr>
              <w:t>VPO-</w:t>
            </w:r>
            <w:r w:rsidRPr="0062499E">
              <w:rPr>
                <w:spacing w:val="-43"/>
                <w:sz w:val="16"/>
                <w:szCs w:val="16"/>
              </w:rPr>
              <w:t xml:space="preserve"> </w:t>
            </w:r>
            <w:r w:rsidRPr="0062499E">
              <w:rPr>
                <w:sz w:val="16"/>
                <w:szCs w:val="16"/>
              </w:rPr>
              <w:t>1</w:t>
            </w:r>
          </w:p>
        </w:tc>
        <w:tc>
          <w:tcPr>
            <w:tcW w:w="691" w:type="dxa"/>
          </w:tcPr>
          <w:p w:rsidR="005A3842" w:rsidRDefault="005A3842" w:rsidP="001207BE">
            <w:pPr>
              <w:pStyle w:val="TableParagraph"/>
              <w:spacing w:before="117"/>
              <w:ind w:left="92"/>
              <w:rPr>
                <w:sz w:val="18"/>
              </w:rPr>
            </w:pPr>
            <w:r>
              <w:rPr>
                <w:sz w:val="18"/>
              </w:rPr>
              <w:t>RV-1</w:t>
            </w:r>
          </w:p>
        </w:tc>
        <w:tc>
          <w:tcPr>
            <w:tcW w:w="647" w:type="dxa"/>
          </w:tcPr>
          <w:p w:rsidR="005A3842" w:rsidRDefault="005A3842" w:rsidP="001207BE">
            <w:pPr>
              <w:pStyle w:val="TableParagraph"/>
              <w:spacing w:before="117"/>
              <w:ind w:left="52" w:right="64"/>
              <w:jc w:val="center"/>
              <w:rPr>
                <w:sz w:val="18"/>
              </w:rPr>
            </w:pPr>
            <w:r>
              <w:rPr>
                <w:sz w:val="18"/>
              </w:rPr>
              <w:t>Hib-1</w:t>
            </w:r>
          </w:p>
        </w:tc>
        <w:tc>
          <w:tcPr>
            <w:tcW w:w="688" w:type="dxa"/>
          </w:tcPr>
          <w:p w:rsidR="005A3842" w:rsidRDefault="005A3842" w:rsidP="001207BE">
            <w:pPr>
              <w:pStyle w:val="TableParagraph"/>
              <w:spacing w:before="117"/>
              <w:ind w:left="94"/>
              <w:rPr>
                <w:sz w:val="18"/>
              </w:rPr>
            </w:pPr>
            <w:r>
              <w:rPr>
                <w:sz w:val="18"/>
              </w:rPr>
              <w:t>PC-1</w:t>
            </w:r>
          </w:p>
        </w:tc>
        <w:tc>
          <w:tcPr>
            <w:tcW w:w="894" w:type="dxa"/>
          </w:tcPr>
          <w:p w:rsidR="005A3842" w:rsidRDefault="005A3842" w:rsidP="001207BE">
            <w:pPr>
              <w:pStyle w:val="TableParagraph"/>
              <w:spacing w:before="117"/>
              <w:ind w:left="95"/>
              <w:rPr>
                <w:sz w:val="18"/>
              </w:rPr>
            </w:pPr>
            <w:r>
              <w:rPr>
                <w:sz w:val="18"/>
              </w:rPr>
              <w:t>DTP-1</w:t>
            </w:r>
          </w:p>
        </w:tc>
        <w:tc>
          <w:tcPr>
            <w:tcW w:w="897" w:type="dxa"/>
          </w:tcPr>
          <w:p w:rsidR="005A3842" w:rsidRDefault="005A3842" w:rsidP="001207BE">
            <w:pPr>
              <w:pStyle w:val="TableParagraph"/>
              <w:rPr>
                <w:sz w:val="16"/>
              </w:rPr>
            </w:pPr>
          </w:p>
        </w:tc>
        <w:tc>
          <w:tcPr>
            <w:tcW w:w="813" w:type="dxa"/>
          </w:tcPr>
          <w:p w:rsidR="005A3842" w:rsidRDefault="005A3842" w:rsidP="001207BE">
            <w:pPr>
              <w:pStyle w:val="TableParagraph"/>
              <w:rPr>
                <w:sz w:val="16"/>
              </w:rPr>
            </w:pPr>
          </w:p>
        </w:tc>
        <w:tc>
          <w:tcPr>
            <w:tcW w:w="1413" w:type="dxa"/>
          </w:tcPr>
          <w:p w:rsidR="005A3842" w:rsidRDefault="005A3842" w:rsidP="001207BE">
            <w:pPr>
              <w:pStyle w:val="TableParagraph"/>
              <w:rPr>
                <w:sz w:val="16"/>
              </w:rPr>
            </w:pPr>
          </w:p>
        </w:tc>
        <w:tc>
          <w:tcPr>
            <w:tcW w:w="845" w:type="dxa"/>
          </w:tcPr>
          <w:p w:rsidR="005A3842" w:rsidRDefault="005A3842" w:rsidP="001207BE">
            <w:pPr>
              <w:pStyle w:val="TableParagraph"/>
              <w:rPr>
                <w:sz w:val="16"/>
              </w:rPr>
            </w:pPr>
          </w:p>
        </w:tc>
        <w:tc>
          <w:tcPr>
            <w:tcW w:w="897" w:type="dxa"/>
          </w:tcPr>
          <w:p w:rsidR="005A3842" w:rsidRDefault="005A3842" w:rsidP="001207BE">
            <w:pPr>
              <w:pStyle w:val="TableParagraph"/>
              <w:rPr>
                <w:sz w:val="16"/>
              </w:rPr>
            </w:pPr>
          </w:p>
        </w:tc>
        <w:tc>
          <w:tcPr>
            <w:tcW w:w="686" w:type="dxa"/>
          </w:tcPr>
          <w:p w:rsidR="005A3842" w:rsidRDefault="005A3842" w:rsidP="001207BE">
            <w:pPr>
              <w:pStyle w:val="TableParagraph"/>
              <w:rPr>
                <w:sz w:val="16"/>
              </w:rPr>
            </w:pPr>
          </w:p>
        </w:tc>
        <w:tc>
          <w:tcPr>
            <w:tcW w:w="3125" w:type="dxa"/>
            <w:vMerge w:val="restart"/>
          </w:tcPr>
          <w:p w:rsidR="005A3842" w:rsidRDefault="005A3842" w:rsidP="001207BE">
            <w:pPr>
              <w:pStyle w:val="TableParagraph"/>
              <w:ind w:left="99"/>
              <w:rPr>
                <w:sz w:val="16"/>
              </w:rPr>
            </w:pPr>
            <w:r>
              <w:rPr>
                <w:sz w:val="16"/>
              </w:rPr>
              <w:t>Concomitent</w:t>
            </w:r>
            <w:r>
              <w:rPr>
                <w:spacing w:val="-2"/>
                <w:sz w:val="16"/>
              </w:rPr>
              <w:t xml:space="preserve"> </w:t>
            </w:r>
            <w:r>
              <w:rPr>
                <w:sz w:val="16"/>
              </w:rPr>
              <w:t>în</w:t>
            </w:r>
            <w:r>
              <w:rPr>
                <w:spacing w:val="-4"/>
                <w:sz w:val="16"/>
              </w:rPr>
              <w:t xml:space="preserve"> </w:t>
            </w:r>
            <w:r>
              <w:rPr>
                <w:sz w:val="16"/>
              </w:rPr>
              <w:t>aceeași</w:t>
            </w:r>
            <w:r>
              <w:rPr>
                <w:spacing w:val="-4"/>
                <w:sz w:val="16"/>
              </w:rPr>
              <w:t xml:space="preserve"> </w:t>
            </w:r>
            <w:r>
              <w:rPr>
                <w:sz w:val="16"/>
              </w:rPr>
              <w:t>zi:</w:t>
            </w:r>
          </w:p>
          <w:p w:rsidR="005A3842" w:rsidRDefault="005A3842" w:rsidP="001207BE">
            <w:pPr>
              <w:pStyle w:val="TableParagraph"/>
              <w:spacing w:before="1"/>
              <w:ind w:left="99"/>
              <w:rPr>
                <w:sz w:val="16"/>
              </w:rPr>
            </w:pPr>
            <w:r>
              <w:rPr>
                <w:sz w:val="16"/>
              </w:rPr>
              <w:t>Injectabil</w:t>
            </w:r>
            <w:r>
              <w:rPr>
                <w:spacing w:val="23"/>
                <w:sz w:val="16"/>
              </w:rPr>
              <w:t xml:space="preserve"> </w:t>
            </w:r>
            <w:r>
              <w:rPr>
                <w:sz w:val="16"/>
              </w:rPr>
              <w:t>intramuscular</w:t>
            </w:r>
            <w:r>
              <w:rPr>
                <w:spacing w:val="22"/>
                <w:sz w:val="16"/>
              </w:rPr>
              <w:t xml:space="preserve"> </w:t>
            </w:r>
            <w:r>
              <w:rPr>
                <w:sz w:val="16"/>
              </w:rPr>
              <w:t>HepB+DTP+Hib</w:t>
            </w:r>
            <w:r>
              <w:rPr>
                <w:spacing w:val="24"/>
                <w:sz w:val="16"/>
              </w:rPr>
              <w:t xml:space="preserve"> </w:t>
            </w:r>
            <w:r>
              <w:rPr>
                <w:sz w:val="16"/>
              </w:rPr>
              <w:t>în</w:t>
            </w:r>
            <w:r>
              <w:rPr>
                <w:spacing w:val="-37"/>
                <w:sz w:val="16"/>
              </w:rPr>
              <w:t xml:space="preserve"> </w:t>
            </w:r>
            <w:r>
              <w:rPr>
                <w:sz w:val="16"/>
              </w:rPr>
              <w:t>componența</w:t>
            </w:r>
            <w:r>
              <w:rPr>
                <w:spacing w:val="37"/>
                <w:sz w:val="16"/>
              </w:rPr>
              <w:t xml:space="preserve"> </w:t>
            </w:r>
            <w:r>
              <w:rPr>
                <w:sz w:val="16"/>
              </w:rPr>
              <w:t>vaccinului</w:t>
            </w:r>
            <w:r>
              <w:rPr>
                <w:spacing w:val="-2"/>
                <w:sz w:val="16"/>
              </w:rPr>
              <w:t xml:space="preserve"> </w:t>
            </w:r>
            <w:r>
              <w:rPr>
                <w:sz w:val="16"/>
              </w:rPr>
              <w:t>pentavalent,</w:t>
            </w:r>
          </w:p>
          <w:p w:rsidR="005A3842" w:rsidRDefault="005A3842" w:rsidP="001207BE">
            <w:pPr>
              <w:pStyle w:val="TableParagraph"/>
              <w:ind w:left="99"/>
              <w:rPr>
                <w:sz w:val="16"/>
              </w:rPr>
            </w:pPr>
            <w:r>
              <w:rPr>
                <w:sz w:val="16"/>
              </w:rPr>
              <w:t>PC</w:t>
            </w:r>
            <w:r>
              <w:rPr>
                <w:spacing w:val="12"/>
                <w:sz w:val="16"/>
              </w:rPr>
              <w:t xml:space="preserve"> </w:t>
            </w:r>
            <w:r>
              <w:rPr>
                <w:sz w:val="16"/>
              </w:rPr>
              <w:t>și</w:t>
            </w:r>
            <w:r>
              <w:rPr>
                <w:spacing w:val="10"/>
                <w:sz w:val="16"/>
              </w:rPr>
              <w:t xml:space="preserve"> </w:t>
            </w:r>
            <w:r>
              <w:rPr>
                <w:sz w:val="16"/>
              </w:rPr>
              <w:t>VPI</w:t>
            </w:r>
            <w:r>
              <w:rPr>
                <w:spacing w:val="9"/>
                <w:sz w:val="16"/>
              </w:rPr>
              <w:t xml:space="preserve"> </w:t>
            </w:r>
            <w:r>
              <w:rPr>
                <w:sz w:val="16"/>
              </w:rPr>
              <w:t>separat</w:t>
            </w:r>
            <w:r>
              <w:rPr>
                <w:spacing w:val="11"/>
                <w:sz w:val="16"/>
              </w:rPr>
              <w:t xml:space="preserve"> </w:t>
            </w:r>
            <w:r>
              <w:rPr>
                <w:sz w:val="16"/>
              </w:rPr>
              <w:t>cu</w:t>
            </w:r>
            <w:r>
              <w:rPr>
                <w:spacing w:val="10"/>
                <w:sz w:val="16"/>
              </w:rPr>
              <w:t xml:space="preserve"> </w:t>
            </w:r>
            <w:r>
              <w:rPr>
                <w:sz w:val="16"/>
              </w:rPr>
              <w:t>diferite</w:t>
            </w:r>
            <w:r>
              <w:rPr>
                <w:spacing w:val="11"/>
                <w:sz w:val="16"/>
              </w:rPr>
              <w:t xml:space="preserve"> </w:t>
            </w:r>
            <w:r>
              <w:rPr>
                <w:sz w:val="16"/>
              </w:rPr>
              <w:t>seringi</w:t>
            </w:r>
            <w:r>
              <w:rPr>
                <w:spacing w:val="12"/>
                <w:sz w:val="16"/>
              </w:rPr>
              <w:t xml:space="preserve"> </w:t>
            </w:r>
            <w:r>
              <w:rPr>
                <w:sz w:val="16"/>
              </w:rPr>
              <w:t>şi</w:t>
            </w:r>
            <w:r>
              <w:rPr>
                <w:spacing w:val="10"/>
                <w:sz w:val="16"/>
              </w:rPr>
              <w:t xml:space="preserve"> </w:t>
            </w:r>
            <w:r>
              <w:rPr>
                <w:sz w:val="16"/>
              </w:rPr>
              <w:t>în</w:t>
            </w:r>
            <w:r>
              <w:rPr>
                <w:spacing w:val="-37"/>
                <w:sz w:val="16"/>
              </w:rPr>
              <w:t xml:space="preserve"> </w:t>
            </w:r>
            <w:r>
              <w:rPr>
                <w:sz w:val="16"/>
              </w:rPr>
              <w:t>diferite locuri</w:t>
            </w:r>
            <w:r>
              <w:rPr>
                <w:spacing w:val="-1"/>
                <w:sz w:val="16"/>
              </w:rPr>
              <w:t xml:space="preserve"> </w:t>
            </w:r>
            <w:r>
              <w:rPr>
                <w:sz w:val="16"/>
              </w:rPr>
              <w:t>anatomice;</w:t>
            </w:r>
          </w:p>
          <w:p w:rsidR="005A3842" w:rsidRDefault="005A3842" w:rsidP="001207BE">
            <w:pPr>
              <w:pStyle w:val="TableParagraph"/>
              <w:spacing w:line="183" w:lineRule="exact"/>
              <w:ind w:left="99"/>
              <w:rPr>
                <w:sz w:val="16"/>
              </w:rPr>
            </w:pPr>
            <w:r>
              <w:rPr>
                <w:sz w:val="16"/>
              </w:rPr>
              <w:t>VPO</w:t>
            </w:r>
            <w:r>
              <w:rPr>
                <w:spacing w:val="-3"/>
                <w:sz w:val="16"/>
              </w:rPr>
              <w:t xml:space="preserve"> </w:t>
            </w:r>
            <w:r>
              <w:rPr>
                <w:sz w:val="16"/>
              </w:rPr>
              <w:t>şi RV</w:t>
            </w:r>
            <w:r>
              <w:rPr>
                <w:spacing w:val="-5"/>
                <w:sz w:val="16"/>
              </w:rPr>
              <w:t xml:space="preserve"> </w:t>
            </w:r>
            <w:r>
              <w:rPr>
                <w:sz w:val="16"/>
              </w:rPr>
              <w:t>sub formă</w:t>
            </w:r>
            <w:r>
              <w:rPr>
                <w:spacing w:val="-4"/>
                <w:sz w:val="16"/>
              </w:rPr>
              <w:t xml:space="preserve"> </w:t>
            </w:r>
            <w:r>
              <w:rPr>
                <w:sz w:val="16"/>
              </w:rPr>
              <w:t>de</w:t>
            </w:r>
            <w:r>
              <w:rPr>
                <w:spacing w:val="-3"/>
                <w:sz w:val="16"/>
              </w:rPr>
              <w:t xml:space="preserve"> </w:t>
            </w:r>
            <w:r>
              <w:rPr>
                <w:sz w:val="16"/>
              </w:rPr>
              <w:t>picături</w:t>
            </w:r>
            <w:r>
              <w:rPr>
                <w:spacing w:val="-2"/>
                <w:sz w:val="16"/>
              </w:rPr>
              <w:t xml:space="preserve"> </w:t>
            </w:r>
            <w:r>
              <w:rPr>
                <w:sz w:val="16"/>
              </w:rPr>
              <w:t>perorale.</w:t>
            </w:r>
          </w:p>
        </w:tc>
      </w:tr>
      <w:tr w:rsidR="005A3842" w:rsidTr="0062499E">
        <w:trPr>
          <w:trHeight w:val="236"/>
        </w:trPr>
        <w:tc>
          <w:tcPr>
            <w:tcW w:w="1042" w:type="dxa"/>
          </w:tcPr>
          <w:p w:rsidR="005A3842" w:rsidRDefault="005A3842" w:rsidP="001207BE">
            <w:pPr>
              <w:pStyle w:val="TableParagraph"/>
              <w:spacing w:before="117"/>
              <w:ind w:right="70"/>
              <w:jc w:val="right"/>
              <w:rPr>
                <w:sz w:val="18"/>
              </w:rPr>
            </w:pPr>
            <w:r>
              <w:rPr>
                <w:sz w:val="18"/>
              </w:rPr>
              <w:t>4</w:t>
            </w:r>
            <w:r>
              <w:rPr>
                <w:spacing w:val="1"/>
                <w:sz w:val="18"/>
              </w:rPr>
              <w:t xml:space="preserve"> </w:t>
            </w:r>
            <w:r>
              <w:rPr>
                <w:sz w:val="18"/>
              </w:rPr>
              <w:t>luni</w:t>
            </w:r>
          </w:p>
        </w:tc>
        <w:tc>
          <w:tcPr>
            <w:tcW w:w="799" w:type="dxa"/>
          </w:tcPr>
          <w:p w:rsidR="005A3842" w:rsidRDefault="005A3842" w:rsidP="001207BE">
            <w:pPr>
              <w:pStyle w:val="TableParagraph"/>
              <w:spacing w:before="117"/>
              <w:ind w:left="93"/>
              <w:rPr>
                <w:sz w:val="18"/>
              </w:rPr>
            </w:pPr>
            <w:r>
              <w:rPr>
                <w:sz w:val="18"/>
              </w:rPr>
              <w:t>HepB-2</w:t>
            </w:r>
          </w:p>
        </w:tc>
        <w:tc>
          <w:tcPr>
            <w:tcW w:w="657" w:type="dxa"/>
          </w:tcPr>
          <w:p w:rsidR="005A3842" w:rsidRDefault="005A3842" w:rsidP="001207BE">
            <w:pPr>
              <w:pStyle w:val="TableParagraph"/>
              <w:rPr>
                <w:sz w:val="16"/>
              </w:rPr>
            </w:pPr>
          </w:p>
        </w:tc>
        <w:tc>
          <w:tcPr>
            <w:tcW w:w="688" w:type="dxa"/>
          </w:tcPr>
          <w:p w:rsidR="005A3842" w:rsidRPr="0062499E" w:rsidRDefault="005A3842" w:rsidP="0062499E">
            <w:pPr>
              <w:pStyle w:val="TableParagraph"/>
              <w:spacing w:line="206" w:lineRule="exact"/>
              <w:ind w:left="91" w:right="50"/>
              <w:rPr>
                <w:sz w:val="16"/>
                <w:szCs w:val="16"/>
              </w:rPr>
            </w:pPr>
            <w:r w:rsidRPr="0062499E">
              <w:rPr>
                <w:sz w:val="16"/>
                <w:szCs w:val="16"/>
              </w:rPr>
              <w:t>VPO-</w:t>
            </w:r>
            <w:r w:rsidRPr="0062499E">
              <w:rPr>
                <w:spacing w:val="-43"/>
                <w:sz w:val="16"/>
                <w:szCs w:val="16"/>
              </w:rPr>
              <w:t xml:space="preserve"> </w:t>
            </w:r>
            <w:r w:rsidRPr="0062499E">
              <w:rPr>
                <w:sz w:val="16"/>
                <w:szCs w:val="16"/>
              </w:rPr>
              <w:t>2</w:t>
            </w:r>
          </w:p>
        </w:tc>
        <w:tc>
          <w:tcPr>
            <w:tcW w:w="691" w:type="dxa"/>
          </w:tcPr>
          <w:p w:rsidR="005A3842" w:rsidRDefault="005A3842" w:rsidP="001207BE">
            <w:pPr>
              <w:pStyle w:val="TableParagraph"/>
              <w:spacing w:before="117"/>
              <w:ind w:left="92"/>
              <w:rPr>
                <w:sz w:val="18"/>
              </w:rPr>
            </w:pPr>
            <w:r>
              <w:rPr>
                <w:sz w:val="18"/>
              </w:rPr>
              <w:t>RV-2</w:t>
            </w:r>
          </w:p>
        </w:tc>
        <w:tc>
          <w:tcPr>
            <w:tcW w:w="647" w:type="dxa"/>
          </w:tcPr>
          <w:p w:rsidR="005A3842" w:rsidRDefault="005A3842" w:rsidP="001207BE">
            <w:pPr>
              <w:pStyle w:val="TableParagraph"/>
              <w:spacing w:before="117"/>
              <w:ind w:left="52" w:right="64"/>
              <w:jc w:val="center"/>
              <w:rPr>
                <w:sz w:val="18"/>
              </w:rPr>
            </w:pPr>
            <w:r>
              <w:rPr>
                <w:sz w:val="18"/>
              </w:rPr>
              <w:t>Hib-2</w:t>
            </w:r>
          </w:p>
        </w:tc>
        <w:tc>
          <w:tcPr>
            <w:tcW w:w="688" w:type="dxa"/>
          </w:tcPr>
          <w:p w:rsidR="005A3842" w:rsidRDefault="005A3842" w:rsidP="001207BE">
            <w:pPr>
              <w:pStyle w:val="TableParagraph"/>
              <w:spacing w:before="117"/>
              <w:ind w:left="94"/>
              <w:rPr>
                <w:sz w:val="18"/>
              </w:rPr>
            </w:pPr>
            <w:r>
              <w:rPr>
                <w:sz w:val="18"/>
              </w:rPr>
              <w:t>PC-2</w:t>
            </w:r>
          </w:p>
        </w:tc>
        <w:tc>
          <w:tcPr>
            <w:tcW w:w="894" w:type="dxa"/>
          </w:tcPr>
          <w:p w:rsidR="005A3842" w:rsidRDefault="005A3842" w:rsidP="001207BE">
            <w:pPr>
              <w:pStyle w:val="TableParagraph"/>
              <w:spacing w:before="117"/>
              <w:ind w:left="95"/>
              <w:rPr>
                <w:sz w:val="18"/>
              </w:rPr>
            </w:pPr>
            <w:r>
              <w:rPr>
                <w:sz w:val="18"/>
              </w:rPr>
              <w:t>DTP-2</w:t>
            </w:r>
          </w:p>
        </w:tc>
        <w:tc>
          <w:tcPr>
            <w:tcW w:w="897" w:type="dxa"/>
          </w:tcPr>
          <w:p w:rsidR="005A3842" w:rsidRDefault="005A3842" w:rsidP="001207BE">
            <w:pPr>
              <w:pStyle w:val="TableParagraph"/>
              <w:rPr>
                <w:sz w:val="16"/>
              </w:rPr>
            </w:pPr>
          </w:p>
        </w:tc>
        <w:tc>
          <w:tcPr>
            <w:tcW w:w="813" w:type="dxa"/>
          </w:tcPr>
          <w:p w:rsidR="005A3842" w:rsidRDefault="005A3842" w:rsidP="001207BE">
            <w:pPr>
              <w:pStyle w:val="TableParagraph"/>
              <w:rPr>
                <w:sz w:val="16"/>
              </w:rPr>
            </w:pPr>
          </w:p>
        </w:tc>
        <w:tc>
          <w:tcPr>
            <w:tcW w:w="1413" w:type="dxa"/>
          </w:tcPr>
          <w:p w:rsidR="005A3842" w:rsidRDefault="005A3842" w:rsidP="001207BE">
            <w:pPr>
              <w:pStyle w:val="TableParagraph"/>
              <w:rPr>
                <w:sz w:val="16"/>
              </w:rPr>
            </w:pPr>
          </w:p>
        </w:tc>
        <w:tc>
          <w:tcPr>
            <w:tcW w:w="845" w:type="dxa"/>
          </w:tcPr>
          <w:p w:rsidR="005A3842" w:rsidRDefault="005A3842" w:rsidP="001207BE">
            <w:pPr>
              <w:pStyle w:val="TableParagraph"/>
              <w:rPr>
                <w:sz w:val="16"/>
              </w:rPr>
            </w:pPr>
          </w:p>
        </w:tc>
        <w:tc>
          <w:tcPr>
            <w:tcW w:w="897" w:type="dxa"/>
          </w:tcPr>
          <w:p w:rsidR="005A3842" w:rsidRDefault="005A3842" w:rsidP="001207BE">
            <w:pPr>
              <w:pStyle w:val="TableParagraph"/>
              <w:rPr>
                <w:sz w:val="16"/>
              </w:rPr>
            </w:pPr>
          </w:p>
        </w:tc>
        <w:tc>
          <w:tcPr>
            <w:tcW w:w="686" w:type="dxa"/>
          </w:tcPr>
          <w:p w:rsidR="005A3842" w:rsidRDefault="005A3842" w:rsidP="001207BE">
            <w:pPr>
              <w:pStyle w:val="TableParagraph"/>
              <w:rPr>
                <w:sz w:val="16"/>
              </w:rPr>
            </w:pPr>
          </w:p>
        </w:tc>
        <w:tc>
          <w:tcPr>
            <w:tcW w:w="3125" w:type="dxa"/>
            <w:vMerge/>
            <w:tcBorders>
              <w:top w:val="nil"/>
            </w:tcBorders>
          </w:tcPr>
          <w:p w:rsidR="005A3842" w:rsidRDefault="005A3842" w:rsidP="001207BE">
            <w:pPr>
              <w:rPr>
                <w:sz w:val="2"/>
                <w:szCs w:val="2"/>
              </w:rPr>
            </w:pPr>
          </w:p>
        </w:tc>
      </w:tr>
      <w:tr w:rsidR="005A3842" w:rsidTr="0062499E">
        <w:trPr>
          <w:trHeight w:val="467"/>
        </w:trPr>
        <w:tc>
          <w:tcPr>
            <w:tcW w:w="1042" w:type="dxa"/>
          </w:tcPr>
          <w:p w:rsidR="005A3842" w:rsidRDefault="005A3842" w:rsidP="001207BE">
            <w:pPr>
              <w:pStyle w:val="TableParagraph"/>
              <w:spacing w:before="1"/>
              <w:rPr>
                <w:b/>
                <w:sz w:val="19"/>
              </w:rPr>
            </w:pPr>
          </w:p>
          <w:p w:rsidR="005A3842" w:rsidRDefault="005A3842" w:rsidP="001207BE">
            <w:pPr>
              <w:pStyle w:val="TableParagraph"/>
              <w:spacing w:before="1"/>
              <w:ind w:right="70"/>
              <w:jc w:val="right"/>
              <w:rPr>
                <w:sz w:val="18"/>
              </w:rPr>
            </w:pPr>
            <w:r>
              <w:rPr>
                <w:sz w:val="18"/>
              </w:rPr>
              <w:t>6</w:t>
            </w:r>
            <w:r>
              <w:rPr>
                <w:spacing w:val="1"/>
                <w:sz w:val="18"/>
              </w:rPr>
              <w:t xml:space="preserve"> </w:t>
            </w:r>
            <w:r>
              <w:rPr>
                <w:sz w:val="18"/>
              </w:rPr>
              <w:t>luni</w:t>
            </w:r>
          </w:p>
        </w:tc>
        <w:tc>
          <w:tcPr>
            <w:tcW w:w="799" w:type="dxa"/>
          </w:tcPr>
          <w:p w:rsidR="005A3842" w:rsidRDefault="005A3842" w:rsidP="001207BE">
            <w:pPr>
              <w:pStyle w:val="TableParagraph"/>
              <w:spacing w:before="1"/>
              <w:rPr>
                <w:b/>
                <w:sz w:val="19"/>
              </w:rPr>
            </w:pPr>
          </w:p>
          <w:p w:rsidR="005A3842" w:rsidRDefault="005A3842" w:rsidP="001207BE">
            <w:pPr>
              <w:pStyle w:val="TableParagraph"/>
              <w:spacing w:before="1"/>
              <w:ind w:left="93"/>
              <w:rPr>
                <w:sz w:val="18"/>
              </w:rPr>
            </w:pPr>
            <w:r>
              <w:rPr>
                <w:sz w:val="18"/>
              </w:rPr>
              <w:t>HepB-3</w:t>
            </w:r>
          </w:p>
        </w:tc>
        <w:tc>
          <w:tcPr>
            <w:tcW w:w="657" w:type="dxa"/>
          </w:tcPr>
          <w:p w:rsidR="005A3842" w:rsidRDefault="005A3842" w:rsidP="001207BE">
            <w:pPr>
              <w:pStyle w:val="TableParagraph"/>
              <w:rPr>
                <w:sz w:val="16"/>
              </w:rPr>
            </w:pPr>
          </w:p>
        </w:tc>
        <w:tc>
          <w:tcPr>
            <w:tcW w:w="688" w:type="dxa"/>
          </w:tcPr>
          <w:p w:rsidR="005A3842" w:rsidRPr="0062499E" w:rsidRDefault="005A3842" w:rsidP="0062499E">
            <w:pPr>
              <w:pStyle w:val="TableParagraph"/>
              <w:spacing w:before="11"/>
              <w:ind w:left="91" w:right="50"/>
              <w:rPr>
                <w:sz w:val="16"/>
                <w:szCs w:val="16"/>
              </w:rPr>
            </w:pPr>
            <w:r w:rsidRPr="0062499E">
              <w:rPr>
                <w:sz w:val="16"/>
                <w:szCs w:val="16"/>
              </w:rPr>
              <w:t>VPO-</w:t>
            </w:r>
            <w:r w:rsidRPr="0062499E">
              <w:rPr>
                <w:spacing w:val="-43"/>
                <w:sz w:val="16"/>
                <w:szCs w:val="16"/>
              </w:rPr>
              <w:t xml:space="preserve"> </w:t>
            </w:r>
            <w:r w:rsidRPr="0062499E">
              <w:rPr>
                <w:sz w:val="16"/>
                <w:szCs w:val="16"/>
              </w:rPr>
              <w:t>3</w:t>
            </w:r>
          </w:p>
          <w:p w:rsidR="005A3842" w:rsidRPr="0062499E" w:rsidRDefault="005A3842" w:rsidP="0062499E">
            <w:pPr>
              <w:pStyle w:val="TableParagraph"/>
              <w:spacing w:before="1" w:line="186" w:lineRule="exact"/>
              <w:ind w:left="91" w:right="50"/>
              <w:rPr>
                <w:sz w:val="16"/>
                <w:szCs w:val="16"/>
              </w:rPr>
            </w:pPr>
            <w:r w:rsidRPr="0062499E">
              <w:rPr>
                <w:sz w:val="16"/>
                <w:szCs w:val="16"/>
              </w:rPr>
              <w:t>VPI-1</w:t>
            </w:r>
          </w:p>
        </w:tc>
        <w:tc>
          <w:tcPr>
            <w:tcW w:w="691" w:type="dxa"/>
          </w:tcPr>
          <w:p w:rsidR="005A3842" w:rsidRDefault="005A3842" w:rsidP="001207BE">
            <w:pPr>
              <w:pStyle w:val="TableParagraph"/>
              <w:rPr>
                <w:sz w:val="16"/>
              </w:rPr>
            </w:pPr>
          </w:p>
        </w:tc>
        <w:tc>
          <w:tcPr>
            <w:tcW w:w="647" w:type="dxa"/>
          </w:tcPr>
          <w:p w:rsidR="005A3842" w:rsidRDefault="005A3842" w:rsidP="001207BE">
            <w:pPr>
              <w:pStyle w:val="TableParagraph"/>
              <w:spacing w:before="1"/>
              <w:rPr>
                <w:b/>
                <w:sz w:val="19"/>
              </w:rPr>
            </w:pPr>
          </w:p>
          <w:p w:rsidR="005A3842" w:rsidRDefault="005A3842" w:rsidP="001207BE">
            <w:pPr>
              <w:pStyle w:val="TableParagraph"/>
              <w:spacing w:before="1"/>
              <w:ind w:left="52" w:right="64"/>
              <w:jc w:val="center"/>
              <w:rPr>
                <w:sz w:val="18"/>
              </w:rPr>
            </w:pPr>
            <w:r>
              <w:rPr>
                <w:sz w:val="18"/>
              </w:rPr>
              <w:t>Hib-3</w:t>
            </w:r>
          </w:p>
        </w:tc>
        <w:tc>
          <w:tcPr>
            <w:tcW w:w="688" w:type="dxa"/>
          </w:tcPr>
          <w:p w:rsidR="005A3842" w:rsidRDefault="005A3842" w:rsidP="001207BE">
            <w:pPr>
              <w:pStyle w:val="TableParagraph"/>
              <w:rPr>
                <w:sz w:val="16"/>
              </w:rPr>
            </w:pPr>
          </w:p>
        </w:tc>
        <w:tc>
          <w:tcPr>
            <w:tcW w:w="894" w:type="dxa"/>
          </w:tcPr>
          <w:p w:rsidR="005A3842" w:rsidRDefault="005A3842" w:rsidP="001207BE">
            <w:pPr>
              <w:pStyle w:val="TableParagraph"/>
              <w:spacing w:before="1"/>
              <w:rPr>
                <w:b/>
                <w:sz w:val="19"/>
              </w:rPr>
            </w:pPr>
          </w:p>
          <w:p w:rsidR="005A3842" w:rsidRDefault="005A3842" w:rsidP="001207BE">
            <w:pPr>
              <w:pStyle w:val="TableParagraph"/>
              <w:spacing w:before="1"/>
              <w:ind w:left="95"/>
              <w:rPr>
                <w:sz w:val="18"/>
              </w:rPr>
            </w:pPr>
            <w:r>
              <w:rPr>
                <w:sz w:val="18"/>
              </w:rPr>
              <w:t>DTP-3</w:t>
            </w:r>
          </w:p>
        </w:tc>
        <w:tc>
          <w:tcPr>
            <w:tcW w:w="897" w:type="dxa"/>
          </w:tcPr>
          <w:p w:rsidR="005A3842" w:rsidRDefault="005A3842" w:rsidP="001207BE">
            <w:pPr>
              <w:pStyle w:val="TableParagraph"/>
              <w:rPr>
                <w:sz w:val="16"/>
              </w:rPr>
            </w:pPr>
          </w:p>
        </w:tc>
        <w:tc>
          <w:tcPr>
            <w:tcW w:w="813" w:type="dxa"/>
          </w:tcPr>
          <w:p w:rsidR="005A3842" w:rsidRDefault="005A3842" w:rsidP="001207BE">
            <w:pPr>
              <w:pStyle w:val="TableParagraph"/>
              <w:rPr>
                <w:sz w:val="16"/>
              </w:rPr>
            </w:pPr>
          </w:p>
        </w:tc>
        <w:tc>
          <w:tcPr>
            <w:tcW w:w="1413" w:type="dxa"/>
          </w:tcPr>
          <w:p w:rsidR="005A3842" w:rsidRDefault="005A3842" w:rsidP="001207BE">
            <w:pPr>
              <w:pStyle w:val="TableParagraph"/>
              <w:rPr>
                <w:sz w:val="16"/>
              </w:rPr>
            </w:pPr>
          </w:p>
        </w:tc>
        <w:tc>
          <w:tcPr>
            <w:tcW w:w="845" w:type="dxa"/>
          </w:tcPr>
          <w:p w:rsidR="005A3842" w:rsidRDefault="005A3842" w:rsidP="001207BE">
            <w:pPr>
              <w:pStyle w:val="TableParagraph"/>
              <w:rPr>
                <w:sz w:val="16"/>
              </w:rPr>
            </w:pPr>
          </w:p>
        </w:tc>
        <w:tc>
          <w:tcPr>
            <w:tcW w:w="897" w:type="dxa"/>
          </w:tcPr>
          <w:p w:rsidR="005A3842" w:rsidRDefault="005A3842" w:rsidP="001207BE">
            <w:pPr>
              <w:pStyle w:val="TableParagraph"/>
              <w:rPr>
                <w:sz w:val="16"/>
              </w:rPr>
            </w:pPr>
          </w:p>
        </w:tc>
        <w:tc>
          <w:tcPr>
            <w:tcW w:w="686" w:type="dxa"/>
          </w:tcPr>
          <w:p w:rsidR="005A3842" w:rsidRDefault="005A3842" w:rsidP="001207BE">
            <w:pPr>
              <w:pStyle w:val="TableParagraph"/>
              <w:rPr>
                <w:sz w:val="16"/>
              </w:rPr>
            </w:pPr>
          </w:p>
        </w:tc>
        <w:tc>
          <w:tcPr>
            <w:tcW w:w="3125" w:type="dxa"/>
            <w:vMerge/>
            <w:tcBorders>
              <w:top w:val="nil"/>
            </w:tcBorders>
          </w:tcPr>
          <w:p w:rsidR="005A3842" w:rsidRDefault="005A3842" w:rsidP="001207BE">
            <w:pPr>
              <w:rPr>
                <w:sz w:val="2"/>
                <w:szCs w:val="2"/>
              </w:rPr>
            </w:pPr>
          </w:p>
        </w:tc>
      </w:tr>
      <w:tr w:rsidR="005A3842" w:rsidTr="001207BE">
        <w:trPr>
          <w:trHeight w:val="380"/>
        </w:trPr>
        <w:tc>
          <w:tcPr>
            <w:tcW w:w="1042" w:type="dxa"/>
          </w:tcPr>
          <w:p w:rsidR="005A3842" w:rsidRDefault="005A3842" w:rsidP="001207BE">
            <w:pPr>
              <w:pStyle w:val="TableParagraph"/>
              <w:spacing w:before="93"/>
              <w:ind w:right="71"/>
              <w:jc w:val="right"/>
              <w:rPr>
                <w:sz w:val="18"/>
              </w:rPr>
            </w:pPr>
            <w:r>
              <w:rPr>
                <w:sz w:val="18"/>
              </w:rPr>
              <w:t>12 luni</w:t>
            </w:r>
          </w:p>
        </w:tc>
        <w:tc>
          <w:tcPr>
            <w:tcW w:w="799" w:type="dxa"/>
          </w:tcPr>
          <w:p w:rsidR="005A3842" w:rsidRDefault="005A3842" w:rsidP="001207BE">
            <w:pPr>
              <w:pStyle w:val="TableParagraph"/>
              <w:rPr>
                <w:sz w:val="16"/>
              </w:rPr>
            </w:pPr>
          </w:p>
        </w:tc>
        <w:tc>
          <w:tcPr>
            <w:tcW w:w="657" w:type="dxa"/>
          </w:tcPr>
          <w:p w:rsidR="005A3842" w:rsidRDefault="005A3842" w:rsidP="001207BE">
            <w:pPr>
              <w:pStyle w:val="TableParagraph"/>
              <w:rPr>
                <w:sz w:val="16"/>
              </w:rPr>
            </w:pPr>
          </w:p>
        </w:tc>
        <w:tc>
          <w:tcPr>
            <w:tcW w:w="688" w:type="dxa"/>
          </w:tcPr>
          <w:p w:rsidR="005A3842" w:rsidRPr="0062499E" w:rsidRDefault="005A3842" w:rsidP="0062499E">
            <w:pPr>
              <w:pStyle w:val="TableParagraph"/>
              <w:ind w:right="50"/>
              <w:rPr>
                <w:sz w:val="16"/>
                <w:szCs w:val="16"/>
              </w:rPr>
            </w:pPr>
          </w:p>
        </w:tc>
        <w:tc>
          <w:tcPr>
            <w:tcW w:w="691" w:type="dxa"/>
          </w:tcPr>
          <w:p w:rsidR="005A3842" w:rsidRDefault="005A3842" w:rsidP="001207BE">
            <w:pPr>
              <w:pStyle w:val="TableParagraph"/>
              <w:rPr>
                <w:sz w:val="16"/>
              </w:rPr>
            </w:pPr>
          </w:p>
        </w:tc>
        <w:tc>
          <w:tcPr>
            <w:tcW w:w="647" w:type="dxa"/>
          </w:tcPr>
          <w:p w:rsidR="005A3842" w:rsidRDefault="005A3842" w:rsidP="001207BE">
            <w:pPr>
              <w:pStyle w:val="TableParagraph"/>
              <w:rPr>
                <w:sz w:val="16"/>
              </w:rPr>
            </w:pPr>
          </w:p>
        </w:tc>
        <w:tc>
          <w:tcPr>
            <w:tcW w:w="688" w:type="dxa"/>
          </w:tcPr>
          <w:p w:rsidR="005A3842" w:rsidRDefault="005A3842" w:rsidP="001207BE">
            <w:pPr>
              <w:pStyle w:val="TableParagraph"/>
              <w:spacing w:before="93"/>
              <w:ind w:left="139"/>
              <w:rPr>
                <w:sz w:val="18"/>
              </w:rPr>
            </w:pPr>
            <w:r>
              <w:rPr>
                <w:sz w:val="18"/>
              </w:rPr>
              <w:t>PC-3</w:t>
            </w:r>
          </w:p>
        </w:tc>
        <w:tc>
          <w:tcPr>
            <w:tcW w:w="894" w:type="dxa"/>
          </w:tcPr>
          <w:p w:rsidR="005A3842" w:rsidRDefault="005A3842" w:rsidP="001207BE">
            <w:pPr>
              <w:pStyle w:val="TableParagraph"/>
              <w:rPr>
                <w:sz w:val="16"/>
              </w:rPr>
            </w:pPr>
          </w:p>
        </w:tc>
        <w:tc>
          <w:tcPr>
            <w:tcW w:w="897" w:type="dxa"/>
          </w:tcPr>
          <w:p w:rsidR="005A3842" w:rsidRDefault="005A3842" w:rsidP="001207BE">
            <w:pPr>
              <w:pStyle w:val="TableParagraph"/>
              <w:rPr>
                <w:sz w:val="16"/>
              </w:rPr>
            </w:pPr>
          </w:p>
        </w:tc>
        <w:tc>
          <w:tcPr>
            <w:tcW w:w="813" w:type="dxa"/>
          </w:tcPr>
          <w:p w:rsidR="005A3842" w:rsidRDefault="005A3842" w:rsidP="001207BE">
            <w:pPr>
              <w:pStyle w:val="TableParagraph"/>
              <w:spacing w:before="93"/>
              <w:ind w:left="113"/>
              <w:rPr>
                <w:sz w:val="18"/>
              </w:rPr>
            </w:pPr>
            <w:r>
              <w:rPr>
                <w:sz w:val="18"/>
              </w:rPr>
              <w:t>ROR-1</w:t>
            </w:r>
          </w:p>
        </w:tc>
        <w:tc>
          <w:tcPr>
            <w:tcW w:w="1413" w:type="dxa"/>
          </w:tcPr>
          <w:p w:rsidR="005A3842" w:rsidRDefault="005A3842" w:rsidP="001207BE">
            <w:pPr>
              <w:pStyle w:val="TableParagraph"/>
              <w:rPr>
                <w:sz w:val="16"/>
              </w:rPr>
            </w:pPr>
          </w:p>
        </w:tc>
        <w:tc>
          <w:tcPr>
            <w:tcW w:w="845" w:type="dxa"/>
          </w:tcPr>
          <w:p w:rsidR="005A3842" w:rsidRDefault="005A3842" w:rsidP="001207BE">
            <w:pPr>
              <w:pStyle w:val="TableParagraph"/>
              <w:rPr>
                <w:sz w:val="16"/>
              </w:rPr>
            </w:pPr>
          </w:p>
        </w:tc>
        <w:tc>
          <w:tcPr>
            <w:tcW w:w="897" w:type="dxa"/>
          </w:tcPr>
          <w:p w:rsidR="005A3842" w:rsidRDefault="005A3842" w:rsidP="001207BE">
            <w:pPr>
              <w:pStyle w:val="TableParagraph"/>
              <w:rPr>
                <w:sz w:val="16"/>
              </w:rPr>
            </w:pPr>
          </w:p>
        </w:tc>
        <w:tc>
          <w:tcPr>
            <w:tcW w:w="686" w:type="dxa"/>
          </w:tcPr>
          <w:p w:rsidR="005A3842" w:rsidRDefault="005A3842" w:rsidP="001207BE">
            <w:pPr>
              <w:pStyle w:val="TableParagraph"/>
              <w:rPr>
                <w:sz w:val="16"/>
              </w:rPr>
            </w:pPr>
          </w:p>
        </w:tc>
        <w:tc>
          <w:tcPr>
            <w:tcW w:w="3125" w:type="dxa"/>
          </w:tcPr>
          <w:p w:rsidR="005A3842" w:rsidRDefault="005A3842" w:rsidP="001207BE">
            <w:pPr>
              <w:pStyle w:val="TableParagraph"/>
              <w:spacing w:line="180" w:lineRule="atLeast"/>
              <w:ind w:left="99"/>
              <w:rPr>
                <w:sz w:val="16"/>
              </w:rPr>
            </w:pPr>
            <w:r>
              <w:rPr>
                <w:sz w:val="16"/>
              </w:rPr>
              <w:t>Separat</w:t>
            </w:r>
            <w:r>
              <w:rPr>
                <w:spacing w:val="4"/>
                <w:sz w:val="16"/>
              </w:rPr>
              <w:t xml:space="preserve"> </w:t>
            </w:r>
            <w:r>
              <w:rPr>
                <w:sz w:val="16"/>
              </w:rPr>
              <w:t>cu</w:t>
            </w:r>
            <w:r>
              <w:rPr>
                <w:spacing w:val="6"/>
                <w:sz w:val="16"/>
              </w:rPr>
              <w:t xml:space="preserve"> </w:t>
            </w:r>
            <w:r>
              <w:rPr>
                <w:sz w:val="16"/>
              </w:rPr>
              <w:t>diferite</w:t>
            </w:r>
            <w:r>
              <w:rPr>
                <w:spacing w:val="7"/>
                <w:sz w:val="16"/>
              </w:rPr>
              <w:t xml:space="preserve"> </w:t>
            </w:r>
            <w:r>
              <w:rPr>
                <w:sz w:val="16"/>
              </w:rPr>
              <w:t>seringi</w:t>
            </w:r>
            <w:r>
              <w:rPr>
                <w:spacing w:val="8"/>
                <w:sz w:val="16"/>
              </w:rPr>
              <w:t xml:space="preserve"> </w:t>
            </w:r>
            <w:r>
              <w:rPr>
                <w:sz w:val="16"/>
              </w:rPr>
              <w:t>şi</w:t>
            </w:r>
            <w:r>
              <w:rPr>
                <w:spacing w:val="7"/>
                <w:sz w:val="16"/>
              </w:rPr>
              <w:t xml:space="preserve"> </w:t>
            </w:r>
            <w:r>
              <w:rPr>
                <w:sz w:val="16"/>
              </w:rPr>
              <w:t>în</w:t>
            </w:r>
            <w:r>
              <w:rPr>
                <w:spacing w:val="5"/>
                <w:sz w:val="16"/>
              </w:rPr>
              <w:t xml:space="preserve"> </w:t>
            </w:r>
            <w:r>
              <w:rPr>
                <w:sz w:val="16"/>
              </w:rPr>
              <w:t>diferite</w:t>
            </w:r>
            <w:r>
              <w:rPr>
                <w:spacing w:val="7"/>
                <w:sz w:val="16"/>
              </w:rPr>
              <w:t xml:space="preserve"> </w:t>
            </w:r>
            <w:r>
              <w:rPr>
                <w:sz w:val="16"/>
              </w:rPr>
              <w:t>locuri</w:t>
            </w:r>
            <w:r>
              <w:rPr>
                <w:spacing w:val="-37"/>
                <w:sz w:val="16"/>
              </w:rPr>
              <w:t xml:space="preserve"> </w:t>
            </w:r>
            <w:r>
              <w:rPr>
                <w:sz w:val="16"/>
              </w:rPr>
              <w:t>anatomice</w:t>
            </w:r>
          </w:p>
        </w:tc>
      </w:tr>
      <w:tr w:rsidR="005A3842" w:rsidTr="0062499E">
        <w:trPr>
          <w:trHeight w:val="318"/>
        </w:trPr>
        <w:tc>
          <w:tcPr>
            <w:tcW w:w="1042" w:type="dxa"/>
          </w:tcPr>
          <w:p w:rsidR="005A3842" w:rsidRDefault="005A3842" w:rsidP="001207BE">
            <w:pPr>
              <w:pStyle w:val="TableParagraph"/>
              <w:spacing w:before="2"/>
              <w:rPr>
                <w:b/>
                <w:sz w:val="19"/>
              </w:rPr>
            </w:pPr>
          </w:p>
          <w:p w:rsidR="005A3842" w:rsidRDefault="005A3842" w:rsidP="001207BE">
            <w:pPr>
              <w:pStyle w:val="TableParagraph"/>
              <w:ind w:right="71"/>
              <w:jc w:val="right"/>
              <w:rPr>
                <w:sz w:val="18"/>
              </w:rPr>
            </w:pPr>
            <w:r>
              <w:rPr>
                <w:sz w:val="18"/>
              </w:rPr>
              <w:t>22-24</w:t>
            </w:r>
            <w:r>
              <w:rPr>
                <w:spacing w:val="-1"/>
                <w:sz w:val="18"/>
              </w:rPr>
              <w:t xml:space="preserve"> </w:t>
            </w:r>
            <w:r>
              <w:rPr>
                <w:sz w:val="18"/>
              </w:rPr>
              <w:t>luni</w:t>
            </w:r>
          </w:p>
        </w:tc>
        <w:tc>
          <w:tcPr>
            <w:tcW w:w="799" w:type="dxa"/>
          </w:tcPr>
          <w:p w:rsidR="005A3842" w:rsidRDefault="005A3842" w:rsidP="001207BE">
            <w:pPr>
              <w:pStyle w:val="TableParagraph"/>
              <w:rPr>
                <w:sz w:val="16"/>
              </w:rPr>
            </w:pPr>
          </w:p>
        </w:tc>
        <w:tc>
          <w:tcPr>
            <w:tcW w:w="657" w:type="dxa"/>
          </w:tcPr>
          <w:p w:rsidR="005A3842" w:rsidRDefault="005A3842" w:rsidP="001207BE">
            <w:pPr>
              <w:pStyle w:val="TableParagraph"/>
              <w:rPr>
                <w:sz w:val="16"/>
              </w:rPr>
            </w:pPr>
          </w:p>
        </w:tc>
        <w:tc>
          <w:tcPr>
            <w:tcW w:w="688" w:type="dxa"/>
          </w:tcPr>
          <w:p w:rsidR="005A3842" w:rsidRPr="0062499E" w:rsidRDefault="005A3842" w:rsidP="0062499E">
            <w:pPr>
              <w:pStyle w:val="TableParagraph"/>
              <w:spacing w:before="14"/>
              <w:ind w:left="91" w:right="50"/>
              <w:rPr>
                <w:sz w:val="16"/>
                <w:szCs w:val="16"/>
              </w:rPr>
            </w:pPr>
            <w:r w:rsidRPr="0062499E">
              <w:rPr>
                <w:sz w:val="16"/>
                <w:szCs w:val="16"/>
              </w:rPr>
              <w:t>VPO-</w:t>
            </w:r>
            <w:r w:rsidRPr="0062499E">
              <w:rPr>
                <w:spacing w:val="-43"/>
                <w:sz w:val="16"/>
                <w:szCs w:val="16"/>
              </w:rPr>
              <w:t xml:space="preserve"> </w:t>
            </w:r>
            <w:r w:rsidRPr="0062499E">
              <w:rPr>
                <w:sz w:val="16"/>
                <w:szCs w:val="16"/>
              </w:rPr>
              <w:t>4</w:t>
            </w:r>
          </w:p>
          <w:p w:rsidR="005A3842" w:rsidRPr="0062499E" w:rsidRDefault="005A3842" w:rsidP="0062499E">
            <w:pPr>
              <w:pStyle w:val="TableParagraph"/>
              <w:spacing w:line="188" w:lineRule="exact"/>
              <w:ind w:left="91" w:right="50"/>
              <w:rPr>
                <w:sz w:val="16"/>
                <w:szCs w:val="16"/>
              </w:rPr>
            </w:pPr>
            <w:r w:rsidRPr="0062499E">
              <w:rPr>
                <w:sz w:val="16"/>
                <w:szCs w:val="16"/>
              </w:rPr>
              <w:t>VPI-2</w:t>
            </w:r>
          </w:p>
        </w:tc>
        <w:tc>
          <w:tcPr>
            <w:tcW w:w="691" w:type="dxa"/>
          </w:tcPr>
          <w:p w:rsidR="005A3842" w:rsidRDefault="005A3842" w:rsidP="001207BE">
            <w:pPr>
              <w:pStyle w:val="TableParagraph"/>
              <w:rPr>
                <w:sz w:val="16"/>
              </w:rPr>
            </w:pPr>
          </w:p>
        </w:tc>
        <w:tc>
          <w:tcPr>
            <w:tcW w:w="647" w:type="dxa"/>
          </w:tcPr>
          <w:p w:rsidR="005A3842" w:rsidRDefault="005A3842" w:rsidP="001207BE">
            <w:pPr>
              <w:pStyle w:val="TableParagraph"/>
              <w:rPr>
                <w:sz w:val="16"/>
              </w:rPr>
            </w:pPr>
          </w:p>
        </w:tc>
        <w:tc>
          <w:tcPr>
            <w:tcW w:w="688" w:type="dxa"/>
          </w:tcPr>
          <w:p w:rsidR="005A3842" w:rsidRDefault="005A3842" w:rsidP="001207BE">
            <w:pPr>
              <w:pStyle w:val="TableParagraph"/>
              <w:rPr>
                <w:sz w:val="16"/>
              </w:rPr>
            </w:pPr>
          </w:p>
        </w:tc>
        <w:tc>
          <w:tcPr>
            <w:tcW w:w="894" w:type="dxa"/>
          </w:tcPr>
          <w:p w:rsidR="005A3842" w:rsidRDefault="005A3842" w:rsidP="001207BE">
            <w:pPr>
              <w:pStyle w:val="TableParagraph"/>
              <w:spacing w:before="2"/>
              <w:rPr>
                <w:b/>
                <w:sz w:val="19"/>
              </w:rPr>
            </w:pPr>
          </w:p>
          <w:p w:rsidR="005A3842" w:rsidRDefault="005A3842" w:rsidP="001207BE">
            <w:pPr>
              <w:pStyle w:val="TableParagraph"/>
              <w:ind w:left="95"/>
              <w:rPr>
                <w:sz w:val="18"/>
              </w:rPr>
            </w:pPr>
            <w:r>
              <w:rPr>
                <w:sz w:val="18"/>
              </w:rPr>
              <w:t>DTP-4</w:t>
            </w:r>
          </w:p>
        </w:tc>
        <w:tc>
          <w:tcPr>
            <w:tcW w:w="897" w:type="dxa"/>
          </w:tcPr>
          <w:p w:rsidR="005A3842" w:rsidRDefault="005A3842" w:rsidP="001207BE">
            <w:pPr>
              <w:pStyle w:val="TableParagraph"/>
              <w:rPr>
                <w:sz w:val="16"/>
              </w:rPr>
            </w:pPr>
          </w:p>
        </w:tc>
        <w:tc>
          <w:tcPr>
            <w:tcW w:w="813" w:type="dxa"/>
          </w:tcPr>
          <w:p w:rsidR="005A3842" w:rsidRDefault="005A3842" w:rsidP="001207BE">
            <w:pPr>
              <w:pStyle w:val="TableParagraph"/>
              <w:rPr>
                <w:sz w:val="16"/>
              </w:rPr>
            </w:pPr>
          </w:p>
        </w:tc>
        <w:tc>
          <w:tcPr>
            <w:tcW w:w="1413" w:type="dxa"/>
          </w:tcPr>
          <w:p w:rsidR="005A3842" w:rsidRDefault="005A3842" w:rsidP="001207BE">
            <w:pPr>
              <w:pStyle w:val="TableParagraph"/>
              <w:rPr>
                <w:sz w:val="16"/>
              </w:rPr>
            </w:pPr>
          </w:p>
        </w:tc>
        <w:tc>
          <w:tcPr>
            <w:tcW w:w="845" w:type="dxa"/>
          </w:tcPr>
          <w:p w:rsidR="005A3842" w:rsidRDefault="005A3842" w:rsidP="001207BE">
            <w:pPr>
              <w:pStyle w:val="TableParagraph"/>
              <w:rPr>
                <w:sz w:val="16"/>
              </w:rPr>
            </w:pPr>
          </w:p>
        </w:tc>
        <w:tc>
          <w:tcPr>
            <w:tcW w:w="897" w:type="dxa"/>
          </w:tcPr>
          <w:p w:rsidR="005A3842" w:rsidRDefault="005A3842" w:rsidP="001207BE">
            <w:pPr>
              <w:pStyle w:val="TableParagraph"/>
              <w:rPr>
                <w:sz w:val="16"/>
              </w:rPr>
            </w:pPr>
          </w:p>
        </w:tc>
        <w:tc>
          <w:tcPr>
            <w:tcW w:w="686" w:type="dxa"/>
          </w:tcPr>
          <w:p w:rsidR="005A3842" w:rsidRDefault="005A3842" w:rsidP="001207BE">
            <w:pPr>
              <w:pStyle w:val="TableParagraph"/>
              <w:rPr>
                <w:sz w:val="16"/>
              </w:rPr>
            </w:pPr>
          </w:p>
        </w:tc>
        <w:tc>
          <w:tcPr>
            <w:tcW w:w="3125" w:type="dxa"/>
          </w:tcPr>
          <w:p w:rsidR="005A3842" w:rsidRDefault="005A3842" w:rsidP="001207BE">
            <w:pPr>
              <w:pStyle w:val="TableParagraph"/>
              <w:spacing w:before="4"/>
              <w:rPr>
                <w:b/>
                <w:sz w:val="20"/>
              </w:rPr>
            </w:pPr>
          </w:p>
          <w:p w:rsidR="005A3842" w:rsidRDefault="005A3842" w:rsidP="001207BE">
            <w:pPr>
              <w:pStyle w:val="TableParagraph"/>
              <w:spacing w:before="1"/>
              <w:ind w:left="99"/>
              <w:rPr>
                <w:sz w:val="16"/>
              </w:rPr>
            </w:pPr>
            <w:r>
              <w:rPr>
                <w:sz w:val="16"/>
              </w:rPr>
              <w:t>Concomitent,</w:t>
            </w:r>
            <w:r>
              <w:rPr>
                <w:spacing w:val="-5"/>
                <w:sz w:val="16"/>
              </w:rPr>
              <w:t xml:space="preserve"> </w:t>
            </w:r>
            <w:r>
              <w:rPr>
                <w:sz w:val="16"/>
              </w:rPr>
              <w:t>peste</w:t>
            </w:r>
            <w:r>
              <w:rPr>
                <w:spacing w:val="-5"/>
                <w:sz w:val="16"/>
              </w:rPr>
              <w:t xml:space="preserve"> </w:t>
            </w:r>
            <w:r>
              <w:rPr>
                <w:sz w:val="16"/>
              </w:rPr>
              <w:t>16-18</w:t>
            </w:r>
            <w:r>
              <w:rPr>
                <w:spacing w:val="-3"/>
                <w:sz w:val="16"/>
              </w:rPr>
              <w:t xml:space="preserve"> </w:t>
            </w:r>
            <w:r>
              <w:rPr>
                <w:sz w:val="16"/>
              </w:rPr>
              <w:t>luni</w:t>
            </w:r>
            <w:r>
              <w:rPr>
                <w:spacing w:val="-4"/>
                <w:sz w:val="16"/>
              </w:rPr>
              <w:t xml:space="preserve"> </w:t>
            </w:r>
            <w:r>
              <w:rPr>
                <w:sz w:val="16"/>
              </w:rPr>
              <w:t>după</w:t>
            </w:r>
            <w:r>
              <w:rPr>
                <w:spacing w:val="-4"/>
                <w:sz w:val="16"/>
              </w:rPr>
              <w:t xml:space="preserve"> </w:t>
            </w:r>
            <w:r>
              <w:rPr>
                <w:sz w:val="16"/>
              </w:rPr>
              <w:t>vaccinare</w:t>
            </w:r>
          </w:p>
        </w:tc>
      </w:tr>
      <w:tr w:rsidR="005A3842" w:rsidTr="001207BE">
        <w:trPr>
          <w:trHeight w:val="563"/>
        </w:trPr>
        <w:tc>
          <w:tcPr>
            <w:tcW w:w="1042" w:type="dxa"/>
          </w:tcPr>
          <w:p w:rsidR="005A3842" w:rsidRDefault="005A3842" w:rsidP="001207BE">
            <w:pPr>
              <w:pStyle w:val="TableParagraph"/>
              <w:rPr>
                <w:b/>
                <w:sz w:val="16"/>
              </w:rPr>
            </w:pPr>
          </w:p>
          <w:p w:rsidR="005A3842" w:rsidRDefault="005A3842" w:rsidP="001207BE">
            <w:pPr>
              <w:pStyle w:val="TableParagraph"/>
              <w:ind w:right="67"/>
              <w:jc w:val="right"/>
              <w:rPr>
                <w:sz w:val="18"/>
              </w:rPr>
            </w:pPr>
            <w:r>
              <w:rPr>
                <w:sz w:val="18"/>
              </w:rPr>
              <w:t>6-7 ani</w:t>
            </w:r>
          </w:p>
        </w:tc>
        <w:tc>
          <w:tcPr>
            <w:tcW w:w="799" w:type="dxa"/>
          </w:tcPr>
          <w:p w:rsidR="005A3842" w:rsidRDefault="005A3842" w:rsidP="001207BE">
            <w:pPr>
              <w:pStyle w:val="TableParagraph"/>
              <w:rPr>
                <w:sz w:val="16"/>
              </w:rPr>
            </w:pPr>
          </w:p>
        </w:tc>
        <w:tc>
          <w:tcPr>
            <w:tcW w:w="657" w:type="dxa"/>
          </w:tcPr>
          <w:p w:rsidR="005A3842" w:rsidRDefault="005A3842" w:rsidP="001207BE">
            <w:pPr>
              <w:pStyle w:val="TableParagraph"/>
              <w:rPr>
                <w:sz w:val="16"/>
              </w:rPr>
            </w:pPr>
          </w:p>
        </w:tc>
        <w:tc>
          <w:tcPr>
            <w:tcW w:w="688" w:type="dxa"/>
          </w:tcPr>
          <w:p w:rsidR="005A3842" w:rsidRPr="0062499E" w:rsidRDefault="005A3842" w:rsidP="0062499E">
            <w:pPr>
              <w:pStyle w:val="TableParagraph"/>
              <w:spacing w:before="81"/>
              <w:ind w:left="91" w:right="50"/>
              <w:rPr>
                <w:sz w:val="16"/>
                <w:szCs w:val="16"/>
              </w:rPr>
            </w:pPr>
            <w:r w:rsidRPr="0062499E">
              <w:rPr>
                <w:sz w:val="16"/>
                <w:szCs w:val="16"/>
              </w:rPr>
              <w:t>VPO-</w:t>
            </w:r>
            <w:r w:rsidRPr="0062499E">
              <w:rPr>
                <w:spacing w:val="-43"/>
                <w:sz w:val="16"/>
                <w:szCs w:val="16"/>
              </w:rPr>
              <w:t xml:space="preserve"> </w:t>
            </w:r>
            <w:r w:rsidRPr="0062499E">
              <w:rPr>
                <w:sz w:val="16"/>
                <w:szCs w:val="16"/>
              </w:rPr>
              <w:t>5</w:t>
            </w:r>
          </w:p>
        </w:tc>
        <w:tc>
          <w:tcPr>
            <w:tcW w:w="691" w:type="dxa"/>
          </w:tcPr>
          <w:p w:rsidR="005A3842" w:rsidRDefault="005A3842" w:rsidP="001207BE">
            <w:pPr>
              <w:pStyle w:val="TableParagraph"/>
              <w:rPr>
                <w:sz w:val="16"/>
              </w:rPr>
            </w:pPr>
          </w:p>
        </w:tc>
        <w:tc>
          <w:tcPr>
            <w:tcW w:w="647" w:type="dxa"/>
          </w:tcPr>
          <w:p w:rsidR="005A3842" w:rsidRDefault="005A3842" w:rsidP="001207BE">
            <w:pPr>
              <w:pStyle w:val="TableParagraph"/>
              <w:rPr>
                <w:sz w:val="16"/>
              </w:rPr>
            </w:pPr>
          </w:p>
        </w:tc>
        <w:tc>
          <w:tcPr>
            <w:tcW w:w="688" w:type="dxa"/>
          </w:tcPr>
          <w:p w:rsidR="005A3842" w:rsidRDefault="005A3842" w:rsidP="001207BE">
            <w:pPr>
              <w:pStyle w:val="TableParagraph"/>
              <w:rPr>
                <w:sz w:val="16"/>
              </w:rPr>
            </w:pPr>
          </w:p>
        </w:tc>
        <w:tc>
          <w:tcPr>
            <w:tcW w:w="894" w:type="dxa"/>
          </w:tcPr>
          <w:p w:rsidR="005A3842" w:rsidRDefault="005A3842" w:rsidP="001207BE">
            <w:pPr>
              <w:pStyle w:val="TableParagraph"/>
              <w:rPr>
                <w:sz w:val="16"/>
              </w:rPr>
            </w:pPr>
          </w:p>
        </w:tc>
        <w:tc>
          <w:tcPr>
            <w:tcW w:w="897" w:type="dxa"/>
          </w:tcPr>
          <w:p w:rsidR="005A3842" w:rsidRDefault="005A3842" w:rsidP="001207BE">
            <w:pPr>
              <w:pStyle w:val="TableParagraph"/>
              <w:rPr>
                <w:b/>
                <w:sz w:val="16"/>
              </w:rPr>
            </w:pPr>
          </w:p>
          <w:p w:rsidR="005A3842" w:rsidRDefault="005A3842" w:rsidP="001207BE">
            <w:pPr>
              <w:pStyle w:val="TableParagraph"/>
              <w:ind w:left="98"/>
              <w:rPr>
                <w:sz w:val="18"/>
              </w:rPr>
            </w:pPr>
            <w:r>
              <w:rPr>
                <w:sz w:val="18"/>
              </w:rPr>
              <w:t>DT</w:t>
            </w:r>
          </w:p>
        </w:tc>
        <w:tc>
          <w:tcPr>
            <w:tcW w:w="813" w:type="dxa"/>
          </w:tcPr>
          <w:p w:rsidR="005A3842" w:rsidRDefault="005A3842" w:rsidP="001207BE">
            <w:pPr>
              <w:pStyle w:val="TableParagraph"/>
              <w:rPr>
                <w:b/>
                <w:sz w:val="16"/>
              </w:rPr>
            </w:pPr>
          </w:p>
          <w:p w:rsidR="005A3842" w:rsidRDefault="005A3842" w:rsidP="001207BE">
            <w:pPr>
              <w:pStyle w:val="TableParagraph"/>
              <w:ind w:left="113"/>
              <w:rPr>
                <w:sz w:val="18"/>
              </w:rPr>
            </w:pPr>
            <w:r>
              <w:rPr>
                <w:sz w:val="18"/>
              </w:rPr>
              <w:t>ROR-2</w:t>
            </w:r>
          </w:p>
        </w:tc>
        <w:tc>
          <w:tcPr>
            <w:tcW w:w="1413" w:type="dxa"/>
          </w:tcPr>
          <w:p w:rsidR="005A3842" w:rsidRDefault="005A3842" w:rsidP="001207BE">
            <w:pPr>
              <w:pStyle w:val="TableParagraph"/>
              <w:rPr>
                <w:sz w:val="16"/>
              </w:rPr>
            </w:pPr>
          </w:p>
        </w:tc>
        <w:tc>
          <w:tcPr>
            <w:tcW w:w="845" w:type="dxa"/>
          </w:tcPr>
          <w:p w:rsidR="005A3842" w:rsidRDefault="005A3842" w:rsidP="001207BE">
            <w:pPr>
              <w:pStyle w:val="TableParagraph"/>
              <w:rPr>
                <w:sz w:val="16"/>
              </w:rPr>
            </w:pPr>
          </w:p>
        </w:tc>
        <w:tc>
          <w:tcPr>
            <w:tcW w:w="897" w:type="dxa"/>
          </w:tcPr>
          <w:p w:rsidR="005A3842" w:rsidRDefault="005A3842" w:rsidP="001207BE">
            <w:pPr>
              <w:pStyle w:val="TableParagraph"/>
              <w:rPr>
                <w:sz w:val="16"/>
              </w:rPr>
            </w:pPr>
          </w:p>
        </w:tc>
        <w:tc>
          <w:tcPr>
            <w:tcW w:w="686" w:type="dxa"/>
          </w:tcPr>
          <w:p w:rsidR="005A3842" w:rsidRDefault="005A3842" w:rsidP="001207BE">
            <w:pPr>
              <w:pStyle w:val="TableParagraph"/>
              <w:rPr>
                <w:sz w:val="16"/>
              </w:rPr>
            </w:pPr>
          </w:p>
        </w:tc>
        <w:tc>
          <w:tcPr>
            <w:tcW w:w="3125" w:type="dxa"/>
          </w:tcPr>
          <w:p w:rsidR="005A3842" w:rsidRDefault="005A3842" w:rsidP="001207BE">
            <w:pPr>
              <w:pStyle w:val="TableParagraph"/>
              <w:spacing w:before="13"/>
              <w:ind w:left="99" w:right="-29"/>
              <w:rPr>
                <w:sz w:val="16"/>
              </w:rPr>
            </w:pPr>
            <w:r>
              <w:rPr>
                <w:sz w:val="16"/>
              </w:rPr>
              <w:t>VPO-5</w:t>
            </w:r>
            <w:r>
              <w:rPr>
                <w:spacing w:val="14"/>
                <w:sz w:val="16"/>
              </w:rPr>
              <w:t xml:space="preserve"> </w:t>
            </w:r>
            <w:r>
              <w:rPr>
                <w:sz w:val="16"/>
              </w:rPr>
              <w:t>şi</w:t>
            </w:r>
            <w:r>
              <w:rPr>
                <w:spacing w:val="12"/>
                <w:sz w:val="16"/>
              </w:rPr>
              <w:t xml:space="preserve"> </w:t>
            </w:r>
            <w:r>
              <w:rPr>
                <w:sz w:val="16"/>
              </w:rPr>
              <w:t>DT–concomitent</w:t>
            </w:r>
            <w:r>
              <w:rPr>
                <w:spacing w:val="11"/>
                <w:sz w:val="16"/>
              </w:rPr>
              <w:t xml:space="preserve"> </w:t>
            </w:r>
            <w:r>
              <w:rPr>
                <w:sz w:val="16"/>
              </w:rPr>
              <w:t>primăvara,</w:t>
            </w:r>
            <w:r>
              <w:rPr>
                <w:spacing w:val="12"/>
                <w:sz w:val="16"/>
              </w:rPr>
              <w:t xml:space="preserve"> </w:t>
            </w:r>
            <w:r>
              <w:rPr>
                <w:sz w:val="16"/>
              </w:rPr>
              <w:t>până</w:t>
            </w:r>
            <w:r>
              <w:rPr>
                <w:spacing w:val="12"/>
                <w:sz w:val="16"/>
              </w:rPr>
              <w:t xml:space="preserve"> </w:t>
            </w:r>
            <w:r>
              <w:rPr>
                <w:sz w:val="16"/>
              </w:rPr>
              <w:t>la</w:t>
            </w:r>
            <w:r>
              <w:rPr>
                <w:spacing w:val="-37"/>
                <w:sz w:val="16"/>
              </w:rPr>
              <w:t xml:space="preserve"> </w:t>
            </w:r>
            <w:r>
              <w:rPr>
                <w:sz w:val="16"/>
              </w:rPr>
              <w:t>admiterea</w:t>
            </w:r>
            <w:r>
              <w:rPr>
                <w:spacing w:val="-3"/>
                <w:sz w:val="16"/>
              </w:rPr>
              <w:t xml:space="preserve"> </w:t>
            </w:r>
            <w:r>
              <w:rPr>
                <w:sz w:val="16"/>
              </w:rPr>
              <w:t>copiilor</w:t>
            </w:r>
            <w:r>
              <w:rPr>
                <w:spacing w:val="-3"/>
                <w:sz w:val="16"/>
              </w:rPr>
              <w:t xml:space="preserve"> </w:t>
            </w:r>
            <w:r>
              <w:rPr>
                <w:sz w:val="16"/>
              </w:rPr>
              <w:t>la</w:t>
            </w:r>
            <w:r>
              <w:rPr>
                <w:spacing w:val="1"/>
                <w:sz w:val="16"/>
              </w:rPr>
              <w:t xml:space="preserve"> </w:t>
            </w:r>
            <w:r>
              <w:rPr>
                <w:sz w:val="16"/>
              </w:rPr>
              <w:t>școală;</w:t>
            </w:r>
          </w:p>
          <w:p w:rsidR="005A3842" w:rsidRDefault="005A3842" w:rsidP="001207BE">
            <w:pPr>
              <w:pStyle w:val="TableParagraph"/>
              <w:spacing w:line="162" w:lineRule="exact"/>
              <w:ind w:left="99"/>
              <w:rPr>
                <w:sz w:val="16"/>
              </w:rPr>
            </w:pPr>
            <w:r>
              <w:rPr>
                <w:sz w:val="16"/>
              </w:rPr>
              <w:t>ROR-2</w:t>
            </w:r>
            <w:r>
              <w:rPr>
                <w:spacing w:val="-3"/>
                <w:sz w:val="16"/>
              </w:rPr>
              <w:t xml:space="preserve"> </w:t>
            </w:r>
            <w:r>
              <w:rPr>
                <w:sz w:val="16"/>
              </w:rPr>
              <w:t>toamna</w:t>
            </w:r>
            <w:r>
              <w:rPr>
                <w:spacing w:val="-4"/>
                <w:sz w:val="16"/>
              </w:rPr>
              <w:t xml:space="preserve"> </w:t>
            </w:r>
            <w:r>
              <w:rPr>
                <w:sz w:val="16"/>
              </w:rPr>
              <w:t>(clasa</w:t>
            </w:r>
            <w:r>
              <w:rPr>
                <w:spacing w:val="-3"/>
                <w:sz w:val="16"/>
              </w:rPr>
              <w:t xml:space="preserve"> </w:t>
            </w:r>
            <w:r>
              <w:rPr>
                <w:sz w:val="16"/>
              </w:rPr>
              <w:t>I)</w:t>
            </w:r>
          </w:p>
        </w:tc>
      </w:tr>
      <w:tr w:rsidR="005A3842" w:rsidTr="001207BE">
        <w:trPr>
          <w:trHeight w:val="428"/>
        </w:trPr>
        <w:tc>
          <w:tcPr>
            <w:tcW w:w="1042" w:type="dxa"/>
          </w:tcPr>
          <w:p w:rsidR="005A3842" w:rsidRDefault="005A3842" w:rsidP="001207BE">
            <w:pPr>
              <w:pStyle w:val="TableParagraph"/>
              <w:spacing w:before="117"/>
              <w:ind w:right="68"/>
              <w:jc w:val="right"/>
              <w:rPr>
                <w:sz w:val="18"/>
              </w:rPr>
            </w:pPr>
            <w:r>
              <w:rPr>
                <w:sz w:val="18"/>
              </w:rPr>
              <w:t>9</w:t>
            </w:r>
            <w:r>
              <w:rPr>
                <w:spacing w:val="1"/>
                <w:sz w:val="18"/>
              </w:rPr>
              <w:t xml:space="preserve"> </w:t>
            </w:r>
            <w:r>
              <w:rPr>
                <w:sz w:val="18"/>
              </w:rPr>
              <w:t>–</w:t>
            </w:r>
            <w:r>
              <w:rPr>
                <w:spacing w:val="-1"/>
                <w:sz w:val="18"/>
              </w:rPr>
              <w:t xml:space="preserve"> </w:t>
            </w:r>
            <w:r>
              <w:rPr>
                <w:sz w:val="18"/>
              </w:rPr>
              <w:t>14</w:t>
            </w:r>
            <w:r>
              <w:rPr>
                <w:spacing w:val="-1"/>
                <w:sz w:val="18"/>
              </w:rPr>
              <w:t xml:space="preserve"> </w:t>
            </w:r>
            <w:r>
              <w:rPr>
                <w:sz w:val="18"/>
              </w:rPr>
              <w:t>ani</w:t>
            </w:r>
          </w:p>
        </w:tc>
        <w:tc>
          <w:tcPr>
            <w:tcW w:w="799" w:type="dxa"/>
          </w:tcPr>
          <w:p w:rsidR="005A3842" w:rsidRDefault="005A3842" w:rsidP="001207BE">
            <w:pPr>
              <w:pStyle w:val="TableParagraph"/>
              <w:rPr>
                <w:sz w:val="16"/>
              </w:rPr>
            </w:pPr>
          </w:p>
        </w:tc>
        <w:tc>
          <w:tcPr>
            <w:tcW w:w="657" w:type="dxa"/>
          </w:tcPr>
          <w:p w:rsidR="005A3842" w:rsidRDefault="005A3842" w:rsidP="001207BE">
            <w:pPr>
              <w:pStyle w:val="TableParagraph"/>
              <w:rPr>
                <w:sz w:val="16"/>
              </w:rPr>
            </w:pPr>
          </w:p>
        </w:tc>
        <w:tc>
          <w:tcPr>
            <w:tcW w:w="688" w:type="dxa"/>
          </w:tcPr>
          <w:p w:rsidR="005A3842" w:rsidRDefault="005A3842" w:rsidP="001207BE">
            <w:pPr>
              <w:pStyle w:val="TableParagraph"/>
              <w:rPr>
                <w:sz w:val="16"/>
              </w:rPr>
            </w:pPr>
          </w:p>
        </w:tc>
        <w:tc>
          <w:tcPr>
            <w:tcW w:w="691" w:type="dxa"/>
          </w:tcPr>
          <w:p w:rsidR="005A3842" w:rsidRDefault="005A3842" w:rsidP="001207BE">
            <w:pPr>
              <w:pStyle w:val="TableParagraph"/>
              <w:rPr>
                <w:sz w:val="16"/>
              </w:rPr>
            </w:pPr>
          </w:p>
        </w:tc>
        <w:tc>
          <w:tcPr>
            <w:tcW w:w="647" w:type="dxa"/>
          </w:tcPr>
          <w:p w:rsidR="005A3842" w:rsidRDefault="005A3842" w:rsidP="001207BE">
            <w:pPr>
              <w:pStyle w:val="TableParagraph"/>
              <w:rPr>
                <w:sz w:val="16"/>
              </w:rPr>
            </w:pPr>
          </w:p>
        </w:tc>
        <w:tc>
          <w:tcPr>
            <w:tcW w:w="688" w:type="dxa"/>
          </w:tcPr>
          <w:p w:rsidR="005A3842" w:rsidRDefault="005A3842" w:rsidP="001207BE">
            <w:pPr>
              <w:pStyle w:val="TableParagraph"/>
              <w:rPr>
                <w:sz w:val="16"/>
              </w:rPr>
            </w:pPr>
          </w:p>
        </w:tc>
        <w:tc>
          <w:tcPr>
            <w:tcW w:w="894" w:type="dxa"/>
          </w:tcPr>
          <w:p w:rsidR="005A3842" w:rsidRDefault="005A3842" w:rsidP="001207BE">
            <w:pPr>
              <w:pStyle w:val="TableParagraph"/>
              <w:rPr>
                <w:sz w:val="16"/>
              </w:rPr>
            </w:pPr>
          </w:p>
        </w:tc>
        <w:tc>
          <w:tcPr>
            <w:tcW w:w="897" w:type="dxa"/>
          </w:tcPr>
          <w:p w:rsidR="005A3842" w:rsidRDefault="005A3842" w:rsidP="001207BE">
            <w:pPr>
              <w:pStyle w:val="TableParagraph"/>
              <w:rPr>
                <w:sz w:val="16"/>
              </w:rPr>
            </w:pPr>
          </w:p>
        </w:tc>
        <w:tc>
          <w:tcPr>
            <w:tcW w:w="813" w:type="dxa"/>
          </w:tcPr>
          <w:p w:rsidR="005A3842" w:rsidRDefault="005A3842" w:rsidP="001207BE">
            <w:pPr>
              <w:pStyle w:val="TableParagraph"/>
              <w:rPr>
                <w:sz w:val="16"/>
              </w:rPr>
            </w:pPr>
          </w:p>
        </w:tc>
        <w:tc>
          <w:tcPr>
            <w:tcW w:w="1413" w:type="dxa"/>
          </w:tcPr>
          <w:p w:rsidR="005A3842" w:rsidRDefault="005A3842" w:rsidP="001207BE">
            <w:pPr>
              <w:pStyle w:val="TableParagraph"/>
              <w:spacing w:line="206" w:lineRule="exact"/>
              <w:ind w:left="100" w:right="780"/>
              <w:rPr>
                <w:sz w:val="18"/>
              </w:rPr>
            </w:pPr>
            <w:r>
              <w:rPr>
                <w:sz w:val="18"/>
              </w:rPr>
              <w:t>HPV-1</w:t>
            </w:r>
            <w:r>
              <w:rPr>
                <w:spacing w:val="-43"/>
                <w:sz w:val="18"/>
              </w:rPr>
              <w:t xml:space="preserve"> </w:t>
            </w:r>
            <w:r>
              <w:rPr>
                <w:sz w:val="18"/>
              </w:rPr>
              <w:t>HPV-2</w:t>
            </w:r>
          </w:p>
        </w:tc>
        <w:tc>
          <w:tcPr>
            <w:tcW w:w="845" w:type="dxa"/>
          </w:tcPr>
          <w:p w:rsidR="005A3842" w:rsidRDefault="005A3842" w:rsidP="001207BE">
            <w:pPr>
              <w:pStyle w:val="TableParagraph"/>
              <w:rPr>
                <w:sz w:val="16"/>
              </w:rPr>
            </w:pPr>
          </w:p>
        </w:tc>
        <w:tc>
          <w:tcPr>
            <w:tcW w:w="897" w:type="dxa"/>
          </w:tcPr>
          <w:p w:rsidR="005A3842" w:rsidRDefault="005A3842" w:rsidP="001207BE">
            <w:pPr>
              <w:pStyle w:val="TableParagraph"/>
              <w:rPr>
                <w:sz w:val="16"/>
              </w:rPr>
            </w:pPr>
          </w:p>
        </w:tc>
        <w:tc>
          <w:tcPr>
            <w:tcW w:w="686" w:type="dxa"/>
          </w:tcPr>
          <w:p w:rsidR="005A3842" w:rsidRDefault="005A3842" w:rsidP="001207BE">
            <w:pPr>
              <w:pStyle w:val="TableParagraph"/>
              <w:rPr>
                <w:sz w:val="16"/>
              </w:rPr>
            </w:pPr>
          </w:p>
        </w:tc>
        <w:tc>
          <w:tcPr>
            <w:tcW w:w="3125" w:type="dxa"/>
          </w:tcPr>
          <w:p w:rsidR="005A3842" w:rsidRDefault="005A3842" w:rsidP="001207BE">
            <w:pPr>
              <w:pStyle w:val="TableParagraph"/>
              <w:spacing w:before="37"/>
              <w:ind w:left="99"/>
              <w:rPr>
                <w:sz w:val="16"/>
              </w:rPr>
            </w:pPr>
            <w:r>
              <w:rPr>
                <w:sz w:val="16"/>
              </w:rPr>
              <w:t>Injectabil</w:t>
            </w:r>
            <w:r>
              <w:rPr>
                <w:spacing w:val="3"/>
                <w:sz w:val="16"/>
              </w:rPr>
              <w:t xml:space="preserve"> </w:t>
            </w:r>
            <w:r>
              <w:rPr>
                <w:sz w:val="16"/>
              </w:rPr>
              <w:t>intramuscular</w:t>
            </w:r>
            <w:r>
              <w:rPr>
                <w:spacing w:val="4"/>
                <w:sz w:val="16"/>
              </w:rPr>
              <w:t xml:space="preserve"> </w:t>
            </w:r>
            <w:r>
              <w:rPr>
                <w:sz w:val="16"/>
              </w:rPr>
              <w:t>cu</w:t>
            </w:r>
            <w:r>
              <w:rPr>
                <w:spacing w:val="3"/>
                <w:sz w:val="16"/>
              </w:rPr>
              <w:t xml:space="preserve"> </w:t>
            </w:r>
            <w:r>
              <w:rPr>
                <w:sz w:val="16"/>
              </w:rPr>
              <w:t>un</w:t>
            </w:r>
            <w:r>
              <w:rPr>
                <w:spacing w:val="5"/>
                <w:sz w:val="16"/>
              </w:rPr>
              <w:t xml:space="preserve"> </w:t>
            </w:r>
            <w:r>
              <w:rPr>
                <w:sz w:val="16"/>
              </w:rPr>
              <w:t>interval</w:t>
            </w:r>
            <w:r>
              <w:rPr>
                <w:spacing w:val="6"/>
                <w:sz w:val="16"/>
              </w:rPr>
              <w:t xml:space="preserve"> </w:t>
            </w:r>
            <w:r>
              <w:rPr>
                <w:sz w:val="16"/>
              </w:rPr>
              <w:t>minim</w:t>
            </w:r>
            <w:r>
              <w:rPr>
                <w:spacing w:val="-37"/>
                <w:sz w:val="16"/>
              </w:rPr>
              <w:t xml:space="preserve"> </w:t>
            </w:r>
            <w:r>
              <w:rPr>
                <w:sz w:val="16"/>
              </w:rPr>
              <w:t>intre</w:t>
            </w:r>
            <w:r>
              <w:rPr>
                <w:spacing w:val="-3"/>
                <w:sz w:val="16"/>
              </w:rPr>
              <w:t xml:space="preserve"> </w:t>
            </w:r>
            <w:r>
              <w:rPr>
                <w:sz w:val="16"/>
              </w:rPr>
              <w:t>doza</w:t>
            </w:r>
            <w:r>
              <w:rPr>
                <w:spacing w:val="-2"/>
                <w:sz w:val="16"/>
              </w:rPr>
              <w:t xml:space="preserve"> </w:t>
            </w:r>
            <w:r>
              <w:rPr>
                <w:sz w:val="16"/>
              </w:rPr>
              <w:t>1</w:t>
            </w:r>
            <w:r>
              <w:rPr>
                <w:spacing w:val="-1"/>
                <w:sz w:val="16"/>
              </w:rPr>
              <w:t xml:space="preserve"> </w:t>
            </w:r>
            <w:r>
              <w:rPr>
                <w:sz w:val="16"/>
              </w:rPr>
              <w:t>și</w:t>
            </w:r>
            <w:r>
              <w:rPr>
                <w:spacing w:val="-1"/>
                <w:sz w:val="16"/>
              </w:rPr>
              <w:t xml:space="preserve"> </w:t>
            </w:r>
            <w:r>
              <w:rPr>
                <w:sz w:val="16"/>
              </w:rPr>
              <w:t>doza</w:t>
            </w:r>
            <w:r>
              <w:rPr>
                <w:spacing w:val="-2"/>
                <w:sz w:val="16"/>
              </w:rPr>
              <w:t xml:space="preserve"> </w:t>
            </w:r>
            <w:r>
              <w:rPr>
                <w:sz w:val="16"/>
              </w:rPr>
              <w:t>2</w:t>
            </w:r>
            <w:r>
              <w:rPr>
                <w:spacing w:val="-2"/>
                <w:sz w:val="16"/>
              </w:rPr>
              <w:t xml:space="preserve"> </w:t>
            </w:r>
            <w:r>
              <w:rPr>
                <w:sz w:val="16"/>
              </w:rPr>
              <w:t>de</w:t>
            </w:r>
            <w:r>
              <w:rPr>
                <w:spacing w:val="-2"/>
                <w:sz w:val="16"/>
              </w:rPr>
              <w:t xml:space="preserve"> </w:t>
            </w:r>
            <w:r>
              <w:rPr>
                <w:sz w:val="16"/>
              </w:rPr>
              <w:t>6</w:t>
            </w:r>
            <w:r>
              <w:rPr>
                <w:spacing w:val="-1"/>
                <w:sz w:val="16"/>
              </w:rPr>
              <w:t xml:space="preserve"> </w:t>
            </w:r>
            <w:r>
              <w:rPr>
                <w:sz w:val="16"/>
              </w:rPr>
              <w:t>luni</w:t>
            </w:r>
          </w:p>
        </w:tc>
      </w:tr>
      <w:tr w:rsidR="005A3842" w:rsidTr="001207BE">
        <w:trPr>
          <w:trHeight w:val="383"/>
        </w:trPr>
        <w:tc>
          <w:tcPr>
            <w:tcW w:w="1042" w:type="dxa"/>
          </w:tcPr>
          <w:p w:rsidR="005A3842" w:rsidRDefault="005A3842" w:rsidP="001207BE">
            <w:pPr>
              <w:pStyle w:val="TableParagraph"/>
              <w:spacing w:before="95"/>
              <w:ind w:right="70"/>
              <w:jc w:val="right"/>
              <w:rPr>
                <w:sz w:val="18"/>
              </w:rPr>
            </w:pPr>
            <w:r>
              <w:rPr>
                <w:sz w:val="18"/>
              </w:rPr>
              <w:t>15</w:t>
            </w:r>
            <w:r>
              <w:rPr>
                <w:spacing w:val="-2"/>
                <w:sz w:val="18"/>
              </w:rPr>
              <w:t xml:space="preserve"> </w:t>
            </w:r>
            <w:r>
              <w:rPr>
                <w:sz w:val="18"/>
              </w:rPr>
              <w:t>–</w:t>
            </w:r>
            <w:r>
              <w:rPr>
                <w:spacing w:val="1"/>
                <w:sz w:val="18"/>
              </w:rPr>
              <w:t xml:space="preserve"> </w:t>
            </w:r>
            <w:r>
              <w:rPr>
                <w:sz w:val="18"/>
              </w:rPr>
              <w:t>16 ani</w:t>
            </w:r>
          </w:p>
        </w:tc>
        <w:tc>
          <w:tcPr>
            <w:tcW w:w="799" w:type="dxa"/>
          </w:tcPr>
          <w:p w:rsidR="005A3842" w:rsidRDefault="005A3842" w:rsidP="001207BE">
            <w:pPr>
              <w:pStyle w:val="TableParagraph"/>
              <w:rPr>
                <w:sz w:val="16"/>
              </w:rPr>
            </w:pPr>
          </w:p>
        </w:tc>
        <w:tc>
          <w:tcPr>
            <w:tcW w:w="657" w:type="dxa"/>
          </w:tcPr>
          <w:p w:rsidR="005A3842" w:rsidRDefault="005A3842" w:rsidP="001207BE">
            <w:pPr>
              <w:pStyle w:val="TableParagraph"/>
              <w:rPr>
                <w:sz w:val="16"/>
              </w:rPr>
            </w:pPr>
          </w:p>
        </w:tc>
        <w:tc>
          <w:tcPr>
            <w:tcW w:w="688" w:type="dxa"/>
          </w:tcPr>
          <w:p w:rsidR="005A3842" w:rsidRDefault="005A3842" w:rsidP="001207BE">
            <w:pPr>
              <w:pStyle w:val="TableParagraph"/>
              <w:rPr>
                <w:sz w:val="16"/>
              </w:rPr>
            </w:pPr>
          </w:p>
        </w:tc>
        <w:tc>
          <w:tcPr>
            <w:tcW w:w="691" w:type="dxa"/>
          </w:tcPr>
          <w:p w:rsidR="005A3842" w:rsidRDefault="005A3842" w:rsidP="001207BE">
            <w:pPr>
              <w:pStyle w:val="TableParagraph"/>
              <w:rPr>
                <w:sz w:val="16"/>
              </w:rPr>
            </w:pPr>
          </w:p>
        </w:tc>
        <w:tc>
          <w:tcPr>
            <w:tcW w:w="647" w:type="dxa"/>
          </w:tcPr>
          <w:p w:rsidR="005A3842" w:rsidRDefault="005A3842" w:rsidP="001207BE">
            <w:pPr>
              <w:pStyle w:val="TableParagraph"/>
              <w:rPr>
                <w:sz w:val="16"/>
              </w:rPr>
            </w:pPr>
          </w:p>
        </w:tc>
        <w:tc>
          <w:tcPr>
            <w:tcW w:w="688" w:type="dxa"/>
          </w:tcPr>
          <w:p w:rsidR="005A3842" w:rsidRDefault="005A3842" w:rsidP="001207BE">
            <w:pPr>
              <w:pStyle w:val="TableParagraph"/>
              <w:rPr>
                <w:sz w:val="16"/>
              </w:rPr>
            </w:pPr>
          </w:p>
        </w:tc>
        <w:tc>
          <w:tcPr>
            <w:tcW w:w="894" w:type="dxa"/>
          </w:tcPr>
          <w:p w:rsidR="005A3842" w:rsidRDefault="005A3842" w:rsidP="001207BE">
            <w:pPr>
              <w:pStyle w:val="TableParagraph"/>
              <w:rPr>
                <w:sz w:val="16"/>
              </w:rPr>
            </w:pPr>
          </w:p>
        </w:tc>
        <w:tc>
          <w:tcPr>
            <w:tcW w:w="897" w:type="dxa"/>
          </w:tcPr>
          <w:p w:rsidR="005A3842" w:rsidRDefault="005A3842" w:rsidP="001207BE">
            <w:pPr>
              <w:pStyle w:val="TableParagraph"/>
              <w:spacing w:before="95"/>
              <w:ind w:left="98"/>
              <w:rPr>
                <w:sz w:val="18"/>
              </w:rPr>
            </w:pPr>
            <w:r>
              <w:rPr>
                <w:sz w:val="18"/>
              </w:rPr>
              <w:t>Td</w:t>
            </w:r>
          </w:p>
        </w:tc>
        <w:tc>
          <w:tcPr>
            <w:tcW w:w="813" w:type="dxa"/>
          </w:tcPr>
          <w:p w:rsidR="005A3842" w:rsidRDefault="005A3842" w:rsidP="001207BE">
            <w:pPr>
              <w:pStyle w:val="TableParagraph"/>
              <w:spacing w:before="95"/>
              <w:ind w:left="113"/>
              <w:rPr>
                <w:sz w:val="18"/>
              </w:rPr>
            </w:pPr>
            <w:r>
              <w:rPr>
                <w:sz w:val="18"/>
              </w:rPr>
              <w:t>ROR-3</w:t>
            </w:r>
          </w:p>
        </w:tc>
        <w:tc>
          <w:tcPr>
            <w:tcW w:w="1413" w:type="dxa"/>
          </w:tcPr>
          <w:p w:rsidR="005A3842" w:rsidRDefault="005A3842" w:rsidP="001207BE">
            <w:pPr>
              <w:pStyle w:val="TableParagraph"/>
              <w:rPr>
                <w:sz w:val="16"/>
              </w:rPr>
            </w:pPr>
          </w:p>
        </w:tc>
        <w:tc>
          <w:tcPr>
            <w:tcW w:w="845" w:type="dxa"/>
          </w:tcPr>
          <w:p w:rsidR="005A3842" w:rsidRDefault="005A3842" w:rsidP="001207BE">
            <w:pPr>
              <w:pStyle w:val="TableParagraph"/>
              <w:rPr>
                <w:sz w:val="16"/>
              </w:rPr>
            </w:pPr>
          </w:p>
        </w:tc>
        <w:tc>
          <w:tcPr>
            <w:tcW w:w="897" w:type="dxa"/>
          </w:tcPr>
          <w:p w:rsidR="005A3842" w:rsidRDefault="005A3842" w:rsidP="001207BE">
            <w:pPr>
              <w:pStyle w:val="TableParagraph"/>
              <w:rPr>
                <w:sz w:val="16"/>
              </w:rPr>
            </w:pPr>
          </w:p>
        </w:tc>
        <w:tc>
          <w:tcPr>
            <w:tcW w:w="686" w:type="dxa"/>
          </w:tcPr>
          <w:p w:rsidR="005A3842" w:rsidRDefault="005A3842" w:rsidP="001207BE">
            <w:pPr>
              <w:pStyle w:val="TableParagraph"/>
              <w:rPr>
                <w:sz w:val="16"/>
              </w:rPr>
            </w:pPr>
          </w:p>
        </w:tc>
        <w:tc>
          <w:tcPr>
            <w:tcW w:w="3125" w:type="dxa"/>
          </w:tcPr>
          <w:p w:rsidR="005A3842" w:rsidRDefault="005A3842" w:rsidP="001207BE">
            <w:pPr>
              <w:pStyle w:val="TableParagraph"/>
              <w:spacing w:line="182" w:lineRule="exact"/>
              <w:ind w:left="99"/>
              <w:rPr>
                <w:sz w:val="16"/>
              </w:rPr>
            </w:pPr>
            <w:r>
              <w:rPr>
                <w:sz w:val="16"/>
              </w:rPr>
              <w:t>Concomitent</w:t>
            </w:r>
            <w:r>
              <w:rPr>
                <w:spacing w:val="1"/>
                <w:sz w:val="16"/>
              </w:rPr>
              <w:t xml:space="preserve"> </w:t>
            </w:r>
            <w:r>
              <w:rPr>
                <w:sz w:val="16"/>
              </w:rPr>
              <w:t>(clasa</w:t>
            </w:r>
            <w:r>
              <w:rPr>
                <w:spacing w:val="1"/>
                <w:sz w:val="16"/>
              </w:rPr>
              <w:t xml:space="preserve"> </w:t>
            </w:r>
            <w:r>
              <w:rPr>
                <w:sz w:val="16"/>
              </w:rPr>
              <w:t>IX),</w:t>
            </w:r>
            <w:r>
              <w:rPr>
                <w:spacing w:val="1"/>
                <w:sz w:val="16"/>
              </w:rPr>
              <w:t xml:space="preserve"> </w:t>
            </w:r>
            <w:r>
              <w:rPr>
                <w:sz w:val="16"/>
              </w:rPr>
              <w:t>separat</w:t>
            </w:r>
            <w:r>
              <w:rPr>
                <w:spacing w:val="1"/>
                <w:sz w:val="16"/>
              </w:rPr>
              <w:t xml:space="preserve"> </w:t>
            </w:r>
            <w:r>
              <w:rPr>
                <w:sz w:val="16"/>
              </w:rPr>
              <w:t>cu</w:t>
            </w:r>
            <w:r>
              <w:rPr>
                <w:spacing w:val="1"/>
                <w:sz w:val="16"/>
              </w:rPr>
              <w:t xml:space="preserve"> </w:t>
            </w:r>
            <w:r>
              <w:rPr>
                <w:sz w:val="16"/>
              </w:rPr>
              <w:t>diferite</w:t>
            </w:r>
            <w:r>
              <w:rPr>
                <w:spacing w:val="-37"/>
                <w:sz w:val="16"/>
              </w:rPr>
              <w:t xml:space="preserve"> </w:t>
            </w:r>
            <w:r>
              <w:rPr>
                <w:sz w:val="16"/>
              </w:rPr>
              <w:t>seringi</w:t>
            </w:r>
            <w:r>
              <w:rPr>
                <w:spacing w:val="-1"/>
                <w:sz w:val="16"/>
              </w:rPr>
              <w:t xml:space="preserve"> </w:t>
            </w:r>
            <w:r>
              <w:rPr>
                <w:sz w:val="16"/>
              </w:rPr>
              <w:t>şi</w:t>
            </w:r>
            <w:r>
              <w:rPr>
                <w:spacing w:val="-1"/>
                <w:sz w:val="16"/>
              </w:rPr>
              <w:t xml:space="preserve"> </w:t>
            </w:r>
            <w:r>
              <w:rPr>
                <w:sz w:val="16"/>
              </w:rPr>
              <w:t>în</w:t>
            </w:r>
            <w:r>
              <w:rPr>
                <w:spacing w:val="-2"/>
                <w:sz w:val="16"/>
              </w:rPr>
              <w:t xml:space="preserve"> </w:t>
            </w:r>
            <w:r>
              <w:rPr>
                <w:sz w:val="16"/>
              </w:rPr>
              <w:t>diferite</w:t>
            </w:r>
            <w:r>
              <w:rPr>
                <w:spacing w:val="-3"/>
                <w:sz w:val="16"/>
              </w:rPr>
              <w:t xml:space="preserve"> </w:t>
            </w:r>
            <w:r>
              <w:rPr>
                <w:sz w:val="16"/>
              </w:rPr>
              <w:t>locuri anatomice</w:t>
            </w:r>
          </w:p>
        </w:tc>
      </w:tr>
      <w:tr w:rsidR="005A3842" w:rsidTr="001207BE">
        <w:trPr>
          <w:trHeight w:val="431"/>
        </w:trPr>
        <w:tc>
          <w:tcPr>
            <w:tcW w:w="1042" w:type="dxa"/>
          </w:tcPr>
          <w:p w:rsidR="005A3842" w:rsidRDefault="005A3842" w:rsidP="001207BE">
            <w:pPr>
              <w:pStyle w:val="TableParagraph"/>
              <w:spacing w:before="14"/>
              <w:ind w:left="90"/>
              <w:rPr>
                <w:sz w:val="18"/>
              </w:rPr>
            </w:pPr>
            <w:r>
              <w:rPr>
                <w:sz w:val="18"/>
              </w:rPr>
              <w:t>La</w:t>
            </w:r>
            <w:r>
              <w:rPr>
                <w:spacing w:val="13"/>
                <w:sz w:val="18"/>
              </w:rPr>
              <w:t xml:space="preserve"> </w:t>
            </w:r>
            <w:r>
              <w:rPr>
                <w:sz w:val="18"/>
              </w:rPr>
              <w:t>20,</w:t>
            </w:r>
            <w:r>
              <w:rPr>
                <w:spacing w:val="11"/>
                <w:sz w:val="18"/>
              </w:rPr>
              <w:t xml:space="preserve"> </w:t>
            </w:r>
            <w:r>
              <w:rPr>
                <w:sz w:val="18"/>
              </w:rPr>
              <w:t>30,</w:t>
            </w:r>
            <w:r>
              <w:rPr>
                <w:spacing w:val="12"/>
                <w:sz w:val="18"/>
              </w:rPr>
              <w:t xml:space="preserve"> </w:t>
            </w:r>
            <w:r>
              <w:rPr>
                <w:sz w:val="18"/>
              </w:rPr>
              <w:t>4</w:t>
            </w:r>
          </w:p>
          <w:p w:rsidR="005A3842" w:rsidRDefault="005A3842" w:rsidP="001207BE">
            <w:pPr>
              <w:pStyle w:val="TableParagraph"/>
              <w:spacing w:line="191" w:lineRule="exact"/>
              <w:ind w:left="90"/>
              <w:rPr>
                <w:sz w:val="18"/>
              </w:rPr>
            </w:pPr>
            <w:r>
              <w:rPr>
                <w:sz w:val="18"/>
              </w:rPr>
              <w:t>50</w:t>
            </w:r>
            <w:r>
              <w:rPr>
                <w:spacing w:val="1"/>
                <w:sz w:val="18"/>
              </w:rPr>
              <w:t xml:space="preserve"> </w:t>
            </w:r>
            <w:r>
              <w:rPr>
                <w:sz w:val="18"/>
              </w:rPr>
              <w:t>şi</w:t>
            </w:r>
            <w:r>
              <w:rPr>
                <w:spacing w:val="-2"/>
                <w:sz w:val="18"/>
              </w:rPr>
              <w:t xml:space="preserve"> </w:t>
            </w:r>
            <w:r>
              <w:rPr>
                <w:sz w:val="18"/>
              </w:rPr>
              <w:t>60</w:t>
            </w:r>
            <w:r>
              <w:rPr>
                <w:spacing w:val="-1"/>
                <w:sz w:val="18"/>
              </w:rPr>
              <w:t xml:space="preserve"> </w:t>
            </w:r>
            <w:r>
              <w:rPr>
                <w:sz w:val="18"/>
              </w:rPr>
              <w:t>ani</w:t>
            </w:r>
          </w:p>
        </w:tc>
        <w:tc>
          <w:tcPr>
            <w:tcW w:w="799" w:type="dxa"/>
          </w:tcPr>
          <w:p w:rsidR="005A3842" w:rsidRDefault="005A3842" w:rsidP="001207BE">
            <w:pPr>
              <w:pStyle w:val="TableParagraph"/>
              <w:rPr>
                <w:sz w:val="16"/>
              </w:rPr>
            </w:pPr>
          </w:p>
        </w:tc>
        <w:tc>
          <w:tcPr>
            <w:tcW w:w="657" w:type="dxa"/>
          </w:tcPr>
          <w:p w:rsidR="005A3842" w:rsidRDefault="005A3842" w:rsidP="001207BE">
            <w:pPr>
              <w:pStyle w:val="TableParagraph"/>
              <w:rPr>
                <w:sz w:val="16"/>
              </w:rPr>
            </w:pPr>
          </w:p>
        </w:tc>
        <w:tc>
          <w:tcPr>
            <w:tcW w:w="688" w:type="dxa"/>
          </w:tcPr>
          <w:p w:rsidR="005A3842" w:rsidRDefault="005A3842" w:rsidP="001207BE">
            <w:pPr>
              <w:pStyle w:val="TableParagraph"/>
              <w:rPr>
                <w:sz w:val="16"/>
              </w:rPr>
            </w:pPr>
          </w:p>
        </w:tc>
        <w:tc>
          <w:tcPr>
            <w:tcW w:w="691" w:type="dxa"/>
          </w:tcPr>
          <w:p w:rsidR="005A3842" w:rsidRDefault="005A3842" w:rsidP="001207BE">
            <w:pPr>
              <w:pStyle w:val="TableParagraph"/>
              <w:rPr>
                <w:sz w:val="16"/>
              </w:rPr>
            </w:pPr>
          </w:p>
        </w:tc>
        <w:tc>
          <w:tcPr>
            <w:tcW w:w="647" w:type="dxa"/>
          </w:tcPr>
          <w:p w:rsidR="005A3842" w:rsidRDefault="005A3842" w:rsidP="001207BE">
            <w:pPr>
              <w:pStyle w:val="TableParagraph"/>
              <w:rPr>
                <w:sz w:val="16"/>
              </w:rPr>
            </w:pPr>
          </w:p>
        </w:tc>
        <w:tc>
          <w:tcPr>
            <w:tcW w:w="688" w:type="dxa"/>
          </w:tcPr>
          <w:p w:rsidR="005A3842" w:rsidRDefault="005A3842" w:rsidP="001207BE">
            <w:pPr>
              <w:pStyle w:val="TableParagraph"/>
              <w:rPr>
                <w:sz w:val="16"/>
              </w:rPr>
            </w:pPr>
          </w:p>
        </w:tc>
        <w:tc>
          <w:tcPr>
            <w:tcW w:w="894" w:type="dxa"/>
          </w:tcPr>
          <w:p w:rsidR="005A3842" w:rsidRDefault="005A3842" w:rsidP="001207BE">
            <w:pPr>
              <w:pStyle w:val="TableParagraph"/>
              <w:rPr>
                <w:sz w:val="16"/>
              </w:rPr>
            </w:pPr>
          </w:p>
        </w:tc>
        <w:tc>
          <w:tcPr>
            <w:tcW w:w="897" w:type="dxa"/>
          </w:tcPr>
          <w:p w:rsidR="005A3842" w:rsidRDefault="005A3842" w:rsidP="001207BE">
            <w:pPr>
              <w:pStyle w:val="TableParagraph"/>
              <w:spacing w:before="119"/>
              <w:ind w:left="98"/>
              <w:rPr>
                <w:sz w:val="18"/>
              </w:rPr>
            </w:pPr>
            <w:r>
              <w:rPr>
                <w:sz w:val="18"/>
              </w:rPr>
              <w:t>Td</w:t>
            </w:r>
          </w:p>
        </w:tc>
        <w:tc>
          <w:tcPr>
            <w:tcW w:w="813" w:type="dxa"/>
          </w:tcPr>
          <w:p w:rsidR="005A3842" w:rsidRDefault="005A3842" w:rsidP="001207BE">
            <w:pPr>
              <w:pStyle w:val="TableParagraph"/>
              <w:rPr>
                <w:sz w:val="16"/>
              </w:rPr>
            </w:pPr>
          </w:p>
        </w:tc>
        <w:tc>
          <w:tcPr>
            <w:tcW w:w="1413" w:type="dxa"/>
          </w:tcPr>
          <w:p w:rsidR="005A3842" w:rsidRDefault="005A3842" w:rsidP="001207BE">
            <w:pPr>
              <w:pStyle w:val="TableParagraph"/>
              <w:rPr>
                <w:sz w:val="16"/>
              </w:rPr>
            </w:pPr>
          </w:p>
        </w:tc>
        <w:tc>
          <w:tcPr>
            <w:tcW w:w="845" w:type="dxa"/>
          </w:tcPr>
          <w:p w:rsidR="005A3842" w:rsidRDefault="005A3842" w:rsidP="001207BE">
            <w:pPr>
              <w:pStyle w:val="TableParagraph"/>
              <w:rPr>
                <w:sz w:val="16"/>
              </w:rPr>
            </w:pPr>
          </w:p>
        </w:tc>
        <w:tc>
          <w:tcPr>
            <w:tcW w:w="897" w:type="dxa"/>
          </w:tcPr>
          <w:p w:rsidR="005A3842" w:rsidRDefault="005A3842" w:rsidP="001207BE">
            <w:pPr>
              <w:pStyle w:val="TableParagraph"/>
              <w:rPr>
                <w:sz w:val="16"/>
              </w:rPr>
            </w:pPr>
          </w:p>
        </w:tc>
        <w:tc>
          <w:tcPr>
            <w:tcW w:w="686" w:type="dxa"/>
          </w:tcPr>
          <w:p w:rsidR="005A3842" w:rsidRDefault="005A3842" w:rsidP="001207BE">
            <w:pPr>
              <w:pStyle w:val="TableParagraph"/>
              <w:rPr>
                <w:sz w:val="16"/>
              </w:rPr>
            </w:pPr>
          </w:p>
        </w:tc>
        <w:tc>
          <w:tcPr>
            <w:tcW w:w="3125" w:type="dxa"/>
          </w:tcPr>
          <w:p w:rsidR="005A3842" w:rsidRDefault="005A3842" w:rsidP="001207BE">
            <w:pPr>
              <w:pStyle w:val="TableParagraph"/>
              <w:spacing w:before="40"/>
              <w:ind w:left="99"/>
              <w:rPr>
                <w:sz w:val="16"/>
              </w:rPr>
            </w:pPr>
            <w:r>
              <w:rPr>
                <w:sz w:val="16"/>
              </w:rPr>
              <w:t>Imunizarea</w:t>
            </w:r>
            <w:r>
              <w:rPr>
                <w:spacing w:val="9"/>
                <w:sz w:val="16"/>
              </w:rPr>
              <w:t xml:space="preserve"> </w:t>
            </w:r>
            <w:r>
              <w:rPr>
                <w:sz w:val="16"/>
              </w:rPr>
              <w:t>este</w:t>
            </w:r>
            <w:r>
              <w:rPr>
                <w:spacing w:val="12"/>
                <w:sz w:val="16"/>
              </w:rPr>
              <w:t xml:space="preserve"> </w:t>
            </w:r>
            <w:r>
              <w:rPr>
                <w:sz w:val="16"/>
              </w:rPr>
              <w:t>efectuată</w:t>
            </w:r>
            <w:r>
              <w:rPr>
                <w:spacing w:val="10"/>
                <w:sz w:val="16"/>
              </w:rPr>
              <w:t xml:space="preserve"> </w:t>
            </w:r>
            <w:r>
              <w:rPr>
                <w:sz w:val="16"/>
              </w:rPr>
              <w:t>la</w:t>
            </w:r>
            <w:r>
              <w:rPr>
                <w:spacing w:val="10"/>
                <w:sz w:val="16"/>
              </w:rPr>
              <w:t xml:space="preserve"> </w:t>
            </w:r>
            <w:r>
              <w:rPr>
                <w:sz w:val="16"/>
              </w:rPr>
              <w:t>atingerea</w:t>
            </w:r>
            <w:r>
              <w:rPr>
                <w:spacing w:val="10"/>
                <w:sz w:val="16"/>
              </w:rPr>
              <w:t xml:space="preserve"> </w:t>
            </w:r>
            <w:r>
              <w:rPr>
                <w:sz w:val="16"/>
              </w:rPr>
              <w:t>vârstei</w:t>
            </w:r>
            <w:r>
              <w:rPr>
                <w:spacing w:val="-37"/>
                <w:sz w:val="16"/>
              </w:rPr>
              <w:t xml:space="preserve"> </w:t>
            </w:r>
            <w:r>
              <w:rPr>
                <w:sz w:val="16"/>
              </w:rPr>
              <w:t>indicate</w:t>
            </w:r>
          </w:p>
        </w:tc>
      </w:tr>
    </w:tbl>
    <w:p w:rsidR="005A3842" w:rsidRDefault="00F20055" w:rsidP="005A3842">
      <w:pPr>
        <w:pStyle w:val="a3"/>
        <w:rPr>
          <w:b/>
          <w:sz w:val="11"/>
        </w:rPr>
      </w:pPr>
      <w:r w:rsidRPr="00F20055">
        <w:rPr>
          <w:noProof/>
        </w:rPr>
        <w:pict>
          <v:rect id="Прямоугольник 1" o:spid="_x0000_s1026" style="position:absolute;margin-left:92.05pt;margin-top:8.3pt;width:2in;height:.5pt;z-index:-251658240;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" fillcolor="black" stroked="f">
            <w10:wrap type="topAndBottom" anchorx="page"/>
          </v:rect>
        </w:pict>
      </w:r>
    </w:p>
    <w:p w:rsidR="005A3842" w:rsidRDefault="005A3842" w:rsidP="00876B00">
      <w:pPr>
        <w:pStyle w:val="a5"/>
        <w:numPr>
          <w:ilvl w:val="0"/>
          <w:numId w:val="26"/>
        </w:numPr>
        <w:tabs>
          <w:tab w:val="left" w:pos="344"/>
        </w:tabs>
        <w:spacing w:before="51"/>
        <w:ind w:hanging="112"/>
        <w:rPr>
          <w:rFonts w:ascii="Georgia" w:hAnsi="Georgia"/>
          <w:sz w:val="16"/>
        </w:rPr>
      </w:pPr>
      <w:r>
        <w:rPr>
          <w:rFonts w:ascii="Georgia" w:hAnsi="Georgia"/>
          <w:sz w:val="16"/>
        </w:rPr>
        <w:t>Vaccinurile</w:t>
      </w:r>
      <w:r>
        <w:rPr>
          <w:rFonts w:ascii="Georgia" w:hAnsi="Georgia"/>
          <w:spacing w:val="-3"/>
          <w:sz w:val="16"/>
        </w:rPr>
        <w:t xml:space="preserve"> </w:t>
      </w:r>
      <w:r>
        <w:rPr>
          <w:sz w:val="20"/>
        </w:rPr>
        <w:t>care</w:t>
      </w:r>
      <w:r>
        <w:rPr>
          <w:spacing w:val="-4"/>
          <w:sz w:val="20"/>
        </w:rPr>
        <w:t xml:space="preserve"> </w:t>
      </w:r>
      <w:r>
        <w:rPr>
          <w:sz w:val="20"/>
        </w:rPr>
        <w:t>nu</w:t>
      </w:r>
      <w:r>
        <w:rPr>
          <w:spacing w:val="-12"/>
          <w:sz w:val="20"/>
        </w:rPr>
        <w:t xml:space="preserve"> </w:t>
      </w:r>
      <w:r>
        <w:rPr>
          <w:rFonts w:ascii="Georgia" w:hAnsi="Georgia"/>
          <w:sz w:val="16"/>
        </w:rPr>
        <w:t>sunt</w:t>
      </w:r>
      <w:r>
        <w:rPr>
          <w:rFonts w:ascii="Georgia" w:hAnsi="Georgia"/>
          <w:spacing w:val="-3"/>
          <w:sz w:val="16"/>
        </w:rPr>
        <w:t xml:space="preserve"> </w:t>
      </w:r>
      <w:r>
        <w:rPr>
          <w:rFonts w:ascii="Georgia" w:hAnsi="Georgia"/>
          <w:sz w:val="16"/>
        </w:rPr>
        <w:t>parte</w:t>
      </w:r>
      <w:r>
        <w:rPr>
          <w:rFonts w:ascii="Georgia" w:hAnsi="Georgia"/>
          <w:spacing w:val="-2"/>
          <w:sz w:val="16"/>
        </w:rPr>
        <w:t xml:space="preserve"> </w:t>
      </w:r>
      <w:r>
        <w:rPr>
          <w:rFonts w:ascii="Georgia" w:hAnsi="Georgia"/>
          <w:sz w:val="16"/>
        </w:rPr>
        <w:t>a</w:t>
      </w:r>
      <w:r>
        <w:rPr>
          <w:rFonts w:ascii="Georgia" w:hAnsi="Georgia"/>
          <w:spacing w:val="-2"/>
          <w:sz w:val="16"/>
        </w:rPr>
        <w:t xml:space="preserve"> </w:t>
      </w:r>
      <w:r>
        <w:rPr>
          <w:rFonts w:ascii="Georgia" w:hAnsi="Georgia"/>
          <w:sz w:val="16"/>
        </w:rPr>
        <w:t>Calendarului</w:t>
      </w:r>
      <w:r>
        <w:rPr>
          <w:rFonts w:ascii="Georgia" w:hAnsi="Georgia"/>
          <w:spacing w:val="-4"/>
          <w:sz w:val="16"/>
        </w:rPr>
        <w:t xml:space="preserve"> </w:t>
      </w:r>
      <w:r>
        <w:rPr>
          <w:rFonts w:ascii="Georgia" w:hAnsi="Georgia"/>
          <w:sz w:val="16"/>
        </w:rPr>
        <w:t>de</w:t>
      </w:r>
      <w:r>
        <w:rPr>
          <w:rFonts w:ascii="Georgia" w:hAnsi="Georgia"/>
          <w:spacing w:val="-2"/>
          <w:sz w:val="16"/>
        </w:rPr>
        <w:t xml:space="preserve"> </w:t>
      </w:r>
      <w:r>
        <w:rPr>
          <w:rFonts w:ascii="Georgia" w:hAnsi="Georgia"/>
          <w:sz w:val="16"/>
        </w:rPr>
        <w:t>Vaccinare</w:t>
      </w:r>
      <w:r>
        <w:rPr>
          <w:rFonts w:ascii="Georgia" w:hAnsi="Georgia"/>
          <w:spacing w:val="-3"/>
          <w:sz w:val="16"/>
        </w:rPr>
        <w:t xml:space="preserve"> </w:t>
      </w:r>
      <w:r>
        <w:rPr>
          <w:rFonts w:ascii="Georgia" w:hAnsi="Georgia"/>
          <w:sz w:val="16"/>
        </w:rPr>
        <w:t>pot</w:t>
      </w:r>
      <w:r>
        <w:rPr>
          <w:rFonts w:ascii="Georgia" w:hAnsi="Georgia"/>
          <w:spacing w:val="-3"/>
          <w:sz w:val="16"/>
        </w:rPr>
        <w:t xml:space="preserve"> </w:t>
      </w:r>
      <w:r>
        <w:rPr>
          <w:rFonts w:ascii="Georgia" w:hAnsi="Georgia"/>
          <w:sz w:val="16"/>
        </w:rPr>
        <w:t>fi efectuate</w:t>
      </w:r>
      <w:r>
        <w:rPr>
          <w:rFonts w:ascii="Georgia" w:hAnsi="Georgia"/>
          <w:spacing w:val="-3"/>
          <w:sz w:val="16"/>
        </w:rPr>
        <w:t xml:space="preserve"> </w:t>
      </w:r>
      <w:r>
        <w:rPr>
          <w:rFonts w:ascii="Georgia" w:hAnsi="Georgia"/>
          <w:sz w:val="16"/>
        </w:rPr>
        <w:t>în</w:t>
      </w:r>
      <w:r>
        <w:rPr>
          <w:rFonts w:ascii="Georgia" w:hAnsi="Georgia"/>
          <w:spacing w:val="-1"/>
          <w:sz w:val="16"/>
        </w:rPr>
        <w:t xml:space="preserve"> </w:t>
      </w:r>
      <w:r>
        <w:rPr>
          <w:rFonts w:ascii="Georgia" w:hAnsi="Georgia"/>
          <w:sz w:val="16"/>
        </w:rPr>
        <w:t>mod</w:t>
      </w:r>
      <w:r>
        <w:rPr>
          <w:rFonts w:ascii="Georgia" w:hAnsi="Georgia"/>
          <w:spacing w:val="-4"/>
          <w:sz w:val="16"/>
        </w:rPr>
        <w:t xml:space="preserve"> </w:t>
      </w:r>
      <w:r>
        <w:rPr>
          <w:rFonts w:ascii="Georgia" w:hAnsi="Georgia"/>
          <w:sz w:val="16"/>
        </w:rPr>
        <w:t>individual</w:t>
      </w:r>
      <w:r>
        <w:rPr>
          <w:rFonts w:ascii="Georgia" w:hAnsi="Georgia"/>
          <w:spacing w:val="-2"/>
          <w:sz w:val="16"/>
        </w:rPr>
        <w:t xml:space="preserve"> </w:t>
      </w:r>
      <w:r>
        <w:rPr>
          <w:rFonts w:ascii="Georgia" w:hAnsi="Georgia"/>
          <w:sz w:val="16"/>
        </w:rPr>
        <w:t>și</w:t>
      </w:r>
      <w:r>
        <w:rPr>
          <w:rFonts w:ascii="Georgia" w:hAnsi="Georgia"/>
          <w:spacing w:val="-4"/>
          <w:sz w:val="16"/>
        </w:rPr>
        <w:t xml:space="preserve"> </w:t>
      </w:r>
      <w:r>
        <w:rPr>
          <w:rFonts w:ascii="Georgia" w:hAnsi="Georgia"/>
          <w:sz w:val="16"/>
        </w:rPr>
        <w:t>nu</w:t>
      </w:r>
      <w:r>
        <w:rPr>
          <w:rFonts w:ascii="Georgia" w:hAnsi="Georgia"/>
          <w:spacing w:val="-1"/>
          <w:sz w:val="16"/>
        </w:rPr>
        <w:t xml:space="preserve"> </w:t>
      </w:r>
      <w:r>
        <w:rPr>
          <w:rFonts w:ascii="Georgia" w:hAnsi="Georgia"/>
          <w:sz w:val="16"/>
        </w:rPr>
        <w:t>sunt</w:t>
      </w:r>
      <w:r>
        <w:rPr>
          <w:rFonts w:ascii="Georgia" w:hAnsi="Georgia"/>
          <w:spacing w:val="-2"/>
          <w:sz w:val="16"/>
        </w:rPr>
        <w:t xml:space="preserve"> </w:t>
      </w:r>
      <w:r>
        <w:rPr>
          <w:rFonts w:ascii="Georgia" w:hAnsi="Georgia"/>
          <w:sz w:val="16"/>
        </w:rPr>
        <w:t>acoperite</w:t>
      </w:r>
      <w:r>
        <w:rPr>
          <w:rFonts w:ascii="Georgia" w:hAnsi="Georgia"/>
          <w:spacing w:val="-3"/>
          <w:sz w:val="16"/>
        </w:rPr>
        <w:t xml:space="preserve"> </w:t>
      </w:r>
      <w:r>
        <w:rPr>
          <w:rFonts w:ascii="Georgia" w:hAnsi="Georgia"/>
          <w:sz w:val="16"/>
        </w:rPr>
        <w:t>de</w:t>
      </w:r>
      <w:r>
        <w:rPr>
          <w:rFonts w:ascii="Georgia" w:hAnsi="Georgia"/>
          <w:spacing w:val="-3"/>
          <w:sz w:val="16"/>
        </w:rPr>
        <w:t xml:space="preserve"> </w:t>
      </w:r>
      <w:r>
        <w:rPr>
          <w:rFonts w:ascii="Georgia" w:hAnsi="Georgia"/>
          <w:sz w:val="16"/>
        </w:rPr>
        <w:t>sistemul</w:t>
      </w:r>
      <w:r>
        <w:rPr>
          <w:rFonts w:ascii="Georgia" w:hAnsi="Georgia"/>
          <w:spacing w:val="-2"/>
          <w:sz w:val="16"/>
        </w:rPr>
        <w:t xml:space="preserve"> </w:t>
      </w:r>
      <w:r>
        <w:rPr>
          <w:rFonts w:ascii="Georgia" w:hAnsi="Georgia"/>
          <w:sz w:val="16"/>
        </w:rPr>
        <w:t>public</w:t>
      </w:r>
      <w:r>
        <w:rPr>
          <w:rFonts w:ascii="Georgia" w:hAnsi="Georgia"/>
          <w:spacing w:val="-3"/>
          <w:sz w:val="16"/>
        </w:rPr>
        <w:t xml:space="preserve"> </w:t>
      </w:r>
      <w:r>
        <w:rPr>
          <w:rFonts w:ascii="Georgia" w:hAnsi="Georgia"/>
          <w:sz w:val="16"/>
        </w:rPr>
        <w:t>de</w:t>
      </w:r>
      <w:r>
        <w:rPr>
          <w:rFonts w:ascii="Georgia" w:hAnsi="Georgia"/>
          <w:spacing w:val="-5"/>
          <w:sz w:val="16"/>
        </w:rPr>
        <w:t xml:space="preserve"> </w:t>
      </w:r>
      <w:r>
        <w:rPr>
          <w:rFonts w:ascii="Georgia" w:hAnsi="Georgia"/>
          <w:sz w:val="16"/>
        </w:rPr>
        <w:t>sănătate.</w:t>
      </w:r>
    </w:p>
    <w:p w:rsidR="005A3842" w:rsidRDefault="005A3842" w:rsidP="00876B00">
      <w:pPr>
        <w:pStyle w:val="a5"/>
        <w:numPr>
          <w:ilvl w:val="0"/>
          <w:numId w:val="26"/>
        </w:numPr>
        <w:tabs>
          <w:tab w:val="left" w:pos="344"/>
        </w:tabs>
        <w:spacing w:before="7"/>
        <w:ind w:hanging="112"/>
        <w:rPr>
          <w:rFonts w:ascii="Georgia" w:hAnsi="Georgia"/>
          <w:sz w:val="16"/>
        </w:rPr>
      </w:pPr>
      <w:r>
        <w:rPr>
          <w:rFonts w:ascii="Georgia" w:hAnsi="Georgia"/>
          <w:sz w:val="16"/>
        </w:rPr>
        <w:t>Admiterea</w:t>
      </w:r>
      <w:r>
        <w:rPr>
          <w:rFonts w:ascii="Georgia" w:hAnsi="Georgia"/>
          <w:spacing w:val="-3"/>
          <w:sz w:val="16"/>
        </w:rPr>
        <w:t xml:space="preserve"> </w:t>
      </w:r>
      <w:r>
        <w:rPr>
          <w:rFonts w:ascii="Georgia" w:hAnsi="Georgia"/>
          <w:sz w:val="16"/>
        </w:rPr>
        <w:t>copiilor</w:t>
      </w:r>
      <w:r>
        <w:rPr>
          <w:rFonts w:ascii="Georgia" w:hAnsi="Georgia"/>
          <w:spacing w:val="-4"/>
          <w:sz w:val="16"/>
        </w:rPr>
        <w:t xml:space="preserve"> </w:t>
      </w:r>
      <w:r>
        <w:rPr>
          <w:rFonts w:ascii="Georgia" w:hAnsi="Georgia"/>
          <w:sz w:val="16"/>
        </w:rPr>
        <w:t>în</w:t>
      </w:r>
      <w:r>
        <w:rPr>
          <w:rFonts w:ascii="Georgia" w:hAnsi="Georgia"/>
          <w:spacing w:val="-2"/>
          <w:sz w:val="16"/>
        </w:rPr>
        <w:t xml:space="preserve"> </w:t>
      </w:r>
      <w:r>
        <w:rPr>
          <w:rFonts w:ascii="Georgia" w:hAnsi="Georgia"/>
          <w:sz w:val="16"/>
        </w:rPr>
        <w:t>colectivități</w:t>
      </w:r>
      <w:r>
        <w:rPr>
          <w:rFonts w:ascii="Georgia" w:hAnsi="Georgia"/>
          <w:spacing w:val="-4"/>
          <w:sz w:val="16"/>
        </w:rPr>
        <w:t xml:space="preserve"> </w:t>
      </w:r>
      <w:r>
        <w:rPr>
          <w:rFonts w:ascii="Georgia" w:hAnsi="Georgia"/>
          <w:sz w:val="16"/>
        </w:rPr>
        <w:t>și</w:t>
      </w:r>
      <w:r>
        <w:rPr>
          <w:rFonts w:ascii="Georgia" w:hAnsi="Georgia"/>
          <w:spacing w:val="-3"/>
          <w:sz w:val="16"/>
        </w:rPr>
        <w:t xml:space="preserve"> </w:t>
      </w:r>
      <w:r>
        <w:rPr>
          <w:rFonts w:ascii="Georgia" w:hAnsi="Georgia"/>
          <w:sz w:val="16"/>
        </w:rPr>
        <w:t>instituții</w:t>
      </w:r>
      <w:r>
        <w:rPr>
          <w:rFonts w:ascii="Georgia" w:hAnsi="Georgia"/>
          <w:spacing w:val="-3"/>
          <w:sz w:val="16"/>
        </w:rPr>
        <w:t xml:space="preserve"> </w:t>
      </w:r>
      <w:r>
        <w:rPr>
          <w:rFonts w:ascii="Georgia" w:hAnsi="Georgia"/>
          <w:sz w:val="16"/>
        </w:rPr>
        <w:t>educaționale</w:t>
      </w:r>
      <w:r>
        <w:rPr>
          <w:rFonts w:ascii="Georgia" w:hAnsi="Georgia"/>
          <w:spacing w:val="-5"/>
          <w:sz w:val="16"/>
        </w:rPr>
        <w:t xml:space="preserve"> </w:t>
      </w:r>
      <w:r>
        <w:rPr>
          <w:rFonts w:ascii="Georgia" w:hAnsi="Georgia"/>
          <w:sz w:val="16"/>
        </w:rPr>
        <w:t>și</w:t>
      </w:r>
      <w:r>
        <w:rPr>
          <w:rFonts w:ascii="Georgia" w:hAnsi="Georgia"/>
          <w:spacing w:val="-2"/>
          <w:sz w:val="16"/>
        </w:rPr>
        <w:t xml:space="preserve"> </w:t>
      </w:r>
      <w:r>
        <w:rPr>
          <w:rFonts w:ascii="Georgia" w:hAnsi="Georgia"/>
          <w:sz w:val="16"/>
        </w:rPr>
        <w:t>de</w:t>
      </w:r>
      <w:r>
        <w:rPr>
          <w:rFonts w:ascii="Georgia" w:hAnsi="Georgia"/>
          <w:spacing w:val="-4"/>
          <w:sz w:val="16"/>
        </w:rPr>
        <w:t xml:space="preserve"> </w:t>
      </w:r>
      <w:r>
        <w:rPr>
          <w:rFonts w:ascii="Georgia" w:hAnsi="Georgia"/>
          <w:sz w:val="16"/>
        </w:rPr>
        <w:t>recreere</w:t>
      </w:r>
      <w:r>
        <w:rPr>
          <w:rFonts w:ascii="Georgia" w:hAnsi="Georgia"/>
          <w:spacing w:val="-4"/>
          <w:sz w:val="16"/>
        </w:rPr>
        <w:t xml:space="preserve"> </w:t>
      </w:r>
      <w:r>
        <w:rPr>
          <w:rFonts w:ascii="Georgia" w:hAnsi="Georgia"/>
          <w:sz w:val="16"/>
        </w:rPr>
        <w:t>este</w:t>
      </w:r>
      <w:r>
        <w:rPr>
          <w:rFonts w:ascii="Georgia" w:hAnsi="Georgia"/>
          <w:spacing w:val="-2"/>
          <w:sz w:val="16"/>
        </w:rPr>
        <w:t xml:space="preserve"> </w:t>
      </w:r>
      <w:r>
        <w:rPr>
          <w:rFonts w:ascii="Georgia" w:hAnsi="Georgia"/>
          <w:sz w:val="16"/>
        </w:rPr>
        <w:t>condiționată</w:t>
      </w:r>
      <w:r>
        <w:rPr>
          <w:rFonts w:ascii="Georgia" w:hAnsi="Georgia"/>
          <w:spacing w:val="-5"/>
          <w:sz w:val="16"/>
        </w:rPr>
        <w:t xml:space="preserve"> </w:t>
      </w:r>
      <w:r>
        <w:rPr>
          <w:rFonts w:ascii="Georgia" w:hAnsi="Georgia"/>
          <w:sz w:val="16"/>
        </w:rPr>
        <w:t>de</w:t>
      </w:r>
      <w:r>
        <w:rPr>
          <w:rFonts w:ascii="Georgia" w:hAnsi="Georgia"/>
          <w:spacing w:val="-4"/>
          <w:sz w:val="16"/>
        </w:rPr>
        <w:t xml:space="preserve"> </w:t>
      </w:r>
      <w:r>
        <w:rPr>
          <w:rFonts w:ascii="Georgia" w:hAnsi="Georgia"/>
          <w:sz w:val="16"/>
        </w:rPr>
        <w:t>faptul</w:t>
      </w:r>
      <w:r>
        <w:rPr>
          <w:rFonts w:ascii="Georgia" w:hAnsi="Georgia"/>
          <w:spacing w:val="-3"/>
          <w:sz w:val="16"/>
        </w:rPr>
        <w:t xml:space="preserve"> </w:t>
      </w:r>
      <w:r>
        <w:rPr>
          <w:rFonts w:ascii="Georgia" w:hAnsi="Georgia"/>
          <w:sz w:val="16"/>
        </w:rPr>
        <w:t>vaccinării</w:t>
      </w:r>
      <w:r>
        <w:rPr>
          <w:rFonts w:ascii="Georgia" w:hAnsi="Georgia"/>
          <w:spacing w:val="-3"/>
          <w:sz w:val="16"/>
        </w:rPr>
        <w:t xml:space="preserve"> </w:t>
      </w:r>
      <w:r>
        <w:rPr>
          <w:rFonts w:ascii="Georgia" w:hAnsi="Georgia"/>
          <w:sz w:val="16"/>
        </w:rPr>
        <w:t>lor</w:t>
      </w:r>
      <w:r>
        <w:rPr>
          <w:rFonts w:ascii="Georgia" w:hAnsi="Georgia"/>
          <w:spacing w:val="-5"/>
          <w:sz w:val="16"/>
        </w:rPr>
        <w:t xml:space="preserve"> </w:t>
      </w:r>
      <w:r>
        <w:rPr>
          <w:rFonts w:ascii="Georgia" w:hAnsi="Georgia"/>
          <w:sz w:val="16"/>
        </w:rPr>
        <w:t>profilactice</w:t>
      </w:r>
      <w:r>
        <w:rPr>
          <w:rFonts w:ascii="Georgia" w:hAnsi="Georgia"/>
          <w:spacing w:val="-4"/>
          <w:sz w:val="16"/>
        </w:rPr>
        <w:t xml:space="preserve"> </w:t>
      </w:r>
      <w:r>
        <w:rPr>
          <w:rFonts w:ascii="Georgia" w:hAnsi="Georgia"/>
          <w:sz w:val="16"/>
        </w:rPr>
        <w:t>sistematice</w:t>
      </w:r>
      <w:r>
        <w:rPr>
          <w:rFonts w:ascii="Georgia" w:hAnsi="Georgia"/>
          <w:spacing w:val="-6"/>
          <w:sz w:val="16"/>
        </w:rPr>
        <w:t xml:space="preserve"> </w:t>
      </w:r>
      <w:r>
        <w:rPr>
          <w:rFonts w:ascii="Georgia" w:hAnsi="Georgia"/>
          <w:sz w:val="16"/>
        </w:rPr>
        <w:t>(excepție</w:t>
      </w:r>
      <w:r>
        <w:rPr>
          <w:rFonts w:ascii="Georgia" w:hAnsi="Georgia"/>
          <w:spacing w:val="-4"/>
          <w:sz w:val="16"/>
        </w:rPr>
        <w:t xml:space="preserve"> </w:t>
      </w:r>
      <w:r>
        <w:rPr>
          <w:rFonts w:ascii="Georgia" w:hAnsi="Georgia"/>
          <w:sz w:val="16"/>
        </w:rPr>
        <w:t>HPV)</w:t>
      </w:r>
    </w:p>
    <w:tbl>
      <w:tblPr>
        <w:tblStyle w:val="TableNormal"/>
        <w:tblW w:w="0" w:type="auto"/>
        <w:tblInd w:w="135"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Look w:val="01E0"/>
      </w:tblPr>
      <w:tblGrid>
        <w:gridCol w:w="1042"/>
        <w:gridCol w:w="799"/>
        <w:gridCol w:w="657"/>
        <w:gridCol w:w="688"/>
        <w:gridCol w:w="691"/>
        <w:gridCol w:w="647"/>
        <w:gridCol w:w="688"/>
        <w:gridCol w:w="894"/>
        <w:gridCol w:w="897"/>
        <w:gridCol w:w="813"/>
        <w:gridCol w:w="1413"/>
        <w:gridCol w:w="845"/>
        <w:gridCol w:w="897"/>
        <w:gridCol w:w="686"/>
        <w:gridCol w:w="3125"/>
      </w:tblGrid>
      <w:tr w:rsidR="005A3842" w:rsidTr="001207BE">
        <w:trPr>
          <w:trHeight w:val="1855"/>
        </w:trPr>
        <w:tc>
          <w:tcPr>
            <w:tcW w:w="1042" w:type="dxa"/>
          </w:tcPr>
          <w:p w:rsidR="005A3842" w:rsidRDefault="005A3842" w:rsidP="001207BE">
            <w:pPr>
              <w:pStyle w:val="TableParagraph"/>
              <w:ind w:left="90" w:right="-38"/>
              <w:rPr>
                <w:sz w:val="18"/>
              </w:rPr>
            </w:pPr>
            <w:r>
              <w:rPr>
                <w:sz w:val="18"/>
              </w:rPr>
              <w:t>Vârsta</w:t>
            </w:r>
            <w:r>
              <w:rPr>
                <w:spacing w:val="1"/>
                <w:sz w:val="18"/>
              </w:rPr>
              <w:t xml:space="preserve"> </w:t>
            </w:r>
            <w:r>
              <w:rPr>
                <w:sz w:val="18"/>
              </w:rPr>
              <w:t>conform</w:t>
            </w:r>
            <w:r>
              <w:rPr>
                <w:spacing w:val="1"/>
                <w:sz w:val="18"/>
              </w:rPr>
              <w:t xml:space="preserve"> </w:t>
            </w:r>
            <w:r>
              <w:rPr>
                <w:sz w:val="18"/>
              </w:rPr>
              <w:t>recomandării</w:t>
            </w:r>
            <w:r>
              <w:rPr>
                <w:spacing w:val="-42"/>
                <w:sz w:val="18"/>
              </w:rPr>
              <w:t xml:space="preserve"> </w:t>
            </w:r>
            <w:r>
              <w:rPr>
                <w:sz w:val="18"/>
              </w:rPr>
              <w:t>oficiale</w:t>
            </w:r>
            <w:r>
              <w:rPr>
                <w:spacing w:val="1"/>
                <w:sz w:val="18"/>
              </w:rPr>
              <w:t xml:space="preserve"> </w:t>
            </w:r>
            <w:r>
              <w:rPr>
                <w:sz w:val="18"/>
              </w:rPr>
              <w:t>pentru</w:t>
            </w:r>
            <w:r>
              <w:rPr>
                <w:spacing w:val="1"/>
                <w:sz w:val="18"/>
              </w:rPr>
              <w:t xml:space="preserve"> </w:t>
            </w:r>
            <w:r>
              <w:rPr>
                <w:sz w:val="18"/>
              </w:rPr>
              <w:t>vaccinare</w:t>
            </w:r>
          </w:p>
        </w:tc>
        <w:tc>
          <w:tcPr>
            <w:tcW w:w="799" w:type="dxa"/>
          </w:tcPr>
          <w:p w:rsidR="005A3842" w:rsidRDefault="005A3842" w:rsidP="001207BE">
            <w:pPr>
              <w:pStyle w:val="TableParagraph"/>
              <w:rPr>
                <w:sz w:val="16"/>
              </w:rPr>
            </w:pPr>
          </w:p>
        </w:tc>
        <w:tc>
          <w:tcPr>
            <w:tcW w:w="657" w:type="dxa"/>
          </w:tcPr>
          <w:p w:rsidR="005A3842" w:rsidRDefault="005A3842" w:rsidP="001207BE">
            <w:pPr>
              <w:pStyle w:val="TableParagraph"/>
              <w:rPr>
                <w:sz w:val="16"/>
              </w:rPr>
            </w:pPr>
          </w:p>
        </w:tc>
        <w:tc>
          <w:tcPr>
            <w:tcW w:w="688" w:type="dxa"/>
          </w:tcPr>
          <w:p w:rsidR="005A3842" w:rsidRDefault="005A3842" w:rsidP="001207BE">
            <w:pPr>
              <w:pStyle w:val="TableParagraph"/>
              <w:rPr>
                <w:sz w:val="16"/>
              </w:rPr>
            </w:pPr>
          </w:p>
        </w:tc>
        <w:tc>
          <w:tcPr>
            <w:tcW w:w="691" w:type="dxa"/>
          </w:tcPr>
          <w:p w:rsidR="005A3842" w:rsidRDefault="005A3842" w:rsidP="001207BE">
            <w:pPr>
              <w:pStyle w:val="TableParagraph"/>
              <w:rPr>
                <w:sz w:val="16"/>
              </w:rPr>
            </w:pPr>
          </w:p>
        </w:tc>
        <w:tc>
          <w:tcPr>
            <w:tcW w:w="647" w:type="dxa"/>
          </w:tcPr>
          <w:p w:rsidR="005A3842" w:rsidRDefault="005A3842" w:rsidP="001207BE">
            <w:pPr>
              <w:pStyle w:val="TableParagraph"/>
              <w:rPr>
                <w:sz w:val="16"/>
              </w:rPr>
            </w:pPr>
          </w:p>
        </w:tc>
        <w:tc>
          <w:tcPr>
            <w:tcW w:w="688" w:type="dxa"/>
          </w:tcPr>
          <w:p w:rsidR="005A3842" w:rsidRDefault="005A3842" w:rsidP="001207BE">
            <w:pPr>
              <w:pStyle w:val="TableParagraph"/>
              <w:rPr>
                <w:sz w:val="16"/>
              </w:rPr>
            </w:pPr>
          </w:p>
        </w:tc>
        <w:tc>
          <w:tcPr>
            <w:tcW w:w="894" w:type="dxa"/>
          </w:tcPr>
          <w:p w:rsidR="005A3842" w:rsidRDefault="005A3842" w:rsidP="001207BE">
            <w:pPr>
              <w:pStyle w:val="TableParagraph"/>
              <w:rPr>
                <w:sz w:val="16"/>
              </w:rPr>
            </w:pPr>
          </w:p>
        </w:tc>
        <w:tc>
          <w:tcPr>
            <w:tcW w:w="897" w:type="dxa"/>
          </w:tcPr>
          <w:p w:rsidR="005A3842" w:rsidRDefault="005A3842" w:rsidP="001207BE">
            <w:pPr>
              <w:pStyle w:val="TableParagraph"/>
              <w:rPr>
                <w:sz w:val="16"/>
              </w:rPr>
            </w:pPr>
          </w:p>
        </w:tc>
        <w:tc>
          <w:tcPr>
            <w:tcW w:w="813" w:type="dxa"/>
          </w:tcPr>
          <w:p w:rsidR="005A3842" w:rsidRDefault="005A3842" w:rsidP="001207BE">
            <w:pPr>
              <w:pStyle w:val="TableParagraph"/>
              <w:rPr>
                <w:sz w:val="16"/>
              </w:rPr>
            </w:pPr>
          </w:p>
        </w:tc>
        <w:tc>
          <w:tcPr>
            <w:tcW w:w="1413" w:type="dxa"/>
          </w:tcPr>
          <w:p w:rsidR="005A3842" w:rsidRDefault="005A3842" w:rsidP="001207BE">
            <w:pPr>
              <w:pStyle w:val="TableParagraph"/>
              <w:rPr>
                <w:sz w:val="16"/>
              </w:rPr>
            </w:pPr>
          </w:p>
        </w:tc>
        <w:tc>
          <w:tcPr>
            <w:tcW w:w="845" w:type="dxa"/>
          </w:tcPr>
          <w:p w:rsidR="005A3842" w:rsidRDefault="005A3842" w:rsidP="001207BE">
            <w:pPr>
              <w:pStyle w:val="TableParagraph"/>
              <w:rPr>
                <w:rFonts w:ascii="Georgia"/>
                <w:sz w:val="20"/>
              </w:rPr>
            </w:pPr>
          </w:p>
          <w:p w:rsidR="005A3842" w:rsidRDefault="005A3842" w:rsidP="001207BE">
            <w:pPr>
              <w:pStyle w:val="TableParagraph"/>
              <w:rPr>
                <w:rFonts w:ascii="Georgia"/>
                <w:sz w:val="20"/>
              </w:rPr>
            </w:pPr>
          </w:p>
          <w:p w:rsidR="005A3842" w:rsidRDefault="005A3842" w:rsidP="001207BE">
            <w:pPr>
              <w:pStyle w:val="TableParagraph"/>
              <w:rPr>
                <w:rFonts w:ascii="Georgia"/>
                <w:sz w:val="20"/>
              </w:rPr>
            </w:pPr>
          </w:p>
          <w:p w:rsidR="005A3842" w:rsidRDefault="005A3842" w:rsidP="001207BE">
            <w:pPr>
              <w:pStyle w:val="TableParagraph"/>
              <w:spacing w:before="148"/>
              <w:ind w:left="115" w:right="60"/>
              <w:rPr>
                <w:sz w:val="18"/>
              </w:rPr>
            </w:pPr>
            <w:r>
              <w:rPr>
                <w:sz w:val="18"/>
              </w:rPr>
              <w:t>COVID-</w:t>
            </w:r>
            <w:r>
              <w:rPr>
                <w:spacing w:val="-43"/>
                <w:sz w:val="18"/>
              </w:rPr>
              <w:t xml:space="preserve"> </w:t>
            </w:r>
            <w:r>
              <w:rPr>
                <w:sz w:val="18"/>
              </w:rPr>
              <w:t>19</w:t>
            </w:r>
          </w:p>
        </w:tc>
        <w:tc>
          <w:tcPr>
            <w:tcW w:w="897" w:type="dxa"/>
          </w:tcPr>
          <w:p w:rsidR="005A3842" w:rsidRDefault="005A3842" w:rsidP="001207BE">
            <w:pPr>
              <w:pStyle w:val="TableParagraph"/>
              <w:rPr>
                <w:rFonts w:ascii="Georgia"/>
                <w:sz w:val="20"/>
              </w:rPr>
            </w:pPr>
          </w:p>
          <w:p w:rsidR="005A3842" w:rsidRDefault="005A3842" w:rsidP="001207BE">
            <w:pPr>
              <w:pStyle w:val="TableParagraph"/>
              <w:rPr>
                <w:rFonts w:ascii="Georgia"/>
                <w:sz w:val="20"/>
              </w:rPr>
            </w:pPr>
          </w:p>
          <w:p w:rsidR="005A3842" w:rsidRDefault="005A3842" w:rsidP="001207BE">
            <w:pPr>
              <w:pStyle w:val="TableParagraph"/>
              <w:rPr>
                <w:rFonts w:ascii="Georgia"/>
                <w:sz w:val="20"/>
              </w:rPr>
            </w:pPr>
          </w:p>
          <w:p w:rsidR="005A3842" w:rsidRDefault="005A3842" w:rsidP="001207BE">
            <w:pPr>
              <w:pStyle w:val="TableParagraph"/>
              <w:spacing w:before="148"/>
              <w:ind w:left="163"/>
              <w:rPr>
                <w:sz w:val="18"/>
              </w:rPr>
            </w:pPr>
            <w:r>
              <w:rPr>
                <w:sz w:val="18"/>
              </w:rPr>
              <w:t>Gripă</w:t>
            </w:r>
          </w:p>
        </w:tc>
        <w:tc>
          <w:tcPr>
            <w:tcW w:w="686" w:type="dxa"/>
          </w:tcPr>
          <w:p w:rsidR="005A3842" w:rsidRDefault="005A3842" w:rsidP="001207BE">
            <w:pPr>
              <w:pStyle w:val="TableParagraph"/>
              <w:rPr>
                <w:rFonts w:ascii="Georgia"/>
                <w:sz w:val="20"/>
              </w:rPr>
            </w:pPr>
          </w:p>
          <w:p w:rsidR="005A3842" w:rsidRDefault="005A3842" w:rsidP="001207BE">
            <w:pPr>
              <w:pStyle w:val="TableParagraph"/>
              <w:rPr>
                <w:rFonts w:ascii="Georgia"/>
                <w:sz w:val="20"/>
              </w:rPr>
            </w:pPr>
          </w:p>
          <w:p w:rsidR="005A3842" w:rsidRDefault="005A3842" w:rsidP="001207BE">
            <w:pPr>
              <w:pStyle w:val="TableParagraph"/>
              <w:rPr>
                <w:rFonts w:ascii="Georgia"/>
                <w:sz w:val="20"/>
              </w:rPr>
            </w:pPr>
          </w:p>
          <w:p w:rsidR="005A3842" w:rsidRDefault="005A3842" w:rsidP="001207BE">
            <w:pPr>
              <w:pStyle w:val="TableParagraph"/>
              <w:spacing w:before="148"/>
              <w:ind w:left="161"/>
              <w:rPr>
                <w:sz w:val="18"/>
              </w:rPr>
            </w:pPr>
            <w:r>
              <w:rPr>
                <w:sz w:val="18"/>
              </w:rPr>
              <w:t>Rabie</w:t>
            </w:r>
          </w:p>
        </w:tc>
        <w:tc>
          <w:tcPr>
            <w:tcW w:w="3125" w:type="dxa"/>
          </w:tcPr>
          <w:p w:rsidR="005A3842" w:rsidRDefault="005A3842" w:rsidP="001207BE">
            <w:pPr>
              <w:pStyle w:val="TableParagraph"/>
              <w:spacing w:before="13"/>
              <w:ind w:left="99" w:right="-44"/>
              <w:jc w:val="both"/>
              <w:rPr>
                <w:sz w:val="16"/>
              </w:rPr>
            </w:pPr>
            <w:r>
              <w:rPr>
                <w:sz w:val="16"/>
              </w:rPr>
              <w:t>Vârsta</w:t>
            </w:r>
            <w:r>
              <w:rPr>
                <w:spacing w:val="24"/>
                <w:sz w:val="16"/>
              </w:rPr>
              <w:t xml:space="preserve"> </w:t>
            </w:r>
            <w:r>
              <w:rPr>
                <w:sz w:val="16"/>
              </w:rPr>
              <w:t>și</w:t>
            </w:r>
            <w:r>
              <w:rPr>
                <w:spacing w:val="24"/>
                <w:sz w:val="16"/>
              </w:rPr>
              <w:t xml:space="preserve"> </w:t>
            </w:r>
            <w:r>
              <w:rPr>
                <w:sz w:val="16"/>
              </w:rPr>
              <w:t>schema</w:t>
            </w:r>
            <w:r>
              <w:rPr>
                <w:spacing w:val="24"/>
                <w:sz w:val="16"/>
              </w:rPr>
              <w:t xml:space="preserve"> </w:t>
            </w:r>
            <w:r>
              <w:rPr>
                <w:sz w:val="16"/>
              </w:rPr>
              <w:t>de</w:t>
            </w:r>
            <w:r>
              <w:rPr>
                <w:spacing w:val="23"/>
                <w:sz w:val="16"/>
              </w:rPr>
              <w:t xml:space="preserve"> </w:t>
            </w:r>
            <w:r>
              <w:rPr>
                <w:sz w:val="16"/>
              </w:rPr>
              <w:t>vaccinare</w:t>
            </w:r>
            <w:r>
              <w:rPr>
                <w:spacing w:val="24"/>
                <w:sz w:val="16"/>
              </w:rPr>
              <w:t xml:space="preserve"> </w:t>
            </w:r>
            <w:r>
              <w:rPr>
                <w:sz w:val="16"/>
              </w:rPr>
              <w:t>anti-COVID-1</w:t>
            </w:r>
            <w:r>
              <w:rPr>
                <w:spacing w:val="-37"/>
                <w:sz w:val="16"/>
              </w:rPr>
              <w:t xml:space="preserve"> </w:t>
            </w:r>
            <w:r>
              <w:rPr>
                <w:sz w:val="16"/>
              </w:rPr>
              <w:t>se</w:t>
            </w:r>
            <w:r>
              <w:rPr>
                <w:spacing w:val="1"/>
                <w:sz w:val="16"/>
              </w:rPr>
              <w:t xml:space="preserve"> </w:t>
            </w:r>
            <w:r>
              <w:rPr>
                <w:sz w:val="16"/>
              </w:rPr>
              <w:t>va efectua la indicații epidemiologice î</w:t>
            </w:r>
            <w:r>
              <w:rPr>
                <w:spacing w:val="1"/>
                <w:sz w:val="16"/>
              </w:rPr>
              <w:t xml:space="preserve"> </w:t>
            </w:r>
            <w:r>
              <w:rPr>
                <w:sz w:val="16"/>
              </w:rPr>
              <w:t>conformitate</w:t>
            </w:r>
            <w:r>
              <w:rPr>
                <w:spacing w:val="-3"/>
                <w:sz w:val="16"/>
              </w:rPr>
              <w:t xml:space="preserve"> </w:t>
            </w:r>
            <w:r>
              <w:rPr>
                <w:sz w:val="16"/>
              </w:rPr>
              <w:t>cu recomandările</w:t>
            </w:r>
            <w:r>
              <w:rPr>
                <w:spacing w:val="-2"/>
                <w:sz w:val="16"/>
              </w:rPr>
              <w:t xml:space="preserve"> </w:t>
            </w:r>
            <w:r>
              <w:rPr>
                <w:sz w:val="16"/>
              </w:rPr>
              <w:t>MS.</w:t>
            </w:r>
          </w:p>
          <w:p w:rsidR="005A3842" w:rsidRDefault="005A3842" w:rsidP="001207BE">
            <w:pPr>
              <w:pStyle w:val="TableParagraph"/>
              <w:ind w:left="99" w:right="-15"/>
              <w:jc w:val="both"/>
              <w:rPr>
                <w:sz w:val="16"/>
              </w:rPr>
            </w:pPr>
            <w:r>
              <w:rPr>
                <w:sz w:val="16"/>
              </w:rPr>
              <w:t>Vaccinarea</w:t>
            </w:r>
            <w:r>
              <w:rPr>
                <w:spacing w:val="1"/>
                <w:sz w:val="16"/>
              </w:rPr>
              <w:t xml:space="preserve"> </w:t>
            </w:r>
            <w:r>
              <w:rPr>
                <w:sz w:val="16"/>
              </w:rPr>
              <w:t>antigripală</w:t>
            </w:r>
            <w:r>
              <w:rPr>
                <w:spacing w:val="1"/>
                <w:sz w:val="16"/>
              </w:rPr>
              <w:t xml:space="preserve"> </w:t>
            </w:r>
            <w:r>
              <w:rPr>
                <w:sz w:val="16"/>
              </w:rPr>
              <w:t>se</w:t>
            </w:r>
            <w:r>
              <w:rPr>
                <w:spacing w:val="1"/>
                <w:sz w:val="16"/>
              </w:rPr>
              <w:t xml:space="preserve"> </w:t>
            </w:r>
            <w:r>
              <w:rPr>
                <w:sz w:val="16"/>
              </w:rPr>
              <w:t>va</w:t>
            </w:r>
            <w:r>
              <w:rPr>
                <w:spacing w:val="1"/>
                <w:sz w:val="16"/>
              </w:rPr>
              <w:t xml:space="preserve"> </w:t>
            </w:r>
            <w:r>
              <w:rPr>
                <w:sz w:val="16"/>
              </w:rPr>
              <w:t>efectua</w:t>
            </w:r>
            <w:r>
              <w:rPr>
                <w:spacing w:val="1"/>
                <w:sz w:val="16"/>
              </w:rPr>
              <w:t xml:space="preserve"> </w:t>
            </w:r>
            <w:r>
              <w:rPr>
                <w:sz w:val="16"/>
              </w:rPr>
              <w:t>anu</w:t>
            </w:r>
            <w:r>
              <w:rPr>
                <w:spacing w:val="1"/>
                <w:sz w:val="16"/>
              </w:rPr>
              <w:t xml:space="preserve"> </w:t>
            </w:r>
            <w:r>
              <w:rPr>
                <w:sz w:val="16"/>
              </w:rPr>
              <w:t>contin-gentelor</w:t>
            </w:r>
            <w:r>
              <w:rPr>
                <w:spacing w:val="1"/>
                <w:sz w:val="16"/>
              </w:rPr>
              <w:t xml:space="preserve"> </w:t>
            </w:r>
            <w:r>
              <w:rPr>
                <w:sz w:val="16"/>
              </w:rPr>
              <w:t>cu</w:t>
            </w:r>
            <w:r>
              <w:rPr>
                <w:spacing w:val="1"/>
                <w:sz w:val="16"/>
              </w:rPr>
              <w:t xml:space="preserve"> </w:t>
            </w:r>
            <w:r>
              <w:rPr>
                <w:sz w:val="16"/>
              </w:rPr>
              <w:t>risc</w:t>
            </w:r>
            <w:r>
              <w:rPr>
                <w:spacing w:val="1"/>
                <w:sz w:val="16"/>
              </w:rPr>
              <w:t xml:space="preserve"> </w:t>
            </w:r>
            <w:r>
              <w:rPr>
                <w:sz w:val="16"/>
              </w:rPr>
              <w:t>sporit</w:t>
            </w:r>
            <w:r>
              <w:rPr>
                <w:spacing w:val="1"/>
                <w:sz w:val="16"/>
              </w:rPr>
              <w:t xml:space="preserve"> </w:t>
            </w:r>
            <w:r>
              <w:rPr>
                <w:sz w:val="16"/>
              </w:rPr>
              <w:t>de</w:t>
            </w:r>
            <w:r>
              <w:rPr>
                <w:spacing w:val="1"/>
                <w:sz w:val="16"/>
              </w:rPr>
              <w:t xml:space="preserve"> </w:t>
            </w:r>
            <w:r>
              <w:rPr>
                <w:sz w:val="16"/>
              </w:rPr>
              <w:t>infectar</w:t>
            </w:r>
            <w:r>
              <w:rPr>
                <w:spacing w:val="1"/>
                <w:sz w:val="16"/>
              </w:rPr>
              <w:t xml:space="preserve"> </w:t>
            </w:r>
            <w:r>
              <w:rPr>
                <w:sz w:val="16"/>
              </w:rPr>
              <w:t>stabilite</w:t>
            </w:r>
            <w:r>
              <w:rPr>
                <w:spacing w:val="-3"/>
                <w:sz w:val="16"/>
              </w:rPr>
              <w:t xml:space="preserve"> </w:t>
            </w:r>
            <w:r>
              <w:rPr>
                <w:sz w:val="16"/>
              </w:rPr>
              <w:t>de</w:t>
            </w:r>
            <w:r>
              <w:rPr>
                <w:spacing w:val="-2"/>
                <w:sz w:val="16"/>
              </w:rPr>
              <w:t xml:space="preserve"> </w:t>
            </w:r>
            <w:r>
              <w:rPr>
                <w:sz w:val="16"/>
              </w:rPr>
              <w:t>MS.</w:t>
            </w:r>
          </w:p>
          <w:p w:rsidR="005A3842" w:rsidRDefault="005A3842" w:rsidP="001207BE">
            <w:pPr>
              <w:pStyle w:val="TableParagraph"/>
              <w:ind w:left="99" w:right="-15"/>
              <w:jc w:val="both"/>
              <w:rPr>
                <w:sz w:val="16"/>
              </w:rPr>
            </w:pPr>
            <w:r>
              <w:rPr>
                <w:sz w:val="16"/>
              </w:rPr>
              <w:t>Vaccinarea</w:t>
            </w:r>
            <w:r>
              <w:rPr>
                <w:spacing w:val="1"/>
                <w:sz w:val="16"/>
              </w:rPr>
              <w:t xml:space="preserve"> </w:t>
            </w:r>
            <w:r>
              <w:rPr>
                <w:sz w:val="16"/>
              </w:rPr>
              <w:t>profilactică</w:t>
            </w:r>
            <w:r>
              <w:rPr>
                <w:spacing w:val="1"/>
                <w:sz w:val="16"/>
              </w:rPr>
              <w:t xml:space="preserve"> </w:t>
            </w:r>
            <w:r>
              <w:rPr>
                <w:sz w:val="16"/>
              </w:rPr>
              <w:t>impotriva</w:t>
            </w:r>
            <w:r>
              <w:rPr>
                <w:spacing w:val="1"/>
                <w:sz w:val="16"/>
              </w:rPr>
              <w:t xml:space="preserve"> </w:t>
            </w:r>
            <w:r>
              <w:rPr>
                <w:sz w:val="16"/>
              </w:rPr>
              <w:t>rabiei</w:t>
            </w:r>
            <w:r>
              <w:rPr>
                <w:spacing w:val="1"/>
                <w:sz w:val="16"/>
              </w:rPr>
              <w:t xml:space="preserve"> </w:t>
            </w:r>
            <w:r>
              <w:rPr>
                <w:sz w:val="16"/>
              </w:rPr>
              <w:t>contin-gentelor</w:t>
            </w:r>
            <w:r>
              <w:rPr>
                <w:spacing w:val="13"/>
                <w:sz w:val="16"/>
              </w:rPr>
              <w:t xml:space="preserve"> </w:t>
            </w:r>
            <w:r>
              <w:rPr>
                <w:sz w:val="16"/>
              </w:rPr>
              <w:t>cu</w:t>
            </w:r>
            <w:r>
              <w:rPr>
                <w:spacing w:val="15"/>
                <w:sz w:val="16"/>
              </w:rPr>
              <w:t xml:space="preserve"> </w:t>
            </w:r>
            <w:r>
              <w:rPr>
                <w:sz w:val="16"/>
              </w:rPr>
              <w:t>risc</w:t>
            </w:r>
            <w:r>
              <w:rPr>
                <w:spacing w:val="14"/>
                <w:sz w:val="16"/>
              </w:rPr>
              <w:t xml:space="preserve"> </w:t>
            </w:r>
            <w:r>
              <w:rPr>
                <w:sz w:val="16"/>
              </w:rPr>
              <w:t>sporit</w:t>
            </w:r>
            <w:r>
              <w:rPr>
                <w:spacing w:val="14"/>
                <w:sz w:val="16"/>
              </w:rPr>
              <w:t xml:space="preserve"> </w:t>
            </w:r>
            <w:r>
              <w:rPr>
                <w:sz w:val="16"/>
              </w:rPr>
              <w:t>de</w:t>
            </w:r>
            <w:r>
              <w:rPr>
                <w:spacing w:val="12"/>
                <w:sz w:val="16"/>
              </w:rPr>
              <w:t xml:space="preserve"> </w:t>
            </w:r>
            <w:r>
              <w:rPr>
                <w:sz w:val="16"/>
              </w:rPr>
              <w:t>infectare</w:t>
            </w:r>
          </w:p>
          <w:p w:rsidR="005A3842" w:rsidRDefault="005A3842" w:rsidP="001207BE">
            <w:pPr>
              <w:pStyle w:val="TableParagraph"/>
              <w:spacing w:line="182" w:lineRule="exact"/>
              <w:ind w:left="99" w:right="-15"/>
              <w:jc w:val="both"/>
              <w:rPr>
                <w:sz w:val="16"/>
              </w:rPr>
            </w:pPr>
            <w:r>
              <w:rPr>
                <w:sz w:val="16"/>
              </w:rPr>
              <w:t>post-expunere</w:t>
            </w:r>
            <w:r>
              <w:rPr>
                <w:spacing w:val="1"/>
                <w:sz w:val="16"/>
              </w:rPr>
              <w:t xml:space="preserve"> </w:t>
            </w:r>
            <w:r>
              <w:rPr>
                <w:sz w:val="16"/>
              </w:rPr>
              <w:t>la</w:t>
            </w:r>
            <w:r>
              <w:rPr>
                <w:spacing w:val="1"/>
                <w:sz w:val="16"/>
              </w:rPr>
              <w:t xml:space="preserve"> </w:t>
            </w:r>
            <w:r>
              <w:rPr>
                <w:sz w:val="16"/>
              </w:rPr>
              <w:t>toate</w:t>
            </w:r>
            <w:r>
              <w:rPr>
                <w:spacing w:val="1"/>
                <w:sz w:val="16"/>
              </w:rPr>
              <w:t xml:space="preserve"> </w:t>
            </w:r>
            <w:r>
              <w:rPr>
                <w:sz w:val="16"/>
              </w:rPr>
              <w:t>grupele</w:t>
            </w:r>
            <w:r>
              <w:rPr>
                <w:spacing w:val="41"/>
                <w:sz w:val="16"/>
              </w:rPr>
              <w:t xml:space="preserve"> </w:t>
            </w:r>
            <w:r>
              <w:rPr>
                <w:sz w:val="16"/>
              </w:rPr>
              <w:t>de</w:t>
            </w:r>
            <w:r>
              <w:rPr>
                <w:spacing w:val="41"/>
                <w:sz w:val="16"/>
              </w:rPr>
              <w:t xml:space="preserve"> </w:t>
            </w:r>
            <w:r>
              <w:rPr>
                <w:sz w:val="16"/>
              </w:rPr>
              <w:t>vârs</w:t>
            </w:r>
            <w:r>
              <w:rPr>
                <w:spacing w:val="1"/>
                <w:sz w:val="16"/>
              </w:rPr>
              <w:t xml:space="preserve"> </w:t>
            </w:r>
            <w:r>
              <w:rPr>
                <w:sz w:val="16"/>
              </w:rPr>
              <w:t>conform</w:t>
            </w:r>
            <w:r>
              <w:rPr>
                <w:spacing w:val="-3"/>
                <w:sz w:val="16"/>
              </w:rPr>
              <w:t xml:space="preserve"> </w:t>
            </w:r>
            <w:r>
              <w:rPr>
                <w:sz w:val="16"/>
              </w:rPr>
              <w:t>instrucțiunii.</w:t>
            </w:r>
          </w:p>
        </w:tc>
      </w:tr>
    </w:tbl>
    <w:p w:rsidR="005A3842" w:rsidRDefault="005A3842" w:rsidP="005A3842">
      <w:pPr>
        <w:spacing w:line="182" w:lineRule="exact"/>
        <w:jc w:val="both"/>
        <w:rPr>
          <w:sz w:val="16"/>
        </w:rPr>
        <w:sectPr w:rsidR="005A3842" w:rsidSect="008B6311">
          <w:pgSz w:w="16850" w:h="11910" w:orient="landscape"/>
          <w:pgMar w:top="567" w:right="567" w:bottom="567" w:left="567" w:header="1143" w:footer="770" w:gutter="0"/>
          <w:cols w:space="720"/>
        </w:sectPr>
      </w:pPr>
    </w:p>
    <w:p w:rsidR="005A3842" w:rsidRDefault="005A3842" w:rsidP="005A3842">
      <w:pPr>
        <w:pStyle w:val="a3"/>
        <w:spacing w:before="3"/>
        <w:rPr>
          <w:rFonts w:ascii="Georgia"/>
          <w:sz w:val="12"/>
        </w:rPr>
      </w:pPr>
    </w:p>
    <w:p w:rsidR="005A3842" w:rsidRDefault="007315C0" w:rsidP="007315C0">
      <w:pPr>
        <w:pStyle w:val="a3"/>
        <w:spacing w:before="1"/>
        <w:jc w:val="right"/>
        <w:rPr>
          <w:sz w:val="24"/>
        </w:rPr>
      </w:pPr>
      <w:r>
        <w:rPr>
          <w:sz w:val="24"/>
        </w:rPr>
        <w:t>Anexa nr.5</w:t>
      </w:r>
    </w:p>
    <w:p w:rsidR="007315C0" w:rsidRDefault="007315C0" w:rsidP="007315C0">
      <w:pPr>
        <w:pStyle w:val="a3"/>
        <w:spacing w:before="1"/>
        <w:jc w:val="right"/>
        <w:rPr>
          <w:sz w:val="24"/>
        </w:rPr>
      </w:pPr>
      <w:r>
        <w:rPr>
          <w:sz w:val="24"/>
        </w:rPr>
        <w:t>la Hotărârea Consiliului Raional</w:t>
      </w:r>
    </w:p>
    <w:p w:rsidR="007315C0" w:rsidRDefault="007315C0" w:rsidP="007315C0">
      <w:pPr>
        <w:pStyle w:val="a3"/>
        <w:spacing w:before="1"/>
        <w:jc w:val="right"/>
        <w:rPr>
          <w:sz w:val="24"/>
        </w:rPr>
      </w:pPr>
      <w:r>
        <w:rPr>
          <w:sz w:val="24"/>
        </w:rPr>
        <w:t>nr._______ din_______</w:t>
      </w:r>
    </w:p>
    <w:p w:rsidR="005A3842" w:rsidRDefault="005A3842" w:rsidP="005A3842">
      <w:pPr>
        <w:pStyle w:val="1"/>
        <w:spacing w:line="322" w:lineRule="exact"/>
        <w:ind w:left="1214" w:right="1205"/>
        <w:jc w:val="center"/>
      </w:pPr>
      <w:r>
        <w:t>REGULAMENTUL</w:t>
      </w:r>
    </w:p>
    <w:p w:rsidR="005A3842" w:rsidRDefault="005A3842" w:rsidP="00066B5D">
      <w:pPr>
        <w:ind w:left="426" w:right="3"/>
        <w:jc w:val="center"/>
        <w:rPr>
          <w:b/>
          <w:sz w:val="28"/>
        </w:rPr>
      </w:pPr>
      <w:r>
        <w:rPr>
          <w:b/>
          <w:sz w:val="28"/>
        </w:rPr>
        <w:t>Consiliului de coordonare a</w:t>
      </w:r>
      <w:r>
        <w:rPr>
          <w:b/>
          <w:spacing w:val="1"/>
          <w:sz w:val="28"/>
        </w:rPr>
        <w:t xml:space="preserve"> </w:t>
      </w:r>
      <w:r>
        <w:rPr>
          <w:b/>
          <w:sz w:val="28"/>
        </w:rPr>
        <w:t>Programului</w:t>
      </w:r>
      <w:r>
        <w:rPr>
          <w:b/>
          <w:spacing w:val="-4"/>
          <w:sz w:val="28"/>
        </w:rPr>
        <w:t xml:space="preserve"> </w:t>
      </w:r>
      <w:r w:rsidR="007315C0">
        <w:rPr>
          <w:b/>
          <w:sz w:val="28"/>
        </w:rPr>
        <w:t>raioanal</w:t>
      </w:r>
      <w:r>
        <w:rPr>
          <w:b/>
          <w:spacing w:val="-4"/>
          <w:sz w:val="28"/>
        </w:rPr>
        <w:t xml:space="preserve"> </w:t>
      </w:r>
      <w:r>
        <w:rPr>
          <w:b/>
          <w:sz w:val="28"/>
        </w:rPr>
        <w:t>de</w:t>
      </w:r>
      <w:r>
        <w:rPr>
          <w:b/>
          <w:spacing w:val="-6"/>
          <w:sz w:val="28"/>
        </w:rPr>
        <w:t xml:space="preserve"> </w:t>
      </w:r>
      <w:r>
        <w:rPr>
          <w:b/>
          <w:sz w:val="28"/>
        </w:rPr>
        <w:t>imunizări</w:t>
      </w:r>
    </w:p>
    <w:p w:rsidR="005A3842" w:rsidRPr="00066B5D" w:rsidRDefault="005A3842" w:rsidP="005A3842">
      <w:pPr>
        <w:pStyle w:val="a3"/>
        <w:spacing w:before="1"/>
        <w:rPr>
          <w:b/>
          <w:sz w:val="16"/>
          <w:szCs w:val="16"/>
        </w:rPr>
      </w:pPr>
    </w:p>
    <w:p w:rsidR="005A3842" w:rsidRDefault="005A3842" w:rsidP="00876B00">
      <w:pPr>
        <w:pStyle w:val="1"/>
        <w:numPr>
          <w:ilvl w:val="1"/>
          <w:numId w:val="26"/>
        </w:numPr>
        <w:tabs>
          <w:tab w:val="left" w:pos="3691"/>
        </w:tabs>
        <w:jc w:val="left"/>
      </w:pPr>
      <w:r>
        <w:t>PRINCIPII</w:t>
      </w:r>
      <w:r>
        <w:rPr>
          <w:spacing w:val="-4"/>
        </w:rPr>
        <w:t xml:space="preserve"> </w:t>
      </w:r>
      <w:r>
        <w:t>GENERALE</w:t>
      </w:r>
    </w:p>
    <w:p w:rsidR="005A3842" w:rsidRDefault="005A3842" w:rsidP="00066B5D">
      <w:pPr>
        <w:pStyle w:val="a5"/>
        <w:numPr>
          <w:ilvl w:val="0"/>
          <w:numId w:val="33"/>
        </w:numPr>
        <w:tabs>
          <w:tab w:val="left" w:pos="426"/>
        </w:tabs>
        <w:ind w:left="426" w:right="500" w:hanging="426"/>
        <w:rPr>
          <w:sz w:val="28"/>
        </w:rPr>
      </w:pPr>
      <w:r>
        <w:rPr>
          <w:sz w:val="28"/>
        </w:rPr>
        <w:t>Consiliul</w:t>
      </w:r>
      <w:r>
        <w:rPr>
          <w:spacing w:val="1"/>
          <w:sz w:val="28"/>
        </w:rPr>
        <w:t xml:space="preserve"> </w:t>
      </w:r>
      <w:r>
        <w:rPr>
          <w:sz w:val="28"/>
        </w:rPr>
        <w:t>de</w:t>
      </w:r>
      <w:r>
        <w:rPr>
          <w:spacing w:val="1"/>
          <w:sz w:val="28"/>
        </w:rPr>
        <w:t xml:space="preserve"> </w:t>
      </w:r>
      <w:r>
        <w:rPr>
          <w:sz w:val="28"/>
        </w:rPr>
        <w:t>coordonare</w:t>
      </w:r>
      <w:r>
        <w:rPr>
          <w:spacing w:val="1"/>
          <w:sz w:val="28"/>
        </w:rPr>
        <w:t xml:space="preserve"> </w:t>
      </w:r>
      <w:r>
        <w:rPr>
          <w:sz w:val="28"/>
        </w:rPr>
        <w:t>a</w:t>
      </w:r>
      <w:r>
        <w:rPr>
          <w:spacing w:val="1"/>
          <w:sz w:val="28"/>
        </w:rPr>
        <w:t xml:space="preserve"> </w:t>
      </w:r>
      <w:r>
        <w:rPr>
          <w:sz w:val="28"/>
        </w:rPr>
        <w:t>Programului</w:t>
      </w:r>
      <w:r>
        <w:rPr>
          <w:spacing w:val="1"/>
          <w:sz w:val="28"/>
        </w:rPr>
        <w:t xml:space="preserve"> </w:t>
      </w:r>
      <w:r w:rsidR="007315C0">
        <w:rPr>
          <w:sz w:val="28"/>
        </w:rPr>
        <w:t>raioanal</w:t>
      </w:r>
      <w:r>
        <w:rPr>
          <w:spacing w:val="1"/>
          <w:sz w:val="28"/>
        </w:rPr>
        <w:t xml:space="preserve"> </w:t>
      </w:r>
      <w:r>
        <w:rPr>
          <w:sz w:val="28"/>
        </w:rPr>
        <w:t>de</w:t>
      </w:r>
      <w:r>
        <w:rPr>
          <w:spacing w:val="1"/>
          <w:sz w:val="28"/>
        </w:rPr>
        <w:t xml:space="preserve"> </w:t>
      </w:r>
      <w:r>
        <w:rPr>
          <w:sz w:val="28"/>
        </w:rPr>
        <w:t>imunizări</w:t>
      </w:r>
      <w:r>
        <w:rPr>
          <w:spacing w:val="1"/>
          <w:sz w:val="28"/>
        </w:rPr>
        <w:t xml:space="preserve"> </w:t>
      </w:r>
      <w:r>
        <w:rPr>
          <w:sz w:val="28"/>
        </w:rPr>
        <w:t>(în</w:t>
      </w:r>
      <w:r>
        <w:rPr>
          <w:spacing w:val="1"/>
          <w:sz w:val="28"/>
        </w:rPr>
        <w:t xml:space="preserve"> </w:t>
      </w:r>
      <w:r>
        <w:rPr>
          <w:sz w:val="28"/>
        </w:rPr>
        <w:t>continuare</w:t>
      </w:r>
      <w:r>
        <w:rPr>
          <w:spacing w:val="1"/>
          <w:sz w:val="28"/>
        </w:rPr>
        <w:t xml:space="preserve"> </w:t>
      </w:r>
      <w:r>
        <w:rPr>
          <w:sz w:val="28"/>
        </w:rPr>
        <w:t>–</w:t>
      </w:r>
      <w:r>
        <w:rPr>
          <w:spacing w:val="1"/>
          <w:sz w:val="28"/>
        </w:rPr>
        <w:t xml:space="preserve"> </w:t>
      </w:r>
      <w:r>
        <w:rPr>
          <w:i/>
          <w:sz w:val="28"/>
        </w:rPr>
        <w:t>Consiliu</w:t>
      </w:r>
      <w:r w:rsidR="007315C0">
        <w:rPr>
          <w:i/>
          <w:sz w:val="28"/>
        </w:rPr>
        <w:t>l</w:t>
      </w:r>
      <w:r>
        <w:rPr>
          <w:sz w:val="28"/>
        </w:rPr>
        <w:t>)</w:t>
      </w:r>
      <w:r>
        <w:rPr>
          <w:spacing w:val="1"/>
          <w:sz w:val="28"/>
        </w:rPr>
        <w:t xml:space="preserve"> </w:t>
      </w:r>
      <w:r>
        <w:rPr>
          <w:sz w:val="28"/>
        </w:rPr>
        <w:t>reprezintă</w:t>
      </w:r>
      <w:r>
        <w:rPr>
          <w:spacing w:val="1"/>
          <w:sz w:val="28"/>
        </w:rPr>
        <w:t xml:space="preserve"> </w:t>
      </w:r>
      <w:r>
        <w:rPr>
          <w:sz w:val="28"/>
        </w:rPr>
        <w:t>o</w:t>
      </w:r>
      <w:r>
        <w:rPr>
          <w:spacing w:val="1"/>
          <w:sz w:val="28"/>
        </w:rPr>
        <w:t xml:space="preserve"> </w:t>
      </w:r>
      <w:r>
        <w:rPr>
          <w:sz w:val="28"/>
        </w:rPr>
        <w:t>structură</w:t>
      </w:r>
      <w:r>
        <w:rPr>
          <w:spacing w:val="1"/>
          <w:sz w:val="28"/>
        </w:rPr>
        <w:t xml:space="preserve"> </w:t>
      </w:r>
      <w:r>
        <w:rPr>
          <w:sz w:val="28"/>
        </w:rPr>
        <w:t>intersectorială</w:t>
      </w:r>
      <w:r>
        <w:rPr>
          <w:spacing w:val="1"/>
          <w:sz w:val="28"/>
        </w:rPr>
        <w:t xml:space="preserve"> </w:t>
      </w:r>
      <w:r>
        <w:rPr>
          <w:sz w:val="28"/>
        </w:rPr>
        <w:t>cu</w:t>
      </w:r>
      <w:r>
        <w:rPr>
          <w:spacing w:val="1"/>
          <w:sz w:val="28"/>
        </w:rPr>
        <w:t xml:space="preserve"> </w:t>
      </w:r>
      <w:r>
        <w:rPr>
          <w:sz w:val="28"/>
        </w:rPr>
        <w:t>funcţii</w:t>
      </w:r>
      <w:r>
        <w:rPr>
          <w:spacing w:val="1"/>
          <w:sz w:val="28"/>
        </w:rPr>
        <w:t xml:space="preserve"> </w:t>
      </w:r>
      <w:r>
        <w:rPr>
          <w:sz w:val="28"/>
        </w:rPr>
        <w:t>consultative, fără statut de persoană juridică,</w:t>
      </w:r>
      <w:r>
        <w:rPr>
          <w:spacing w:val="1"/>
          <w:sz w:val="28"/>
        </w:rPr>
        <w:t xml:space="preserve"> </w:t>
      </w:r>
      <w:r>
        <w:rPr>
          <w:sz w:val="28"/>
        </w:rPr>
        <w:t>care</w:t>
      </w:r>
      <w:r>
        <w:rPr>
          <w:spacing w:val="1"/>
          <w:sz w:val="28"/>
        </w:rPr>
        <w:t xml:space="preserve"> </w:t>
      </w:r>
      <w:r>
        <w:rPr>
          <w:sz w:val="28"/>
        </w:rPr>
        <w:t>activează pe</w:t>
      </w:r>
      <w:r>
        <w:rPr>
          <w:spacing w:val="70"/>
          <w:sz w:val="28"/>
        </w:rPr>
        <w:t xml:space="preserve"> </w:t>
      </w:r>
      <w:r>
        <w:rPr>
          <w:sz w:val="28"/>
        </w:rPr>
        <w:t>baze obşteşti şi</w:t>
      </w:r>
      <w:r>
        <w:rPr>
          <w:spacing w:val="1"/>
          <w:sz w:val="28"/>
        </w:rPr>
        <w:t xml:space="preserve"> </w:t>
      </w:r>
      <w:r>
        <w:rPr>
          <w:sz w:val="28"/>
        </w:rPr>
        <w:t>are drept scop coordonarea proceselor necesare organizării eficiente și suport în</w:t>
      </w:r>
      <w:r>
        <w:rPr>
          <w:spacing w:val="1"/>
          <w:sz w:val="28"/>
        </w:rPr>
        <w:t xml:space="preserve"> </w:t>
      </w:r>
      <w:r>
        <w:rPr>
          <w:sz w:val="28"/>
        </w:rPr>
        <w:t xml:space="preserve">implementarea Programului </w:t>
      </w:r>
      <w:r w:rsidR="007315C0">
        <w:rPr>
          <w:sz w:val="28"/>
        </w:rPr>
        <w:t>Raioanal</w:t>
      </w:r>
      <w:r>
        <w:rPr>
          <w:spacing w:val="1"/>
          <w:sz w:val="28"/>
        </w:rPr>
        <w:t xml:space="preserve"> </w:t>
      </w:r>
      <w:r>
        <w:rPr>
          <w:sz w:val="28"/>
        </w:rPr>
        <w:t>de Imunizări și minimalizarea impactului</w:t>
      </w:r>
      <w:r>
        <w:rPr>
          <w:spacing w:val="1"/>
          <w:sz w:val="28"/>
        </w:rPr>
        <w:t xml:space="preserve"> </w:t>
      </w:r>
      <w:r>
        <w:rPr>
          <w:sz w:val="28"/>
        </w:rPr>
        <w:t>bolilor</w:t>
      </w:r>
      <w:r>
        <w:rPr>
          <w:spacing w:val="-1"/>
          <w:sz w:val="28"/>
        </w:rPr>
        <w:t xml:space="preserve"> </w:t>
      </w:r>
      <w:r>
        <w:rPr>
          <w:sz w:val="28"/>
        </w:rPr>
        <w:t>infecţioase,</w:t>
      </w:r>
      <w:r>
        <w:rPr>
          <w:spacing w:val="-4"/>
          <w:sz w:val="28"/>
        </w:rPr>
        <w:t xml:space="preserve"> </w:t>
      </w:r>
      <w:r>
        <w:rPr>
          <w:sz w:val="28"/>
        </w:rPr>
        <w:t>dirijabile prin</w:t>
      </w:r>
      <w:r>
        <w:rPr>
          <w:spacing w:val="-4"/>
          <w:sz w:val="28"/>
        </w:rPr>
        <w:t xml:space="preserve"> </w:t>
      </w:r>
      <w:r>
        <w:rPr>
          <w:sz w:val="28"/>
        </w:rPr>
        <w:t>vaccinări.</w:t>
      </w:r>
    </w:p>
    <w:p w:rsidR="005A3842" w:rsidRDefault="005A3842" w:rsidP="00066B5D">
      <w:pPr>
        <w:pStyle w:val="a5"/>
        <w:numPr>
          <w:ilvl w:val="0"/>
          <w:numId w:val="33"/>
        </w:numPr>
        <w:tabs>
          <w:tab w:val="left" w:pos="426"/>
        </w:tabs>
        <w:ind w:left="426" w:right="507" w:hanging="426"/>
        <w:rPr>
          <w:sz w:val="28"/>
        </w:rPr>
      </w:pPr>
      <w:r>
        <w:rPr>
          <w:sz w:val="28"/>
        </w:rPr>
        <w:t>Consiliul activează în conformitate cu legislaţia Republicii Moldova,</w:t>
      </w:r>
      <w:r>
        <w:rPr>
          <w:spacing w:val="1"/>
          <w:sz w:val="28"/>
        </w:rPr>
        <w:t xml:space="preserve"> </w:t>
      </w:r>
      <w:r>
        <w:rPr>
          <w:sz w:val="28"/>
        </w:rPr>
        <w:t>Progra</w:t>
      </w:r>
      <w:r w:rsidR="00066B5D">
        <w:rPr>
          <w:sz w:val="28"/>
        </w:rPr>
        <w:t>-</w:t>
      </w:r>
      <w:r>
        <w:rPr>
          <w:sz w:val="28"/>
        </w:rPr>
        <w:t>mul</w:t>
      </w:r>
      <w:r>
        <w:rPr>
          <w:spacing w:val="1"/>
          <w:sz w:val="28"/>
        </w:rPr>
        <w:t xml:space="preserve"> </w:t>
      </w:r>
      <w:r w:rsidR="007315C0">
        <w:rPr>
          <w:sz w:val="28"/>
        </w:rPr>
        <w:t>Raional</w:t>
      </w:r>
      <w:r>
        <w:rPr>
          <w:spacing w:val="1"/>
          <w:sz w:val="28"/>
        </w:rPr>
        <w:t xml:space="preserve"> </w:t>
      </w:r>
      <w:r>
        <w:rPr>
          <w:sz w:val="28"/>
        </w:rPr>
        <w:t>de</w:t>
      </w:r>
      <w:r>
        <w:rPr>
          <w:spacing w:val="1"/>
          <w:sz w:val="28"/>
        </w:rPr>
        <w:t xml:space="preserve"> </w:t>
      </w:r>
      <w:r>
        <w:rPr>
          <w:sz w:val="28"/>
        </w:rPr>
        <w:t>Imunizări,</w:t>
      </w:r>
      <w:r>
        <w:rPr>
          <w:spacing w:val="1"/>
          <w:sz w:val="28"/>
        </w:rPr>
        <w:t xml:space="preserve"> </w:t>
      </w:r>
      <w:r>
        <w:rPr>
          <w:sz w:val="28"/>
        </w:rPr>
        <w:t>recomandările</w:t>
      </w:r>
      <w:r>
        <w:rPr>
          <w:spacing w:val="1"/>
          <w:sz w:val="28"/>
        </w:rPr>
        <w:t xml:space="preserve"> </w:t>
      </w:r>
      <w:r>
        <w:rPr>
          <w:sz w:val="28"/>
        </w:rPr>
        <w:t>OMS</w:t>
      </w:r>
      <w:r>
        <w:rPr>
          <w:spacing w:val="1"/>
          <w:sz w:val="28"/>
        </w:rPr>
        <w:t xml:space="preserve"> </w:t>
      </w:r>
      <w:r>
        <w:rPr>
          <w:sz w:val="28"/>
        </w:rPr>
        <w:t>şi</w:t>
      </w:r>
      <w:r>
        <w:rPr>
          <w:spacing w:val="1"/>
          <w:sz w:val="28"/>
        </w:rPr>
        <w:t xml:space="preserve"> </w:t>
      </w:r>
      <w:r>
        <w:rPr>
          <w:sz w:val="28"/>
        </w:rPr>
        <w:t>prezentului</w:t>
      </w:r>
      <w:r>
        <w:rPr>
          <w:spacing w:val="1"/>
          <w:sz w:val="28"/>
        </w:rPr>
        <w:t xml:space="preserve"> </w:t>
      </w:r>
      <w:r>
        <w:rPr>
          <w:sz w:val="28"/>
        </w:rPr>
        <w:t>Regulament.</w:t>
      </w:r>
    </w:p>
    <w:p w:rsidR="005A3842" w:rsidRPr="00362A12" w:rsidRDefault="00863FC6" w:rsidP="00066B5D">
      <w:pPr>
        <w:pStyle w:val="a5"/>
        <w:numPr>
          <w:ilvl w:val="0"/>
          <w:numId w:val="33"/>
        </w:numPr>
        <w:tabs>
          <w:tab w:val="left" w:pos="426"/>
        </w:tabs>
        <w:ind w:left="426" w:right="501" w:hanging="426"/>
      </w:pPr>
      <w:r>
        <w:rPr>
          <w:sz w:val="28"/>
        </w:rPr>
        <w:t xml:space="preserve">Consiliul este constituit de </w:t>
      </w:r>
      <w:r w:rsidR="00CC559D">
        <w:rPr>
          <w:sz w:val="28"/>
        </w:rPr>
        <w:t>reprezentanții al CSP, Direcției raionale finanțe, Direcției generale educație, cultura și turism, reprezentanții al Companiei Naționale de Asigurări în Medicină în teritoriul raionului, președintele comisiei de specialitate a consiliului raional, reprezentant al Guvernului în teritoriu, reprezentant al Consiliului raional</w:t>
      </w:r>
      <w:r w:rsidR="005A3842">
        <w:rPr>
          <w:sz w:val="28"/>
        </w:rPr>
        <w:t xml:space="preserve"> responsabile de implementarea Programului </w:t>
      </w:r>
      <w:r>
        <w:rPr>
          <w:sz w:val="28"/>
        </w:rPr>
        <w:t>raional</w:t>
      </w:r>
      <w:r w:rsidR="00362A12">
        <w:rPr>
          <w:sz w:val="28"/>
        </w:rPr>
        <w:t>.</w:t>
      </w:r>
    </w:p>
    <w:p w:rsidR="00362A12" w:rsidRPr="00B45BB2" w:rsidRDefault="00362A12" w:rsidP="00362A12">
      <w:pPr>
        <w:pStyle w:val="a5"/>
        <w:tabs>
          <w:tab w:val="left" w:pos="1509"/>
        </w:tabs>
        <w:ind w:left="1221" w:right="501" w:firstLine="0"/>
        <w:rPr>
          <w:sz w:val="4"/>
          <w:szCs w:val="4"/>
        </w:rPr>
      </w:pPr>
    </w:p>
    <w:p w:rsidR="005A3842" w:rsidRDefault="005A3842" w:rsidP="00B45BB2">
      <w:pPr>
        <w:pStyle w:val="1"/>
        <w:numPr>
          <w:ilvl w:val="1"/>
          <w:numId w:val="26"/>
        </w:numPr>
        <w:tabs>
          <w:tab w:val="left" w:pos="1804"/>
        </w:tabs>
        <w:ind w:left="3815" w:right="1438" w:hanging="2370"/>
        <w:jc w:val="center"/>
      </w:pPr>
      <w:r>
        <w:t>ATRIBUȚIILE DE BAZĂ ȘI DOMENIILE DE SUPORT</w:t>
      </w:r>
      <w:r>
        <w:rPr>
          <w:spacing w:val="-67"/>
        </w:rPr>
        <w:t xml:space="preserve"> </w:t>
      </w:r>
      <w:r>
        <w:t>ALE</w:t>
      </w:r>
      <w:r>
        <w:rPr>
          <w:spacing w:val="-4"/>
        </w:rPr>
        <w:t xml:space="preserve"> </w:t>
      </w:r>
      <w:r>
        <w:t>CONSILIULUI</w:t>
      </w:r>
    </w:p>
    <w:p w:rsidR="005A3842" w:rsidRPr="00B45BB2" w:rsidRDefault="005A3842" w:rsidP="00B45BB2">
      <w:pPr>
        <w:pStyle w:val="a3"/>
        <w:rPr>
          <w:b/>
          <w:sz w:val="4"/>
          <w:szCs w:val="4"/>
        </w:rPr>
      </w:pPr>
    </w:p>
    <w:p w:rsidR="005A3842" w:rsidRDefault="005A3842" w:rsidP="00B45BB2">
      <w:pPr>
        <w:pStyle w:val="a5"/>
        <w:numPr>
          <w:ilvl w:val="0"/>
          <w:numId w:val="33"/>
        </w:numPr>
        <w:tabs>
          <w:tab w:val="left" w:pos="993"/>
        </w:tabs>
        <w:ind w:left="993" w:hanging="426"/>
        <w:rPr>
          <w:b/>
          <w:sz w:val="28"/>
        </w:rPr>
      </w:pPr>
      <w:r>
        <w:rPr>
          <w:b/>
          <w:sz w:val="28"/>
        </w:rPr>
        <w:t>Consiliul</w:t>
      </w:r>
      <w:r>
        <w:rPr>
          <w:b/>
          <w:spacing w:val="-4"/>
          <w:sz w:val="28"/>
        </w:rPr>
        <w:t xml:space="preserve"> </w:t>
      </w:r>
      <w:r>
        <w:rPr>
          <w:b/>
          <w:sz w:val="28"/>
        </w:rPr>
        <w:t>exercită</w:t>
      </w:r>
      <w:r>
        <w:rPr>
          <w:b/>
          <w:spacing w:val="-3"/>
          <w:sz w:val="28"/>
        </w:rPr>
        <w:t xml:space="preserve"> </w:t>
      </w:r>
      <w:r>
        <w:rPr>
          <w:b/>
          <w:sz w:val="28"/>
        </w:rPr>
        <w:t>următoarele</w:t>
      </w:r>
      <w:r>
        <w:rPr>
          <w:b/>
          <w:spacing w:val="-7"/>
          <w:sz w:val="28"/>
        </w:rPr>
        <w:t xml:space="preserve"> </w:t>
      </w:r>
      <w:r>
        <w:rPr>
          <w:b/>
          <w:sz w:val="28"/>
        </w:rPr>
        <w:t>atribuţii:</w:t>
      </w:r>
    </w:p>
    <w:p w:rsidR="005A3842" w:rsidRDefault="005A3842" w:rsidP="00066B5D">
      <w:pPr>
        <w:pStyle w:val="a5"/>
        <w:numPr>
          <w:ilvl w:val="0"/>
          <w:numId w:val="32"/>
        </w:numPr>
        <w:ind w:left="567" w:right="505" w:hanging="425"/>
        <w:rPr>
          <w:sz w:val="28"/>
        </w:rPr>
      </w:pPr>
      <w:r>
        <w:rPr>
          <w:sz w:val="28"/>
        </w:rPr>
        <w:t>coordonează</w:t>
      </w:r>
      <w:r>
        <w:rPr>
          <w:spacing w:val="1"/>
          <w:sz w:val="28"/>
        </w:rPr>
        <w:t xml:space="preserve"> </w:t>
      </w:r>
      <w:r>
        <w:rPr>
          <w:sz w:val="28"/>
        </w:rPr>
        <w:t>implementarea</w:t>
      </w:r>
      <w:r>
        <w:rPr>
          <w:spacing w:val="1"/>
          <w:sz w:val="28"/>
        </w:rPr>
        <w:t xml:space="preserve"> </w:t>
      </w:r>
      <w:r>
        <w:rPr>
          <w:sz w:val="28"/>
        </w:rPr>
        <w:t>Programului</w:t>
      </w:r>
      <w:r>
        <w:rPr>
          <w:spacing w:val="1"/>
          <w:sz w:val="28"/>
        </w:rPr>
        <w:t xml:space="preserve"> </w:t>
      </w:r>
      <w:r w:rsidR="007315C0">
        <w:rPr>
          <w:sz w:val="28"/>
        </w:rPr>
        <w:t>Raioanal</w:t>
      </w:r>
      <w:r>
        <w:rPr>
          <w:spacing w:val="1"/>
          <w:sz w:val="28"/>
        </w:rPr>
        <w:t xml:space="preserve"> </w:t>
      </w:r>
      <w:r>
        <w:rPr>
          <w:sz w:val="28"/>
        </w:rPr>
        <w:t>de</w:t>
      </w:r>
      <w:r>
        <w:rPr>
          <w:spacing w:val="1"/>
          <w:sz w:val="28"/>
        </w:rPr>
        <w:t xml:space="preserve"> </w:t>
      </w:r>
      <w:r>
        <w:rPr>
          <w:sz w:val="28"/>
        </w:rPr>
        <w:t>Imunizări</w:t>
      </w:r>
      <w:r>
        <w:rPr>
          <w:spacing w:val="1"/>
          <w:sz w:val="28"/>
        </w:rPr>
        <w:t xml:space="preserve"> </w:t>
      </w:r>
      <w:r>
        <w:rPr>
          <w:sz w:val="28"/>
        </w:rPr>
        <w:t>prin</w:t>
      </w:r>
      <w:r w:rsidR="00362A12">
        <w:rPr>
          <w:sz w:val="28"/>
        </w:rPr>
        <w:t xml:space="preserve"> </w:t>
      </w:r>
      <w:r>
        <w:rPr>
          <w:spacing w:val="-67"/>
          <w:sz w:val="28"/>
        </w:rPr>
        <w:t xml:space="preserve"> </w:t>
      </w:r>
      <w:r>
        <w:rPr>
          <w:sz w:val="28"/>
        </w:rPr>
        <w:t>obţinerea</w:t>
      </w:r>
      <w:r>
        <w:rPr>
          <w:spacing w:val="1"/>
          <w:sz w:val="28"/>
        </w:rPr>
        <w:t xml:space="preserve"> </w:t>
      </w:r>
      <w:r>
        <w:rPr>
          <w:sz w:val="28"/>
        </w:rPr>
        <w:t>unui</w:t>
      </w:r>
      <w:r>
        <w:rPr>
          <w:spacing w:val="1"/>
          <w:sz w:val="28"/>
        </w:rPr>
        <w:t xml:space="preserve"> </w:t>
      </w:r>
      <w:r>
        <w:rPr>
          <w:sz w:val="28"/>
        </w:rPr>
        <w:t>consens</w:t>
      </w:r>
      <w:r>
        <w:rPr>
          <w:spacing w:val="1"/>
          <w:sz w:val="28"/>
        </w:rPr>
        <w:t xml:space="preserve"> </w:t>
      </w:r>
      <w:r>
        <w:rPr>
          <w:sz w:val="28"/>
        </w:rPr>
        <w:t>în</w:t>
      </w:r>
      <w:r>
        <w:rPr>
          <w:spacing w:val="1"/>
          <w:sz w:val="28"/>
        </w:rPr>
        <w:t xml:space="preserve"> </w:t>
      </w:r>
      <w:r>
        <w:rPr>
          <w:sz w:val="28"/>
        </w:rPr>
        <w:t>aprecierea</w:t>
      </w:r>
      <w:r>
        <w:rPr>
          <w:spacing w:val="1"/>
          <w:sz w:val="28"/>
        </w:rPr>
        <w:t xml:space="preserve"> </w:t>
      </w:r>
      <w:r>
        <w:rPr>
          <w:sz w:val="28"/>
        </w:rPr>
        <w:t>priorităţilor,</w:t>
      </w:r>
      <w:r>
        <w:rPr>
          <w:spacing w:val="1"/>
          <w:sz w:val="28"/>
        </w:rPr>
        <w:t xml:space="preserve"> </w:t>
      </w:r>
      <w:r>
        <w:rPr>
          <w:sz w:val="28"/>
        </w:rPr>
        <w:t>strategiei</w:t>
      </w:r>
      <w:r>
        <w:rPr>
          <w:spacing w:val="1"/>
          <w:sz w:val="28"/>
        </w:rPr>
        <w:t xml:space="preserve"> </w:t>
      </w:r>
      <w:r>
        <w:rPr>
          <w:sz w:val="28"/>
        </w:rPr>
        <w:t>şi</w:t>
      </w:r>
      <w:r>
        <w:rPr>
          <w:spacing w:val="1"/>
          <w:sz w:val="28"/>
        </w:rPr>
        <w:t xml:space="preserve"> </w:t>
      </w:r>
      <w:r>
        <w:rPr>
          <w:sz w:val="28"/>
        </w:rPr>
        <w:t>tacticii</w:t>
      </w:r>
      <w:r>
        <w:rPr>
          <w:spacing w:val="1"/>
          <w:sz w:val="28"/>
        </w:rPr>
        <w:t xml:space="preserve"> </w:t>
      </w:r>
      <w:r>
        <w:rPr>
          <w:sz w:val="28"/>
        </w:rPr>
        <w:t>de</w:t>
      </w:r>
      <w:r>
        <w:rPr>
          <w:spacing w:val="1"/>
          <w:sz w:val="28"/>
        </w:rPr>
        <w:t xml:space="preserve"> </w:t>
      </w:r>
      <w:r>
        <w:rPr>
          <w:sz w:val="28"/>
        </w:rPr>
        <w:t>implementare;</w:t>
      </w:r>
    </w:p>
    <w:p w:rsidR="005A3842" w:rsidRDefault="005A3842" w:rsidP="00066B5D">
      <w:pPr>
        <w:pStyle w:val="a5"/>
        <w:numPr>
          <w:ilvl w:val="0"/>
          <w:numId w:val="32"/>
        </w:numPr>
        <w:ind w:left="567" w:right="498" w:hanging="425"/>
        <w:rPr>
          <w:sz w:val="28"/>
        </w:rPr>
      </w:pPr>
      <w:r>
        <w:rPr>
          <w:sz w:val="28"/>
        </w:rPr>
        <w:t>facilitează</w:t>
      </w:r>
      <w:r>
        <w:rPr>
          <w:spacing w:val="1"/>
          <w:sz w:val="28"/>
        </w:rPr>
        <w:t xml:space="preserve"> </w:t>
      </w:r>
      <w:r>
        <w:rPr>
          <w:sz w:val="28"/>
        </w:rPr>
        <w:t>crearea</w:t>
      </w:r>
      <w:r>
        <w:rPr>
          <w:spacing w:val="1"/>
          <w:sz w:val="28"/>
        </w:rPr>
        <w:t xml:space="preserve"> </w:t>
      </w:r>
      <w:r>
        <w:rPr>
          <w:sz w:val="28"/>
        </w:rPr>
        <w:t>unui</w:t>
      </w:r>
      <w:r>
        <w:rPr>
          <w:spacing w:val="1"/>
          <w:sz w:val="28"/>
        </w:rPr>
        <w:t xml:space="preserve"> </w:t>
      </w:r>
      <w:r>
        <w:rPr>
          <w:sz w:val="28"/>
        </w:rPr>
        <w:t>parteneriat</w:t>
      </w:r>
      <w:r>
        <w:rPr>
          <w:spacing w:val="1"/>
          <w:sz w:val="28"/>
        </w:rPr>
        <w:t xml:space="preserve"> </w:t>
      </w:r>
      <w:r>
        <w:rPr>
          <w:sz w:val="28"/>
        </w:rPr>
        <w:t>constructiv</w:t>
      </w:r>
      <w:r>
        <w:rPr>
          <w:spacing w:val="1"/>
          <w:sz w:val="28"/>
        </w:rPr>
        <w:t xml:space="preserve"> </w:t>
      </w:r>
      <w:r>
        <w:rPr>
          <w:sz w:val="28"/>
        </w:rPr>
        <w:t>intersectorial</w:t>
      </w:r>
      <w:r>
        <w:rPr>
          <w:spacing w:val="1"/>
          <w:sz w:val="28"/>
        </w:rPr>
        <w:t xml:space="preserve"> </w:t>
      </w:r>
      <w:r>
        <w:rPr>
          <w:sz w:val="28"/>
        </w:rPr>
        <w:t>între</w:t>
      </w:r>
      <w:r>
        <w:rPr>
          <w:spacing w:val="1"/>
          <w:sz w:val="28"/>
        </w:rPr>
        <w:t xml:space="preserve"> </w:t>
      </w:r>
      <w:r>
        <w:rPr>
          <w:sz w:val="28"/>
        </w:rPr>
        <w:t>instituţiile de stat</w:t>
      </w:r>
      <w:r w:rsidR="00362A12">
        <w:rPr>
          <w:sz w:val="28"/>
        </w:rPr>
        <w:t xml:space="preserve"> </w:t>
      </w:r>
      <w:r>
        <w:rPr>
          <w:sz w:val="28"/>
        </w:rPr>
        <w:t>şi neguvernamentale prin coordonarea acţiunilor</w:t>
      </w:r>
      <w:r>
        <w:rPr>
          <w:spacing w:val="-67"/>
          <w:sz w:val="28"/>
        </w:rPr>
        <w:t xml:space="preserve"> </w:t>
      </w:r>
      <w:r>
        <w:rPr>
          <w:sz w:val="28"/>
        </w:rPr>
        <w:t>şi</w:t>
      </w:r>
      <w:r>
        <w:rPr>
          <w:spacing w:val="1"/>
          <w:sz w:val="28"/>
        </w:rPr>
        <w:t xml:space="preserve"> </w:t>
      </w:r>
      <w:r>
        <w:rPr>
          <w:sz w:val="28"/>
        </w:rPr>
        <w:t>resurselor</w:t>
      </w:r>
      <w:r>
        <w:rPr>
          <w:spacing w:val="1"/>
          <w:sz w:val="28"/>
        </w:rPr>
        <w:t xml:space="preserve"> </w:t>
      </w:r>
      <w:r>
        <w:rPr>
          <w:sz w:val="28"/>
        </w:rPr>
        <w:t>disponibile</w:t>
      </w:r>
      <w:r>
        <w:rPr>
          <w:spacing w:val="1"/>
          <w:sz w:val="28"/>
        </w:rPr>
        <w:t xml:space="preserve"> </w:t>
      </w:r>
      <w:r>
        <w:rPr>
          <w:sz w:val="28"/>
        </w:rPr>
        <w:t>din</w:t>
      </w:r>
      <w:r>
        <w:rPr>
          <w:spacing w:val="1"/>
          <w:sz w:val="28"/>
        </w:rPr>
        <w:t xml:space="preserve"> </w:t>
      </w:r>
      <w:r w:rsidR="007315C0">
        <w:rPr>
          <w:sz w:val="28"/>
        </w:rPr>
        <w:t>raion</w:t>
      </w:r>
      <w:r>
        <w:rPr>
          <w:spacing w:val="1"/>
          <w:sz w:val="28"/>
        </w:rPr>
        <w:t xml:space="preserve"> </w:t>
      </w:r>
      <w:r>
        <w:rPr>
          <w:sz w:val="28"/>
        </w:rPr>
        <w:t>şi</w:t>
      </w:r>
      <w:r>
        <w:rPr>
          <w:spacing w:val="1"/>
          <w:sz w:val="28"/>
        </w:rPr>
        <w:t xml:space="preserve"> </w:t>
      </w:r>
      <w:r>
        <w:rPr>
          <w:sz w:val="28"/>
        </w:rPr>
        <w:t>asigură</w:t>
      </w:r>
      <w:r>
        <w:rPr>
          <w:spacing w:val="70"/>
          <w:sz w:val="28"/>
        </w:rPr>
        <w:t xml:space="preserve"> </w:t>
      </w:r>
      <w:r>
        <w:rPr>
          <w:sz w:val="28"/>
        </w:rPr>
        <w:t>colaborarea</w:t>
      </w:r>
      <w:r>
        <w:rPr>
          <w:spacing w:val="1"/>
          <w:sz w:val="28"/>
        </w:rPr>
        <w:t xml:space="preserve"> </w:t>
      </w:r>
      <w:r>
        <w:rPr>
          <w:sz w:val="28"/>
        </w:rPr>
        <w:t xml:space="preserve">eficientă între organizaţiile neguvernamentale din </w:t>
      </w:r>
      <w:r w:rsidR="007315C0">
        <w:rPr>
          <w:sz w:val="28"/>
        </w:rPr>
        <w:t>raion</w:t>
      </w:r>
      <w:r>
        <w:rPr>
          <w:sz w:val="28"/>
        </w:rPr>
        <w:t>;</w:t>
      </w:r>
    </w:p>
    <w:p w:rsidR="005A3842" w:rsidRDefault="005A3842" w:rsidP="00066B5D">
      <w:pPr>
        <w:pStyle w:val="a5"/>
        <w:numPr>
          <w:ilvl w:val="0"/>
          <w:numId w:val="32"/>
        </w:numPr>
        <w:ind w:left="567" w:right="509" w:hanging="425"/>
        <w:rPr>
          <w:sz w:val="28"/>
        </w:rPr>
      </w:pPr>
      <w:r>
        <w:rPr>
          <w:sz w:val="28"/>
        </w:rPr>
        <w:t xml:space="preserve">coordonează schimbul reciproc de informaţii între partenerii din </w:t>
      </w:r>
      <w:r w:rsidR="007315C0">
        <w:rPr>
          <w:sz w:val="28"/>
        </w:rPr>
        <w:t>raion</w:t>
      </w:r>
      <w:r>
        <w:rPr>
          <w:sz w:val="28"/>
        </w:rPr>
        <w:t xml:space="preserve"> şi</w:t>
      </w:r>
      <w:r>
        <w:rPr>
          <w:spacing w:val="1"/>
          <w:sz w:val="28"/>
        </w:rPr>
        <w:t xml:space="preserve"> </w:t>
      </w:r>
      <w:r>
        <w:rPr>
          <w:sz w:val="28"/>
        </w:rPr>
        <w:t>cei</w:t>
      </w:r>
      <w:r>
        <w:rPr>
          <w:spacing w:val="-1"/>
          <w:sz w:val="28"/>
        </w:rPr>
        <w:t xml:space="preserve"> </w:t>
      </w:r>
      <w:r w:rsidR="007315C0">
        <w:rPr>
          <w:sz w:val="28"/>
        </w:rPr>
        <w:t>din țara</w:t>
      </w:r>
      <w:r>
        <w:rPr>
          <w:spacing w:val="-1"/>
          <w:sz w:val="28"/>
        </w:rPr>
        <w:t xml:space="preserve"> </w:t>
      </w:r>
      <w:r>
        <w:rPr>
          <w:sz w:val="28"/>
        </w:rPr>
        <w:t>în procesul</w:t>
      </w:r>
      <w:r>
        <w:rPr>
          <w:spacing w:val="-1"/>
          <w:sz w:val="28"/>
        </w:rPr>
        <w:t xml:space="preserve"> </w:t>
      </w:r>
      <w:r>
        <w:rPr>
          <w:sz w:val="28"/>
        </w:rPr>
        <w:t>implementării Programului</w:t>
      </w:r>
      <w:r>
        <w:rPr>
          <w:spacing w:val="-4"/>
          <w:sz w:val="28"/>
        </w:rPr>
        <w:t xml:space="preserve"> </w:t>
      </w:r>
      <w:r w:rsidR="007315C0">
        <w:rPr>
          <w:sz w:val="28"/>
        </w:rPr>
        <w:t>Raional</w:t>
      </w:r>
      <w:r>
        <w:rPr>
          <w:spacing w:val="-3"/>
          <w:sz w:val="28"/>
        </w:rPr>
        <w:t xml:space="preserve"> </w:t>
      </w:r>
      <w:r>
        <w:rPr>
          <w:sz w:val="28"/>
        </w:rPr>
        <w:t>de</w:t>
      </w:r>
      <w:r>
        <w:rPr>
          <w:spacing w:val="-2"/>
          <w:sz w:val="28"/>
        </w:rPr>
        <w:t xml:space="preserve"> </w:t>
      </w:r>
      <w:r>
        <w:rPr>
          <w:sz w:val="28"/>
        </w:rPr>
        <w:t>Imunizări</w:t>
      </w:r>
      <w:r w:rsidR="00066B5D">
        <w:rPr>
          <w:sz w:val="28"/>
        </w:rPr>
        <w:t>.</w:t>
      </w:r>
    </w:p>
    <w:p w:rsidR="005A3842" w:rsidRPr="00362A12" w:rsidRDefault="00B45BB2" w:rsidP="00B45BB2">
      <w:pPr>
        <w:pStyle w:val="a5"/>
        <w:numPr>
          <w:ilvl w:val="0"/>
          <w:numId w:val="33"/>
        </w:numPr>
        <w:tabs>
          <w:tab w:val="left" w:pos="851"/>
        </w:tabs>
        <w:ind w:left="851" w:right="507" w:hanging="284"/>
        <w:rPr>
          <w:sz w:val="28"/>
          <w:szCs w:val="28"/>
        </w:rPr>
      </w:pPr>
      <w:r>
        <w:rPr>
          <w:sz w:val="28"/>
        </w:rPr>
        <w:t>A</w:t>
      </w:r>
      <w:r w:rsidR="005A3842" w:rsidRPr="00EB22F9">
        <w:rPr>
          <w:sz w:val="28"/>
        </w:rPr>
        <w:t>nalizează problemele interdependente operative, tehnice de program în</w:t>
      </w:r>
      <w:r w:rsidR="005A3842" w:rsidRPr="00F1685D">
        <w:rPr>
          <w:spacing w:val="1"/>
          <w:sz w:val="28"/>
        </w:rPr>
        <w:t xml:space="preserve"> </w:t>
      </w:r>
      <w:r w:rsidR="005A3842" w:rsidRPr="00EB22F9">
        <w:rPr>
          <w:sz w:val="28"/>
        </w:rPr>
        <w:t>asigurarea cu vaccinuri și consumabile</w:t>
      </w:r>
      <w:r w:rsidR="005A3842" w:rsidRPr="00F1685D">
        <w:rPr>
          <w:spacing w:val="1"/>
          <w:sz w:val="28"/>
        </w:rPr>
        <w:t xml:space="preserve"> </w:t>
      </w:r>
      <w:r w:rsidR="005A3842" w:rsidRPr="00EB22F9">
        <w:rPr>
          <w:sz w:val="28"/>
        </w:rPr>
        <w:t>cu propuneri de soluţionare a acestora</w:t>
      </w:r>
      <w:r w:rsidR="00362A12">
        <w:rPr>
          <w:sz w:val="28"/>
        </w:rPr>
        <w:t xml:space="preserve"> </w:t>
      </w:r>
      <w:r w:rsidR="005A3842" w:rsidRPr="00362A12">
        <w:rPr>
          <w:sz w:val="28"/>
          <w:szCs w:val="28"/>
        </w:rPr>
        <w:t>Consiliul</w:t>
      </w:r>
      <w:r w:rsidR="005A3842" w:rsidRPr="00362A12">
        <w:rPr>
          <w:spacing w:val="-3"/>
          <w:sz w:val="28"/>
          <w:szCs w:val="28"/>
        </w:rPr>
        <w:t xml:space="preserve"> </w:t>
      </w:r>
      <w:r w:rsidR="005A3842" w:rsidRPr="00362A12">
        <w:rPr>
          <w:sz w:val="28"/>
          <w:szCs w:val="28"/>
        </w:rPr>
        <w:t>acordă</w:t>
      </w:r>
      <w:r w:rsidR="005A3842" w:rsidRPr="00362A12">
        <w:rPr>
          <w:spacing w:val="-2"/>
          <w:sz w:val="28"/>
          <w:szCs w:val="28"/>
        </w:rPr>
        <w:t xml:space="preserve"> </w:t>
      </w:r>
      <w:r w:rsidR="005A3842" w:rsidRPr="00362A12">
        <w:rPr>
          <w:sz w:val="28"/>
          <w:szCs w:val="28"/>
        </w:rPr>
        <w:t>suport</w:t>
      </w:r>
      <w:r w:rsidR="005A3842" w:rsidRPr="00362A12">
        <w:rPr>
          <w:spacing w:val="-6"/>
          <w:sz w:val="28"/>
          <w:szCs w:val="28"/>
        </w:rPr>
        <w:t xml:space="preserve"> </w:t>
      </w:r>
      <w:r w:rsidR="005A3842" w:rsidRPr="00362A12">
        <w:rPr>
          <w:sz w:val="28"/>
          <w:szCs w:val="28"/>
        </w:rPr>
        <w:t>în</w:t>
      </w:r>
      <w:r w:rsidR="005A3842" w:rsidRPr="00362A12">
        <w:rPr>
          <w:spacing w:val="-3"/>
          <w:sz w:val="28"/>
          <w:szCs w:val="28"/>
        </w:rPr>
        <w:t xml:space="preserve"> </w:t>
      </w:r>
      <w:r w:rsidR="005A3842" w:rsidRPr="00362A12">
        <w:rPr>
          <w:sz w:val="28"/>
          <w:szCs w:val="28"/>
        </w:rPr>
        <w:t>următoarele</w:t>
      </w:r>
      <w:r w:rsidR="005A3842" w:rsidRPr="00362A12">
        <w:rPr>
          <w:spacing w:val="-6"/>
          <w:sz w:val="28"/>
          <w:szCs w:val="28"/>
        </w:rPr>
        <w:t xml:space="preserve"> </w:t>
      </w:r>
      <w:r w:rsidR="005A3842" w:rsidRPr="00362A12">
        <w:rPr>
          <w:sz w:val="28"/>
          <w:szCs w:val="28"/>
        </w:rPr>
        <w:t>domenii:</w:t>
      </w:r>
    </w:p>
    <w:p w:rsidR="005A3842" w:rsidRDefault="005A3842" w:rsidP="00B45BB2">
      <w:pPr>
        <w:pStyle w:val="a5"/>
        <w:numPr>
          <w:ilvl w:val="0"/>
          <w:numId w:val="31"/>
        </w:numPr>
        <w:tabs>
          <w:tab w:val="left" w:pos="1509"/>
        </w:tabs>
        <w:ind w:hanging="287"/>
        <w:rPr>
          <w:b/>
          <w:sz w:val="28"/>
        </w:rPr>
      </w:pPr>
      <w:r>
        <w:rPr>
          <w:b/>
          <w:sz w:val="28"/>
        </w:rPr>
        <w:t>Suport tehnic în:</w:t>
      </w:r>
    </w:p>
    <w:p w:rsidR="005A3842" w:rsidRDefault="005A3842" w:rsidP="00B45BB2">
      <w:pPr>
        <w:pStyle w:val="a5"/>
        <w:numPr>
          <w:ilvl w:val="1"/>
          <w:numId w:val="31"/>
        </w:numPr>
        <w:tabs>
          <w:tab w:val="left" w:pos="1276"/>
        </w:tabs>
        <w:ind w:left="1134" w:right="508" w:hanging="283"/>
        <w:rPr>
          <w:sz w:val="28"/>
        </w:rPr>
      </w:pPr>
      <w:r>
        <w:rPr>
          <w:sz w:val="28"/>
        </w:rPr>
        <w:t>perfecţionarea procesului de</w:t>
      </w:r>
      <w:r>
        <w:rPr>
          <w:spacing w:val="-67"/>
          <w:sz w:val="28"/>
        </w:rPr>
        <w:t xml:space="preserve"> </w:t>
      </w:r>
      <w:r>
        <w:rPr>
          <w:sz w:val="28"/>
        </w:rPr>
        <w:t>instruire a personalului şi aprovizionarea cu formulare, materiale metodice şi</w:t>
      </w:r>
      <w:r>
        <w:rPr>
          <w:spacing w:val="1"/>
          <w:sz w:val="28"/>
        </w:rPr>
        <w:t xml:space="preserve"> </w:t>
      </w:r>
      <w:r>
        <w:rPr>
          <w:sz w:val="28"/>
        </w:rPr>
        <w:t>instructive</w:t>
      </w:r>
      <w:r>
        <w:rPr>
          <w:spacing w:val="-4"/>
          <w:sz w:val="28"/>
        </w:rPr>
        <w:t xml:space="preserve"> </w:t>
      </w:r>
      <w:r>
        <w:rPr>
          <w:sz w:val="28"/>
        </w:rPr>
        <w:t>necesare;</w:t>
      </w:r>
    </w:p>
    <w:p w:rsidR="005A3842" w:rsidRDefault="005A3842" w:rsidP="00B45BB2">
      <w:pPr>
        <w:pStyle w:val="a5"/>
        <w:numPr>
          <w:ilvl w:val="1"/>
          <w:numId w:val="31"/>
        </w:numPr>
        <w:tabs>
          <w:tab w:val="left" w:pos="1276"/>
        </w:tabs>
        <w:ind w:left="1134" w:right="508" w:hanging="283"/>
        <w:rPr>
          <w:sz w:val="28"/>
        </w:rPr>
      </w:pPr>
      <w:r>
        <w:rPr>
          <w:sz w:val="28"/>
        </w:rPr>
        <w:t>evaluarea şi planificarea activităţilor pe o perioadă de scurtă şi de lungă</w:t>
      </w:r>
      <w:r>
        <w:rPr>
          <w:spacing w:val="1"/>
          <w:sz w:val="28"/>
        </w:rPr>
        <w:t xml:space="preserve"> </w:t>
      </w:r>
      <w:r>
        <w:rPr>
          <w:sz w:val="28"/>
        </w:rPr>
        <w:t xml:space="preserve">durată, promovarea priorităţilor Programului </w:t>
      </w:r>
      <w:r w:rsidR="00EB22F9">
        <w:rPr>
          <w:sz w:val="28"/>
        </w:rPr>
        <w:t>Raional</w:t>
      </w:r>
      <w:r>
        <w:rPr>
          <w:sz w:val="28"/>
        </w:rPr>
        <w:t xml:space="preserve"> de Imunizări şi abordarea</w:t>
      </w:r>
      <w:r>
        <w:rPr>
          <w:spacing w:val="1"/>
          <w:sz w:val="28"/>
        </w:rPr>
        <w:t xml:space="preserve"> </w:t>
      </w:r>
      <w:r>
        <w:rPr>
          <w:sz w:val="28"/>
        </w:rPr>
        <w:t>problemelor</w:t>
      </w:r>
      <w:r>
        <w:rPr>
          <w:spacing w:val="-1"/>
          <w:sz w:val="28"/>
        </w:rPr>
        <w:t xml:space="preserve"> </w:t>
      </w:r>
      <w:r>
        <w:rPr>
          <w:sz w:val="28"/>
        </w:rPr>
        <w:t>noi incluse</w:t>
      </w:r>
      <w:r>
        <w:rPr>
          <w:spacing w:val="-1"/>
          <w:sz w:val="28"/>
        </w:rPr>
        <w:t xml:space="preserve"> </w:t>
      </w:r>
      <w:r>
        <w:rPr>
          <w:sz w:val="28"/>
        </w:rPr>
        <w:t>în Program;</w:t>
      </w:r>
    </w:p>
    <w:p w:rsidR="005A3842" w:rsidRDefault="005A3842" w:rsidP="00B45BB2">
      <w:pPr>
        <w:pStyle w:val="a5"/>
        <w:numPr>
          <w:ilvl w:val="1"/>
          <w:numId w:val="31"/>
        </w:numPr>
        <w:tabs>
          <w:tab w:val="left" w:pos="1509"/>
        </w:tabs>
        <w:ind w:left="993" w:right="508" w:hanging="426"/>
        <w:rPr>
          <w:sz w:val="28"/>
        </w:rPr>
      </w:pPr>
      <w:r>
        <w:rPr>
          <w:sz w:val="28"/>
        </w:rPr>
        <w:t>susţinerea</w:t>
      </w:r>
      <w:r>
        <w:rPr>
          <w:spacing w:val="1"/>
          <w:sz w:val="28"/>
        </w:rPr>
        <w:t xml:space="preserve"> </w:t>
      </w:r>
      <w:r>
        <w:rPr>
          <w:sz w:val="28"/>
        </w:rPr>
        <w:t>monitoringului</w:t>
      </w:r>
      <w:r>
        <w:rPr>
          <w:spacing w:val="1"/>
          <w:sz w:val="28"/>
        </w:rPr>
        <w:t xml:space="preserve"> </w:t>
      </w:r>
      <w:r>
        <w:rPr>
          <w:sz w:val="28"/>
        </w:rPr>
        <w:t>permanent</w:t>
      </w:r>
      <w:r>
        <w:rPr>
          <w:spacing w:val="1"/>
          <w:sz w:val="28"/>
        </w:rPr>
        <w:t xml:space="preserve"> </w:t>
      </w:r>
      <w:r>
        <w:rPr>
          <w:sz w:val="28"/>
        </w:rPr>
        <w:t>al</w:t>
      </w:r>
      <w:r>
        <w:rPr>
          <w:spacing w:val="1"/>
          <w:sz w:val="28"/>
        </w:rPr>
        <w:t xml:space="preserve"> </w:t>
      </w:r>
      <w:r>
        <w:rPr>
          <w:sz w:val="28"/>
        </w:rPr>
        <w:t>nivelului</w:t>
      </w:r>
      <w:r>
        <w:rPr>
          <w:spacing w:val="1"/>
          <w:sz w:val="28"/>
        </w:rPr>
        <w:t xml:space="preserve"> </w:t>
      </w:r>
      <w:r>
        <w:rPr>
          <w:sz w:val="28"/>
        </w:rPr>
        <w:t>de</w:t>
      </w:r>
      <w:r>
        <w:rPr>
          <w:spacing w:val="1"/>
          <w:sz w:val="28"/>
        </w:rPr>
        <w:t xml:space="preserve"> </w:t>
      </w:r>
      <w:r>
        <w:rPr>
          <w:sz w:val="28"/>
        </w:rPr>
        <w:t>morbiditate,</w:t>
      </w:r>
      <w:r>
        <w:rPr>
          <w:spacing w:val="1"/>
          <w:sz w:val="28"/>
        </w:rPr>
        <w:t xml:space="preserve"> </w:t>
      </w:r>
      <w:r>
        <w:rPr>
          <w:sz w:val="28"/>
        </w:rPr>
        <w:t>acoperire</w:t>
      </w:r>
      <w:r>
        <w:rPr>
          <w:spacing w:val="-4"/>
          <w:sz w:val="28"/>
        </w:rPr>
        <w:t xml:space="preserve"> </w:t>
      </w:r>
      <w:r>
        <w:rPr>
          <w:sz w:val="28"/>
        </w:rPr>
        <w:t>vaccinală</w:t>
      </w:r>
      <w:r>
        <w:rPr>
          <w:spacing w:val="-3"/>
          <w:sz w:val="28"/>
        </w:rPr>
        <w:t xml:space="preserve"> </w:t>
      </w:r>
      <w:r>
        <w:rPr>
          <w:sz w:val="28"/>
        </w:rPr>
        <w:t>şi</w:t>
      </w:r>
      <w:r>
        <w:rPr>
          <w:spacing w:val="-1"/>
          <w:sz w:val="28"/>
        </w:rPr>
        <w:t xml:space="preserve"> </w:t>
      </w:r>
      <w:r>
        <w:rPr>
          <w:sz w:val="28"/>
        </w:rPr>
        <w:t>activităţii</w:t>
      </w:r>
      <w:r>
        <w:rPr>
          <w:spacing w:val="-2"/>
          <w:sz w:val="28"/>
        </w:rPr>
        <w:t xml:space="preserve"> </w:t>
      </w:r>
      <w:r>
        <w:rPr>
          <w:sz w:val="28"/>
        </w:rPr>
        <w:t>serviciilor</w:t>
      </w:r>
      <w:r>
        <w:rPr>
          <w:spacing w:val="-4"/>
          <w:sz w:val="28"/>
        </w:rPr>
        <w:t xml:space="preserve"> </w:t>
      </w:r>
      <w:r>
        <w:rPr>
          <w:sz w:val="28"/>
        </w:rPr>
        <w:t>de imunizări;</w:t>
      </w:r>
    </w:p>
    <w:p w:rsidR="005A3842" w:rsidRDefault="005A3842" w:rsidP="00B45BB2">
      <w:pPr>
        <w:pStyle w:val="a5"/>
        <w:numPr>
          <w:ilvl w:val="1"/>
          <w:numId w:val="31"/>
        </w:numPr>
        <w:tabs>
          <w:tab w:val="left" w:pos="1509"/>
        </w:tabs>
        <w:ind w:left="993" w:right="507" w:hanging="426"/>
        <w:rPr>
          <w:sz w:val="28"/>
        </w:rPr>
      </w:pPr>
      <w:r>
        <w:rPr>
          <w:sz w:val="28"/>
        </w:rPr>
        <w:t>susţinerea monitoringului, stocurilor de vaccinuri</w:t>
      </w:r>
      <w:r>
        <w:rPr>
          <w:spacing w:val="1"/>
          <w:sz w:val="28"/>
        </w:rPr>
        <w:t xml:space="preserve"> </w:t>
      </w:r>
      <w:r>
        <w:rPr>
          <w:sz w:val="28"/>
        </w:rPr>
        <w:t>și dispozitive medicale necesare pentru imunizări în scopul asigurării adecvate şi</w:t>
      </w:r>
      <w:r>
        <w:rPr>
          <w:spacing w:val="1"/>
          <w:sz w:val="28"/>
        </w:rPr>
        <w:t xml:space="preserve"> </w:t>
      </w:r>
      <w:r>
        <w:rPr>
          <w:sz w:val="28"/>
        </w:rPr>
        <w:t xml:space="preserve">la timp a resurselor materiale necesare pentru realizarea Programului </w:t>
      </w:r>
      <w:r w:rsidR="00EB22F9">
        <w:rPr>
          <w:sz w:val="28"/>
        </w:rPr>
        <w:t>Raional</w:t>
      </w:r>
      <w:r>
        <w:rPr>
          <w:sz w:val="28"/>
        </w:rPr>
        <w:t xml:space="preserve"> de</w:t>
      </w:r>
      <w:r w:rsidR="00362A12">
        <w:rPr>
          <w:sz w:val="28"/>
        </w:rPr>
        <w:t xml:space="preserve"> </w:t>
      </w:r>
      <w:r>
        <w:rPr>
          <w:spacing w:val="-67"/>
          <w:sz w:val="28"/>
        </w:rPr>
        <w:t xml:space="preserve"> </w:t>
      </w:r>
      <w:r>
        <w:rPr>
          <w:sz w:val="28"/>
        </w:rPr>
        <w:t>Imunizări;</w:t>
      </w:r>
    </w:p>
    <w:p w:rsidR="005A3842" w:rsidRDefault="005A3842" w:rsidP="00B45BB2">
      <w:pPr>
        <w:pStyle w:val="a5"/>
        <w:numPr>
          <w:ilvl w:val="1"/>
          <w:numId w:val="31"/>
        </w:numPr>
        <w:tabs>
          <w:tab w:val="left" w:pos="1509"/>
        </w:tabs>
        <w:spacing w:line="242" w:lineRule="auto"/>
        <w:ind w:left="993" w:right="506" w:hanging="426"/>
        <w:rPr>
          <w:sz w:val="28"/>
        </w:rPr>
      </w:pPr>
      <w:r>
        <w:rPr>
          <w:sz w:val="28"/>
        </w:rPr>
        <w:lastRenderedPageBreak/>
        <w:t xml:space="preserve">evaluarea sistematică a rezultatelor realizării Programului </w:t>
      </w:r>
      <w:r w:rsidR="00EB22F9">
        <w:rPr>
          <w:sz w:val="28"/>
        </w:rPr>
        <w:t>Raioanal</w:t>
      </w:r>
      <w:r>
        <w:rPr>
          <w:sz w:val="28"/>
        </w:rPr>
        <w:t xml:space="preserve"> de</w:t>
      </w:r>
      <w:r>
        <w:rPr>
          <w:spacing w:val="1"/>
          <w:sz w:val="28"/>
        </w:rPr>
        <w:t xml:space="preserve"> </w:t>
      </w:r>
      <w:r>
        <w:rPr>
          <w:sz w:val="28"/>
        </w:rPr>
        <w:t>Imunizări;</w:t>
      </w:r>
    </w:p>
    <w:p w:rsidR="005A3842" w:rsidRDefault="005A3842" w:rsidP="00B45BB2">
      <w:pPr>
        <w:pStyle w:val="a5"/>
        <w:numPr>
          <w:ilvl w:val="1"/>
          <w:numId w:val="31"/>
        </w:numPr>
        <w:tabs>
          <w:tab w:val="left" w:pos="1509"/>
        </w:tabs>
        <w:spacing w:line="317" w:lineRule="exact"/>
        <w:ind w:left="993" w:hanging="426"/>
        <w:rPr>
          <w:sz w:val="28"/>
        </w:rPr>
      </w:pPr>
      <w:r>
        <w:rPr>
          <w:sz w:val="28"/>
        </w:rPr>
        <w:t>perfecţionarea</w:t>
      </w:r>
      <w:r>
        <w:rPr>
          <w:spacing w:val="-5"/>
          <w:sz w:val="28"/>
        </w:rPr>
        <w:t xml:space="preserve"> </w:t>
      </w:r>
      <w:r>
        <w:rPr>
          <w:sz w:val="28"/>
        </w:rPr>
        <w:t>structurii</w:t>
      </w:r>
      <w:r>
        <w:rPr>
          <w:spacing w:val="-7"/>
          <w:sz w:val="28"/>
        </w:rPr>
        <w:t xml:space="preserve"> </w:t>
      </w:r>
      <w:r w:rsidR="00EB22F9">
        <w:rPr>
          <w:sz w:val="28"/>
        </w:rPr>
        <w:t>raionale</w:t>
      </w:r>
      <w:r>
        <w:rPr>
          <w:spacing w:val="-4"/>
          <w:sz w:val="28"/>
        </w:rPr>
        <w:t xml:space="preserve"> </w:t>
      </w:r>
      <w:r>
        <w:rPr>
          <w:sz w:val="28"/>
        </w:rPr>
        <w:t>de</w:t>
      </w:r>
      <w:r>
        <w:rPr>
          <w:spacing w:val="-5"/>
          <w:sz w:val="28"/>
        </w:rPr>
        <w:t xml:space="preserve"> </w:t>
      </w:r>
      <w:r>
        <w:rPr>
          <w:sz w:val="28"/>
        </w:rPr>
        <w:t>control</w:t>
      </w:r>
      <w:r>
        <w:rPr>
          <w:spacing w:val="-3"/>
          <w:sz w:val="28"/>
        </w:rPr>
        <w:t xml:space="preserve"> </w:t>
      </w:r>
      <w:r>
        <w:rPr>
          <w:sz w:val="28"/>
        </w:rPr>
        <w:t>al</w:t>
      </w:r>
      <w:r>
        <w:rPr>
          <w:spacing w:val="-4"/>
          <w:sz w:val="28"/>
        </w:rPr>
        <w:t xml:space="preserve"> </w:t>
      </w:r>
      <w:r>
        <w:rPr>
          <w:sz w:val="28"/>
        </w:rPr>
        <w:t>calităţii</w:t>
      </w:r>
      <w:r>
        <w:rPr>
          <w:spacing w:val="-4"/>
          <w:sz w:val="28"/>
        </w:rPr>
        <w:t xml:space="preserve"> </w:t>
      </w:r>
      <w:r>
        <w:rPr>
          <w:sz w:val="28"/>
        </w:rPr>
        <w:t>vaccinurilor.</w:t>
      </w:r>
    </w:p>
    <w:p w:rsidR="005A3842" w:rsidRDefault="005A3842" w:rsidP="00876B00">
      <w:pPr>
        <w:pStyle w:val="1"/>
        <w:numPr>
          <w:ilvl w:val="0"/>
          <w:numId w:val="31"/>
        </w:numPr>
        <w:tabs>
          <w:tab w:val="left" w:pos="1509"/>
        </w:tabs>
        <w:spacing w:line="322" w:lineRule="exact"/>
        <w:ind w:hanging="287"/>
        <w:jc w:val="both"/>
      </w:pPr>
      <w:r>
        <w:t>Suport</w:t>
      </w:r>
      <w:r>
        <w:rPr>
          <w:spacing w:val="-3"/>
        </w:rPr>
        <w:t xml:space="preserve"> </w:t>
      </w:r>
      <w:r>
        <w:t>material</w:t>
      </w:r>
      <w:r>
        <w:rPr>
          <w:spacing w:val="-2"/>
        </w:rPr>
        <w:t xml:space="preserve"> </w:t>
      </w:r>
      <w:r w:rsidR="00EB22F9">
        <w:t>privind</w:t>
      </w:r>
      <w:r>
        <w:t>:</w:t>
      </w:r>
    </w:p>
    <w:p w:rsidR="005A3842" w:rsidRDefault="005A3842" w:rsidP="00B45BB2">
      <w:pPr>
        <w:pStyle w:val="a5"/>
        <w:numPr>
          <w:ilvl w:val="1"/>
          <w:numId w:val="31"/>
        </w:numPr>
        <w:tabs>
          <w:tab w:val="left" w:pos="1509"/>
        </w:tabs>
        <w:ind w:left="993" w:right="501" w:hanging="426"/>
        <w:rPr>
          <w:sz w:val="28"/>
        </w:rPr>
      </w:pPr>
      <w:r>
        <w:rPr>
          <w:sz w:val="28"/>
        </w:rPr>
        <w:t xml:space="preserve">acordarea de sprijin pentru mobilizarea </w:t>
      </w:r>
      <w:r w:rsidR="00EB22F9">
        <w:rPr>
          <w:sz w:val="28"/>
        </w:rPr>
        <w:t xml:space="preserve">tuturor </w:t>
      </w:r>
      <w:r>
        <w:rPr>
          <w:sz w:val="28"/>
        </w:rPr>
        <w:t>resurselor în</w:t>
      </w:r>
      <w:r>
        <w:rPr>
          <w:spacing w:val="1"/>
          <w:sz w:val="28"/>
        </w:rPr>
        <w:t xml:space="preserve"> </w:t>
      </w:r>
      <w:r>
        <w:rPr>
          <w:sz w:val="28"/>
        </w:rPr>
        <w:t>vederea</w:t>
      </w:r>
      <w:r>
        <w:rPr>
          <w:spacing w:val="-1"/>
          <w:sz w:val="28"/>
        </w:rPr>
        <w:t xml:space="preserve"> </w:t>
      </w:r>
      <w:r>
        <w:rPr>
          <w:sz w:val="28"/>
        </w:rPr>
        <w:t>realizării</w:t>
      </w:r>
      <w:r>
        <w:rPr>
          <w:spacing w:val="1"/>
          <w:sz w:val="28"/>
        </w:rPr>
        <w:t xml:space="preserve"> </w:t>
      </w:r>
      <w:r>
        <w:rPr>
          <w:sz w:val="28"/>
        </w:rPr>
        <w:t xml:space="preserve">Programului </w:t>
      </w:r>
      <w:r w:rsidR="00EB22F9">
        <w:rPr>
          <w:sz w:val="28"/>
        </w:rPr>
        <w:t>Raional</w:t>
      </w:r>
      <w:r>
        <w:rPr>
          <w:spacing w:val="69"/>
          <w:sz w:val="28"/>
        </w:rPr>
        <w:t xml:space="preserve"> </w:t>
      </w:r>
      <w:r>
        <w:rPr>
          <w:sz w:val="28"/>
        </w:rPr>
        <w:t>de</w:t>
      </w:r>
      <w:r>
        <w:rPr>
          <w:spacing w:val="-2"/>
          <w:sz w:val="28"/>
        </w:rPr>
        <w:t xml:space="preserve"> </w:t>
      </w:r>
      <w:r>
        <w:rPr>
          <w:sz w:val="28"/>
        </w:rPr>
        <w:t>Imunizări;</w:t>
      </w:r>
    </w:p>
    <w:p w:rsidR="005A3842" w:rsidRDefault="005A3842" w:rsidP="00B45BB2">
      <w:pPr>
        <w:pStyle w:val="a5"/>
        <w:numPr>
          <w:ilvl w:val="1"/>
          <w:numId w:val="31"/>
        </w:numPr>
        <w:tabs>
          <w:tab w:val="left" w:pos="1509"/>
        </w:tabs>
        <w:spacing w:line="242" w:lineRule="auto"/>
        <w:ind w:left="993" w:right="508" w:hanging="426"/>
        <w:rPr>
          <w:sz w:val="28"/>
        </w:rPr>
      </w:pPr>
      <w:r>
        <w:rPr>
          <w:sz w:val="28"/>
        </w:rPr>
        <w:t>acordarea de asistenţă în vederea asigurării transparenței Programului</w:t>
      </w:r>
      <w:r>
        <w:rPr>
          <w:spacing w:val="1"/>
          <w:sz w:val="28"/>
        </w:rPr>
        <w:t xml:space="preserve"> </w:t>
      </w:r>
      <w:r w:rsidR="00EB22F9">
        <w:rPr>
          <w:sz w:val="28"/>
        </w:rPr>
        <w:t>Raional</w:t>
      </w:r>
      <w:r>
        <w:rPr>
          <w:spacing w:val="-4"/>
          <w:sz w:val="28"/>
        </w:rPr>
        <w:t xml:space="preserve"> </w:t>
      </w:r>
      <w:r>
        <w:rPr>
          <w:sz w:val="28"/>
        </w:rPr>
        <w:t>de</w:t>
      </w:r>
      <w:r>
        <w:rPr>
          <w:spacing w:val="-2"/>
          <w:sz w:val="28"/>
        </w:rPr>
        <w:t xml:space="preserve"> </w:t>
      </w:r>
      <w:r>
        <w:rPr>
          <w:sz w:val="28"/>
        </w:rPr>
        <w:t>Imunizări</w:t>
      </w:r>
      <w:r>
        <w:rPr>
          <w:spacing w:val="-1"/>
          <w:sz w:val="28"/>
        </w:rPr>
        <w:t xml:space="preserve"> </w:t>
      </w:r>
      <w:r>
        <w:rPr>
          <w:sz w:val="28"/>
        </w:rPr>
        <w:t>şi utilizării</w:t>
      </w:r>
      <w:r>
        <w:rPr>
          <w:spacing w:val="-1"/>
          <w:sz w:val="28"/>
        </w:rPr>
        <w:t xml:space="preserve"> </w:t>
      </w:r>
      <w:r>
        <w:rPr>
          <w:sz w:val="28"/>
        </w:rPr>
        <w:t>fondurilor</w:t>
      </w:r>
      <w:r>
        <w:rPr>
          <w:spacing w:val="-2"/>
          <w:sz w:val="28"/>
        </w:rPr>
        <w:t xml:space="preserve"> </w:t>
      </w:r>
      <w:r>
        <w:rPr>
          <w:sz w:val="28"/>
        </w:rPr>
        <w:t>şi</w:t>
      </w:r>
      <w:r>
        <w:rPr>
          <w:spacing w:val="-1"/>
          <w:sz w:val="28"/>
        </w:rPr>
        <w:t xml:space="preserve"> </w:t>
      </w:r>
      <w:r>
        <w:rPr>
          <w:sz w:val="28"/>
        </w:rPr>
        <w:t>resurselor</w:t>
      </w:r>
      <w:r>
        <w:rPr>
          <w:spacing w:val="-1"/>
          <w:sz w:val="28"/>
        </w:rPr>
        <w:t xml:space="preserve"> </w:t>
      </w:r>
      <w:r>
        <w:rPr>
          <w:sz w:val="28"/>
        </w:rPr>
        <w:t>disponibile</w:t>
      </w:r>
      <w:r w:rsidR="00EB22F9">
        <w:rPr>
          <w:sz w:val="28"/>
        </w:rPr>
        <w:t>.</w:t>
      </w:r>
    </w:p>
    <w:p w:rsidR="005A3842" w:rsidRDefault="005A3842" w:rsidP="00876B00">
      <w:pPr>
        <w:pStyle w:val="1"/>
        <w:numPr>
          <w:ilvl w:val="0"/>
          <w:numId w:val="31"/>
        </w:numPr>
        <w:tabs>
          <w:tab w:val="left" w:pos="1509"/>
        </w:tabs>
        <w:spacing w:line="321" w:lineRule="exact"/>
        <w:ind w:hanging="287"/>
        <w:jc w:val="both"/>
      </w:pPr>
      <w:r>
        <w:t>Suport</w:t>
      </w:r>
      <w:r>
        <w:rPr>
          <w:spacing w:val="-2"/>
        </w:rPr>
        <w:t xml:space="preserve"> </w:t>
      </w:r>
      <w:r>
        <w:t>politic</w:t>
      </w:r>
      <w:r>
        <w:rPr>
          <w:spacing w:val="-2"/>
        </w:rPr>
        <w:t xml:space="preserve"> </w:t>
      </w:r>
      <w:r w:rsidR="00057836">
        <w:t>privind</w:t>
      </w:r>
      <w:r>
        <w:t>:</w:t>
      </w:r>
    </w:p>
    <w:p w:rsidR="005A3842" w:rsidRDefault="005A3842" w:rsidP="00B45BB2">
      <w:pPr>
        <w:pStyle w:val="a5"/>
        <w:numPr>
          <w:ilvl w:val="1"/>
          <w:numId w:val="31"/>
        </w:numPr>
        <w:tabs>
          <w:tab w:val="left" w:pos="1509"/>
        </w:tabs>
        <w:ind w:left="993" w:right="508" w:hanging="426"/>
        <w:rPr>
          <w:sz w:val="28"/>
        </w:rPr>
      </w:pPr>
      <w:r>
        <w:rPr>
          <w:sz w:val="28"/>
        </w:rPr>
        <w:t>atenţionarea</w:t>
      </w:r>
      <w:r>
        <w:rPr>
          <w:spacing w:val="1"/>
          <w:sz w:val="28"/>
        </w:rPr>
        <w:t xml:space="preserve"> </w:t>
      </w:r>
      <w:r>
        <w:rPr>
          <w:sz w:val="28"/>
        </w:rPr>
        <w:t>diferitor</w:t>
      </w:r>
      <w:r>
        <w:rPr>
          <w:spacing w:val="1"/>
          <w:sz w:val="28"/>
        </w:rPr>
        <w:t xml:space="preserve"> </w:t>
      </w:r>
      <w:r>
        <w:rPr>
          <w:sz w:val="28"/>
        </w:rPr>
        <w:t>structuri</w:t>
      </w:r>
      <w:r>
        <w:rPr>
          <w:spacing w:val="1"/>
          <w:sz w:val="28"/>
        </w:rPr>
        <w:t xml:space="preserve"> </w:t>
      </w:r>
      <w:r w:rsidR="00057836">
        <w:rPr>
          <w:sz w:val="28"/>
        </w:rPr>
        <w:t>raionale</w:t>
      </w:r>
      <w:r>
        <w:rPr>
          <w:spacing w:val="1"/>
          <w:sz w:val="28"/>
        </w:rPr>
        <w:t xml:space="preserve"> </w:t>
      </w:r>
      <w:r>
        <w:rPr>
          <w:sz w:val="28"/>
        </w:rPr>
        <w:t>la</w:t>
      </w:r>
      <w:r>
        <w:rPr>
          <w:spacing w:val="1"/>
          <w:sz w:val="28"/>
        </w:rPr>
        <w:t xml:space="preserve"> </w:t>
      </w:r>
      <w:r>
        <w:rPr>
          <w:sz w:val="28"/>
        </w:rPr>
        <w:t>problemele</w:t>
      </w:r>
      <w:r>
        <w:rPr>
          <w:spacing w:val="1"/>
          <w:sz w:val="28"/>
        </w:rPr>
        <w:t xml:space="preserve"> </w:t>
      </w:r>
      <w:r>
        <w:rPr>
          <w:sz w:val="28"/>
        </w:rPr>
        <w:t>şi</w:t>
      </w:r>
      <w:r>
        <w:rPr>
          <w:spacing w:val="1"/>
          <w:sz w:val="28"/>
        </w:rPr>
        <w:t xml:space="preserve"> </w:t>
      </w:r>
      <w:r>
        <w:rPr>
          <w:sz w:val="28"/>
        </w:rPr>
        <w:t>necesităţile</w:t>
      </w:r>
      <w:r>
        <w:rPr>
          <w:spacing w:val="1"/>
          <w:sz w:val="28"/>
        </w:rPr>
        <w:t xml:space="preserve"> </w:t>
      </w:r>
      <w:r>
        <w:rPr>
          <w:sz w:val="28"/>
        </w:rPr>
        <w:t>serviciilor</w:t>
      </w:r>
      <w:r>
        <w:rPr>
          <w:spacing w:val="-1"/>
          <w:sz w:val="28"/>
        </w:rPr>
        <w:t xml:space="preserve"> </w:t>
      </w:r>
      <w:r>
        <w:rPr>
          <w:sz w:val="28"/>
        </w:rPr>
        <w:t>de imunizări;</w:t>
      </w:r>
    </w:p>
    <w:p w:rsidR="005A3842" w:rsidRDefault="005A3842" w:rsidP="00B45BB2">
      <w:pPr>
        <w:pStyle w:val="a5"/>
        <w:numPr>
          <w:ilvl w:val="1"/>
          <w:numId w:val="31"/>
        </w:numPr>
        <w:tabs>
          <w:tab w:val="left" w:pos="1509"/>
        </w:tabs>
        <w:spacing w:line="242" w:lineRule="auto"/>
        <w:ind w:left="993" w:right="506" w:hanging="426"/>
        <w:rPr>
          <w:sz w:val="28"/>
        </w:rPr>
      </w:pPr>
      <w:r>
        <w:rPr>
          <w:sz w:val="28"/>
        </w:rPr>
        <w:t>asistenţa</w:t>
      </w:r>
      <w:r>
        <w:rPr>
          <w:spacing w:val="21"/>
          <w:sz w:val="28"/>
        </w:rPr>
        <w:t xml:space="preserve"> </w:t>
      </w:r>
      <w:r>
        <w:rPr>
          <w:sz w:val="28"/>
        </w:rPr>
        <w:t>în</w:t>
      </w:r>
      <w:r>
        <w:rPr>
          <w:spacing w:val="24"/>
          <w:sz w:val="28"/>
        </w:rPr>
        <w:t xml:space="preserve"> </w:t>
      </w:r>
      <w:r>
        <w:rPr>
          <w:sz w:val="28"/>
        </w:rPr>
        <w:t>crearea</w:t>
      </w:r>
      <w:r>
        <w:rPr>
          <w:spacing w:val="22"/>
          <w:sz w:val="28"/>
        </w:rPr>
        <w:t xml:space="preserve"> </w:t>
      </w:r>
      <w:r>
        <w:rPr>
          <w:sz w:val="28"/>
        </w:rPr>
        <w:t>opiniei</w:t>
      </w:r>
      <w:r>
        <w:rPr>
          <w:spacing w:val="22"/>
          <w:sz w:val="28"/>
        </w:rPr>
        <w:t xml:space="preserve"> </w:t>
      </w:r>
      <w:r>
        <w:rPr>
          <w:sz w:val="28"/>
        </w:rPr>
        <w:t>publice</w:t>
      </w:r>
      <w:r>
        <w:rPr>
          <w:spacing w:val="21"/>
          <w:sz w:val="28"/>
        </w:rPr>
        <w:t xml:space="preserve"> </w:t>
      </w:r>
      <w:r>
        <w:rPr>
          <w:sz w:val="28"/>
        </w:rPr>
        <w:t>prin</w:t>
      </w:r>
      <w:r>
        <w:rPr>
          <w:spacing w:val="24"/>
          <w:sz w:val="28"/>
        </w:rPr>
        <w:t xml:space="preserve"> </w:t>
      </w:r>
      <w:r>
        <w:rPr>
          <w:sz w:val="28"/>
        </w:rPr>
        <w:t>intermediul</w:t>
      </w:r>
      <w:r>
        <w:rPr>
          <w:spacing w:val="22"/>
          <w:sz w:val="28"/>
        </w:rPr>
        <w:t xml:space="preserve"> </w:t>
      </w:r>
      <w:r>
        <w:rPr>
          <w:sz w:val="28"/>
        </w:rPr>
        <w:t>structurilor</w:t>
      </w:r>
      <w:r>
        <w:rPr>
          <w:spacing w:val="21"/>
          <w:sz w:val="28"/>
        </w:rPr>
        <w:t xml:space="preserve"> </w:t>
      </w:r>
      <w:r>
        <w:rPr>
          <w:sz w:val="28"/>
        </w:rPr>
        <w:t>sociale</w:t>
      </w:r>
      <w:r>
        <w:rPr>
          <w:spacing w:val="-67"/>
          <w:sz w:val="28"/>
        </w:rPr>
        <w:t xml:space="preserve"> </w:t>
      </w:r>
      <w:r>
        <w:rPr>
          <w:sz w:val="28"/>
        </w:rPr>
        <w:t>și</w:t>
      </w:r>
      <w:r>
        <w:rPr>
          <w:spacing w:val="-4"/>
          <w:sz w:val="28"/>
        </w:rPr>
        <w:t xml:space="preserve"> </w:t>
      </w:r>
      <w:r>
        <w:rPr>
          <w:sz w:val="28"/>
        </w:rPr>
        <w:t>surselor</w:t>
      </w:r>
      <w:r>
        <w:rPr>
          <w:spacing w:val="-1"/>
          <w:sz w:val="28"/>
        </w:rPr>
        <w:t xml:space="preserve"> </w:t>
      </w:r>
      <w:r>
        <w:rPr>
          <w:sz w:val="28"/>
        </w:rPr>
        <w:t>mass-media</w:t>
      </w:r>
      <w:r>
        <w:rPr>
          <w:spacing w:val="-1"/>
          <w:sz w:val="28"/>
        </w:rPr>
        <w:t xml:space="preserve"> </w:t>
      </w:r>
      <w:r>
        <w:rPr>
          <w:sz w:val="28"/>
        </w:rPr>
        <w:t>privind importanţa</w:t>
      </w:r>
      <w:r>
        <w:rPr>
          <w:spacing w:val="-4"/>
          <w:sz w:val="28"/>
        </w:rPr>
        <w:t xml:space="preserve"> </w:t>
      </w:r>
      <w:r>
        <w:rPr>
          <w:sz w:val="28"/>
        </w:rPr>
        <w:t>și</w:t>
      </w:r>
      <w:r>
        <w:rPr>
          <w:spacing w:val="-3"/>
          <w:sz w:val="28"/>
        </w:rPr>
        <w:t xml:space="preserve"> </w:t>
      </w:r>
      <w:r>
        <w:rPr>
          <w:sz w:val="28"/>
        </w:rPr>
        <w:t>beneficiile</w:t>
      </w:r>
      <w:r>
        <w:rPr>
          <w:spacing w:val="-1"/>
          <w:sz w:val="28"/>
        </w:rPr>
        <w:t xml:space="preserve"> </w:t>
      </w:r>
      <w:r>
        <w:rPr>
          <w:sz w:val="28"/>
        </w:rPr>
        <w:t>imunizărilor.</w:t>
      </w:r>
    </w:p>
    <w:p w:rsidR="005A3842" w:rsidRDefault="005A3842" w:rsidP="00876B00">
      <w:pPr>
        <w:pStyle w:val="1"/>
        <w:numPr>
          <w:ilvl w:val="1"/>
          <w:numId w:val="26"/>
        </w:numPr>
        <w:tabs>
          <w:tab w:val="left" w:pos="3420"/>
        </w:tabs>
        <w:spacing w:before="1"/>
        <w:ind w:left="3419" w:hanging="469"/>
        <w:jc w:val="left"/>
      </w:pPr>
      <w:r>
        <w:t>DREPTURILE</w:t>
      </w:r>
      <w:r>
        <w:rPr>
          <w:spacing w:val="-8"/>
        </w:rPr>
        <w:t xml:space="preserve"> </w:t>
      </w:r>
      <w:r>
        <w:t>CONSILIULUI</w:t>
      </w:r>
    </w:p>
    <w:p w:rsidR="005A3842" w:rsidRDefault="005A3842" w:rsidP="00B45BB2">
      <w:pPr>
        <w:pStyle w:val="a5"/>
        <w:numPr>
          <w:ilvl w:val="0"/>
          <w:numId w:val="33"/>
        </w:numPr>
        <w:spacing w:line="322" w:lineRule="exact"/>
        <w:ind w:left="709" w:hanging="283"/>
        <w:rPr>
          <w:b/>
          <w:sz w:val="28"/>
        </w:rPr>
      </w:pPr>
      <w:r>
        <w:rPr>
          <w:b/>
          <w:sz w:val="28"/>
        </w:rPr>
        <w:t>Consiliul</w:t>
      </w:r>
      <w:r>
        <w:rPr>
          <w:b/>
          <w:spacing w:val="-1"/>
          <w:sz w:val="28"/>
        </w:rPr>
        <w:t xml:space="preserve"> </w:t>
      </w:r>
      <w:r>
        <w:rPr>
          <w:b/>
          <w:sz w:val="28"/>
        </w:rPr>
        <w:t>în</w:t>
      </w:r>
      <w:r>
        <w:rPr>
          <w:b/>
          <w:spacing w:val="-5"/>
          <w:sz w:val="28"/>
        </w:rPr>
        <w:t xml:space="preserve"> </w:t>
      </w:r>
      <w:r>
        <w:rPr>
          <w:b/>
          <w:sz w:val="28"/>
        </w:rPr>
        <w:t>activitatea</w:t>
      </w:r>
      <w:r>
        <w:rPr>
          <w:b/>
          <w:spacing w:val="-1"/>
          <w:sz w:val="28"/>
        </w:rPr>
        <w:t xml:space="preserve"> </w:t>
      </w:r>
      <w:r>
        <w:rPr>
          <w:b/>
          <w:sz w:val="28"/>
        </w:rPr>
        <w:t>sa are</w:t>
      </w:r>
      <w:r>
        <w:rPr>
          <w:b/>
          <w:spacing w:val="-2"/>
          <w:sz w:val="28"/>
        </w:rPr>
        <w:t xml:space="preserve"> </w:t>
      </w:r>
      <w:r>
        <w:rPr>
          <w:b/>
          <w:sz w:val="28"/>
        </w:rPr>
        <w:t>dreptul</w:t>
      </w:r>
      <w:r>
        <w:rPr>
          <w:b/>
          <w:spacing w:val="-1"/>
          <w:sz w:val="28"/>
        </w:rPr>
        <w:t xml:space="preserve"> </w:t>
      </w:r>
      <w:r>
        <w:rPr>
          <w:b/>
          <w:sz w:val="28"/>
        </w:rPr>
        <w:t>de</w:t>
      </w:r>
      <w:r>
        <w:rPr>
          <w:b/>
          <w:spacing w:val="-6"/>
          <w:sz w:val="28"/>
        </w:rPr>
        <w:t xml:space="preserve"> </w:t>
      </w:r>
      <w:r>
        <w:rPr>
          <w:b/>
          <w:sz w:val="28"/>
        </w:rPr>
        <w:t>a:</w:t>
      </w:r>
    </w:p>
    <w:p w:rsidR="005A3842" w:rsidRDefault="005A3842" w:rsidP="00B45BB2">
      <w:pPr>
        <w:pStyle w:val="a5"/>
        <w:numPr>
          <w:ilvl w:val="0"/>
          <w:numId w:val="30"/>
        </w:numPr>
        <w:tabs>
          <w:tab w:val="left" w:pos="1509"/>
        </w:tabs>
        <w:ind w:left="1134" w:right="504" w:hanging="283"/>
        <w:rPr>
          <w:sz w:val="28"/>
        </w:rPr>
      </w:pPr>
      <w:r>
        <w:rPr>
          <w:sz w:val="28"/>
        </w:rPr>
        <w:t>cere</w:t>
      </w:r>
      <w:r>
        <w:rPr>
          <w:spacing w:val="1"/>
          <w:sz w:val="28"/>
        </w:rPr>
        <w:t xml:space="preserve"> </w:t>
      </w:r>
      <w:r>
        <w:rPr>
          <w:sz w:val="28"/>
        </w:rPr>
        <w:t>şi</w:t>
      </w:r>
      <w:r>
        <w:rPr>
          <w:spacing w:val="1"/>
          <w:sz w:val="28"/>
        </w:rPr>
        <w:t xml:space="preserve"> </w:t>
      </w:r>
      <w:r>
        <w:rPr>
          <w:sz w:val="28"/>
        </w:rPr>
        <w:t>primi</w:t>
      </w:r>
      <w:r>
        <w:rPr>
          <w:spacing w:val="1"/>
          <w:sz w:val="28"/>
        </w:rPr>
        <w:t xml:space="preserve"> </w:t>
      </w:r>
      <w:r>
        <w:rPr>
          <w:sz w:val="28"/>
        </w:rPr>
        <w:t>de</w:t>
      </w:r>
      <w:r>
        <w:rPr>
          <w:spacing w:val="1"/>
          <w:sz w:val="28"/>
        </w:rPr>
        <w:t xml:space="preserve"> </w:t>
      </w:r>
      <w:r>
        <w:rPr>
          <w:sz w:val="28"/>
        </w:rPr>
        <w:t>la</w:t>
      </w:r>
      <w:r>
        <w:rPr>
          <w:spacing w:val="1"/>
          <w:sz w:val="28"/>
        </w:rPr>
        <w:t xml:space="preserve"> </w:t>
      </w:r>
      <w:r>
        <w:rPr>
          <w:sz w:val="28"/>
        </w:rPr>
        <w:t>instituţiile</w:t>
      </w:r>
      <w:r>
        <w:rPr>
          <w:spacing w:val="1"/>
          <w:sz w:val="28"/>
        </w:rPr>
        <w:t xml:space="preserve"> </w:t>
      </w:r>
      <w:r>
        <w:rPr>
          <w:sz w:val="28"/>
        </w:rPr>
        <w:t>sanitare</w:t>
      </w:r>
      <w:r>
        <w:rPr>
          <w:spacing w:val="1"/>
          <w:sz w:val="28"/>
        </w:rPr>
        <w:t xml:space="preserve"> </w:t>
      </w:r>
      <w:r>
        <w:rPr>
          <w:sz w:val="28"/>
        </w:rPr>
        <w:t>informaţia</w:t>
      </w:r>
      <w:r>
        <w:rPr>
          <w:spacing w:val="1"/>
          <w:sz w:val="28"/>
        </w:rPr>
        <w:t xml:space="preserve"> </w:t>
      </w:r>
      <w:r>
        <w:rPr>
          <w:sz w:val="28"/>
        </w:rPr>
        <w:t>privind</w:t>
      </w:r>
      <w:r>
        <w:rPr>
          <w:spacing w:val="1"/>
          <w:sz w:val="28"/>
        </w:rPr>
        <w:t xml:space="preserve"> </w:t>
      </w:r>
      <w:r>
        <w:rPr>
          <w:sz w:val="28"/>
        </w:rPr>
        <w:t>realizarea</w:t>
      </w:r>
      <w:r>
        <w:rPr>
          <w:spacing w:val="1"/>
          <w:sz w:val="28"/>
        </w:rPr>
        <w:t xml:space="preserve"> </w:t>
      </w:r>
      <w:r>
        <w:rPr>
          <w:sz w:val="28"/>
        </w:rPr>
        <w:t xml:space="preserve">Programului </w:t>
      </w:r>
      <w:r w:rsidR="00057836">
        <w:rPr>
          <w:sz w:val="28"/>
        </w:rPr>
        <w:t>Raional</w:t>
      </w:r>
      <w:r>
        <w:rPr>
          <w:sz w:val="28"/>
        </w:rPr>
        <w:t xml:space="preserve"> de Imunizări, acoperirea vaccinală, stocurile de vaccinuri,</w:t>
      </w:r>
      <w:r>
        <w:rPr>
          <w:spacing w:val="1"/>
          <w:sz w:val="28"/>
        </w:rPr>
        <w:t xml:space="preserve"> </w:t>
      </w:r>
      <w:r>
        <w:rPr>
          <w:sz w:val="28"/>
        </w:rPr>
        <w:t>nivelul</w:t>
      </w:r>
      <w:r>
        <w:rPr>
          <w:spacing w:val="1"/>
          <w:sz w:val="28"/>
        </w:rPr>
        <w:t xml:space="preserve"> </w:t>
      </w:r>
      <w:r>
        <w:rPr>
          <w:sz w:val="28"/>
        </w:rPr>
        <w:t>de</w:t>
      </w:r>
      <w:r>
        <w:rPr>
          <w:spacing w:val="1"/>
          <w:sz w:val="28"/>
        </w:rPr>
        <w:t xml:space="preserve"> </w:t>
      </w:r>
      <w:r>
        <w:rPr>
          <w:sz w:val="28"/>
        </w:rPr>
        <w:t>morbiditate;</w:t>
      </w:r>
    </w:p>
    <w:p w:rsidR="005A3842" w:rsidRDefault="00057836" w:rsidP="00B45BB2">
      <w:pPr>
        <w:pStyle w:val="a5"/>
        <w:numPr>
          <w:ilvl w:val="0"/>
          <w:numId w:val="30"/>
        </w:numPr>
        <w:tabs>
          <w:tab w:val="left" w:pos="1509"/>
        </w:tabs>
        <w:ind w:left="1134" w:right="508" w:hanging="283"/>
        <w:rPr>
          <w:sz w:val="28"/>
        </w:rPr>
      </w:pPr>
      <w:r>
        <w:rPr>
          <w:sz w:val="28"/>
        </w:rPr>
        <w:t>controla</w:t>
      </w:r>
      <w:r w:rsidR="005A3842">
        <w:rPr>
          <w:sz w:val="28"/>
        </w:rPr>
        <w:t xml:space="preserve"> distribuirea şi corectitudinea folosirii asistenţei</w:t>
      </w:r>
      <w:r w:rsidR="005A3842">
        <w:rPr>
          <w:spacing w:val="1"/>
          <w:sz w:val="28"/>
        </w:rPr>
        <w:t xml:space="preserve"> </w:t>
      </w:r>
      <w:r w:rsidR="005A3842">
        <w:rPr>
          <w:sz w:val="28"/>
        </w:rPr>
        <w:t>umanitare;</w:t>
      </w:r>
    </w:p>
    <w:p w:rsidR="005A3842" w:rsidRDefault="005A3842" w:rsidP="00B45BB2">
      <w:pPr>
        <w:pStyle w:val="a5"/>
        <w:numPr>
          <w:ilvl w:val="0"/>
          <w:numId w:val="30"/>
        </w:numPr>
        <w:tabs>
          <w:tab w:val="left" w:pos="1509"/>
        </w:tabs>
        <w:ind w:left="1134" w:right="506" w:hanging="283"/>
        <w:rPr>
          <w:sz w:val="28"/>
        </w:rPr>
      </w:pPr>
      <w:r>
        <w:rPr>
          <w:sz w:val="28"/>
        </w:rPr>
        <w:t>organiza</w:t>
      </w:r>
      <w:r>
        <w:rPr>
          <w:spacing w:val="1"/>
          <w:sz w:val="28"/>
        </w:rPr>
        <w:t xml:space="preserve"> </w:t>
      </w:r>
      <w:r>
        <w:rPr>
          <w:sz w:val="28"/>
        </w:rPr>
        <w:t>expertiza</w:t>
      </w:r>
      <w:r>
        <w:rPr>
          <w:spacing w:val="1"/>
          <w:sz w:val="28"/>
        </w:rPr>
        <w:t xml:space="preserve"> </w:t>
      </w:r>
      <w:r>
        <w:rPr>
          <w:sz w:val="28"/>
        </w:rPr>
        <w:t>independentă</w:t>
      </w:r>
      <w:r>
        <w:rPr>
          <w:spacing w:val="1"/>
          <w:sz w:val="28"/>
        </w:rPr>
        <w:t xml:space="preserve"> </w:t>
      </w:r>
      <w:r>
        <w:rPr>
          <w:sz w:val="28"/>
        </w:rPr>
        <w:t>a</w:t>
      </w:r>
      <w:r>
        <w:rPr>
          <w:spacing w:val="1"/>
          <w:sz w:val="28"/>
        </w:rPr>
        <w:t xml:space="preserve"> </w:t>
      </w:r>
      <w:r>
        <w:rPr>
          <w:sz w:val="28"/>
        </w:rPr>
        <w:t>activităţilor</w:t>
      </w:r>
      <w:r>
        <w:rPr>
          <w:spacing w:val="1"/>
          <w:sz w:val="28"/>
        </w:rPr>
        <w:t xml:space="preserve"> </w:t>
      </w:r>
      <w:r>
        <w:rPr>
          <w:sz w:val="28"/>
        </w:rPr>
        <w:t>legate</w:t>
      </w:r>
      <w:r>
        <w:rPr>
          <w:spacing w:val="1"/>
          <w:sz w:val="28"/>
        </w:rPr>
        <w:t xml:space="preserve"> </w:t>
      </w:r>
      <w:r>
        <w:rPr>
          <w:sz w:val="28"/>
        </w:rPr>
        <w:t>de</w:t>
      </w:r>
      <w:r>
        <w:rPr>
          <w:spacing w:val="1"/>
          <w:sz w:val="28"/>
        </w:rPr>
        <w:t xml:space="preserve"> </w:t>
      </w:r>
      <w:r>
        <w:rPr>
          <w:sz w:val="28"/>
        </w:rPr>
        <w:t>realizarea</w:t>
      </w:r>
      <w:r>
        <w:rPr>
          <w:spacing w:val="1"/>
          <w:sz w:val="28"/>
        </w:rPr>
        <w:t xml:space="preserve"> </w:t>
      </w:r>
      <w:r>
        <w:rPr>
          <w:sz w:val="28"/>
        </w:rPr>
        <w:t>Programului</w:t>
      </w:r>
      <w:r>
        <w:rPr>
          <w:spacing w:val="-1"/>
          <w:sz w:val="28"/>
        </w:rPr>
        <w:t xml:space="preserve"> </w:t>
      </w:r>
      <w:r w:rsidR="00057836">
        <w:rPr>
          <w:sz w:val="28"/>
        </w:rPr>
        <w:t>Raional</w:t>
      </w:r>
      <w:r>
        <w:rPr>
          <w:spacing w:val="-3"/>
          <w:sz w:val="28"/>
        </w:rPr>
        <w:t xml:space="preserve"> </w:t>
      </w:r>
      <w:r>
        <w:rPr>
          <w:sz w:val="28"/>
        </w:rPr>
        <w:t>de</w:t>
      </w:r>
      <w:r>
        <w:rPr>
          <w:spacing w:val="-2"/>
          <w:sz w:val="28"/>
        </w:rPr>
        <w:t xml:space="preserve"> </w:t>
      </w:r>
      <w:r>
        <w:rPr>
          <w:sz w:val="28"/>
        </w:rPr>
        <w:t>Imunizare</w:t>
      </w:r>
      <w:r>
        <w:rPr>
          <w:spacing w:val="-2"/>
          <w:sz w:val="28"/>
        </w:rPr>
        <w:t xml:space="preserve"> </w:t>
      </w:r>
      <w:r>
        <w:rPr>
          <w:sz w:val="28"/>
        </w:rPr>
        <w:t>şi de</w:t>
      </w:r>
      <w:r>
        <w:rPr>
          <w:spacing w:val="-2"/>
          <w:sz w:val="28"/>
        </w:rPr>
        <w:t xml:space="preserve"> </w:t>
      </w:r>
      <w:r>
        <w:rPr>
          <w:sz w:val="28"/>
        </w:rPr>
        <w:t>a</w:t>
      </w:r>
      <w:r>
        <w:rPr>
          <w:spacing w:val="-5"/>
          <w:sz w:val="28"/>
        </w:rPr>
        <w:t xml:space="preserve"> </w:t>
      </w:r>
      <w:r>
        <w:rPr>
          <w:sz w:val="28"/>
        </w:rPr>
        <w:t>face</w:t>
      </w:r>
      <w:r>
        <w:rPr>
          <w:spacing w:val="-2"/>
          <w:sz w:val="28"/>
        </w:rPr>
        <w:t xml:space="preserve"> </w:t>
      </w:r>
      <w:r>
        <w:rPr>
          <w:sz w:val="28"/>
        </w:rPr>
        <w:t>propuneri</w:t>
      </w:r>
      <w:r>
        <w:rPr>
          <w:spacing w:val="-3"/>
          <w:sz w:val="28"/>
        </w:rPr>
        <w:t xml:space="preserve"> </w:t>
      </w:r>
      <w:r>
        <w:rPr>
          <w:sz w:val="28"/>
        </w:rPr>
        <w:t>de</w:t>
      </w:r>
      <w:r>
        <w:rPr>
          <w:spacing w:val="-2"/>
          <w:sz w:val="28"/>
        </w:rPr>
        <w:t xml:space="preserve"> </w:t>
      </w:r>
      <w:r>
        <w:rPr>
          <w:sz w:val="28"/>
        </w:rPr>
        <w:t>perfecţionare</w:t>
      </w:r>
      <w:r>
        <w:rPr>
          <w:spacing w:val="-2"/>
          <w:sz w:val="28"/>
        </w:rPr>
        <w:t xml:space="preserve"> </w:t>
      </w:r>
      <w:r>
        <w:rPr>
          <w:sz w:val="28"/>
        </w:rPr>
        <w:t>a</w:t>
      </w:r>
      <w:r>
        <w:rPr>
          <w:spacing w:val="-3"/>
          <w:sz w:val="28"/>
        </w:rPr>
        <w:t xml:space="preserve"> </w:t>
      </w:r>
      <w:r>
        <w:rPr>
          <w:sz w:val="28"/>
        </w:rPr>
        <w:t>lor;</w:t>
      </w:r>
    </w:p>
    <w:p w:rsidR="005A3842" w:rsidRDefault="005A3842" w:rsidP="00B45BB2">
      <w:pPr>
        <w:pStyle w:val="a5"/>
        <w:numPr>
          <w:ilvl w:val="0"/>
          <w:numId w:val="30"/>
        </w:numPr>
        <w:tabs>
          <w:tab w:val="left" w:pos="1509"/>
        </w:tabs>
        <w:ind w:left="1134" w:right="501" w:hanging="283"/>
        <w:rPr>
          <w:sz w:val="28"/>
        </w:rPr>
      </w:pPr>
      <w:r>
        <w:rPr>
          <w:sz w:val="28"/>
        </w:rPr>
        <w:t>înainta, în caz de necesitate, propuneri de modificare a componenţei</w:t>
      </w:r>
      <w:r>
        <w:rPr>
          <w:spacing w:val="1"/>
          <w:sz w:val="28"/>
        </w:rPr>
        <w:t xml:space="preserve"> </w:t>
      </w:r>
      <w:r>
        <w:rPr>
          <w:sz w:val="28"/>
        </w:rPr>
        <w:t>Comitetului</w:t>
      </w:r>
      <w:r>
        <w:rPr>
          <w:spacing w:val="1"/>
          <w:sz w:val="28"/>
        </w:rPr>
        <w:t xml:space="preserve"> </w:t>
      </w:r>
      <w:r>
        <w:rPr>
          <w:sz w:val="28"/>
        </w:rPr>
        <w:t>şi</w:t>
      </w:r>
      <w:r>
        <w:rPr>
          <w:spacing w:val="1"/>
          <w:sz w:val="28"/>
        </w:rPr>
        <w:t xml:space="preserve"> </w:t>
      </w:r>
      <w:r>
        <w:rPr>
          <w:sz w:val="28"/>
        </w:rPr>
        <w:t>de</w:t>
      </w:r>
      <w:r>
        <w:rPr>
          <w:spacing w:val="1"/>
          <w:sz w:val="28"/>
        </w:rPr>
        <w:t xml:space="preserve"> </w:t>
      </w:r>
      <w:r>
        <w:rPr>
          <w:sz w:val="28"/>
        </w:rPr>
        <w:t>a</w:t>
      </w:r>
      <w:r>
        <w:rPr>
          <w:spacing w:val="1"/>
          <w:sz w:val="28"/>
        </w:rPr>
        <w:t xml:space="preserve"> </w:t>
      </w:r>
      <w:r>
        <w:rPr>
          <w:sz w:val="28"/>
        </w:rPr>
        <w:t>invita</w:t>
      </w:r>
      <w:r>
        <w:rPr>
          <w:spacing w:val="1"/>
          <w:sz w:val="28"/>
        </w:rPr>
        <w:t xml:space="preserve"> </w:t>
      </w:r>
      <w:r>
        <w:rPr>
          <w:sz w:val="28"/>
        </w:rPr>
        <w:t>la</w:t>
      </w:r>
      <w:r>
        <w:rPr>
          <w:spacing w:val="1"/>
          <w:sz w:val="28"/>
        </w:rPr>
        <w:t xml:space="preserve"> </w:t>
      </w:r>
      <w:r>
        <w:rPr>
          <w:sz w:val="28"/>
        </w:rPr>
        <w:t>şedinţe</w:t>
      </w:r>
      <w:r>
        <w:rPr>
          <w:spacing w:val="1"/>
          <w:sz w:val="28"/>
        </w:rPr>
        <w:t xml:space="preserve"> </w:t>
      </w:r>
      <w:r>
        <w:rPr>
          <w:sz w:val="28"/>
        </w:rPr>
        <w:t>specialişti</w:t>
      </w:r>
      <w:r>
        <w:rPr>
          <w:spacing w:val="1"/>
          <w:sz w:val="28"/>
        </w:rPr>
        <w:t xml:space="preserve"> </w:t>
      </w:r>
      <w:r>
        <w:rPr>
          <w:sz w:val="28"/>
        </w:rPr>
        <w:t>şi</w:t>
      </w:r>
      <w:r>
        <w:rPr>
          <w:spacing w:val="1"/>
          <w:sz w:val="28"/>
        </w:rPr>
        <w:t xml:space="preserve"> </w:t>
      </w:r>
      <w:r>
        <w:rPr>
          <w:sz w:val="28"/>
        </w:rPr>
        <w:t>persoane</w:t>
      </w:r>
      <w:r>
        <w:rPr>
          <w:spacing w:val="1"/>
          <w:sz w:val="28"/>
        </w:rPr>
        <w:t xml:space="preserve"> </w:t>
      </w:r>
      <w:r>
        <w:rPr>
          <w:sz w:val="28"/>
        </w:rPr>
        <w:t>responsabile,</w:t>
      </w:r>
      <w:r>
        <w:rPr>
          <w:spacing w:val="1"/>
          <w:sz w:val="28"/>
        </w:rPr>
        <w:t xml:space="preserve"> </w:t>
      </w:r>
      <w:r>
        <w:rPr>
          <w:sz w:val="28"/>
        </w:rPr>
        <w:t>reprezentanţi</w:t>
      </w:r>
      <w:r>
        <w:rPr>
          <w:spacing w:val="1"/>
          <w:sz w:val="28"/>
        </w:rPr>
        <w:t xml:space="preserve"> </w:t>
      </w:r>
      <w:r>
        <w:rPr>
          <w:sz w:val="28"/>
        </w:rPr>
        <w:t>ai</w:t>
      </w:r>
      <w:r>
        <w:rPr>
          <w:spacing w:val="1"/>
          <w:sz w:val="28"/>
        </w:rPr>
        <w:t xml:space="preserve"> </w:t>
      </w:r>
      <w:r w:rsidR="00057836">
        <w:rPr>
          <w:sz w:val="28"/>
        </w:rPr>
        <w:t>instituțiilor, organizațiilor</w:t>
      </w:r>
      <w:r>
        <w:rPr>
          <w:spacing w:val="1"/>
          <w:sz w:val="28"/>
        </w:rPr>
        <w:t xml:space="preserve"> </w:t>
      </w:r>
      <w:r>
        <w:rPr>
          <w:sz w:val="28"/>
        </w:rPr>
        <w:t>şi</w:t>
      </w:r>
      <w:r>
        <w:rPr>
          <w:spacing w:val="1"/>
          <w:sz w:val="28"/>
        </w:rPr>
        <w:t xml:space="preserve"> </w:t>
      </w:r>
      <w:r>
        <w:rPr>
          <w:sz w:val="28"/>
        </w:rPr>
        <w:t>departamentelor,</w:t>
      </w:r>
      <w:r>
        <w:rPr>
          <w:spacing w:val="1"/>
          <w:sz w:val="28"/>
        </w:rPr>
        <w:t xml:space="preserve"> </w:t>
      </w:r>
      <w:r>
        <w:rPr>
          <w:sz w:val="28"/>
        </w:rPr>
        <w:t>organelor</w:t>
      </w:r>
      <w:r>
        <w:rPr>
          <w:spacing w:val="1"/>
          <w:sz w:val="28"/>
        </w:rPr>
        <w:t xml:space="preserve"> </w:t>
      </w:r>
      <w:r>
        <w:rPr>
          <w:sz w:val="28"/>
        </w:rPr>
        <w:t>publice</w:t>
      </w:r>
      <w:r>
        <w:rPr>
          <w:spacing w:val="1"/>
          <w:sz w:val="28"/>
        </w:rPr>
        <w:t xml:space="preserve"> </w:t>
      </w:r>
      <w:r>
        <w:rPr>
          <w:sz w:val="28"/>
        </w:rPr>
        <w:t>locale, implicate sau</w:t>
      </w:r>
      <w:r>
        <w:rPr>
          <w:spacing w:val="1"/>
          <w:sz w:val="28"/>
        </w:rPr>
        <w:t xml:space="preserve"> </w:t>
      </w:r>
      <w:r>
        <w:rPr>
          <w:sz w:val="28"/>
        </w:rPr>
        <w:t>interesate</w:t>
      </w:r>
      <w:r>
        <w:rPr>
          <w:spacing w:val="-1"/>
          <w:sz w:val="28"/>
        </w:rPr>
        <w:t xml:space="preserve"> </w:t>
      </w:r>
      <w:r>
        <w:rPr>
          <w:sz w:val="28"/>
        </w:rPr>
        <w:t xml:space="preserve">în realizarea Programului </w:t>
      </w:r>
      <w:r w:rsidR="00057836">
        <w:rPr>
          <w:sz w:val="28"/>
        </w:rPr>
        <w:t>Raional</w:t>
      </w:r>
      <w:r>
        <w:rPr>
          <w:spacing w:val="1"/>
          <w:sz w:val="28"/>
        </w:rPr>
        <w:t xml:space="preserve"> </w:t>
      </w:r>
      <w:r>
        <w:rPr>
          <w:sz w:val="28"/>
        </w:rPr>
        <w:t>de</w:t>
      </w:r>
      <w:r>
        <w:rPr>
          <w:spacing w:val="-1"/>
          <w:sz w:val="28"/>
        </w:rPr>
        <w:t xml:space="preserve"> </w:t>
      </w:r>
      <w:r>
        <w:rPr>
          <w:sz w:val="28"/>
        </w:rPr>
        <w:t>Imunizare.</w:t>
      </w:r>
    </w:p>
    <w:p w:rsidR="005A3842" w:rsidRDefault="005A3842" w:rsidP="00B45BB2">
      <w:pPr>
        <w:pStyle w:val="1"/>
        <w:numPr>
          <w:ilvl w:val="1"/>
          <w:numId w:val="26"/>
        </w:numPr>
        <w:tabs>
          <w:tab w:val="left" w:pos="1329"/>
        </w:tabs>
        <w:ind w:left="1328" w:hanging="452"/>
        <w:jc w:val="left"/>
      </w:pPr>
      <w:r>
        <w:t>ATRIBUȚIILE</w:t>
      </w:r>
      <w:r>
        <w:rPr>
          <w:spacing w:val="-8"/>
        </w:rPr>
        <w:t xml:space="preserve"> </w:t>
      </w:r>
      <w:r>
        <w:t>CONDUCERII</w:t>
      </w:r>
      <w:r>
        <w:rPr>
          <w:spacing w:val="-4"/>
        </w:rPr>
        <w:t xml:space="preserve"> </w:t>
      </w:r>
      <w:r>
        <w:t>ŞI</w:t>
      </w:r>
      <w:r>
        <w:rPr>
          <w:spacing w:val="-4"/>
        </w:rPr>
        <w:t xml:space="preserve"> </w:t>
      </w:r>
      <w:r>
        <w:t>MEMBRILOR</w:t>
      </w:r>
      <w:r>
        <w:rPr>
          <w:spacing w:val="-3"/>
        </w:rPr>
        <w:t xml:space="preserve"> </w:t>
      </w:r>
      <w:r>
        <w:t>CONSILIULUI</w:t>
      </w:r>
    </w:p>
    <w:p w:rsidR="005A3842" w:rsidRDefault="005A3842" w:rsidP="00B45BB2">
      <w:pPr>
        <w:pStyle w:val="a5"/>
        <w:numPr>
          <w:ilvl w:val="0"/>
          <w:numId w:val="33"/>
        </w:numPr>
        <w:tabs>
          <w:tab w:val="left" w:pos="709"/>
        </w:tabs>
        <w:spacing w:line="322" w:lineRule="exact"/>
        <w:ind w:left="1508" w:hanging="1082"/>
        <w:rPr>
          <w:sz w:val="28"/>
        </w:rPr>
      </w:pPr>
      <w:r>
        <w:rPr>
          <w:b/>
          <w:sz w:val="28"/>
        </w:rPr>
        <w:t>Preşedintele</w:t>
      </w:r>
      <w:r>
        <w:rPr>
          <w:b/>
          <w:spacing w:val="-6"/>
          <w:sz w:val="28"/>
        </w:rPr>
        <w:t xml:space="preserve"> </w:t>
      </w:r>
      <w:r>
        <w:rPr>
          <w:b/>
          <w:sz w:val="28"/>
        </w:rPr>
        <w:t>Consiliului</w:t>
      </w:r>
      <w:r>
        <w:rPr>
          <w:b/>
          <w:spacing w:val="-5"/>
          <w:sz w:val="28"/>
        </w:rPr>
        <w:t xml:space="preserve"> </w:t>
      </w:r>
      <w:r>
        <w:rPr>
          <w:b/>
          <w:sz w:val="28"/>
        </w:rPr>
        <w:t>exercită</w:t>
      </w:r>
      <w:r>
        <w:rPr>
          <w:b/>
          <w:spacing w:val="-5"/>
          <w:sz w:val="28"/>
        </w:rPr>
        <w:t xml:space="preserve"> </w:t>
      </w:r>
      <w:r>
        <w:rPr>
          <w:b/>
          <w:sz w:val="28"/>
        </w:rPr>
        <w:t>următoarele</w:t>
      </w:r>
      <w:r>
        <w:rPr>
          <w:b/>
          <w:spacing w:val="-6"/>
          <w:sz w:val="28"/>
        </w:rPr>
        <w:t xml:space="preserve"> </w:t>
      </w:r>
      <w:r>
        <w:rPr>
          <w:b/>
          <w:sz w:val="28"/>
        </w:rPr>
        <w:t>atribuţii</w:t>
      </w:r>
      <w:r>
        <w:rPr>
          <w:sz w:val="28"/>
        </w:rPr>
        <w:t>:</w:t>
      </w:r>
    </w:p>
    <w:p w:rsidR="005A3842" w:rsidRDefault="005A3842" w:rsidP="00876B00">
      <w:pPr>
        <w:pStyle w:val="a5"/>
        <w:numPr>
          <w:ilvl w:val="0"/>
          <w:numId w:val="29"/>
        </w:numPr>
        <w:tabs>
          <w:tab w:val="left" w:pos="1509"/>
        </w:tabs>
        <w:spacing w:line="322" w:lineRule="exact"/>
        <w:ind w:hanging="287"/>
        <w:rPr>
          <w:sz w:val="28"/>
        </w:rPr>
      </w:pPr>
      <w:r>
        <w:rPr>
          <w:sz w:val="28"/>
        </w:rPr>
        <w:t>convoacă</w:t>
      </w:r>
      <w:r>
        <w:rPr>
          <w:spacing w:val="-12"/>
          <w:sz w:val="28"/>
        </w:rPr>
        <w:t xml:space="preserve"> </w:t>
      </w:r>
      <w:r>
        <w:rPr>
          <w:sz w:val="28"/>
        </w:rPr>
        <w:t>şedinţele</w:t>
      </w:r>
      <w:r>
        <w:rPr>
          <w:spacing w:val="-11"/>
          <w:sz w:val="28"/>
        </w:rPr>
        <w:t xml:space="preserve"> </w:t>
      </w:r>
      <w:r>
        <w:rPr>
          <w:sz w:val="28"/>
        </w:rPr>
        <w:t>Consiliului;</w:t>
      </w:r>
    </w:p>
    <w:p w:rsidR="005A3842" w:rsidRDefault="005A3842" w:rsidP="00876B00">
      <w:pPr>
        <w:pStyle w:val="a5"/>
        <w:numPr>
          <w:ilvl w:val="0"/>
          <w:numId w:val="29"/>
        </w:numPr>
        <w:tabs>
          <w:tab w:val="left" w:pos="1509"/>
        </w:tabs>
        <w:spacing w:line="322" w:lineRule="exact"/>
        <w:ind w:hanging="287"/>
        <w:rPr>
          <w:sz w:val="28"/>
        </w:rPr>
      </w:pPr>
      <w:r>
        <w:rPr>
          <w:sz w:val="28"/>
        </w:rPr>
        <w:t>conduce</w:t>
      </w:r>
      <w:r>
        <w:rPr>
          <w:spacing w:val="-11"/>
          <w:sz w:val="28"/>
        </w:rPr>
        <w:t xml:space="preserve"> </w:t>
      </w:r>
      <w:r>
        <w:rPr>
          <w:sz w:val="28"/>
        </w:rPr>
        <w:t>activitatea</w:t>
      </w:r>
      <w:r>
        <w:rPr>
          <w:spacing w:val="-10"/>
          <w:sz w:val="28"/>
        </w:rPr>
        <w:t xml:space="preserve"> </w:t>
      </w:r>
      <w:r>
        <w:rPr>
          <w:sz w:val="28"/>
        </w:rPr>
        <w:t>Consiliului;</w:t>
      </w:r>
    </w:p>
    <w:p w:rsidR="005A3842" w:rsidRDefault="005A3842" w:rsidP="00876B00">
      <w:pPr>
        <w:pStyle w:val="a5"/>
        <w:numPr>
          <w:ilvl w:val="0"/>
          <w:numId w:val="29"/>
        </w:numPr>
        <w:tabs>
          <w:tab w:val="left" w:pos="1509"/>
        </w:tabs>
        <w:spacing w:line="322" w:lineRule="exact"/>
        <w:ind w:hanging="287"/>
        <w:rPr>
          <w:sz w:val="28"/>
        </w:rPr>
      </w:pPr>
      <w:r>
        <w:rPr>
          <w:sz w:val="28"/>
        </w:rPr>
        <w:t>semnează</w:t>
      </w:r>
      <w:r>
        <w:rPr>
          <w:spacing w:val="-5"/>
          <w:sz w:val="28"/>
        </w:rPr>
        <w:t xml:space="preserve"> </w:t>
      </w:r>
      <w:r>
        <w:rPr>
          <w:sz w:val="28"/>
        </w:rPr>
        <w:t>deciziile</w:t>
      </w:r>
      <w:r>
        <w:rPr>
          <w:spacing w:val="-5"/>
          <w:sz w:val="28"/>
        </w:rPr>
        <w:t xml:space="preserve"> </w:t>
      </w:r>
      <w:r>
        <w:rPr>
          <w:sz w:val="28"/>
        </w:rPr>
        <w:t>Consiliului</w:t>
      </w:r>
      <w:r>
        <w:rPr>
          <w:spacing w:val="-6"/>
          <w:sz w:val="28"/>
        </w:rPr>
        <w:t xml:space="preserve"> </w:t>
      </w:r>
      <w:r>
        <w:rPr>
          <w:sz w:val="28"/>
        </w:rPr>
        <w:t>şi</w:t>
      </w:r>
      <w:r>
        <w:rPr>
          <w:spacing w:val="-4"/>
          <w:sz w:val="28"/>
        </w:rPr>
        <w:t xml:space="preserve"> </w:t>
      </w:r>
      <w:r>
        <w:rPr>
          <w:sz w:val="28"/>
        </w:rPr>
        <w:t>exercită</w:t>
      </w:r>
      <w:r>
        <w:rPr>
          <w:spacing w:val="-7"/>
          <w:sz w:val="28"/>
        </w:rPr>
        <w:t xml:space="preserve"> </w:t>
      </w:r>
      <w:r>
        <w:rPr>
          <w:sz w:val="28"/>
        </w:rPr>
        <w:t>controlul</w:t>
      </w:r>
      <w:r>
        <w:rPr>
          <w:spacing w:val="-4"/>
          <w:sz w:val="28"/>
        </w:rPr>
        <w:t xml:space="preserve"> </w:t>
      </w:r>
      <w:r>
        <w:rPr>
          <w:sz w:val="28"/>
        </w:rPr>
        <w:t>executării</w:t>
      </w:r>
      <w:r>
        <w:rPr>
          <w:spacing w:val="-4"/>
          <w:sz w:val="28"/>
        </w:rPr>
        <w:t xml:space="preserve"> </w:t>
      </w:r>
      <w:r>
        <w:rPr>
          <w:sz w:val="28"/>
        </w:rPr>
        <w:t>acestora;</w:t>
      </w:r>
    </w:p>
    <w:p w:rsidR="005A3842" w:rsidRDefault="005A3842" w:rsidP="00876B00">
      <w:pPr>
        <w:pStyle w:val="a5"/>
        <w:numPr>
          <w:ilvl w:val="0"/>
          <w:numId w:val="29"/>
        </w:numPr>
        <w:tabs>
          <w:tab w:val="left" w:pos="1509"/>
        </w:tabs>
        <w:ind w:hanging="287"/>
        <w:rPr>
          <w:sz w:val="28"/>
        </w:rPr>
      </w:pPr>
      <w:r>
        <w:rPr>
          <w:sz w:val="28"/>
        </w:rPr>
        <w:t>exercită</w:t>
      </w:r>
      <w:r>
        <w:rPr>
          <w:spacing w:val="-3"/>
          <w:sz w:val="28"/>
        </w:rPr>
        <w:t xml:space="preserve"> </w:t>
      </w:r>
      <w:r>
        <w:rPr>
          <w:sz w:val="28"/>
        </w:rPr>
        <w:t>şi</w:t>
      </w:r>
      <w:r>
        <w:rPr>
          <w:spacing w:val="-3"/>
          <w:sz w:val="28"/>
        </w:rPr>
        <w:t xml:space="preserve"> </w:t>
      </w:r>
      <w:r>
        <w:rPr>
          <w:sz w:val="28"/>
        </w:rPr>
        <w:t>alte</w:t>
      </w:r>
      <w:r>
        <w:rPr>
          <w:spacing w:val="-3"/>
          <w:sz w:val="28"/>
        </w:rPr>
        <w:t xml:space="preserve"> </w:t>
      </w:r>
      <w:r>
        <w:rPr>
          <w:sz w:val="28"/>
        </w:rPr>
        <w:t>funcţii</w:t>
      </w:r>
      <w:r>
        <w:rPr>
          <w:spacing w:val="-4"/>
          <w:sz w:val="28"/>
        </w:rPr>
        <w:t xml:space="preserve"> </w:t>
      </w:r>
      <w:r>
        <w:rPr>
          <w:sz w:val="28"/>
        </w:rPr>
        <w:t>în</w:t>
      </w:r>
      <w:r>
        <w:rPr>
          <w:spacing w:val="-2"/>
          <w:sz w:val="28"/>
        </w:rPr>
        <w:t xml:space="preserve"> </w:t>
      </w:r>
      <w:r>
        <w:rPr>
          <w:sz w:val="28"/>
        </w:rPr>
        <w:t>conformitate</w:t>
      </w:r>
      <w:r>
        <w:rPr>
          <w:spacing w:val="-3"/>
          <w:sz w:val="28"/>
        </w:rPr>
        <w:t xml:space="preserve"> </w:t>
      </w:r>
      <w:r>
        <w:rPr>
          <w:sz w:val="28"/>
        </w:rPr>
        <w:t>cu</w:t>
      </w:r>
      <w:r>
        <w:rPr>
          <w:spacing w:val="-2"/>
          <w:sz w:val="28"/>
        </w:rPr>
        <w:t xml:space="preserve"> </w:t>
      </w:r>
      <w:r>
        <w:rPr>
          <w:sz w:val="28"/>
        </w:rPr>
        <w:t>prezentul</w:t>
      </w:r>
      <w:r>
        <w:rPr>
          <w:spacing w:val="-2"/>
          <w:sz w:val="28"/>
        </w:rPr>
        <w:t xml:space="preserve"> </w:t>
      </w:r>
      <w:r>
        <w:rPr>
          <w:sz w:val="28"/>
        </w:rPr>
        <w:t>Regulament.</w:t>
      </w:r>
    </w:p>
    <w:p w:rsidR="005A3842" w:rsidRDefault="005A3842" w:rsidP="00B45BB2">
      <w:pPr>
        <w:pStyle w:val="1"/>
        <w:numPr>
          <w:ilvl w:val="0"/>
          <w:numId w:val="33"/>
        </w:numPr>
        <w:tabs>
          <w:tab w:val="left" w:pos="709"/>
        </w:tabs>
        <w:spacing w:line="322" w:lineRule="exact"/>
        <w:ind w:left="1508" w:hanging="1082"/>
        <w:jc w:val="both"/>
      </w:pPr>
      <w:r>
        <w:t>Secretarul</w:t>
      </w:r>
      <w:r>
        <w:rPr>
          <w:spacing w:val="-6"/>
        </w:rPr>
        <w:t xml:space="preserve"> </w:t>
      </w:r>
      <w:r>
        <w:t>Consiliului</w:t>
      </w:r>
      <w:r>
        <w:rPr>
          <w:spacing w:val="-5"/>
        </w:rPr>
        <w:t xml:space="preserve"> </w:t>
      </w:r>
      <w:r>
        <w:t>asigură:</w:t>
      </w:r>
    </w:p>
    <w:p w:rsidR="005A3842" w:rsidRDefault="005A3842" w:rsidP="00B45BB2">
      <w:pPr>
        <w:pStyle w:val="a5"/>
        <w:numPr>
          <w:ilvl w:val="0"/>
          <w:numId w:val="28"/>
        </w:numPr>
        <w:tabs>
          <w:tab w:val="left" w:pos="1701"/>
        </w:tabs>
        <w:ind w:left="993" w:hanging="284"/>
        <w:rPr>
          <w:sz w:val="28"/>
        </w:rPr>
      </w:pPr>
      <w:r>
        <w:rPr>
          <w:sz w:val="28"/>
        </w:rPr>
        <w:t>pregătirea</w:t>
      </w:r>
      <w:r>
        <w:rPr>
          <w:spacing w:val="-7"/>
          <w:sz w:val="28"/>
        </w:rPr>
        <w:t xml:space="preserve"> </w:t>
      </w:r>
      <w:r>
        <w:rPr>
          <w:sz w:val="28"/>
        </w:rPr>
        <w:t>materialelor</w:t>
      </w:r>
      <w:r>
        <w:rPr>
          <w:spacing w:val="-7"/>
          <w:sz w:val="28"/>
        </w:rPr>
        <w:t xml:space="preserve"> </w:t>
      </w:r>
      <w:r>
        <w:rPr>
          <w:sz w:val="28"/>
        </w:rPr>
        <w:t>pentru</w:t>
      </w:r>
      <w:r>
        <w:rPr>
          <w:spacing w:val="-5"/>
          <w:sz w:val="28"/>
        </w:rPr>
        <w:t xml:space="preserve"> </w:t>
      </w:r>
      <w:r>
        <w:rPr>
          <w:sz w:val="28"/>
        </w:rPr>
        <w:t>şedinţele</w:t>
      </w:r>
      <w:r>
        <w:rPr>
          <w:spacing w:val="-7"/>
          <w:sz w:val="28"/>
        </w:rPr>
        <w:t xml:space="preserve"> </w:t>
      </w:r>
      <w:r>
        <w:rPr>
          <w:sz w:val="28"/>
        </w:rPr>
        <w:t>Consiliului;</w:t>
      </w:r>
    </w:p>
    <w:p w:rsidR="005A3842" w:rsidRDefault="005A3842" w:rsidP="00B45BB2">
      <w:pPr>
        <w:pStyle w:val="a5"/>
        <w:numPr>
          <w:ilvl w:val="0"/>
          <w:numId w:val="28"/>
        </w:numPr>
        <w:tabs>
          <w:tab w:val="left" w:pos="1701"/>
        </w:tabs>
        <w:ind w:left="993" w:right="507" w:hanging="284"/>
        <w:rPr>
          <w:sz w:val="28"/>
        </w:rPr>
      </w:pPr>
      <w:r>
        <w:rPr>
          <w:sz w:val="28"/>
        </w:rPr>
        <w:t>difuzarea deciziilor Consiliului membrilor acestuia, altor</w:t>
      </w:r>
      <w:r>
        <w:rPr>
          <w:spacing w:val="1"/>
          <w:sz w:val="28"/>
        </w:rPr>
        <w:t xml:space="preserve"> </w:t>
      </w:r>
      <w:r>
        <w:rPr>
          <w:sz w:val="28"/>
        </w:rPr>
        <w:t>autorităţi administrative</w:t>
      </w:r>
      <w:r>
        <w:rPr>
          <w:spacing w:val="-1"/>
          <w:sz w:val="28"/>
        </w:rPr>
        <w:t xml:space="preserve"> </w:t>
      </w:r>
      <w:r w:rsidR="00057836">
        <w:rPr>
          <w:sz w:val="28"/>
        </w:rPr>
        <w:t>locale</w:t>
      </w:r>
      <w:r>
        <w:rPr>
          <w:spacing w:val="-1"/>
          <w:sz w:val="28"/>
        </w:rPr>
        <w:t xml:space="preserve"> </w:t>
      </w:r>
      <w:r>
        <w:rPr>
          <w:sz w:val="28"/>
        </w:rPr>
        <w:t>şi instituţii</w:t>
      </w:r>
      <w:r>
        <w:rPr>
          <w:spacing w:val="1"/>
          <w:sz w:val="28"/>
        </w:rPr>
        <w:t xml:space="preserve"> </w:t>
      </w:r>
      <w:r>
        <w:rPr>
          <w:sz w:val="28"/>
        </w:rPr>
        <w:t>interesate;</w:t>
      </w:r>
    </w:p>
    <w:p w:rsidR="005A3842" w:rsidRDefault="005A3842" w:rsidP="00B45BB2">
      <w:pPr>
        <w:pStyle w:val="a5"/>
        <w:numPr>
          <w:ilvl w:val="0"/>
          <w:numId w:val="28"/>
        </w:numPr>
        <w:tabs>
          <w:tab w:val="left" w:pos="1701"/>
        </w:tabs>
        <w:ind w:left="993" w:right="507" w:hanging="284"/>
        <w:rPr>
          <w:sz w:val="28"/>
        </w:rPr>
      </w:pPr>
      <w:r>
        <w:rPr>
          <w:sz w:val="28"/>
        </w:rPr>
        <w:t>generalizarea</w:t>
      </w:r>
      <w:r>
        <w:rPr>
          <w:spacing w:val="1"/>
          <w:sz w:val="28"/>
        </w:rPr>
        <w:t xml:space="preserve"> </w:t>
      </w:r>
      <w:r>
        <w:rPr>
          <w:sz w:val="28"/>
        </w:rPr>
        <w:t>rezultatelor</w:t>
      </w:r>
      <w:r>
        <w:rPr>
          <w:spacing w:val="1"/>
          <w:sz w:val="28"/>
        </w:rPr>
        <w:t xml:space="preserve"> </w:t>
      </w:r>
      <w:r>
        <w:rPr>
          <w:sz w:val="28"/>
        </w:rPr>
        <w:t>privind</w:t>
      </w:r>
      <w:r>
        <w:rPr>
          <w:spacing w:val="1"/>
          <w:sz w:val="28"/>
        </w:rPr>
        <w:t xml:space="preserve"> </w:t>
      </w:r>
      <w:r>
        <w:rPr>
          <w:sz w:val="28"/>
        </w:rPr>
        <w:t>executarea</w:t>
      </w:r>
      <w:r>
        <w:rPr>
          <w:spacing w:val="1"/>
          <w:sz w:val="28"/>
        </w:rPr>
        <w:t xml:space="preserve"> </w:t>
      </w:r>
      <w:r>
        <w:rPr>
          <w:sz w:val="28"/>
        </w:rPr>
        <w:t>deciziilor</w:t>
      </w:r>
      <w:r>
        <w:rPr>
          <w:spacing w:val="1"/>
          <w:sz w:val="28"/>
        </w:rPr>
        <w:t xml:space="preserve"> </w:t>
      </w:r>
      <w:r>
        <w:rPr>
          <w:sz w:val="28"/>
        </w:rPr>
        <w:t>adoptate</w:t>
      </w:r>
      <w:r>
        <w:rPr>
          <w:spacing w:val="1"/>
          <w:sz w:val="28"/>
        </w:rPr>
        <w:t xml:space="preserve"> </w:t>
      </w:r>
      <w:r>
        <w:rPr>
          <w:sz w:val="28"/>
        </w:rPr>
        <w:t>şi</w:t>
      </w:r>
      <w:r>
        <w:rPr>
          <w:spacing w:val="1"/>
          <w:sz w:val="28"/>
        </w:rPr>
        <w:t xml:space="preserve"> </w:t>
      </w:r>
      <w:r>
        <w:rPr>
          <w:sz w:val="28"/>
        </w:rPr>
        <w:t>informarea</w:t>
      </w:r>
      <w:r>
        <w:rPr>
          <w:spacing w:val="-4"/>
          <w:sz w:val="28"/>
        </w:rPr>
        <w:t xml:space="preserve"> </w:t>
      </w:r>
      <w:r>
        <w:rPr>
          <w:sz w:val="28"/>
        </w:rPr>
        <w:t>preşedintelui Consiliului</w:t>
      </w:r>
      <w:r>
        <w:rPr>
          <w:spacing w:val="1"/>
          <w:sz w:val="28"/>
        </w:rPr>
        <w:t xml:space="preserve"> </w:t>
      </w:r>
      <w:r>
        <w:rPr>
          <w:sz w:val="28"/>
        </w:rPr>
        <w:t>despre</w:t>
      </w:r>
      <w:r>
        <w:rPr>
          <w:spacing w:val="-4"/>
          <w:sz w:val="28"/>
        </w:rPr>
        <w:t xml:space="preserve"> </w:t>
      </w:r>
      <w:r>
        <w:rPr>
          <w:sz w:val="28"/>
        </w:rPr>
        <w:t>aceasta;</w:t>
      </w:r>
    </w:p>
    <w:p w:rsidR="005A3842" w:rsidRDefault="005A3842" w:rsidP="00B45BB2">
      <w:pPr>
        <w:pStyle w:val="a5"/>
        <w:numPr>
          <w:ilvl w:val="0"/>
          <w:numId w:val="28"/>
        </w:numPr>
        <w:tabs>
          <w:tab w:val="left" w:pos="1701"/>
        </w:tabs>
        <w:spacing w:before="1"/>
        <w:ind w:left="993" w:right="504" w:hanging="284"/>
        <w:rPr>
          <w:sz w:val="28"/>
        </w:rPr>
      </w:pPr>
      <w:r>
        <w:rPr>
          <w:sz w:val="28"/>
        </w:rPr>
        <w:t>elaborarea planurilor de activitate a Consiliului în baza propunerilor</w:t>
      </w:r>
      <w:r>
        <w:rPr>
          <w:spacing w:val="1"/>
          <w:sz w:val="28"/>
        </w:rPr>
        <w:t xml:space="preserve"> </w:t>
      </w:r>
      <w:r>
        <w:rPr>
          <w:sz w:val="28"/>
        </w:rPr>
        <w:t>preşedintelui (vicepreşedintelui), membrilor Consiliului şi autorităţilor publice,</w:t>
      </w:r>
      <w:r>
        <w:rPr>
          <w:spacing w:val="1"/>
          <w:sz w:val="28"/>
        </w:rPr>
        <w:t xml:space="preserve"> </w:t>
      </w:r>
      <w:r>
        <w:rPr>
          <w:sz w:val="28"/>
        </w:rPr>
        <w:t>inclusiv prezentarea</w:t>
      </w:r>
      <w:r>
        <w:rPr>
          <w:spacing w:val="-1"/>
          <w:sz w:val="28"/>
        </w:rPr>
        <w:t xml:space="preserve"> </w:t>
      </w:r>
      <w:r>
        <w:rPr>
          <w:sz w:val="28"/>
        </w:rPr>
        <w:t>lor</w:t>
      </w:r>
      <w:r>
        <w:rPr>
          <w:spacing w:val="-1"/>
          <w:sz w:val="28"/>
        </w:rPr>
        <w:t xml:space="preserve"> </w:t>
      </w:r>
      <w:r>
        <w:rPr>
          <w:sz w:val="28"/>
        </w:rPr>
        <w:t>spre</w:t>
      </w:r>
      <w:r>
        <w:rPr>
          <w:spacing w:val="-1"/>
          <w:sz w:val="28"/>
        </w:rPr>
        <w:t xml:space="preserve"> </w:t>
      </w:r>
      <w:r>
        <w:rPr>
          <w:sz w:val="28"/>
        </w:rPr>
        <w:t>examinare</w:t>
      </w:r>
      <w:r>
        <w:rPr>
          <w:spacing w:val="-4"/>
          <w:sz w:val="28"/>
        </w:rPr>
        <w:t xml:space="preserve"> </w:t>
      </w:r>
      <w:r>
        <w:rPr>
          <w:sz w:val="28"/>
        </w:rPr>
        <w:t>la</w:t>
      </w:r>
      <w:r>
        <w:rPr>
          <w:spacing w:val="-3"/>
          <w:sz w:val="28"/>
        </w:rPr>
        <w:t xml:space="preserve"> </w:t>
      </w:r>
      <w:r>
        <w:rPr>
          <w:sz w:val="28"/>
        </w:rPr>
        <w:t>şedinţele</w:t>
      </w:r>
      <w:r>
        <w:rPr>
          <w:spacing w:val="-1"/>
          <w:sz w:val="28"/>
        </w:rPr>
        <w:t xml:space="preserve"> </w:t>
      </w:r>
      <w:r>
        <w:rPr>
          <w:sz w:val="28"/>
        </w:rPr>
        <w:t>Consiliului;</w:t>
      </w:r>
    </w:p>
    <w:p w:rsidR="005A3842" w:rsidRDefault="005A3842" w:rsidP="00B45BB2">
      <w:pPr>
        <w:pStyle w:val="a5"/>
        <w:numPr>
          <w:ilvl w:val="0"/>
          <w:numId w:val="28"/>
        </w:numPr>
        <w:tabs>
          <w:tab w:val="left" w:pos="1509"/>
        </w:tabs>
        <w:ind w:left="514" w:right="507" w:hanging="230"/>
        <w:rPr>
          <w:sz w:val="28"/>
        </w:rPr>
      </w:pPr>
      <w:r>
        <w:rPr>
          <w:sz w:val="28"/>
        </w:rPr>
        <w:t>altă</w:t>
      </w:r>
      <w:r>
        <w:rPr>
          <w:spacing w:val="1"/>
          <w:sz w:val="28"/>
        </w:rPr>
        <w:t xml:space="preserve"> </w:t>
      </w:r>
      <w:r>
        <w:rPr>
          <w:sz w:val="28"/>
        </w:rPr>
        <w:t>activitate</w:t>
      </w:r>
      <w:r>
        <w:rPr>
          <w:spacing w:val="1"/>
          <w:sz w:val="28"/>
        </w:rPr>
        <w:t xml:space="preserve"> </w:t>
      </w:r>
      <w:r>
        <w:rPr>
          <w:sz w:val="28"/>
        </w:rPr>
        <w:t>a</w:t>
      </w:r>
      <w:r>
        <w:rPr>
          <w:spacing w:val="1"/>
          <w:sz w:val="28"/>
        </w:rPr>
        <w:t xml:space="preserve"> </w:t>
      </w:r>
      <w:r>
        <w:rPr>
          <w:sz w:val="28"/>
        </w:rPr>
        <w:t>Consiliului</w:t>
      </w:r>
      <w:r>
        <w:rPr>
          <w:spacing w:val="1"/>
          <w:sz w:val="28"/>
        </w:rPr>
        <w:t xml:space="preserve"> </w:t>
      </w:r>
      <w:r>
        <w:rPr>
          <w:sz w:val="28"/>
        </w:rPr>
        <w:t>sub</w:t>
      </w:r>
      <w:r>
        <w:rPr>
          <w:spacing w:val="1"/>
          <w:sz w:val="28"/>
        </w:rPr>
        <w:t xml:space="preserve"> </w:t>
      </w:r>
      <w:r>
        <w:rPr>
          <w:sz w:val="28"/>
        </w:rPr>
        <w:t>aspect</w:t>
      </w:r>
      <w:r>
        <w:rPr>
          <w:spacing w:val="1"/>
          <w:sz w:val="28"/>
        </w:rPr>
        <w:t xml:space="preserve"> </w:t>
      </w:r>
      <w:r>
        <w:rPr>
          <w:sz w:val="28"/>
        </w:rPr>
        <w:t>organizatoric,</w:t>
      </w:r>
      <w:r>
        <w:rPr>
          <w:spacing w:val="1"/>
          <w:sz w:val="28"/>
        </w:rPr>
        <w:t xml:space="preserve"> </w:t>
      </w:r>
      <w:r>
        <w:rPr>
          <w:sz w:val="28"/>
        </w:rPr>
        <w:t>analitic</w:t>
      </w:r>
      <w:r>
        <w:rPr>
          <w:spacing w:val="1"/>
          <w:sz w:val="28"/>
        </w:rPr>
        <w:t xml:space="preserve"> </w:t>
      </w:r>
      <w:r>
        <w:rPr>
          <w:sz w:val="28"/>
        </w:rPr>
        <w:t>şi</w:t>
      </w:r>
      <w:r>
        <w:rPr>
          <w:spacing w:val="1"/>
          <w:sz w:val="28"/>
        </w:rPr>
        <w:t xml:space="preserve"> </w:t>
      </w:r>
      <w:r>
        <w:rPr>
          <w:sz w:val="28"/>
        </w:rPr>
        <w:t>informativ.</w:t>
      </w:r>
    </w:p>
    <w:p w:rsidR="005A3842" w:rsidRDefault="005A3842" w:rsidP="00B45BB2">
      <w:pPr>
        <w:pStyle w:val="1"/>
        <w:numPr>
          <w:ilvl w:val="0"/>
          <w:numId w:val="33"/>
        </w:numPr>
        <w:ind w:left="851" w:hanging="425"/>
      </w:pPr>
      <w:r>
        <w:t>Membrii</w:t>
      </w:r>
      <w:r>
        <w:rPr>
          <w:spacing w:val="-7"/>
        </w:rPr>
        <w:t xml:space="preserve"> </w:t>
      </w:r>
      <w:r>
        <w:t>Consiliului</w:t>
      </w:r>
      <w:r>
        <w:rPr>
          <w:spacing w:val="-6"/>
        </w:rPr>
        <w:t xml:space="preserve"> </w:t>
      </w:r>
      <w:r>
        <w:t>sunt</w:t>
      </w:r>
      <w:r>
        <w:rPr>
          <w:spacing w:val="-4"/>
        </w:rPr>
        <w:t xml:space="preserve"> </w:t>
      </w:r>
      <w:r>
        <w:t>obligați:</w:t>
      </w:r>
    </w:p>
    <w:p w:rsidR="005A3842" w:rsidRDefault="005A3842" w:rsidP="00B45BB2">
      <w:pPr>
        <w:pStyle w:val="a5"/>
        <w:numPr>
          <w:ilvl w:val="0"/>
          <w:numId w:val="27"/>
        </w:numPr>
        <w:tabs>
          <w:tab w:val="left" w:pos="1276"/>
        </w:tabs>
        <w:spacing w:before="2" w:line="322" w:lineRule="exact"/>
        <w:ind w:left="1276" w:hanging="283"/>
        <w:rPr>
          <w:sz w:val="28"/>
        </w:rPr>
      </w:pPr>
      <w:r>
        <w:rPr>
          <w:sz w:val="28"/>
        </w:rPr>
        <w:t>să-şi</w:t>
      </w:r>
      <w:r>
        <w:rPr>
          <w:spacing w:val="-3"/>
          <w:sz w:val="28"/>
        </w:rPr>
        <w:t xml:space="preserve"> </w:t>
      </w:r>
      <w:r>
        <w:rPr>
          <w:sz w:val="28"/>
        </w:rPr>
        <w:t>exercite</w:t>
      </w:r>
      <w:r>
        <w:rPr>
          <w:spacing w:val="-4"/>
          <w:sz w:val="28"/>
        </w:rPr>
        <w:t xml:space="preserve"> </w:t>
      </w:r>
      <w:r>
        <w:rPr>
          <w:sz w:val="28"/>
        </w:rPr>
        <w:t>atribuţiile</w:t>
      </w:r>
      <w:r>
        <w:rPr>
          <w:spacing w:val="-4"/>
          <w:sz w:val="28"/>
        </w:rPr>
        <w:t xml:space="preserve"> </w:t>
      </w:r>
      <w:r>
        <w:rPr>
          <w:sz w:val="28"/>
        </w:rPr>
        <w:t>în</w:t>
      </w:r>
      <w:r>
        <w:rPr>
          <w:spacing w:val="-3"/>
          <w:sz w:val="28"/>
        </w:rPr>
        <w:t xml:space="preserve"> </w:t>
      </w:r>
      <w:r>
        <w:rPr>
          <w:sz w:val="28"/>
        </w:rPr>
        <w:t>conformitate</w:t>
      </w:r>
      <w:r>
        <w:rPr>
          <w:spacing w:val="-3"/>
          <w:sz w:val="28"/>
        </w:rPr>
        <w:t xml:space="preserve"> </w:t>
      </w:r>
      <w:r>
        <w:rPr>
          <w:sz w:val="28"/>
        </w:rPr>
        <w:t>cu</w:t>
      </w:r>
      <w:r>
        <w:rPr>
          <w:spacing w:val="-7"/>
          <w:sz w:val="28"/>
        </w:rPr>
        <w:t xml:space="preserve"> </w:t>
      </w:r>
      <w:r>
        <w:rPr>
          <w:sz w:val="28"/>
        </w:rPr>
        <w:t>prezentul</w:t>
      </w:r>
      <w:r>
        <w:rPr>
          <w:spacing w:val="-3"/>
          <w:sz w:val="28"/>
        </w:rPr>
        <w:t xml:space="preserve"> </w:t>
      </w:r>
      <w:r>
        <w:rPr>
          <w:sz w:val="28"/>
        </w:rPr>
        <w:t>Regulament;</w:t>
      </w:r>
    </w:p>
    <w:p w:rsidR="005A3842" w:rsidRDefault="005A3842" w:rsidP="00B45BB2">
      <w:pPr>
        <w:pStyle w:val="a5"/>
        <w:numPr>
          <w:ilvl w:val="0"/>
          <w:numId w:val="27"/>
        </w:numPr>
        <w:tabs>
          <w:tab w:val="left" w:pos="1276"/>
        </w:tabs>
        <w:spacing w:line="322" w:lineRule="exact"/>
        <w:ind w:left="1276" w:hanging="283"/>
        <w:rPr>
          <w:sz w:val="28"/>
        </w:rPr>
      </w:pPr>
      <w:r>
        <w:rPr>
          <w:sz w:val="28"/>
        </w:rPr>
        <w:t>să</w:t>
      </w:r>
      <w:r>
        <w:rPr>
          <w:spacing w:val="-4"/>
          <w:sz w:val="28"/>
        </w:rPr>
        <w:t xml:space="preserve"> </w:t>
      </w:r>
      <w:r>
        <w:rPr>
          <w:sz w:val="28"/>
        </w:rPr>
        <w:t>participe</w:t>
      </w:r>
      <w:r>
        <w:rPr>
          <w:spacing w:val="-4"/>
          <w:sz w:val="28"/>
        </w:rPr>
        <w:t xml:space="preserve"> </w:t>
      </w:r>
      <w:r>
        <w:rPr>
          <w:sz w:val="28"/>
        </w:rPr>
        <w:t>la</w:t>
      </w:r>
      <w:r>
        <w:rPr>
          <w:spacing w:val="-5"/>
          <w:sz w:val="28"/>
        </w:rPr>
        <w:t xml:space="preserve"> </w:t>
      </w:r>
      <w:r>
        <w:rPr>
          <w:sz w:val="28"/>
        </w:rPr>
        <w:t>şedinţele</w:t>
      </w:r>
      <w:r>
        <w:rPr>
          <w:spacing w:val="-4"/>
          <w:sz w:val="28"/>
        </w:rPr>
        <w:t xml:space="preserve"> </w:t>
      </w:r>
      <w:r>
        <w:rPr>
          <w:sz w:val="28"/>
        </w:rPr>
        <w:t>Consiliului;</w:t>
      </w:r>
    </w:p>
    <w:p w:rsidR="005A3842" w:rsidRDefault="005A3842" w:rsidP="00B45BB2">
      <w:pPr>
        <w:pStyle w:val="a5"/>
        <w:numPr>
          <w:ilvl w:val="0"/>
          <w:numId w:val="27"/>
        </w:numPr>
        <w:tabs>
          <w:tab w:val="left" w:pos="1276"/>
        </w:tabs>
        <w:ind w:left="1276" w:right="504" w:hanging="283"/>
        <w:rPr>
          <w:sz w:val="28"/>
        </w:rPr>
      </w:pPr>
      <w:r>
        <w:rPr>
          <w:sz w:val="28"/>
        </w:rPr>
        <w:t>să</w:t>
      </w:r>
      <w:r>
        <w:rPr>
          <w:spacing w:val="40"/>
          <w:sz w:val="28"/>
        </w:rPr>
        <w:t xml:space="preserve"> </w:t>
      </w:r>
      <w:r>
        <w:rPr>
          <w:sz w:val="28"/>
        </w:rPr>
        <w:t>informeze</w:t>
      </w:r>
      <w:r>
        <w:rPr>
          <w:spacing w:val="40"/>
          <w:sz w:val="28"/>
        </w:rPr>
        <w:t xml:space="preserve"> </w:t>
      </w:r>
      <w:r>
        <w:rPr>
          <w:sz w:val="28"/>
        </w:rPr>
        <w:t>conducerea</w:t>
      </w:r>
      <w:r>
        <w:rPr>
          <w:spacing w:val="40"/>
          <w:sz w:val="28"/>
        </w:rPr>
        <w:t xml:space="preserve"> </w:t>
      </w:r>
      <w:r>
        <w:rPr>
          <w:sz w:val="28"/>
        </w:rPr>
        <w:t>instituţiilor</w:t>
      </w:r>
      <w:r>
        <w:rPr>
          <w:spacing w:val="40"/>
          <w:sz w:val="28"/>
        </w:rPr>
        <w:t xml:space="preserve"> </w:t>
      </w:r>
      <w:r>
        <w:rPr>
          <w:sz w:val="28"/>
        </w:rPr>
        <w:t>pe</w:t>
      </w:r>
      <w:r>
        <w:rPr>
          <w:spacing w:val="40"/>
          <w:sz w:val="28"/>
        </w:rPr>
        <w:t xml:space="preserve"> </w:t>
      </w:r>
      <w:r>
        <w:rPr>
          <w:sz w:val="28"/>
        </w:rPr>
        <w:t>care</w:t>
      </w:r>
      <w:r>
        <w:rPr>
          <w:spacing w:val="40"/>
          <w:sz w:val="28"/>
        </w:rPr>
        <w:t xml:space="preserve"> </w:t>
      </w:r>
      <w:r>
        <w:rPr>
          <w:sz w:val="28"/>
        </w:rPr>
        <w:t>le</w:t>
      </w:r>
      <w:r>
        <w:rPr>
          <w:spacing w:val="40"/>
          <w:sz w:val="28"/>
        </w:rPr>
        <w:t xml:space="preserve"> </w:t>
      </w:r>
      <w:r>
        <w:rPr>
          <w:sz w:val="28"/>
        </w:rPr>
        <w:t>reprezintă</w:t>
      </w:r>
      <w:r>
        <w:rPr>
          <w:spacing w:val="40"/>
          <w:sz w:val="28"/>
        </w:rPr>
        <w:t xml:space="preserve"> </w:t>
      </w:r>
      <w:r>
        <w:rPr>
          <w:sz w:val="28"/>
        </w:rPr>
        <w:t>despre</w:t>
      </w:r>
      <w:r>
        <w:rPr>
          <w:spacing w:val="-67"/>
          <w:sz w:val="28"/>
        </w:rPr>
        <w:t xml:space="preserve"> </w:t>
      </w:r>
      <w:r>
        <w:rPr>
          <w:sz w:val="28"/>
        </w:rPr>
        <w:t>deciziile</w:t>
      </w:r>
      <w:r>
        <w:rPr>
          <w:spacing w:val="-1"/>
          <w:sz w:val="28"/>
        </w:rPr>
        <w:t xml:space="preserve"> </w:t>
      </w:r>
      <w:r>
        <w:rPr>
          <w:sz w:val="28"/>
        </w:rPr>
        <w:t>adoptate</w:t>
      </w:r>
      <w:r>
        <w:rPr>
          <w:spacing w:val="-3"/>
          <w:sz w:val="28"/>
        </w:rPr>
        <w:t xml:space="preserve"> </w:t>
      </w:r>
      <w:r>
        <w:rPr>
          <w:sz w:val="28"/>
        </w:rPr>
        <w:t>în</w:t>
      </w:r>
      <w:r>
        <w:rPr>
          <w:spacing w:val="1"/>
          <w:sz w:val="28"/>
        </w:rPr>
        <w:t xml:space="preserve"> </w:t>
      </w:r>
      <w:r>
        <w:rPr>
          <w:sz w:val="28"/>
        </w:rPr>
        <w:t>cadrul</w:t>
      </w:r>
      <w:r>
        <w:rPr>
          <w:spacing w:val="-2"/>
          <w:sz w:val="28"/>
        </w:rPr>
        <w:t xml:space="preserve"> </w:t>
      </w:r>
      <w:r>
        <w:rPr>
          <w:sz w:val="28"/>
        </w:rPr>
        <w:t>şedinţelor.</w:t>
      </w:r>
    </w:p>
    <w:p w:rsidR="005A3842" w:rsidRDefault="005A3842" w:rsidP="00876B00">
      <w:pPr>
        <w:pStyle w:val="1"/>
        <w:numPr>
          <w:ilvl w:val="1"/>
          <w:numId w:val="26"/>
        </w:numPr>
        <w:tabs>
          <w:tab w:val="left" w:pos="2273"/>
        </w:tabs>
        <w:ind w:left="2272" w:hanging="345"/>
        <w:jc w:val="left"/>
      </w:pPr>
      <w:r>
        <w:lastRenderedPageBreak/>
        <w:t>ORGANIZAREA</w:t>
      </w:r>
      <w:r>
        <w:rPr>
          <w:spacing w:val="-6"/>
        </w:rPr>
        <w:t xml:space="preserve"> </w:t>
      </w:r>
      <w:r>
        <w:t>ACTIVITĂȚII</w:t>
      </w:r>
      <w:r>
        <w:rPr>
          <w:spacing w:val="-10"/>
        </w:rPr>
        <w:t xml:space="preserve"> </w:t>
      </w:r>
      <w:r>
        <w:t>CONSILIULUI</w:t>
      </w:r>
    </w:p>
    <w:p w:rsidR="00B45BB2" w:rsidRPr="00B45BB2" w:rsidRDefault="005A3842" w:rsidP="00B45BB2">
      <w:pPr>
        <w:pStyle w:val="a5"/>
        <w:numPr>
          <w:ilvl w:val="0"/>
          <w:numId w:val="33"/>
        </w:numPr>
        <w:tabs>
          <w:tab w:val="left" w:pos="709"/>
        </w:tabs>
        <w:ind w:right="509" w:hanging="230"/>
        <w:rPr>
          <w:sz w:val="28"/>
        </w:rPr>
      </w:pPr>
      <w:r>
        <w:rPr>
          <w:sz w:val="28"/>
        </w:rPr>
        <w:t>Consiliul</w:t>
      </w:r>
      <w:r>
        <w:rPr>
          <w:spacing w:val="46"/>
          <w:sz w:val="28"/>
        </w:rPr>
        <w:t xml:space="preserve"> </w:t>
      </w:r>
      <w:r>
        <w:rPr>
          <w:sz w:val="28"/>
        </w:rPr>
        <w:t>îşi</w:t>
      </w:r>
      <w:r>
        <w:rPr>
          <w:spacing w:val="46"/>
          <w:sz w:val="28"/>
        </w:rPr>
        <w:t xml:space="preserve"> </w:t>
      </w:r>
      <w:r>
        <w:rPr>
          <w:sz w:val="28"/>
        </w:rPr>
        <w:t>desfăşoară</w:t>
      </w:r>
      <w:r>
        <w:rPr>
          <w:spacing w:val="48"/>
          <w:sz w:val="28"/>
        </w:rPr>
        <w:t xml:space="preserve"> </w:t>
      </w:r>
      <w:r>
        <w:rPr>
          <w:sz w:val="28"/>
        </w:rPr>
        <w:t>activitatea</w:t>
      </w:r>
      <w:r>
        <w:rPr>
          <w:spacing w:val="45"/>
          <w:sz w:val="28"/>
        </w:rPr>
        <w:t xml:space="preserve"> </w:t>
      </w:r>
      <w:r>
        <w:rPr>
          <w:sz w:val="28"/>
        </w:rPr>
        <w:t>în</w:t>
      </w:r>
      <w:r>
        <w:rPr>
          <w:spacing w:val="46"/>
          <w:sz w:val="28"/>
        </w:rPr>
        <w:t xml:space="preserve"> </w:t>
      </w:r>
      <w:r>
        <w:rPr>
          <w:sz w:val="28"/>
        </w:rPr>
        <w:t>şedinţe</w:t>
      </w:r>
      <w:r>
        <w:rPr>
          <w:spacing w:val="46"/>
          <w:sz w:val="28"/>
        </w:rPr>
        <w:t xml:space="preserve"> </w:t>
      </w:r>
      <w:r>
        <w:rPr>
          <w:sz w:val="28"/>
        </w:rPr>
        <w:t>plenare,</w:t>
      </w:r>
      <w:r>
        <w:rPr>
          <w:spacing w:val="45"/>
          <w:sz w:val="28"/>
        </w:rPr>
        <w:t xml:space="preserve"> </w:t>
      </w:r>
      <w:r>
        <w:rPr>
          <w:sz w:val="28"/>
        </w:rPr>
        <w:t>organizate</w:t>
      </w:r>
      <w:r>
        <w:rPr>
          <w:spacing w:val="48"/>
          <w:sz w:val="28"/>
        </w:rPr>
        <w:t xml:space="preserve"> </w:t>
      </w:r>
      <w:r>
        <w:rPr>
          <w:sz w:val="28"/>
        </w:rPr>
        <w:t>cel</w:t>
      </w:r>
      <w:r w:rsidR="00362A12">
        <w:rPr>
          <w:sz w:val="28"/>
        </w:rPr>
        <w:t xml:space="preserve"> </w:t>
      </w:r>
      <w:r>
        <w:rPr>
          <w:spacing w:val="-67"/>
          <w:sz w:val="28"/>
        </w:rPr>
        <w:t xml:space="preserve"> </w:t>
      </w:r>
    </w:p>
    <w:p w:rsidR="005A3842" w:rsidRDefault="00B45BB2" w:rsidP="00B45BB2">
      <w:pPr>
        <w:pStyle w:val="a5"/>
        <w:tabs>
          <w:tab w:val="left" w:pos="709"/>
        </w:tabs>
        <w:ind w:left="514" w:right="509" w:firstLine="0"/>
        <w:rPr>
          <w:sz w:val="28"/>
        </w:rPr>
      </w:pPr>
      <w:r>
        <w:rPr>
          <w:spacing w:val="-67"/>
          <w:sz w:val="28"/>
        </w:rPr>
        <w:t xml:space="preserve">             </w:t>
      </w:r>
      <w:r w:rsidR="005A3842">
        <w:rPr>
          <w:sz w:val="28"/>
        </w:rPr>
        <w:t>puţin</w:t>
      </w:r>
      <w:r w:rsidR="005A3842">
        <w:rPr>
          <w:spacing w:val="-4"/>
          <w:sz w:val="28"/>
        </w:rPr>
        <w:t xml:space="preserve"> </w:t>
      </w:r>
      <w:r w:rsidR="005A3842">
        <w:rPr>
          <w:sz w:val="28"/>
        </w:rPr>
        <w:t>o</w:t>
      </w:r>
      <w:r w:rsidR="005A3842">
        <w:rPr>
          <w:spacing w:val="1"/>
          <w:sz w:val="28"/>
        </w:rPr>
        <w:t xml:space="preserve"> </w:t>
      </w:r>
      <w:r w:rsidR="005A3842">
        <w:rPr>
          <w:sz w:val="28"/>
        </w:rPr>
        <w:t>dată</w:t>
      </w:r>
      <w:r w:rsidR="005A3842">
        <w:rPr>
          <w:spacing w:val="-3"/>
          <w:sz w:val="28"/>
        </w:rPr>
        <w:t xml:space="preserve"> </w:t>
      </w:r>
      <w:r w:rsidR="005A3842">
        <w:rPr>
          <w:sz w:val="28"/>
        </w:rPr>
        <w:t>în</w:t>
      </w:r>
      <w:r w:rsidR="005A3842">
        <w:rPr>
          <w:spacing w:val="-3"/>
          <w:sz w:val="28"/>
        </w:rPr>
        <w:t xml:space="preserve"> </w:t>
      </w:r>
      <w:r w:rsidR="005A3842">
        <w:rPr>
          <w:sz w:val="28"/>
        </w:rPr>
        <w:t>semestru.</w:t>
      </w:r>
    </w:p>
    <w:p w:rsidR="005A3842" w:rsidRDefault="005A3842" w:rsidP="00B45BB2">
      <w:pPr>
        <w:pStyle w:val="a5"/>
        <w:numPr>
          <w:ilvl w:val="0"/>
          <w:numId w:val="33"/>
        </w:numPr>
        <w:tabs>
          <w:tab w:val="left" w:pos="1648"/>
        </w:tabs>
        <w:ind w:left="709" w:right="510" w:hanging="425"/>
        <w:rPr>
          <w:sz w:val="28"/>
        </w:rPr>
      </w:pPr>
      <w:r>
        <w:rPr>
          <w:sz w:val="28"/>
        </w:rPr>
        <w:t>Şedinţele</w:t>
      </w:r>
      <w:r>
        <w:rPr>
          <w:spacing w:val="12"/>
          <w:sz w:val="28"/>
        </w:rPr>
        <w:t xml:space="preserve"> </w:t>
      </w:r>
      <w:r>
        <w:rPr>
          <w:sz w:val="28"/>
        </w:rPr>
        <w:t>Consiliului</w:t>
      </w:r>
      <w:r>
        <w:rPr>
          <w:spacing w:val="11"/>
          <w:sz w:val="28"/>
        </w:rPr>
        <w:t xml:space="preserve"> </w:t>
      </w:r>
      <w:r>
        <w:rPr>
          <w:sz w:val="28"/>
        </w:rPr>
        <w:t>sînt</w:t>
      </w:r>
      <w:r>
        <w:rPr>
          <w:spacing w:val="13"/>
          <w:sz w:val="28"/>
        </w:rPr>
        <w:t xml:space="preserve"> </w:t>
      </w:r>
      <w:r>
        <w:rPr>
          <w:sz w:val="28"/>
        </w:rPr>
        <w:t>deliberative</w:t>
      </w:r>
      <w:r>
        <w:rPr>
          <w:spacing w:val="12"/>
          <w:sz w:val="28"/>
        </w:rPr>
        <w:t xml:space="preserve"> </w:t>
      </w:r>
      <w:r>
        <w:rPr>
          <w:sz w:val="28"/>
        </w:rPr>
        <w:t>dacă</w:t>
      </w:r>
      <w:r>
        <w:rPr>
          <w:spacing w:val="12"/>
          <w:sz w:val="28"/>
        </w:rPr>
        <w:t xml:space="preserve"> </w:t>
      </w:r>
      <w:r>
        <w:rPr>
          <w:sz w:val="28"/>
        </w:rPr>
        <w:t>la</w:t>
      </w:r>
      <w:r>
        <w:rPr>
          <w:spacing w:val="12"/>
          <w:sz w:val="28"/>
        </w:rPr>
        <w:t xml:space="preserve"> </w:t>
      </w:r>
      <w:r>
        <w:rPr>
          <w:sz w:val="28"/>
        </w:rPr>
        <w:t>ele</w:t>
      </w:r>
      <w:r>
        <w:rPr>
          <w:spacing w:val="12"/>
          <w:sz w:val="28"/>
        </w:rPr>
        <w:t xml:space="preserve"> </w:t>
      </w:r>
      <w:r>
        <w:rPr>
          <w:sz w:val="28"/>
        </w:rPr>
        <w:t>participă</w:t>
      </w:r>
      <w:r>
        <w:rPr>
          <w:spacing w:val="12"/>
          <w:sz w:val="28"/>
        </w:rPr>
        <w:t xml:space="preserve"> </w:t>
      </w:r>
      <w:r>
        <w:rPr>
          <w:sz w:val="28"/>
        </w:rPr>
        <w:t>majoritatea</w:t>
      </w:r>
      <w:r>
        <w:rPr>
          <w:spacing w:val="-67"/>
          <w:sz w:val="28"/>
        </w:rPr>
        <w:t xml:space="preserve"> </w:t>
      </w:r>
      <w:r>
        <w:rPr>
          <w:sz w:val="28"/>
        </w:rPr>
        <w:t>membrilor</w:t>
      </w:r>
      <w:r>
        <w:rPr>
          <w:spacing w:val="-4"/>
          <w:sz w:val="28"/>
        </w:rPr>
        <w:t xml:space="preserve"> </w:t>
      </w:r>
      <w:r>
        <w:rPr>
          <w:sz w:val="28"/>
        </w:rPr>
        <w:t>acestuia.</w:t>
      </w:r>
    </w:p>
    <w:p w:rsidR="005A3842" w:rsidRDefault="005A3842" w:rsidP="00B45BB2">
      <w:pPr>
        <w:pStyle w:val="a5"/>
        <w:numPr>
          <w:ilvl w:val="0"/>
          <w:numId w:val="33"/>
        </w:numPr>
        <w:tabs>
          <w:tab w:val="left" w:pos="1648"/>
        </w:tabs>
        <w:ind w:left="709" w:right="506" w:hanging="425"/>
        <w:rPr>
          <w:sz w:val="28"/>
        </w:rPr>
      </w:pPr>
      <w:r>
        <w:rPr>
          <w:sz w:val="28"/>
        </w:rPr>
        <w:t>La</w:t>
      </w:r>
      <w:r>
        <w:rPr>
          <w:spacing w:val="1"/>
          <w:sz w:val="28"/>
        </w:rPr>
        <w:t xml:space="preserve"> </w:t>
      </w:r>
      <w:r>
        <w:rPr>
          <w:sz w:val="28"/>
        </w:rPr>
        <w:t>şedinţele</w:t>
      </w:r>
      <w:r>
        <w:rPr>
          <w:spacing w:val="1"/>
          <w:sz w:val="28"/>
        </w:rPr>
        <w:t xml:space="preserve"> </w:t>
      </w:r>
      <w:r>
        <w:rPr>
          <w:sz w:val="28"/>
        </w:rPr>
        <w:t>Consiliului</w:t>
      </w:r>
      <w:r>
        <w:rPr>
          <w:spacing w:val="1"/>
          <w:sz w:val="28"/>
        </w:rPr>
        <w:t xml:space="preserve"> </w:t>
      </w:r>
      <w:r>
        <w:rPr>
          <w:sz w:val="28"/>
        </w:rPr>
        <w:t>pot</w:t>
      </w:r>
      <w:r>
        <w:rPr>
          <w:spacing w:val="1"/>
          <w:sz w:val="28"/>
        </w:rPr>
        <w:t xml:space="preserve"> </w:t>
      </w:r>
      <w:r>
        <w:rPr>
          <w:sz w:val="28"/>
        </w:rPr>
        <w:t>participa</w:t>
      </w:r>
      <w:r>
        <w:rPr>
          <w:spacing w:val="1"/>
          <w:sz w:val="28"/>
        </w:rPr>
        <w:t xml:space="preserve"> </w:t>
      </w:r>
      <w:r>
        <w:rPr>
          <w:sz w:val="28"/>
        </w:rPr>
        <w:t>ca</w:t>
      </w:r>
      <w:r>
        <w:rPr>
          <w:spacing w:val="1"/>
          <w:sz w:val="28"/>
        </w:rPr>
        <w:t xml:space="preserve"> </w:t>
      </w:r>
      <w:r>
        <w:rPr>
          <w:sz w:val="28"/>
        </w:rPr>
        <w:t>invitaţi</w:t>
      </w:r>
      <w:r>
        <w:rPr>
          <w:spacing w:val="1"/>
          <w:sz w:val="28"/>
        </w:rPr>
        <w:t xml:space="preserve"> </w:t>
      </w:r>
      <w:r>
        <w:rPr>
          <w:sz w:val="28"/>
        </w:rPr>
        <w:t>şi</w:t>
      </w:r>
      <w:r>
        <w:rPr>
          <w:spacing w:val="1"/>
          <w:sz w:val="28"/>
        </w:rPr>
        <w:t xml:space="preserve"> </w:t>
      </w:r>
      <w:r>
        <w:rPr>
          <w:sz w:val="28"/>
        </w:rPr>
        <w:t>alte</w:t>
      </w:r>
      <w:r>
        <w:rPr>
          <w:spacing w:val="1"/>
          <w:sz w:val="28"/>
        </w:rPr>
        <w:t xml:space="preserve"> </w:t>
      </w:r>
      <w:r>
        <w:rPr>
          <w:sz w:val="28"/>
        </w:rPr>
        <w:t>persoane,</w:t>
      </w:r>
      <w:r>
        <w:rPr>
          <w:spacing w:val="1"/>
          <w:sz w:val="28"/>
        </w:rPr>
        <w:t xml:space="preserve"> </w:t>
      </w:r>
      <w:r>
        <w:rPr>
          <w:sz w:val="28"/>
        </w:rPr>
        <w:t>reprezentanţi</w:t>
      </w:r>
      <w:r>
        <w:rPr>
          <w:spacing w:val="1"/>
          <w:sz w:val="28"/>
        </w:rPr>
        <w:t xml:space="preserve"> </w:t>
      </w:r>
      <w:r>
        <w:rPr>
          <w:sz w:val="28"/>
        </w:rPr>
        <w:t>ai</w:t>
      </w:r>
      <w:r>
        <w:rPr>
          <w:spacing w:val="1"/>
          <w:sz w:val="28"/>
        </w:rPr>
        <w:t xml:space="preserve"> </w:t>
      </w:r>
      <w:r>
        <w:rPr>
          <w:sz w:val="28"/>
        </w:rPr>
        <w:t>autorităţilor</w:t>
      </w:r>
      <w:r>
        <w:rPr>
          <w:spacing w:val="1"/>
          <w:sz w:val="28"/>
        </w:rPr>
        <w:t xml:space="preserve"> </w:t>
      </w:r>
      <w:r>
        <w:rPr>
          <w:sz w:val="28"/>
        </w:rPr>
        <w:t>publice</w:t>
      </w:r>
      <w:r>
        <w:rPr>
          <w:spacing w:val="1"/>
          <w:sz w:val="28"/>
        </w:rPr>
        <w:t xml:space="preserve"> </w:t>
      </w:r>
      <w:r>
        <w:rPr>
          <w:sz w:val="28"/>
        </w:rPr>
        <w:t>locale,</w:t>
      </w:r>
      <w:r>
        <w:rPr>
          <w:spacing w:val="1"/>
          <w:sz w:val="28"/>
        </w:rPr>
        <w:t xml:space="preserve"> </w:t>
      </w:r>
      <w:r>
        <w:rPr>
          <w:sz w:val="28"/>
        </w:rPr>
        <w:t>instituţiilor</w:t>
      </w:r>
      <w:r>
        <w:rPr>
          <w:spacing w:val="1"/>
          <w:sz w:val="28"/>
        </w:rPr>
        <w:t xml:space="preserve"> </w:t>
      </w:r>
      <w:r>
        <w:rPr>
          <w:sz w:val="28"/>
        </w:rPr>
        <w:t>publice,</w:t>
      </w:r>
      <w:r>
        <w:rPr>
          <w:spacing w:val="1"/>
          <w:sz w:val="28"/>
        </w:rPr>
        <w:t xml:space="preserve"> </w:t>
      </w:r>
      <w:r>
        <w:rPr>
          <w:sz w:val="28"/>
        </w:rPr>
        <w:t>întreprinderilor,</w:t>
      </w:r>
      <w:r>
        <w:rPr>
          <w:spacing w:val="1"/>
          <w:sz w:val="28"/>
        </w:rPr>
        <w:t xml:space="preserve"> </w:t>
      </w:r>
      <w:r>
        <w:rPr>
          <w:sz w:val="28"/>
        </w:rPr>
        <w:t>mass-media,</w:t>
      </w:r>
      <w:r>
        <w:rPr>
          <w:spacing w:val="1"/>
          <w:sz w:val="28"/>
        </w:rPr>
        <w:t xml:space="preserve"> </w:t>
      </w:r>
      <w:r>
        <w:rPr>
          <w:sz w:val="28"/>
        </w:rPr>
        <w:t>organizaţiilor</w:t>
      </w:r>
      <w:r>
        <w:rPr>
          <w:spacing w:val="1"/>
          <w:sz w:val="28"/>
        </w:rPr>
        <w:t xml:space="preserve"> </w:t>
      </w:r>
      <w:r>
        <w:rPr>
          <w:sz w:val="28"/>
        </w:rPr>
        <w:t>nonguvernamentale</w:t>
      </w:r>
      <w:r w:rsidR="00057836">
        <w:rPr>
          <w:sz w:val="28"/>
        </w:rPr>
        <w:t xml:space="preserve"> </w:t>
      </w:r>
      <w:r>
        <w:rPr>
          <w:sz w:val="28"/>
        </w:rPr>
        <w:t>şi ai</w:t>
      </w:r>
      <w:r>
        <w:rPr>
          <w:spacing w:val="-1"/>
          <w:sz w:val="28"/>
        </w:rPr>
        <w:t xml:space="preserve"> </w:t>
      </w:r>
      <w:r>
        <w:rPr>
          <w:sz w:val="28"/>
        </w:rPr>
        <w:t>altor</w:t>
      </w:r>
      <w:r>
        <w:rPr>
          <w:spacing w:val="1"/>
          <w:sz w:val="28"/>
        </w:rPr>
        <w:t xml:space="preserve"> </w:t>
      </w:r>
      <w:r>
        <w:rPr>
          <w:sz w:val="28"/>
        </w:rPr>
        <w:t>beneficiari de</w:t>
      </w:r>
      <w:r>
        <w:rPr>
          <w:spacing w:val="-1"/>
          <w:sz w:val="28"/>
        </w:rPr>
        <w:t xml:space="preserve"> </w:t>
      </w:r>
      <w:r>
        <w:rPr>
          <w:sz w:val="28"/>
        </w:rPr>
        <w:t>informaţie,</w:t>
      </w:r>
      <w:r>
        <w:rPr>
          <w:spacing w:val="-1"/>
          <w:sz w:val="28"/>
        </w:rPr>
        <w:t xml:space="preserve"> </w:t>
      </w:r>
      <w:r>
        <w:rPr>
          <w:sz w:val="28"/>
        </w:rPr>
        <w:t>fără</w:t>
      </w:r>
      <w:r>
        <w:rPr>
          <w:spacing w:val="-4"/>
          <w:sz w:val="28"/>
        </w:rPr>
        <w:t xml:space="preserve"> </w:t>
      </w:r>
      <w:r>
        <w:rPr>
          <w:sz w:val="28"/>
        </w:rPr>
        <w:t>drept</w:t>
      </w:r>
      <w:r>
        <w:rPr>
          <w:spacing w:val="-3"/>
          <w:sz w:val="28"/>
        </w:rPr>
        <w:t xml:space="preserve"> </w:t>
      </w:r>
      <w:r>
        <w:rPr>
          <w:sz w:val="28"/>
        </w:rPr>
        <w:t>de</w:t>
      </w:r>
      <w:r>
        <w:rPr>
          <w:spacing w:val="-4"/>
          <w:sz w:val="28"/>
        </w:rPr>
        <w:t xml:space="preserve"> </w:t>
      </w:r>
      <w:r>
        <w:rPr>
          <w:sz w:val="28"/>
        </w:rPr>
        <w:t>vot.</w:t>
      </w:r>
    </w:p>
    <w:p w:rsidR="005A3842" w:rsidRDefault="005A3842" w:rsidP="00B45BB2">
      <w:pPr>
        <w:pStyle w:val="a5"/>
        <w:numPr>
          <w:ilvl w:val="0"/>
          <w:numId w:val="33"/>
        </w:numPr>
        <w:tabs>
          <w:tab w:val="left" w:pos="1648"/>
        </w:tabs>
        <w:ind w:left="709" w:right="509" w:hanging="425"/>
        <w:rPr>
          <w:sz w:val="28"/>
        </w:rPr>
      </w:pPr>
      <w:r>
        <w:rPr>
          <w:sz w:val="28"/>
        </w:rPr>
        <w:t xml:space="preserve">Lucrările tehnice de secretariat se asigură de </w:t>
      </w:r>
      <w:r w:rsidR="00057836">
        <w:rPr>
          <w:sz w:val="28"/>
        </w:rPr>
        <w:t>CSP.</w:t>
      </w:r>
    </w:p>
    <w:p w:rsidR="005A3842" w:rsidRDefault="005A3842" w:rsidP="00B45BB2">
      <w:pPr>
        <w:pStyle w:val="a5"/>
        <w:numPr>
          <w:ilvl w:val="0"/>
          <w:numId w:val="33"/>
        </w:numPr>
        <w:tabs>
          <w:tab w:val="left" w:pos="1648"/>
        </w:tabs>
        <w:ind w:left="709" w:right="503" w:hanging="425"/>
        <w:rPr>
          <w:sz w:val="28"/>
        </w:rPr>
      </w:pPr>
      <w:r>
        <w:rPr>
          <w:sz w:val="28"/>
        </w:rPr>
        <w:t>Pentru</w:t>
      </w:r>
      <w:r>
        <w:rPr>
          <w:spacing w:val="1"/>
          <w:sz w:val="28"/>
        </w:rPr>
        <w:t xml:space="preserve"> </w:t>
      </w:r>
      <w:r>
        <w:rPr>
          <w:sz w:val="28"/>
        </w:rPr>
        <w:t>realizarea</w:t>
      </w:r>
      <w:r>
        <w:rPr>
          <w:spacing w:val="1"/>
          <w:sz w:val="28"/>
        </w:rPr>
        <w:t xml:space="preserve"> </w:t>
      </w:r>
      <w:r>
        <w:rPr>
          <w:sz w:val="28"/>
        </w:rPr>
        <w:t>misiunii</w:t>
      </w:r>
      <w:r>
        <w:rPr>
          <w:spacing w:val="1"/>
          <w:sz w:val="28"/>
        </w:rPr>
        <w:t xml:space="preserve"> </w:t>
      </w:r>
      <w:r>
        <w:rPr>
          <w:sz w:val="28"/>
        </w:rPr>
        <w:t>sale,</w:t>
      </w:r>
      <w:r>
        <w:rPr>
          <w:spacing w:val="1"/>
          <w:sz w:val="28"/>
        </w:rPr>
        <w:t xml:space="preserve"> </w:t>
      </w:r>
      <w:r>
        <w:rPr>
          <w:sz w:val="28"/>
        </w:rPr>
        <w:t>Consiliul</w:t>
      </w:r>
      <w:r>
        <w:rPr>
          <w:spacing w:val="1"/>
          <w:sz w:val="28"/>
        </w:rPr>
        <w:t xml:space="preserve"> </w:t>
      </w:r>
      <w:r>
        <w:rPr>
          <w:sz w:val="28"/>
        </w:rPr>
        <w:t>cooptează</w:t>
      </w:r>
      <w:r>
        <w:rPr>
          <w:spacing w:val="1"/>
          <w:sz w:val="28"/>
        </w:rPr>
        <w:t xml:space="preserve"> </w:t>
      </w:r>
      <w:r>
        <w:rPr>
          <w:sz w:val="28"/>
        </w:rPr>
        <w:t>specialiști</w:t>
      </w:r>
      <w:r>
        <w:rPr>
          <w:spacing w:val="1"/>
          <w:sz w:val="28"/>
        </w:rPr>
        <w:t xml:space="preserve"> </w:t>
      </w:r>
      <w:r>
        <w:rPr>
          <w:sz w:val="28"/>
        </w:rPr>
        <w:t>din</w:t>
      </w:r>
      <w:r>
        <w:rPr>
          <w:spacing w:val="1"/>
          <w:sz w:val="28"/>
        </w:rPr>
        <w:t xml:space="preserve"> </w:t>
      </w:r>
      <w:r>
        <w:rPr>
          <w:sz w:val="28"/>
        </w:rPr>
        <w:t>diferite</w:t>
      </w:r>
      <w:r>
        <w:rPr>
          <w:spacing w:val="1"/>
          <w:sz w:val="28"/>
        </w:rPr>
        <w:t xml:space="preserve"> </w:t>
      </w:r>
      <w:r>
        <w:rPr>
          <w:sz w:val="28"/>
        </w:rPr>
        <w:t>domenii</w:t>
      </w:r>
      <w:r>
        <w:rPr>
          <w:spacing w:val="1"/>
          <w:sz w:val="28"/>
        </w:rPr>
        <w:t xml:space="preserve"> </w:t>
      </w:r>
      <w:r>
        <w:rPr>
          <w:sz w:val="28"/>
        </w:rPr>
        <w:t>specifice,</w:t>
      </w:r>
      <w:r>
        <w:rPr>
          <w:spacing w:val="1"/>
          <w:sz w:val="28"/>
        </w:rPr>
        <w:t xml:space="preserve"> </w:t>
      </w:r>
      <w:r>
        <w:rPr>
          <w:sz w:val="28"/>
        </w:rPr>
        <w:t>din</w:t>
      </w:r>
      <w:r>
        <w:rPr>
          <w:spacing w:val="1"/>
          <w:sz w:val="28"/>
        </w:rPr>
        <w:t xml:space="preserve"> </w:t>
      </w:r>
      <w:r>
        <w:rPr>
          <w:sz w:val="28"/>
        </w:rPr>
        <w:t>sectorul</w:t>
      </w:r>
      <w:r>
        <w:rPr>
          <w:spacing w:val="1"/>
          <w:sz w:val="28"/>
        </w:rPr>
        <w:t xml:space="preserve"> </w:t>
      </w:r>
      <w:r>
        <w:rPr>
          <w:sz w:val="28"/>
        </w:rPr>
        <w:t>de</w:t>
      </w:r>
      <w:r>
        <w:rPr>
          <w:spacing w:val="1"/>
          <w:sz w:val="28"/>
        </w:rPr>
        <w:t xml:space="preserve"> </w:t>
      </w:r>
      <w:r>
        <w:rPr>
          <w:sz w:val="28"/>
        </w:rPr>
        <w:t>stat,</w:t>
      </w:r>
      <w:r>
        <w:rPr>
          <w:spacing w:val="1"/>
          <w:sz w:val="28"/>
        </w:rPr>
        <w:t xml:space="preserve"> </w:t>
      </w:r>
      <w:r>
        <w:rPr>
          <w:sz w:val="28"/>
        </w:rPr>
        <w:t>neguvernamental,</w:t>
      </w:r>
      <w:r>
        <w:rPr>
          <w:spacing w:val="1"/>
          <w:sz w:val="28"/>
        </w:rPr>
        <w:t xml:space="preserve"> </w:t>
      </w:r>
      <w:r>
        <w:rPr>
          <w:sz w:val="28"/>
        </w:rPr>
        <w:t>precum</w:t>
      </w:r>
      <w:r>
        <w:rPr>
          <w:spacing w:val="1"/>
          <w:sz w:val="28"/>
        </w:rPr>
        <w:t xml:space="preserve"> </w:t>
      </w:r>
      <w:r>
        <w:rPr>
          <w:sz w:val="28"/>
        </w:rPr>
        <w:t>şi</w:t>
      </w:r>
      <w:r>
        <w:rPr>
          <w:spacing w:val="1"/>
          <w:sz w:val="28"/>
        </w:rPr>
        <w:t xml:space="preserve"> </w:t>
      </w:r>
      <w:r>
        <w:rPr>
          <w:sz w:val="28"/>
        </w:rPr>
        <w:t>parteneri</w:t>
      </w:r>
      <w:r>
        <w:rPr>
          <w:spacing w:val="-3"/>
          <w:sz w:val="28"/>
        </w:rPr>
        <w:t xml:space="preserve"> </w:t>
      </w:r>
      <w:r>
        <w:rPr>
          <w:sz w:val="28"/>
        </w:rPr>
        <w:t>pentru</w:t>
      </w:r>
      <w:r>
        <w:rPr>
          <w:spacing w:val="-2"/>
          <w:sz w:val="28"/>
        </w:rPr>
        <w:t xml:space="preserve"> </w:t>
      </w:r>
      <w:r>
        <w:rPr>
          <w:sz w:val="28"/>
        </w:rPr>
        <w:t>dezvoltare.</w:t>
      </w:r>
    </w:p>
    <w:p w:rsidR="005A3842" w:rsidRDefault="005A3842" w:rsidP="00876B00">
      <w:pPr>
        <w:pStyle w:val="1"/>
        <w:numPr>
          <w:ilvl w:val="1"/>
          <w:numId w:val="26"/>
        </w:numPr>
        <w:tabs>
          <w:tab w:val="left" w:pos="3530"/>
        </w:tabs>
        <w:ind w:left="3529" w:hanging="454"/>
        <w:jc w:val="left"/>
      </w:pPr>
      <w:r>
        <w:t>ȘEDINȚELE</w:t>
      </w:r>
      <w:r>
        <w:rPr>
          <w:spacing w:val="-9"/>
        </w:rPr>
        <w:t xml:space="preserve"> </w:t>
      </w:r>
      <w:r>
        <w:t>CONSILIULUI</w:t>
      </w:r>
    </w:p>
    <w:p w:rsidR="005A3842" w:rsidRDefault="005A3842" w:rsidP="00066B5D">
      <w:pPr>
        <w:pStyle w:val="a5"/>
        <w:numPr>
          <w:ilvl w:val="0"/>
          <w:numId w:val="33"/>
        </w:numPr>
        <w:tabs>
          <w:tab w:val="left" w:pos="1648"/>
        </w:tabs>
        <w:ind w:left="709" w:right="508" w:hanging="425"/>
        <w:rPr>
          <w:sz w:val="28"/>
        </w:rPr>
      </w:pPr>
      <w:r>
        <w:rPr>
          <w:sz w:val="28"/>
        </w:rPr>
        <w:t>Şedinţele</w:t>
      </w:r>
      <w:r>
        <w:rPr>
          <w:spacing w:val="1"/>
          <w:sz w:val="28"/>
        </w:rPr>
        <w:t xml:space="preserve"> </w:t>
      </w:r>
      <w:r>
        <w:rPr>
          <w:sz w:val="28"/>
        </w:rPr>
        <w:t>Consiliului</w:t>
      </w:r>
      <w:r>
        <w:rPr>
          <w:spacing w:val="1"/>
          <w:sz w:val="28"/>
        </w:rPr>
        <w:t xml:space="preserve"> </w:t>
      </w:r>
      <w:r>
        <w:rPr>
          <w:sz w:val="28"/>
        </w:rPr>
        <w:t>sînt</w:t>
      </w:r>
      <w:r>
        <w:rPr>
          <w:spacing w:val="1"/>
          <w:sz w:val="28"/>
        </w:rPr>
        <w:t xml:space="preserve"> </w:t>
      </w:r>
      <w:r>
        <w:rPr>
          <w:sz w:val="28"/>
        </w:rPr>
        <w:t>organizate</w:t>
      </w:r>
      <w:r>
        <w:rPr>
          <w:spacing w:val="1"/>
          <w:sz w:val="28"/>
        </w:rPr>
        <w:t xml:space="preserve"> </w:t>
      </w:r>
      <w:r>
        <w:rPr>
          <w:sz w:val="28"/>
        </w:rPr>
        <w:t>la</w:t>
      </w:r>
      <w:r>
        <w:rPr>
          <w:spacing w:val="1"/>
          <w:sz w:val="28"/>
        </w:rPr>
        <w:t xml:space="preserve"> </w:t>
      </w:r>
      <w:r>
        <w:rPr>
          <w:sz w:val="28"/>
        </w:rPr>
        <w:t>iniţiativa</w:t>
      </w:r>
      <w:r>
        <w:rPr>
          <w:spacing w:val="1"/>
          <w:sz w:val="28"/>
        </w:rPr>
        <w:t xml:space="preserve"> </w:t>
      </w:r>
      <w:r>
        <w:rPr>
          <w:sz w:val="28"/>
        </w:rPr>
        <w:t>preşedintelui</w:t>
      </w:r>
      <w:r>
        <w:rPr>
          <w:spacing w:val="1"/>
          <w:sz w:val="28"/>
        </w:rPr>
        <w:t xml:space="preserve"> </w:t>
      </w:r>
      <w:r>
        <w:rPr>
          <w:sz w:val="28"/>
        </w:rPr>
        <w:t>sau</w:t>
      </w:r>
      <w:r>
        <w:rPr>
          <w:spacing w:val="1"/>
          <w:sz w:val="28"/>
        </w:rPr>
        <w:t xml:space="preserve"> </w:t>
      </w:r>
      <w:r>
        <w:rPr>
          <w:sz w:val="28"/>
        </w:rPr>
        <w:t>secretariatului</w:t>
      </w:r>
      <w:r>
        <w:rPr>
          <w:spacing w:val="1"/>
          <w:sz w:val="28"/>
        </w:rPr>
        <w:t xml:space="preserve"> </w:t>
      </w:r>
      <w:r>
        <w:rPr>
          <w:sz w:val="28"/>
        </w:rPr>
        <w:t>Consiliului</w:t>
      </w:r>
      <w:r>
        <w:rPr>
          <w:spacing w:val="1"/>
          <w:sz w:val="28"/>
        </w:rPr>
        <w:t xml:space="preserve"> </w:t>
      </w:r>
      <w:r>
        <w:rPr>
          <w:sz w:val="28"/>
        </w:rPr>
        <w:t>ori</w:t>
      </w:r>
      <w:r>
        <w:rPr>
          <w:spacing w:val="1"/>
          <w:sz w:val="28"/>
        </w:rPr>
        <w:t xml:space="preserve"> </w:t>
      </w:r>
      <w:r>
        <w:rPr>
          <w:sz w:val="28"/>
        </w:rPr>
        <w:t>la</w:t>
      </w:r>
      <w:r>
        <w:rPr>
          <w:spacing w:val="1"/>
          <w:sz w:val="28"/>
        </w:rPr>
        <w:t xml:space="preserve"> </w:t>
      </w:r>
      <w:r>
        <w:rPr>
          <w:sz w:val="28"/>
        </w:rPr>
        <w:t>solicitarea</w:t>
      </w:r>
      <w:r>
        <w:rPr>
          <w:spacing w:val="1"/>
          <w:sz w:val="28"/>
        </w:rPr>
        <w:t xml:space="preserve"> </w:t>
      </w:r>
      <w:r>
        <w:rPr>
          <w:sz w:val="28"/>
        </w:rPr>
        <w:t>a</w:t>
      </w:r>
      <w:r>
        <w:rPr>
          <w:spacing w:val="1"/>
          <w:sz w:val="28"/>
        </w:rPr>
        <w:t xml:space="preserve"> </w:t>
      </w:r>
      <w:r>
        <w:rPr>
          <w:sz w:val="28"/>
        </w:rPr>
        <w:t>1/3</w:t>
      </w:r>
      <w:r>
        <w:rPr>
          <w:spacing w:val="1"/>
          <w:sz w:val="28"/>
        </w:rPr>
        <w:t xml:space="preserve"> </w:t>
      </w:r>
      <w:r>
        <w:rPr>
          <w:sz w:val="28"/>
        </w:rPr>
        <w:t>din</w:t>
      </w:r>
      <w:r>
        <w:rPr>
          <w:spacing w:val="1"/>
          <w:sz w:val="28"/>
        </w:rPr>
        <w:t xml:space="preserve"> </w:t>
      </w:r>
      <w:r>
        <w:rPr>
          <w:sz w:val="28"/>
        </w:rPr>
        <w:t>membrii</w:t>
      </w:r>
      <w:r>
        <w:rPr>
          <w:spacing w:val="1"/>
          <w:sz w:val="28"/>
        </w:rPr>
        <w:t xml:space="preserve"> </w:t>
      </w:r>
      <w:r>
        <w:rPr>
          <w:sz w:val="28"/>
        </w:rPr>
        <w:t>acestuia,</w:t>
      </w:r>
      <w:r>
        <w:rPr>
          <w:spacing w:val="1"/>
          <w:sz w:val="28"/>
        </w:rPr>
        <w:t xml:space="preserve"> </w:t>
      </w:r>
      <w:r>
        <w:rPr>
          <w:sz w:val="28"/>
        </w:rPr>
        <w:t>cu</w:t>
      </w:r>
      <w:r>
        <w:rPr>
          <w:spacing w:val="1"/>
          <w:sz w:val="28"/>
        </w:rPr>
        <w:t xml:space="preserve"> </w:t>
      </w:r>
      <w:r>
        <w:rPr>
          <w:sz w:val="28"/>
        </w:rPr>
        <w:t>informarea</w:t>
      </w:r>
      <w:r>
        <w:rPr>
          <w:spacing w:val="-4"/>
          <w:sz w:val="28"/>
        </w:rPr>
        <w:t xml:space="preserve"> </w:t>
      </w:r>
      <w:r>
        <w:rPr>
          <w:sz w:val="28"/>
        </w:rPr>
        <w:t>secretariatului</w:t>
      </w:r>
      <w:r>
        <w:rPr>
          <w:spacing w:val="-3"/>
          <w:sz w:val="28"/>
        </w:rPr>
        <w:t xml:space="preserve"> </w:t>
      </w:r>
      <w:r>
        <w:rPr>
          <w:sz w:val="28"/>
        </w:rPr>
        <w:t>cu</w:t>
      </w:r>
      <w:r>
        <w:rPr>
          <w:spacing w:val="-3"/>
          <w:sz w:val="28"/>
        </w:rPr>
        <w:t xml:space="preserve"> </w:t>
      </w:r>
      <w:r>
        <w:rPr>
          <w:sz w:val="28"/>
        </w:rPr>
        <w:t>o</w:t>
      </w:r>
      <w:r>
        <w:rPr>
          <w:spacing w:val="1"/>
          <w:sz w:val="28"/>
        </w:rPr>
        <w:t xml:space="preserve"> </w:t>
      </w:r>
      <w:r>
        <w:rPr>
          <w:sz w:val="28"/>
        </w:rPr>
        <w:t>lună</w:t>
      </w:r>
      <w:r>
        <w:rPr>
          <w:spacing w:val="-1"/>
          <w:sz w:val="28"/>
        </w:rPr>
        <w:t xml:space="preserve"> </w:t>
      </w:r>
      <w:r>
        <w:rPr>
          <w:sz w:val="28"/>
        </w:rPr>
        <w:t>înainte</w:t>
      </w:r>
      <w:r>
        <w:rPr>
          <w:spacing w:val="-4"/>
          <w:sz w:val="28"/>
        </w:rPr>
        <w:t xml:space="preserve"> </w:t>
      </w:r>
      <w:r>
        <w:rPr>
          <w:sz w:val="28"/>
        </w:rPr>
        <w:t>despre</w:t>
      </w:r>
      <w:r>
        <w:rPr>
          <w:spacing w:val="-3"/>
          <w:sz w:val="28"/>
        </w:rPr>
        <w:t xml:space="preserve"> </w:t>
      </w:r>
      <w:r>
        <w:rPr>
          <w:sz w:val="28"/>
        </w:rPr>
        <w:t>această</w:t>
      </w:r>
      <w:r>
        <w:rPr>
          <w:spacing w:val="-1"/>
          <w:sz w:val="28"/>
        </w:rPr>
        <w:t xml:space="preserve"> </w:t>
      </w:r>
      <w:r>
        <w:rPr>
          <w:sz w:val="28"/>
        </w:rPr>
        <w:t>intenţie.</w:t>
      </w:r>
    </w:p>
    <w:p w:rsidR="005A3842" w:rsidRDefault="005A3842" w:rsidP="00066B5D">
      <w:pPr>
        <w:pStyle w:val="a5"/>
        <w:numPr>
          <w:ilvl w:val="0"/>
          <w:numId w:val="33"/>
        </w:numPr>
        <w:tabs>
          <w:tab w:val="left" w:pos="1718"/>
        </w:tabs>
        <w:ind w:left="709" w:right="506" w:hanging="425"/>
        <w:rPr>
          <w:sz w:val="28"/>
        </w:rPr>
      </w:pPr>
      <w:r>
        <w:rPr>
          <w:sz w:val="28"/>
        </w:rPr>
        <w:t>Şedinţele</w:t>
      </w:r>
      <w:r>
        <w:rPr>
          <w:spacing w:val="1"/>
          <w:sz w:val="28"/>
        </w:rPr>
        <w:t xml:space="preserve"> </w:t>
      </w:r>
      <w:r>
        <w:rPr>
          <w:sz w:val="28"/>
        </w:rPr>
        <w:t>sunt</w:t>
      </w:r>
      <w:r>
        <w:rPr>
          <w:spacing w:val="1"/>
          <w:sz w:val="28"/>
        </w:rPr>
        <w:t xml:space="preserve"> </w:t>
      </w:r>
      <w:r>
        <w:rPr>
          <w:sz w:val="28"/>
        </w:rPr>
        <w:t>prezidate</w:t>
      </w:r>
      <w:r>
        <w:rPr>
          <w:spacing w:val="1"/>
          <w:sz w:val="28"/>
        </w:rPr>
        <w:t xml:space="preserve"> </w:t>
      </w:r>
      <w:r>
        <w:rPr>
          <w:sz w:val="28"/>
        </w:rPr>
        <w:t>de</w:t>
      </w:r>
      <w:r>
        <w:rPr>
          <w:spacing w:val="1"/>
          <w:sz w:val="28"/>
        </w:rPr>
        <w:t xml:space="preserve"> </w:t>
      </w:r>
      <w:r>
        <w:rPr>
          <w:sz w:val="28"/>
        </w:rPr>
        <w:t>preşedintele</w:t>
      </w:r>
      <w:r>
        <w:rPr>
          <w:spacing w:val="1"/>
          <w:sz w:val="28"/>
        </w:rPr>
        <w:t xml:space="preserve"> </w:t>
      </w:r>
      <w:r>
        <w:rPr>
          <w:sz w:val="28"/>
        </w:rPr>
        <w:t>Consiliului,</w:t>
      </w:r>
      <w:r>
        <w:rPr>
          <w:spacing w:val="1"/>
          <w:sz w:val="28"/>
        </w:rPr>
        <w:t xml:space="preserve"> </w:t>
      </w:r>
      <w:r>
        <w:rPr>
          <w:sz w:val="28"/>
        </w:rPr>
        <w:t>iar</w:t>
      </w:r>
      <w:r>
        <w:rPr>
          <w:spacing w:val="1"/>
          <w:sz w:val="28"/>
        </w:rPr>
        <w:t xml:space="preserve"> </w:t>
      </w:r>
      <w:r>
        <w:rPr>
          <w:sz w:val="28"/>
        </w:rPr>
        <w:t>în</w:t>
      </w:r>
      <w:r>
        <w:rPr>
          <w:spacing w:val="1"/>
          <w:sz w:val="28"/>
        </w:rPr>
        <w:t xml:space="preserve"> </w:t>
      </w:r>
      <w:r>
        <w:rPr>
          <w:sz w:val="28"/>
        </w:rPr>
        <w:t>cazul</w:t>
      </w:r>
      <w:r>
        <w:rPr>
          <w:spacing w:val="1"/>
          <w:sz w:val="28"/>
        </w:rPr>
        <w:t xml:space="preserve"> </w:t>
      </w:r>
      <w:r>
        <w:rPr>
          <w:sz w:val="28"/>
        </w:rPr>
        <w:t>absenţei acestuia</w:t>
      </w:r>
      <w:r>
        <w:rPr>
          <w:spacing w:val="1"/>
          <w:sz w:val="28"/>
        </w:rPr>
        <w:t xml:space="preserve"> </w:t>
      </w:r>
      <w:r>
        <w:rPr>
          <w:sz w:val="28"/>
        </w:rPr>
        <w:t>–</w:t>
      </w:r>
      <w:r>
        <w:rPr>
          <w:spacing w:val="-2"/>
          <w:sz w:val="28"/>
        </w:rPr>
        <w:t xml:space="preserve"> </w:t>
      </w:r>
      <w:r>
        <w:rPr>
          <w:sz w:val="28"/>
        </w:rPr>
        <w:t>de</w:t>
      </w:r>
      <w:r>
        <w:rPr>
          <w:spacing w:val="-2"/>
          <w:sz w:val="28"/>
        </w:rPr>
        <w:t xml:space="preserve"> </w:t>
      </w:r>
      <w:r>
        <w:rPr>
          <w:sz w:val="28"/>
        </w:rPr>
        <w:t>vicepreşedinte.</w:t>
      </w:r>
    </w:p>
    <w:p w:rsidR="005A3842" w:rsidRDefault="005A3842" w:rsidP="00066B5D">
      <w:pPr>
        <w:pStyle w:val="a5"/>
        <w:numPr>
          <w:ilvl w:val="0"/>
          <w:numId w:val="33"/>
        </w:numPr>
        <w:tabs>
          <w:tab w:val="left" w:pos="1718"/>
        </w:tabs>
        <w:spacing w:before="1"/>
        <w:ind w:left="709" w:right="499" w:hanging="425"/>
        <w:rPr>
          <w:sz w:val="28"/>
        </w:rPr>
      </w:pPr>
      <w:r>
        <w:rPr>
          <w:sz w:val="28"/>
        </w:rPr>
        <w:t>Procesul-verbal</w:t>
      </w:r>
      <w:r>
        <w:rPr>
          <w:spacing w:val="1"/>
          <w:sz w:val="28"/>
        </w:rPr>
        <w:t xml:space="preserve"> </w:t>
      </w:r>
      <w:r>
        <w:rPr>
          <w:sz w:val="28"/>
        </w:rPr>
        <w:t>al</w:t>
      </w:r>
      <w:r>
        <w:rPr>
          <w:spacing w:val="1"/>
          <w:sz w:val="28"/>
        </w:rPr>
        <w:t xml:space="preserve"> </w:t>
      </w:r>
      <w:r>
        <w:rPr>
          <w:sz w:val="28"/>
        </w:rPr>
        <w:t>şedinţei</w:t>
      </w:r>
      <w:r>
        <w:rPr>
          <w:spacing w:val="1"/>
          <w:sz w:val="28"/>
        </w:rPr>
        <w:t xml:space="preserve"> </w:t>
      </w:r>
      <w:r>
        <w:rPr>
          <w:sz w:val="28"/>
        </w:rPr>
        <w:t>Consiliului</w:t>
      </w:r>
      <w:r>
        <w:rPr>
          <w:spacing w:val="1"/>
          <w:sz w:val="28"/>
        </w:rPr>
        <w:t xml:space="preserve"> </w:t>
      </w:r>
      <w:r>
        <w:rPr>
          <w:sz w:val="28"/>
        </w:rPr>
        <w:t>se</w:t>
      </w:r>
      <w:r>
        <w:rPr>
          <w:spacing w:val="1"/>
          <w:sz w:val="28"/>
        </w:rPr>
        <w:t xml:space="preserve"> </w:t>
      </w:r>
      <w:r>
        <w:rPr>
          <w:sz w:val="28"/>
        </w:rPr>
        <w:t>întocmeşte</w:t>
      </w:r>
      <w:r>
        <w:rPr>
          <w:spacing w:val="1"/>
          <w:sz w:val="28"/>
        </w:rPr>
        <w:t xml:space="preserve"> </w:t>
      </w:r>
      <w:r>
        <w:rPr>
          <w:sz w:val="28"/>
        </w:rPr>
        <w:t>de</w:t>
      </w:r>
      <w:r>
        <w:rPr>
          <w:spacing w:val="71"/>
          <w:sz w:val="28"/>
        </w:rPr>
        <w:t xml:space="preserve"> </w:t>
      </w:r>
      <w:r>
        <w:rPr>
          <w:sz w:val="28"/>
        </w:rPr>
        <w:t>către</w:t>
      </w:r>
      <w:r>
        <w:rPr>
          <w:spacing w:val="1"/>
          <w:sz w:val="28"/>
        </w:rPr>
        <w:t xml:space="preserve"> </w:t>
      </w:r>
      <w:r>
        <w:rPr>
          <w:sz w:val="28"/>
        </w:rPr>
        <w:t>secretarul acestuia, în termen de cel mult 2 zile de la data desfăşurării şedinţei şi</w:t>
      </w:r>
      <w:r>
        <w:rPr>
          <w:spacing w:val="1"/>
          <w:sz w:val="28"/>
        </w:rPr>
        <w:t xml:space="preserve"> </w:t>
      </w:r>
      <w:r>
        <w:rPr>
          <w:sz w:val="28"/>
        </w:rPr>
        <w:t>se</w:t>
      </w:r>
      <w:r>
        <w:rPr>
          <w:spacing w:val="-1"/>
          <w:sz w:val="28"/>
        </w:rPr>
        <w:t xml:space="preserve"> </w:t>
      </w:r>
      <w:r>
        <w:rPr>
          <w:sz w:val="28"/>
        </w:rPr>
        <w:t>semnează</w:t>
      </w:r>
      <w:r>
        <w:rPr>
          <w:spacing w:val="-3"/>
          <w:sz w:val="28"/>
        </w:rPr>
        <w:t xml:space="preserve"> </w:t>
      </w:r>
      <w:r>
        <w:rPr>
          <w:sz w:val="28"/>
        </w:rPr>
        <w:t>de</w:t>
      </w:r>
      <w:r>
        <w:rPr>
          <w:spacing w:val="-1"/>
          <w:sz w:val="28"/>
        </w:rPr>
        <w:t xml:space="preserve"> </w:t>
      </w:r>
      <w:r>
        <w:rPr>
          <w:sz w:val="28"/>
        </w:rPr>
        <w:t>către</w:t>
      </w:r>
      <w:r>
        <w:rPr>
          <w:spacing w:val="-3"/>
          <w:sz w:val="28"/>
        </w:rPr>
        <w:t xml:space="preserve"> </w:t>
      </w:r>
      <w:r>
        <w:rPr>
          <w:sz w:val="28"/>
        </w:rPr>
        <w:t>preşedintele</w:t>
      </w:r>
      <w:r>
        <w:rPr>
          <w:spacing w:val="-3"/>
          <w:sz w:val="28"/>
        </w:rPr>
        <w:t xml:space="preserve"> </w:t>
      </w:r>
      <w:r>
        <w:rPr>
          <w:sz w:val="28"/>
        </w:rPr>
        <w:t>şi</w:t>
      </w:r>
      <w:r>
        <w:rPr>
          <w:spacing w:val="-3"/>
          <w:sz w:val="28"/>
        </w:rPr>
        <w:t xml:space="preserve"> </w:t>
      </w:r>
      <w:r>
        <w:rPr>
          <w:sz w:val="28"/>
        </w:rPr>
        <w:t>secretarul</w:t>
      </w:r>
      <w:r>
        <w:rPr>
          <w:spacing w:val="1"/>
          <w:sz w:val="28"/>
        </w:rPr>
        <w:t xml:space="preserve"> </w:t>
      </w:r>
      <w:r>
        <w:rPr>
          <w:sz w:val="28"/>
        </w:rPr>
        <w:t>Consiliului.</w:t>
      </w:r>
    </w:p>
    <w:p w:rsidR="005A3842" w:rsidRDefault="005A3842" w:rsidP="00876B00">
      <w:pPr>
        <w:pStyle w:val="1"/>
        <w:numPr>
          <w:ilvl w:val="1"/>
          <w:numId w:val="26"/>
        </w:numPr>
        <w:tabs>
          <w:tab w:val="left" w:pos="3645"/>
        </w:tabs>
        <w:spacing w:before="1"/>
        <w:ind w:left="3645" w:hanging="562"/>
        <w:jc w:val="left"/>
      </w:pPr>
      <w:r>
        <w:t>DECIZIILE</w:t>
      </w:r>
      <w:r>
        <w:rPr>
          <w:spacing w:val="-6"/>
        </w:rPr>
        <w:t xml:space="preserve"> </w:t>
      </w:r>
      <w:r>
        <w:t>CONSILIULUI</w:t>
      </w:r>
    </w:p>
    <w:p w:rsidR="005A3842" w:rsidRDefault="005A3842" w:rsidP="00066B5D">
      <w:pPr>
        <w:pStyle w:val="a5"/>
        <w:numPr>
          <w:ilvl w:val="0"/>
          <w:numId w:val="33"/>
        </w:numPr>
        <w:tabs>
          <w:tab w:val="left" w:pos="1648"/>
        </w:tabs>
        <w:ind w:left="709" w:right="509" w:hanging="425"/>
        <w:rPr>
          <w:sz w:val="28"/>
        </w:rPr>
      </w:pPr>
      <w:r>
        <w:rPr>
          <w:sz w:val="28"/>
        </w:rPr>
        <w:t>În</w:t>
      </w:r>
      <w:r>
        <w:rPr>
          <w:spacing w:val="29"/>
          <w:sz w:val="28"/>
        </w:rPr>
        <w:t xml:space="preserve"> </w:t>
      </w:r>
      <w:r>
        <w:rPr>
          <w:sz w:val="28"/>
        </w:rPr>
        <w:t>exercitarea</w:t>
      </w:r>
      <w:r>
        <w:rPr>
          <w:spacing w:val="29"/>
          <w:sz w:val="28"/>
        </w:rPr>
        <w:t xml:space="preserve"> </w:t>
      </w:r>
      <w:r>
        <w:rPr>
          <w:sz w:val="28"/>
        </w:rPr>
        <w:t>atribuţiilor</w:t>
      </w:r>
      <w:r>
        <w:rPr>
          <w:spacing w:val="29"/>
          <w:sz w:val="28"/>
        </w:rPr>
        <w:t xml:space="preserve"> </w:t>
      </w:r>
      <w:r>
        <w:rPr>
          <w:sz w:val="28"/>
        </w:rPr>
        <w:t>sale,</w:t>
      </w:r>
      <w:r>
        <w:rPr>
          <w:spacing w:val="28"/>
          <w:sz w:val="28"/>
        </w:rPr>
        <w:t xml:space="preserve"> </w:t>
      </w:r>
      <w:r>
        <w:rPr>
          <w:sz w:val="28"/>
        </w:rPr>
        <w:t>Consiliul</w:t>
      </w:r>
      <w:r>
        <w:rPr>
          <w:spacing w:val="29"/>
          <w:sz w:val="28"/>
        </w:rPr>
        <w:t xml:space="preserve"> </w:t>
      </w:r>
      <w:r>
        <w:rPr>
          <w:sz w:val="28"/>
        </w:rPr>
        <w:t>adoptă</w:t>
      </w:r>
      <w:r>
        <w:rPr>
          <w:spacing w:val="29"/>
          <w:sz w:val="28"/>
        </w:rPr>
        <w:t xml:space="preserve"> </w:t>
      </w:r>
      <w:r>
        <w:rPr>
          <w:sz w:val="28"/>
        </w:rPr>
        <w:t>decizii</w:t>
      </w:r>
      <w:r>
        <w:rPr>
          <w:spacing w:val="29"/>
          <w:sz w:val="28"/>
        </w:rPr>
        <w:t xml:space="preserve"> </w:t>
      </w:r>
      <w:r>
        <w:rPr>
          <w:sz w:val="28"/>
        </w:rPr>
        <w:t>în</w:t>
      </w:r>
      <w:r>
        <w:rPr>
          <w:spacing w:val="29"/>
          <w:sz w:val="28"/>
        </w:rPr>
        <w:t xml:space="preserve"> </w:t>
      </w:r>
      <w:r>
        <w:rPr>
          <w:sz w:val="28"/>
        </w:rPr>
        <w:t>problemele</w:t>
      </w:r>
      <w:r>
        <w:rPr>
          <w:spacing w:val="-68"/>
          <w:sz w:val="28"/>
        </w:rPr>
        <w:t xml:space="preserve"> </w:t>
      </w:r>
      <w:r>
        <w:rPr>
          <w:sz w:val="28"/>
        </w:rPr>
        <w:t>ce</w:t>
      </w:r>
      <w:r>
        <w:rPr>
          <w:spacing w:val="-1"/>
          <w:sz w:val="28"/>
        </w:rPr>
        <w:t xml:space="preserve"> </w:t>
      </w:r>
      <w:r>
        <w:rPr>
          <w:sz w:val="28"/>
        </w:rPr>
        <w:t>ţin</w:t>
      </w:r>
      <w:r>
        <w:rPr>
          <w:spacing w:val="-2"/>
          <w:sz w:val="28"/>
        </w:rPr>
        <w:t xml:space="preserve"> </w:t>
      </w:r>
      <w:r>
        <w:rPr>
          <w:sz w:val="28"/>
        </w:rPr>
        <w:t>de competenţa</w:t>
      </w:r>
      <w:r>
        <w:rPr>
          <w:spacing w:val="-3"/>
          <w:sz w:val="28"/>
        </w:rPr>
        <w:t xml:space="preserve"> </w:t>
      </w:r>
      <w:r>
        <w:rPr>
          <w:sz w:val="28"/>
        </w:rPr>
        <w:t>sa.</w:t>
      </w:r>
    </w:p>
    <w:p w:rsidR="005A3842" w:rsidRDefault="005A3842" w:rsidP="00066B5D">
      <w:pPr>
        <w:pStyle w:val="a5"/>
        <w:numPr>
          <w:ilvl w:val="0"/>
          <w:numId w:val="33"/>
        </w:numPr>
        <w:tabs>
          <w:tab w:val="left" w:pos="1648"/>
        </w:tabs>
        <w:ind w:left="709" w:right="501" w:hanging="425"/>
        <w:rPr>
          <w:sz w:val="28"/>
        </w:rPr>
      </w:pPr>
      <w:r>
        <w:rPr>
          <w:sz w:val="28"/>
        </w:rPr>
        <w:t>Deciziile</w:t>
      </w:r>
      <w:r>
        <w:rPr>
          <w:spacing w:val="1"/>
          <w:sz w:val="28"/>
        </w:rPr>
        <w:t xml:space="preserve"> </w:t>
      </w:r>
      <w:r>
        <w:rPr>
          <w:sz w:val="28"/>
        </w:rPr>
        <w:t>Consiliului</w:t>
      </w:r>
      <w:r>
        <w:rPr>
          <w:spacing w:val="1"/>
          <w:sz w:val="28"/>
        </w:rPr>
        <w:t xml:space="preserve"> </w:t>
      </w:r>
      <w:r>
        <w:rPr>
          <w:sz w:val="28"/>
        </w:rPr>
        <w:t>se</w:t>
      </w:r>
      <w:r>
        <w:rPr>
          <w:spacing w:val="1"/>
          <w:sz w:val="28"/>
        </w:rPr>
        <w:t xml:space="preserve"> </w:t>
      </w:r>
      <w:r>
        <w:rPr>
          <w:sz w:val="28"/>
        </w:rPr>
        <w:t>adoptă</w:t>
      </w:r>
      <w:r>
        <w:rPr>
          <w:spacing w:val="1"/>
          <w:sz w:val="28"/>
        </w:rPr>
        <w:t xml:space="preserve"> </w:t>
      </w:r>
      <w:r>
        <w:rPr>
          <w:sz w:val="28"/>
        </w:rPr>
        <w:t>cu</w:t>
      </w:r>
      <w:r>
        <w:rPr>
          <w:spacing w:val="1"/>
          <w:sz w:val="28"/>
        </w:rPr>
        <w:t xml:space="preserve"> </w:t>
      </w:r>
      <w:r>
        <w:rPr>
          <w:sz w:val="28"/>
        </w:rPr>
        <w:t>votul</w:t>
      </w:r>
      <w:r>
        <w:rPr>
          <w:spacing w:val="1"/>
          <w:sz w:val="28"/>
        </w:rPr>
        <w:t xml:space="preserve"> </w:t>
      </w:r>
      <w:r>
        <w:rPr>
          <w:sz w:val="28"/>
        </w:rPr>
        <w:t>majorităţii</w:t>
      </w:r>
      <w:r>
        <w:rPr>
          <w:spacing w:val="1"/>
          <w:sz w:val="28"/>
        </w:rPr>
        <w:t xml:space="preserve"> </w:t>
      </w:r>
      <w:r>
        <w:rPr>
          <w:sz w:val="28"/>
        </w:rPr>
        <w:t>membrilor</w:t>
      </w:r>
      <w:r>
        <w:rPr>
          <w:spacing w:val="1"/>
          <w:sz w:val="28"/>
        </w:rPr>
        <w:t xml:space="preserve"> </w:t>
      </w:r>
      <w:r>
        <w:rPr>
          <w:sz w:val="28"/>
        </w:rPr>
        <w:t>Consiliului</w:t>
      </w:r>
      <w:r>
        <w:rPr>
          <w:spacing w:val="1"/>
          <w:sz w:val="28"/>
        </w:rPr>
        <w:t xml:space="preserve"> </w:t>
      </w:r>
      <w:r>
        <w:rPr>
          <w:sz w:val="28"/>
        </w:rPr>
        <w:t>prezenţi</w:t>
      </w:r>
      <w:r>
        <w:rPr>
          <w:spacing w:val="1"/>
          <w:sz w:val="28"/>
        </w:rPr>
        <w:t xml:space="preserve"> </w:t>
      </w:r>
      <w:r>
        <w:rPr>
          <w:sz w:val="28"/>
        </w:rPr>
        <w:t>la</w:t>
      </w:r>
      <w:r>
        <w:rPr>
          <w:spacing w:val="1"/>
          <w:sz w:val="28"/>
        </w:rPr>
        <w:t xml:space="preserve"> </w:t>
      </w:r>
      <w:r>
        <w:rPr>
          <w:sz w:val="28"/>
        </w:rPr>
        <w:t>şedinţă.</w:t>
      </w:r>
      <w:r>
        <w:rPr>
          <w:spacing w:val="1"/>
          <w:sz w:val="28"/>
        </w:rPr>
        <w:t xml:space="preserve"> </w:t>
      </w:r>
      <w:r>
        <w:rPr>
          <w:sz w:val="28"/>
        </w:rPr>
        <w:t>Membrii</w:t>
      </w:r>
      <w:r>
        <w:rPr>
          <w:spacing w:val="1"/>
          <w:sz w:val="28"/>
        </w:rPr>
        <w:t xml:space="preserve"> </w:t>
      </w:r>
      <w:r>
        <w:rPr>
          <w:sz w:val="28"/>
        </w:rPr>
        <w:t>Consiliului</w:t>
      </w:r>
      <w:r>
        <w:rPr>
          <w:spacing w:val="1"/>
          <w:sz w:val="28"/>
        </w:rPr>
        <w:t xml:space="preserve"> </w:t>
      </w:r>
      <w:r>
        <w:rPr>
          <w:sz w:val="28"/>
        </w:rPr>
        <w:t>sunt</w:t>
      </w:r>
      <w:r>
        <w:rPr>
          <w:spacing w:val="1"/>
          <w:sz w:val="28"/>
        </w:rPr>
        <w:t xml:space="preserve"> </w:t>
      </w:r>
      <w:r>
        <w:rPr>
          <w:sz w:val="28"/>
        </w:rPr>
        <w:t>parteneri</w:t>
      </w:r>
      <w:r>
        <w:rPr>
          <w:spacing w:val="1"/>
          <w:sz w:val="28"/>
        </w:rPr>
        <w:t xml:space="preserve"> </w:t>
      </w:r>
      <w:r>
        <w:rPr>
          <w:sz w:val="28"/>
        </w:rPr>
        <w:t>egali,</w:t>
      </w:r>
      <w:r>
        <w:rPr>
          <w:spacing w:val="1"/>
          <w:sz w:val="28"/>
        </w:rPr>
        <w:t xml:space="preserve"> </w:t>
      </w:r>
      <w:r>
        <w:rPr>
          <w:sz w:val="28"/>
        </w:rPr>
        <w:t>cu</w:t>
      </w:r>
      <w:r>
        <w:rPr>
          <w:spacing w:val="1"/>
          <w:sz w:val="28"/>
        </w:rPr>
        <w:t xml:space="preserve"> </w:t>
      </w:r>
      <w:r>
        <w:rPr>
          <w:sz w:val="28"/>
        </w:rPr>
        <w:t>drepturi depline de participare şi implicare în procesul de luare a deciziilor şi au</w:t>
      </w:r>
      <w:r>
        <w:rPr>
          <w:spacing w:val="1"/>
          <w:sz w:val="28"/>
        </w:rPr>
        <w:t xml:space="preserve"> </w:t>
      </w:r>
      <w:r>
        <w:rPr>
          <w:sz w:val="28"/>
        </w:rPr>
        <w:t>dreptul de</w:t>
      </w:r>
      <w:r>
        <w:rPr>
          <w:spacing w:val="-1"/>
          <w:sz w:val="28"/>
        </w:rPr>
        <w:t xml:space="preserve"> </w:t>
      </w:r>
      <w:r>
        <w:rPr>
          <w:sz w:val="28"/>
        </w:rPr>
        <w:t>a-şi</w:t>
      </w:r>
      <w:r>
        <w:rPr>
          <w:spacing w:val="1"/>
          <w:sz w:val="28"/>
        </w:rPr>
        <w:t xml:space="preserve"> </w:t>
      </w:r>
      <w:r>
        <w:rPr>
          <w:sz w:val="28"/>
        </w:rPr>
        <w:t>delega</w:t>
      </w:r>
      <w:r>
        <w:rPr>
          <w:spacing w:val="-3"/>
          <w:sz w:val="28"/>
        </w:rPr>
        <w:t xml:space="preserve"> </w:t>
      </w:r>
      <w:r>
        <w:rPr>
          <w:sz w:val="28"/>
        </w:rPr>
        <w:t>votul reprezentanţilor</w:t>
      </w:r>
      <w:r>
        <w:rPr>
          <w:spacing w:val="-1"/>
          <w:sz w:val="28"/>
        </w:rPr>
        <w:t xml:space="preserve"> </w:t>
      </w:r>
      <w:r>
        <w:rPr>
          <w:sz w:val="28"/>
        </w:rPr>
        <w:t>autorizaţi</w:t>
      </w:r>
      <w:r>
        <w:rPr>
          <w:spacing w:val="-2"/>
          <w:sz w:val="28"/>
        </w:rPr>
        <w:t xml:space="preserve"> </w:t>
      </w:r>
      <w:r>
        <w:rPr>
          <w:sz w:val="28"/>
        </w:rPr>
        <w:t>de</w:t>
      </w:r>
      <w:r>
        <w:rPr>
          <w:spacing w:val="-1"/>
          <w:sz w:val="28"/>
        </w:rPr>
        <w:t xml:space="preserve"> </w:t>
      </w:r>
      <w:r>
        <w:rPr>
          <w:sz w:val="28"/>
        </w:rPr>
        <w:t>ei.</w:t>
      </w:r>
    </w:p>
    <w:p w:rsidR="005A3842" w:rsidRDefault="005A3842" w:rsidP="00066B5D">
      <w:pPr>
        <w:pStyle w:val="a5"/>
        <w:numPr>
          <w:ilvl w:val="0"/>
          <w:numId w:val="33"/>
        </w:numPr>
        <w:tabs>
          <w:tab w:val="left" w:pos="1648"/>
        </w:tabs>
        <w:ind w:left="709" w:hanging="425"/>
        <w:rPr>
          <w:sz w:val="28"/>
        </w:rPr>
      </w:pPr>
      <w:r>
        <w:rPr>
          <w:sz w:val="28"/>
        </w:rPr>
        <w:t>Deciziile</w:t>
      </w:r>
      <w:r>
        <w:rPr>
          <w:spacing w:val="-4"/>
          <w:sz w:val="28"/>
        </w:rPr>
        <w:t xml:space="preserve"> </w:t>
      </w:r>
      <w:r>
        <w:rPr>
          <w:sz w:val="28"/>
        </w:rPr>
        <w:t>Consiliului</w:t>
      </w:r>
      <w:r>
        <w:rPr>
          <w:spacing w:val="-6"/>
          <w:sz w:val="28"/>
        </w:rPr>
        <w:t xml:space="preserve"> </w:t>
      </w:r>
      <w:r>
        <w:rPr>
          <w:sz w:val="28"/>
        </w:rPr>
        <w:t>sunt</w:t>
      </w:r>
      <w:r>
        <w:rPr>
          <w:spacing w:val="-3"/>
          <w:sz w:val="28"/>
        </w:rPr>
        <w:t xml:space="preserve"> </w:t>
      </w:r>
      <w:r>
        <w:rPr>
          <w:sz w:val="28"/>
        </w:rPr>
        <w:t>semnate</w:t>
      </w:r>
      <w:r>
        <w:rPr>
          <w:spacing w:val="-6"/>
          <w:sz w:val="28"/>
        </w:rPr>
        <w:t xml:space="preserve"> </w:t>
      </w:r>
      <w:r>
        <w:rPr>
          <w:sz w:val="28"/>
        </w:rPr>
        <w:t>de</w:t>
      </w:r>
      <w:r>
        <w:rPr>
          <w:spacing w:val="-4"/>
          <w:sz w:val="28"/>
        </w:rPr>
        <w:t xml:space="preserve"> </w:t>
      </w:r>
      <w:r>
        <w:rPr>
          <w:sz w:val="28"/>
        </w:rPr>
        <w:t>către</w:t>
      </w:r>
      <w:r>
        <w:rPr>
          <w:spacing w:val="-6"/>
          <w:sz w:val="28"/>
        </w:rPr>
        <w:t xml:space="preserve"> </w:t>
      </w:r>
      <w:r>
        <w:rPr>
          <w:sz w:val="28"/>
        </w:rPr>
        <w:t>preşedintele</w:t>
      </w:r>
      <w:r>
        <w:rPr>
          <w:spacing w:val="-4"/>
          <w:sz w:val="28"/>
        </w:rPr>
        <w:t xml:space="preserve"> </w:t>
      </w:r>
      <w:r>
        <w:rPr>
          <w:sz w:val="28"/>
        </w:rPr>
        <w:t>acestuia.</w:t>
      </w:r>
    </w:p>
    <w:p w:rsidR="005A3842" w:rsidRDefault="005A3842" w:rsidP="00066B5D">
      <w:pPr>
        <w:pStyle w:val="a5"/>
        <w:numPr>
          <w:ilvl w:val="0"/>
          <w:numId w:val="33"/>
        </w:numPr>
        <w:tabs>
          <w:tab w:val="left" w:pos="1648"/>
        </w:tabs>
        <w:ind w:left="709" w:right="502" w:hanging="425"/>
        <w:rPr>
          <w:sz w:val="28"/>
        </w:rPr>
      </w:pPr>
      <w:r>
        <w:rPr>
          <w:sz w:val="28"/>
        </w:rPr>
        <w:t>Deciziile Consiliului au un caracter consultativ pentru toate autorităţile</w:t>
      </w:r>
      <w:r>
        <w:rPr>
          <w:spacing w:val="-67"/>
          <w:sz w:val="28"/>
        </w:rPr>
        <w:t xml:space="preserve"> </w:t>
      </w:r>
      <w:r>
        <w:rPr>
          <w:sz w:val="28"/>
        </w:rPr>
        <w:t>publice</w:t>
      </w:r>
      <w:r>
        <w:rPr>
          <w:spacing w:val="1"/>
          <w:sz w:val="28"/>
        </w:rPr>
        <w:t xml:space="preserve"> </w:t>
      </w:r>
      <w:r>
        <w:rPr>
          <w:sz w:val="28"/>
        </w:rPr>
        <w:t>participante</w:t>
      </w:r>
      <w:r>
        <w:rPr>
          <w:spacing w:val="1"/>
          <w:sz w:val="28"/>
        </w:rPr>
        <w:t xml:space="preserve"> </w:t>
      </w:r>
      <w:r>
        <w:rPr>
          <w:sz w:val="28"/>
        </w:rPr>
        <w:t>la</w:t>
      </w:r>
      <w:r>
        <w:rPr>
          <w:spacing w:val="1"/>
          <w:sz w:val="28"/>
        </w:rPr>
        <w:t xml:space="preserve"> </w:t>
      </w:r>
      <w:r>
        <w:rPr>
          <w:sz w:val="28"/>
        </w:rPr>
        <w:t>implementarea</w:t>
      </w:r>
      <w:r>
        <w:rPr>
          <w:spacing w:val="1"/>
          <w:sz w:val="28"/>
        </w:rPr>
        <w:t xml:space="preserve"> </w:t>
      </w:r>
      <w:r>
        <w:rPr>
          <w:sz w:val="28"/>
        </w:rPr>
        <w:t>Programului</w:t>
      </w:r>
      <w:r>
        <w:rPr>
          <w:spacing w:val="1"/>
          <w:sz w:val="28"/>
        </w:rPr>
        <w:t xml:space="preserve"> </w:t>
      </w:r>
      <w:r w:rsidR="00057836">
        <w:rPr>
          <w:sz w:val="28"/>
        </w:rPr>
        <w:t>Raional</w:t>
      </w:r>
      <w:r>
        <w:rPr>
          <w:spacing w:val="1"/>
          <w:sz w:val="28"/>
        </w:rPr>
        <w:t xml:space="preserve"> </w:t>
      </w:r>
      <w:r>
        <w:rPr>
          <w:sz w:val="28"/>
        </w:rPr>
        <w:t>de</w:t>
      </w:r>
      <w:r>
        <w:rPr>
          <w:spacing w:val="70"/>
          <w:sz w:val="28"/>
        </w:rPr>
        <w:t xml:space="preserve"> </w:t>
      </w:r>
      <w:r>
        <w:rPr>
          <w:sz w:val="28"/>
        </w:rPr>
        <w:t>Imunizări,</w:t>
      </w:r>
      <w:r>
        <w:rPr>
          <w:spacing w:val="1"/>
          <w:sz w:val="28"/>
        </w:rPr>
        <w:t xml:space="preserve"> </w:t>
      </w:r>
      <w:r>
        <w:rPr>
          <w:sz w:val="28"/>
        </w:rPr>
        <w:t>precum şi la stabilirea unui mecanism de implementare eficientă a activităţilor în</w:t>
      </w:r>
      <w:r>
        <w:rPr>
          <w:spacing w:val="1"/>
          <w:sz w:val="28"/>
        </w:rPr>
        <w:t xml:space="preserve"> </w:t>
      </w:r>
      <w:r>
        <w:rPr>
          <w:sz w:val="28"/>
        </w:rPr>
        <w:t>domeniu.</w:t>
      </w:r>
    </w:p>
    <w:p w:rsidR="00057836" w:rsidRDefault="00057836" w:rsidP="00876B00">
      <w:pPr>
        <w:pStyle w:val="1"/>
        <w:numPr>
          <w:ilvl w:val="1"/>
          <w:numId w:val="26"/>
        </w:numPr>
        <w:tabs>
          <w:tab w:val="left" w:pos="3645"/>
        </w:tabs>
        <w:spacing w:before="1"/>
        <w:jc w:val="left"/>
      </w:pPr>
      <w:r>
        <w:t>DECIZIILE</w:t>
      </w:r>
      <w:r>
        <w:rPr>
          <w:spacing w:val="-6"/>
        </w:rPr>
        <w:t xml:space="preserve"> </w:t>
      </w:r>
      <w:r>
        <w:t>CONSILIULUI</w:t>
      </w:r>
    </w:p>
    <w:p w:rsidR="00057836" w:rsidRDefault="00057836" w:rsidP="00362A12">
      <w:pPr>
        <w:ind w:left="567" w:right="85" w:firstLine="567"/>
        <w:jc w:val="both"/>
        <w:rPr>
          <w:sz w:val="28"/>
          <w:szCs w:val="28"/>
        </w:rPr>
      </w:pPr>
      <w:r>
        <w:rPr>
          <w:sz w:val="28"/>
          <w:szCs w:val="28"/>
        </w:rPr>
        <w:t xml:space="preserve">Responsabilitatea privind coordonarea generală pentru implementarea prezentului Program revine Consiliului de Sănătate Publică raional Anenii Noi. Autoritățile responsabile de implementarea </w:t>
      </w:r>
      <w:r w:rsidR="000927AD">
        <w:rPr>
          <w:sz w:val="28"/>
          <w:szCs w:val="28"/>
        </w:rPr>
        <w:t>Programului sînt:</w:t>
      </w:r>
    </w:p>
    <w:p w:rsidR="000927AD" w:rsidRDefault="000927AD" w:rsidP="00066B5D">
      <w:pPr>
        <w:pStyle w:val="a5"/>
        <w:numPr>
          <w:ilvl w:val="0"/>
          <w:numId w:val="34"/>
        </w:numPr>
        <w:ind w:left="851" w:right="85" w:hanging="425"/>
        <w:rPr>
          <w:sz w:val="28"/>
          <w:szCs w:val="28"/>
        </w:rPr>
      </w:pPr>
      <w:r>
        <w:rPr>
          <w:sz w:val="28"/>
          <w:szCs w:val="28"/>
        </w:rPr>
        <w:t>Centrul de Sănătate Publică;</w:t>
      </w:r>
    </w:p>
    <w:p w:rsidR="000927AD" w:rsidRDefault="000927AD" w:rsidP="00066B5D">
      <w:pPr>
        <w:pStyle w:val="a5"/>
        <w:numPr>
          <w:ilvl w:val="0"/>
          <w:numId w:val="34"/>
        </w:numPr>
        <w:ind w:left="851" w:right="85" w:hanging="425"/>
        <w:rPr>
          <w:sz w:val="28"/>
          <w:szCs w:val="28"/>
        </w:rPr>
      </w:pPr>
      <w:r>
        <w:rPr>
          <w:sz w:val="28"/>
          <w:szCs w:val="28"/>
        </w:rPr>
        <w:t>Instituțiile medico-sanitare publice de asistență medicală primară, Spitalul Central Raional;</w:t>
      </w:r>
    </w:p>
    <w:p w:rsidR="000927AD" w:rsidRDefault="000927AD" w:rsidP="00066B5D">
      <w:pPr>
        <w:pStyle w:val="a5"/>
        <w:numPr>
          <w:ilvl w:val="0"/>
          <w:numId w:val="34"/>
        </w:numPr>
        <w:ind w:left="851" w:right="85" w:hanging="425"/>
        <w:rPr>
          <w:sz w:val="28"/>
          <w:szCs w:val="28"/>
        </w:rPr>
      </w:pPr>
      <w:r>
        <w:rPr>
          <w:sz w:val="28"/>
          <w:szCs w:val="28"/>
        </w:rPr>
        <w:t>Autoritățile administrației publice locale;</w:t>
      </w:r>
    </w:p>
    <w:p w:rsidR="000927AD" w:rsidRDefault="000927AD" w:rsidP="00066B5D">
      <w:pPr>
        <w:pStyle w:val="a5"/>
        <w:numPr>
          <w:ilvl w:val="0"/>
          <w:numId w:val="34"/>
        </w:numPr>
        <w:ind w:left="851" w:right="85" w:hanging="425"/>
        <w:rPr>
          <w:sz w:val="28"/>
          <w:szCs w:val="28"/>
        </w:rPr>
      </w:pPr>
      <w:r>
        <w:rPr>
          <w:sz w:val="28"/>
          <w:szCs w:val="28"/>
        </w:rPr>
        <w:t>Direcția generală educație, cultura și turism;</w:t>
      </w:r>
    </w:p>
    <w:p w:rsidR="000927AD" w:rsidRDefault="000927AD" w:rsidP="00066B5D">
      <w:pPr>
        <w:pStyle w:val="a5"/>
        <w:numPr>
          <w:ilvl w:val="0"/>
          <w:numId w:val="34"/>
        </w:numPr>
        <w:ind w:left="851" w:right="85" w:hanging="425"/>
        <w:rPr>
          <w:sz w:val="28"/>
          <w:szCs w:val="28"/>
        </w:rPr>
      </w:pPr>
      <w:r>
        <w:rPr>
          <w:sz w:val="28"/>
          <w:szCs w:val="28"/>
        </w:rPr>
        <w:t>Organizațiile nonguvernamentale;</w:t>
      </w:r>
    </w:p>
    <w:p w:rsidR="000927AD" w:rsidRPr="000927AD" w:rsidRDefault="000927AD" w:rsidP="00066B5D">
      <w:pPr>
        <w:pStyle w:val="a5"/>
        <w:numPr>
          <w:ilvl w:val="0"/>
          <w:numId w:val="34"/>
        </w:numPr>
        <w:ind w:left="851" w:right="85" w:hanging="425"/>
        <w:rPr>
          <w:sz w:val="28"/>
          <w:szCs w:val="28"/>
        </w:rPr>
      </w:pPr>
      <w:r>
        <w:rPr>
          <w:sz w:val="28"/>
          <w:szCs w:val="28"/>
        </w:rPr>
        <w:t>Consiliul Raional de coordonare a implementării Programului.</w:t>
      </w:r>
    </w:p>
    <w:sectPr w:rsidR="000927AD" w:rsidRPr="000927AD" w:rsidSect="00B45BB2">
      <w:headerReference w:type="default" r:id="rId13"/>
      <w:footerReference w:type="default" r:id="rId14"/>
      <w:pgSz w:w="11910" w:h="16850"/>
      <w:pgMar w:top="567" w:right="567" w:bottom="567"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D95" w:rsidRDefault="00E22D95">
      <w:r>
        <w:separator/>
      </w:r>
    </w:p>
  </w:endnote>
  <w:endnote w:type="continuationSeparator" w:id="0">
    <w:p w:rsidR="00E22D95" w:rsidRDefault="00E22D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68766"/>
      <w:docPartObj>
        <w:docPartGallery w:val="Page Numbers (Bottom of Page)"/>
        <w:docPartUnique/>
      </w:docPartObj>
    </w:sdtPr>
    <w:sdtContent>
      <w:p w:rsidR="004313A9" w:rsidRDefault="00F20055">
        <w:pPr>
          <w:pStyle w:val="a8"/>
          <w:jc w:val="right"/>
        </w:pPr>
        <w:fldSimple w:instr=" PAGE   \* MERGEFORMAT ">
          <w:r w:rsidR="003C273D">
            <w:rPr>
              <w:noProof/>
            </w:rPr>
            <w:t>19</w:t>
          </w:r>
        </w:fldSimple>
      </w:p>
    </w:sdtContent>
  </w:sdt>
  <w:p w:rsidR="004313A9" w:rsidRDefault="004313A9">
    <w:pPr>
      <w:pStyle w:val="a3"/>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3A9" w:rsidRDefault="004313A9">
    <w:pPr>
      <w:pStyle w:val="a3"/>
      <w:spacing w:line="14" w:lineRule="auto"/>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3A9" w:rsidRDefault="004313A9">
    <w:pPr>
      <w:pStyle w:val="a3"/>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D95" w:rsidRDefault="00E22D95">
      <w:r>
        <w:separator/>
      </w:r>
    </w:p>
  </w:footnote>
  <w:footnote w:type="continuationSeparator" w:id="0">
    <w:p w:rsidR="00E22D95" w:rsidRDefault="00E22D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3A9" w:rsidRDefault="004313A9">
    <w:pPr>
      <w:pStyle w:val="a3"/>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3A9" w:rsidRPr="005A3842" w:rsidRDefault="004313A9" w:rsidP="005A3842">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3A9" w:rsidRDefault="004313A9">
    <w:pPr>
      <w:pStyle w:val="a3"/>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2E1E"/>
    <w:multiLevelType w:val="hybridMultilevel"/>
    <w:tmpl w:val="EAC4E64A"/>
    <w:lvl w:ilvl="0" w:tplc="2004A6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91249"/>
    <w:multiLevelType w:val="hybridMultilevel"/>
    <w:tmpl w:val="B57CCE72"/>
    <w:lvl w:ilvl="0" w:tplc="04190017">
      <w:start w:val="1"/>
      <w:numFmt w:val="lowerLetter"/>
      <w:lvlText w:val="%1)"/>
      <w:lvlJc w:val="left"/>
      <w:pPr>
        <w:ind w:left="1508" w:hanging="286"/>
      </w:pPr>
      <w:rPr>
        <w:rFonts w:hint="default"/>
        <w:spacing w:val="0"/>
        <w:w w:val="100"/>
        <w:sz w:val="28"/>
        <w:szCs w:val="28"/>
        <w:lang w:val="ro-RO" w:eastAsia="en-US" w:bidi="ar-SA"/>
      </w:rPr>
    </w:lvl>
    <w:lvl w:ilvl="1" w:tplc="2024602E">
      <w:numFmt w:val="bullet"/>
      <w:lvlText w:val="•"/>
      <w:lvlJc w:val="left"/>
      <w:pPr>
        <w:ind w:left="2364" w:hanging="286"/>
      </w:pPr>
      <w:rPr>
        <w:rFonts w:hint="default"/>
        <w:lang w:val="ro-RO" w:eastAsia="en-US" w:bidi="ar-SA"/>
      </w:rPr>
    </w:lvl>
    <w:lvl w:ilvl="2" w:tplc="43B60F60">
      <w:numFmt w:val="bullet"/>
      <w:lvlText w:val="•"/>
      <w:lvlJc w:val="left"/>
      <w:pPr>
        <w:ind w:left="3229" w:hanging="286"/>
      </w:pPr>
      <w:rPr>
        <w:rFonts w:hint="default"/>
        <w:lang w:val="ro-RO" w:eastAsia="en-US" w:bidi="ar-SA"/>
      </w:rPr>
    </w:lvl>
    <w:lvl w:ilvl="3" w:tplc="1EF2A4D6">
      <w:numFmt w:val="bullet"/>
      <w:lvlText w:val="•"/>
      <w:lvlJc w:val="left"/>
      <w:pPr>
        <w:ind w:left="4094" w:hanging="286"/>
      </w:pPr>
      <w:rPr>
        <w:rFonts w:hint="default"/>
        <w:lang w:val="ro-RO" w:eastAsia="en-US" w:bidi="ar-SA"/>
      </w:rPr>
    </w:lvl>
    <w:lvl w:ilvl="4" w:tplc="4342A08A">
      <w:numFmt w:val="bullet"/>
      <w:lvlText w:val="•"/>
      <w:lvlJc w:val="left"/>
      <w:pPr>
        <w:ind w:left="4959" w:hanging="286"/>
      </w:pPr>
      <w:rPr>
        <w:rFonts w:hint="default"/>
        <w:lang w:val="ro-RO" w:eastAsia="en-US" w:bidi="ar-SA"/>
      </w:rPr>
    </w:lvl>
    <w:lvl w:ilvl="5" w:tplc="679681B8">
      <w:numFmt w:val="bullet"/>
      <w:lvlText w:val="•"/>
      <w:lvlJc w:val="left"/>
      <w:pPr>
        <w:ind w:left="5824" w:hanging="286"/>
      </w:pPr>
      <w:rPr>
        <w:rFonts w:hint="default"/>
        <w:lang w:val="ro-RO" w:eastAsia="en-US" w:bidi="ar-SA"/>
      </w:rPr>
    </w:lvl>
    <w:lvl w:ilvl="6" w:tplc="0C36BB18">
      <w:numFmt w:val="bullet"/>
      <w:lvlText w:val="•"/>
      <w:lvlJc w:val="left"/>
      <w:pPr>
        <w:ind w:left="6689" w:hanging="286"/>
      </w:pPr>
      <w:rPr>
        <w:rFonts w:hint="default"/>
        <w:lang w:val="ro-RO" w:eastAsia="en-US" w:bidi="ar-SA"/>
      </w:rPr>
    </w:lvl>
    <w:lvl w:ilvl="7" w:tplc="195C530C">
      <w:numFmt w:val="bullet"/>
      <w:lvlText w:val="•"/>
      <w:lvlJc w:val="left"/>
      <w:pPr>
        <w:ind w:left="7554" w:hanging="286"/>
      </w:pPr>
      <w:rPr>
        <w:rFonts w:hint="default"/>
        <w:lang w:val="ro-RO" w:eastAsia="en-US" w:bidi="ar-SA"/>
      </w:rPr>
    </w:lvl>
    <w:lvl w:ilvl="8" w:tplc="60A29EA2">
      <w:numFmt w:val="bullet"/>
      <w:lvlText w:val="•"/>
      <w:lvlJc w:val="left"/>
      <w:pPr>
        <w:ind w:left="8419" w:hanging="286"/>
      </w:pPr>
      <w:rPr>
        <w:rFonts w:hint="default"/>
        <w:lang w:val="ro-RO" w:eastAsia="en-US" w:bidi="ar-SA"/>
      </w:rPr>
    </w:lvl>
  </w:abstractNum>
  <w:abstractNum w:abstractNumId="2">
    <w:nsid w:val="0617636B"/>
    <w:multiLevelType w:val="multilevel"/>
    <w:tmpl w:val="29A28C20"/>
    <w:lvl w:ilvl="0">
      <w:start w:val="4"/>
      <w:numFmt w:val="decimal"/>
      <w:lvlText w:val="%1"/>
      <w:lvlJc w:val="left"/>
      <w:pPr>
        <w:ind w:left="214" w:hanging="482"/>
      </w:pPr>
      <w:rPr>
        <w:rFonts w:hint="default"/>
        <w:lang w:val="ro-RO" w:eastAsia="en-US" w:bidi="ar-SA"/>
      </w:rPr>
    </w:lvl>
    <w:lvl w:ilvl="1">
      <w:start w:val="1"/>
      <w:numFmt w:val="decimal"/>
      <w:lvlText w:val="%1.%2"/>
      <w:lvlJc w:val="left"/>
      <w:pPr>
        <w:ind w:left="214" w:hanging="482"/>
      </w:pPr>
      <w:rPr>
        <w:rFonts w:ascii="Times New Roman" w:eastAsia="Times New Roman" w:hAnsi="Times New Roman" w:cs="Times New Roman" w:hint="default"/>
        <w:b/>
        <w:w w:val="100"/>
        <w:sz w:val="28"/>
        <w:szCs w:val="28"/>
        <w:lang w:val="ro-RO" w:eastAsia="en-US" w:bidi="ar-SA"/>
      </w:rPr>
    </w:lvl>
    <w:lvl w:ilvl="2">
      <w:numFmt w:val="bullet"/>
      <w:lvlText w:val="•"/>
      <w:lvlJc w:val="left"/>
      <w:pPr>
        <w:ind w:left="2089" w:hanging="482"/>
      </w:pPr>
      <w:rPr>
        <w:rFonts w:hint="default"/>
        <w:lang w:val="ro-RO" w:eastAsia="en-US" w:bidi="ar-SA"/>
      </w:rPr>
    </w:lvl>
    <w:lvl w:ilvl="3">
      <w:numFmt w:val="bullet"/>
      <w:lvlText w:val="•"/>
      <w:lvlJc w:val="left"/>
      <w:pPr>
        <w:ind w:left="3023" w:hanging="482"/>
      </w:pPr>
      <w:rPr>
        <w:rFonts w:hint="default"/>
        <w:lang w:val="ro-RO" w:eastAsia="en-US" w:bidi="ar-SA"/>
      </w:rPr>
    </w:lvl>
    <w:lvl w:ilvl="4">
      <w:numFmt w:val="bullet"/>
      <w:lvlText w:val="•"/>
      <w:lvlJc w:val="left"/>
      <w:pPr>
        <w:ind w:left="3958" w:hanging="482"/>
      </w:pPr>
      <w:rPr>
        <w:rFonts w:hint="default"/>
        <w:lang w:val="ro-RO" w:eastAsia="en-US" w:bidi="ar-SA"/>
      </w:rPr>
    </w:lvl>
    <w:lvl w:ilvl="5">
      <w:numFmt w:val="bullet"/>
      <w:lvlText w:val="•"/>
      <w:lvlJc w:val="left"/>
      <w:pPr>
        <w:ind w:left="4893" w:hanging="482"/>
      </w:pPr>
      <w:rPr>
        <w:rFonts w:hint="default"/>
        <w:lang w:val="ro-RO" w:eastAsia="en-US" w:bidi="ar-SA"/>
      </w:rPr>
    </w:lvl>
    <w:lvl w:ilvl="6">
      <w:numFmt w:val="bullet"/>
      <w:lvlText w:val="•"/>
      <w:lvlJc w:val="left"/>
      <w:pPr>
        <w:ind w:left="5827" w:hanging="482"/>
      </w:pPr>
      <w:rPr>
        <w:rFonts w:hint="default"/>
        <w:lang w:val="ro-RO" w:eastAsia="en-US" w:bidi="ar-SA"/>
      </w:rPr>
    </w:lvl>
    <w:lvl w:ilvl="7">
      <w:numFmt w:val="bullet"/>
      <w:lvlText w:val="•"/>
      <w:lvlJc w:val="left"/>
      <w:pPr>
        <w:ind w:left="6762" w:hanging="482"/>
      </w:pPr>
      <w:rPr>
        <w:rFonts w:hint="default"/>
        <w:lang w:val="ro-RO" w:eastAsia="en-US" w:bidi="ar-SA"/>
      </w:rPr>
    </w:lvl>
    <w:lvl w:ilvl="8">
      <w:numFmt w:val="bullet"/>
      <w:lvlText w:val="•"/>
      <w:lvlJc w:val="left"/>
      <w:pPr>
        <w:ind w:left="7697" w:hanging="482"/>
      </w:pPr>
      <w:rPr>
        <w:rFonts w:hint="default"/>
        <w:lang w:val="ro-RO" w:eastAsia="en-US" w:bidi="ar-SA"/>
      </w:rPr>
    </w:lvl>
  </w:abstractNum>
  <w:abstractNum w:abstractNumId="3">
    <w:nsid w:val="0BAE5057"/>
    <w:multiLevelType w:val="hybridMultilevel"/>
    <w:tmpl w:val="226CF2D2"/>
    <w:lvl w:ilvl="0" w:tplc="18ACC178">
      <w:start w:val="1"/>
      <w:numFmt w:val="decimal"/>
      <w:lvlText w:val="%1."/>
      <w:lvlJc w:val="left"/>
      <w:pPr>
        <w:ind w:left="1854" w:hanging="360"/>
      </w:pPr>
      <w:rPr>
        <w:b/>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10CF7FA6"/>
    <w:multiLevelType w:val="hybridMultilevel"/>
    <w:tmpl w:val="A5EAAFF6"/>
    <w:lvl w:ilvl="0" w:tplc="1FFED6D8">
      <w:start w:val="1"/>
      <w:numFmt w:val="lowerLetter"/>
      <w:lvlText w:val="%1)"/>
      <w:lvlJc w:val="left"/>
      <w:pPr>
        <w:ind w:left="1508" w:hanging="286"/>
      </w:pPr>
      <w:rPr>
        <w:rFonts w:hint="default"/>
        <w:b/>
        <w:spacing w:val="0"/>
        <w:w w:val="100"/>
        <w:sz w:val="28"/>
        <w:szCs w:val="28"/>
        <w:lang w:val="ro-RO" w:eastAsia="en-US" w:bidi="ar-SA"/>
      </w:rPr>
    </w:lvl>
    <w:lvl w:ilvl="1" w:tplc="3A02C7FE">
      <w:numFmt w:val="bullet"/>
      <w:lvlText w:val="•"/>
      <w:lvlJc w:val="left"/>
      <w:pPr>
        <w:ind w:left="2364" w:hanging="286"/>
      </w:pPr>
      <w:rPr>
        <w:rFonts w:hint="default"/>
        <w:lang w:val="ro-RO" w:eastAsia="en-US" w:bidi="ar-SA"/>
      </w:rPr>
    </w:lvl>
    <w:lvl w:ilvl="2" w:tplc="F6C20974">
      <w:numFmt w:val="bullet"/>
      <w:lvlText w:val="•"/>
      <w:lvlJc w:val="left"/>
      <w:pPr>
        <w:ind w:left="3229" w:hanging="286"/>
      </w:pPr>
      <w:rPr>
        <w:rFonts w:hint="default"/>
        <w:lang w:val="ro-RO" w:eastAsia="en-US" w:bidi="ar-SA"/>
      </w:rPr>
    </w:lvl>
    <w:lvl w:ilvl="3" w:tplc="F222943C">
      <w:numFmt w:val="bullet"/>
      <w:lvlText w:val="•"/>
      <w:lvlJc w:val="left"/>
      <w:pPr>
        <w:ind w:left="4094" w:hanging="286"/>
      </w:pPr>
      <w:rPr>
        <w:rFonts w:hint="default"/>
        <w:lang w:val="ro-RO" w:eastAsia="en-US" w:bidi="ar-SA"/>
      </w:rPr>
    </w:lvl>
    <w:lvl w:ilvl="4" w:tplc="43986ABA">
      <w:numFmt w:val="bullet"/>
      <w:lvlText w:val="•"/>
      <w:lvlJc w:val="left"/>
      <w:pPr>
        <w:ind w:left="4959" w:hanging="286"/>
      </w:pPr>
      <w:rPr>
        <w:rFonts w:hint="default"/>
        <w:lang w:val="ro-RO" w:eastAsia="en-US" w:bidi="ar-SA"/>
      </w:rPr>
    </w:lvl>
    <w:lvl w:ilvl="5" w:tplc="B97072FA">
      <w:numFmt w:val="bullet"/>
      <w:lvlText w:val="•"/>
      <w:lvlJc w:val="left"/>
      <w:pPr>
        <w:ind w:left="5824" w:hanging="286"/>
      </w:pPr>
      <w:rPr>
        <w:rFonts w:hint="default"/>
        <w:lang w:val="ro-RO" w:eastAsia="en-US" w:bidi="ar-SA"/>
      </w:rPr>
    </w:lvl>
    <w:lvl w:ilvl="6" w:tplc="4BD45C74">
      <w:numFmt w:val="bullet"/>
      <w:lvlText w:val="•"/>
      <w:lvlJc w:val="left"/>
      <w:pPr>
        <w:ind w:left="6689" w:hanging="286"/>
      </w:pPr>
      <w:rPr>
        <w:rFonts w:hint="default"/>
        <w:lang w:val="ro-RO" w:eastAsia="en-US" w:bidi="ar-SA"/>
      </w:rPr>
    </w:lvl>
    <w:lvl w:ilvl="7" w:tplc="22F0C47E">
      <w:numFmt w:val="bullet"/>
      <w:lvlText w:val="•"/>
      <w:lvlJc w:val="left"/>
      <w:pPr>
        <w:ind w:left="7554" w:hanging="286"/>
      </w:pPr>
      <w:rPr>
        <w:rFonts w:hint="default"/>
        <w:lang w:val="ro-RO" w:eastAsia="en-US" w:bidi="ar-SA"/>
      </w:rPr>
    </w:lvl>
    <w:lvl w:ilvl="8" w:tplc="C2D01E04">
      <w:numFmt w:val="bullet"/>
      <w:lvlText w:val="•"/>
      <w:lvlJc w:val="left"/>
      <w:pPr>
        <w:ind w:left="8419" w:hanging="286"/>
      </w:pPr>
      <w:rPr>
        <w:rFonts w:hint="default"/>
        <w:lang w:val="ro-RO" w:eastAsia="en-US" w:bidi="ar-SA"/>
      </w:rPr>
    </w:lvl>
  </w:abstractNum>
  <w:abstractNum w:abstractNumId="5">
    <w:nsid w:val="143E4F34"/>
    <w:multiLevelType w:val="hybridMultilevel"/>
    <w:tmpl w:val="FD3A39BC"/>
    <w:lvl w:ilvl="0" w:tplc="4528709E">
      <w:start w:val="1"/>
      <w:numFmt w:val="lowerLetter"/>
      <w:lvlText w:val="%1)"/>
      <w:lvlJc w:val="left"/>
      <w:pPr>
        <w:ind w:left="1508" w:hanging="286"/>
      </w:pPr>
      <w:rPr>
        <w:rFonts w:hint="default"/>
        <w:b/>
        <w:spacing w:val="0"/>
        <w:w w:val="100"/>
        <w:sz w:val="28"/>
        <w:szCs w:val="28"/>
        <w:lang w:val="ro-RO" w:eastAsia="en-US" w:bidi="ar-SA"/>
      </w:rPr>
    </w:lvl>
    <w:lvl w:ilvl="1" w:tplc="A24CAF18">
      <w:numFmt w:val="bullet"/>
      <w:lvlText w:val="•"/>
      <w:lvlJc w:val="left"/>
      <w:pPr>
        <w:ind w:left="2364" w:hanging="286"/>
      </w:pPr>
      <w:rPr>
        <w:rFonts w:hint="default"/>
        <w:lang w:val="ro-RO" w:eastAsia="en-US" w:bidi="ar-SA"/>
      </w:rPr>
    </w:lvl>
    <w:lvl w:ilvl="2" w:tplc="BD8E9A6E">
      <w:numFmt w:val="bullet"/>
      <w:lvlText w:val="•"/>
      <w:lvlJc w:val="left"/>
      <w:pPr>
        <w:ind w:left="3229" w:hanging="286"/>
      </w:pPr>
      <w:rPr>
        <w:rFonts w:hint="default"/>
        <w:lang w:val="ro-RO" w:eastAsia="en-US" w:bidi="ar-SA"/>
      </w:rPr>
    </w:lvl>
    <w:lvl w:ilvl="3" w:tplc="03BCB9D6">
      <w:numFmt w:val="bullet"/>
      <w:lvlText w:val="•"/>
      <w:lvlJc w:val="left"/>
      <w:pPr>
        <w:ind w:left="4094" w:hanging="286"/>
      </w:pPr>
      <w:rPr>
        <w:rFonts w:hint="default"/>
        <w:lang w:val="ro-RO" w:eastAsia="en-US" w:bidi="ar-SA"/>
      </w:rPr>
    </w:lvl>
    <w:lvl w:ilvl="4" w:tplc="DCB47752">
      <w:numFmt w:val="bullet"/>
      <w:lvlText w:val="•"/>
      <w:lvlJc w:val="left"/>
      <w:pPr>
        <w:ind w:left="4959" w:hanging="286"/>
      </w:pPr>
      <w:rPr>
        <w:rFonts w:hint="default"/>
        <w:lang w:val="ro-RO" w:eastAsia="en-US" w:bidi="ar-SA"/>
      </w:rPr>
    </w:lvl>
    <w:lvl w:ilvl="5" w:tplc="0B66AA86">
      <w:numFmt w:val="bullet"/>
      <w:lvlText w:val="•"/>
      <w:lvlJc w:val="left"/>
      <w:pPr>
        <w:ind w:left="5824" w:hanging="286"/>
      </w:pPr>
      <w:rPr>
        <w:rFonts w:hint="default"/>
        <w:lang w:val="ro-RO" w:eastAsia="en-US" w:bidi="ar-SA"/>
      </w:rPr>
    </w:lvl>
    <w:lvl w:ilvl="6" w:tplc="6B5E85FA">
      <w:numFmt w:val="bullet"/>
      <w:lvlText w:val="•"/>
      <w:lvlJc w:val="left"/>
      <w:pPr>
        <w:ind w:left="6689" w:hanging="286"/>
      </w:pPr>
      <w:rPr>
        <w:rFonts w:hint="default"/>
        <w:lang w:val="ro-RO" w:eastAsia="en-US" w:bidi="ar-SA"/>
      </w:rPr>
    </w:lvl>
    <w:lvl w:ilvl="7" w:tplc="335CC40E">
      <w:numFmt w:val="bullet"/>
      <w:lvlText w:val="•"/>
      <w:lvlJc w:val="left"/>
      <w:pPr>
        <w:ind w:left="7554" w:hanging="286"/>
      </w:pPr>
      <w:rPr>
        <w:rFonts w:hint="default"/>
        <w:lang w:val="ro-RO" w:eastAsia="en-US" w:bidi="ar-SA"/>
      </w:rPr>
    </w:lvl>
    <w:lvl w:ilvl="8" w:tplc="C9D0C37C">
      <w:numFmt w:val="bullet"/>
      <w:lvlText w:val="•"/>
      <w:lvlJc w:val="left"/>
      <w:pPr>
        <w:ind w:left="8419" w:hanging="286"/>
      </w:pPr>
      <w:rPr>
        <w:rFonts w:hint="default"/>
        <w:lang w:val="ro-RO" w:eastAsia="en-US" w:bidi="ar-SA"/>
      </w:rPr>
    </w:lvl>
  </w:abstractNum>
  <w:abstractNum w:abstractNumId="6">
    <w:nsid w:val="146170D2"/>
    <w:multiLevelType w:val="hybridMultilevel"/>
    <w:tmpl w:val="F0464664"/>
    <w:lvl w:ilvl="0" w:tplc="CD6C3334">
      <w:start w:val="1"/>
      <w:numFmt w:val="decimal"/>
      <w:lvlText w:val="%1)"/>
      <w:lvlJc w:val="left"/>
      <w:pPr>
        <w:ind w:left="134" w:hanging="286"/>
      </w:pPr>
      <w:rPr>
        <w:rFonts w:ascii="Times New Roman" w:eastAsia="Times New Roman" w:hAnsi="Times New Roman" w:cs="Times New Roman" w:hint="default"/>
        <w:spacing w:val="0"/>
        <w:w w:val="100"/>
        <w:sz w:val="28"/>
        <w:szCs w:val="28"/>
        <w:lang w:val="ro-RO" w:eastAsia="en-US" w:bidi="ar-SA"/>
      </w:rPr>
    </w:lvl>
    <w:lvl w:ilvl="1" w:tplc="AA421412">
      <w:numFmt w:val="bullet"/>
      <w:lvlText w:val="•"/>
      <w:lvlJc w:val="left"/>
      <w:pPr>
        <w:ind w:left="1064" w:hanging="286"/>
      </w:pPr>
      <w:rPr>
        <w:rFonts w:hint="default"/>
        <w:lang w:val="ro-RO" w:eastAsia="en-US" w:bidi="ar-SA"/>
      </w:rPr>
    </w:lvl>
    <w:lvl w:ilvl="2" w:tplc="5D920108">
      <w:numFmt w:val="bullet"/>
      <w:lvlText w:val="•"/>
      <w:lvlJc w:val="left"/>
      <w:pPr>
        <w:ind w:left="1989" w:hanging="286"/>
      </w:pPr>
      <w:rPr>
        <w:rFonts w:hint="default"/>
        <w:lang w:val="ro-RO" w:eastAsia="en-US" w:bidi="ar-SA"/>
      </w:rPr>
    </w:lvl>
    <w:lvl w:ilvl="3" w:tplc="D6703D82">
      <w:numFmt w:val="bullet"/>
      <w:lvlText w:val="•"/>
      <w:lvlJc w:val="left"/>
      <w:pPr>
        <w:ind w:left="2913" w:hanging="286"/>
      </w:pPr>
      <w:rPr>
        <w:rFonts w:hint="default"/>
        <w:lang w:val="ro-RO" w:eastAsia="en-US" w:bidi="ar-SA"/>
      </w:rPr>
    </w:lvl>
    <w:lvl w:ilvl="4" w:tplc="23245D64">
      <w:numFmt w:val="bullet"/>
      <w:lvlText w:val="•"/>
      <w:lvlJc w:val="left"/>
      <w:pPr>
        <w:ind w:left="3838" w:hanging="286"/>
      </w:pPr>
      <w:rPr>
        <w:rFonts w:hint="default"/>
        <w:lang w:val="ro-RO" w:eastAsia="en-US" w:bidi="ar-SA"/>
      </w:rPr>
    </w:lvl>
    <w:lvl w:ilvl="5" w:tplc="28409C68">
      <w:numFmt w:val="bullet"/>
      <w:lvlText w:val="•"/>
      <w:lvlJc w:val="left"/>
      <w:pPr>
        <w:ind w:left="4763" w:hanging="286"/>
      </w:pPr>
      <w:rPr>
        <w:rFonts w:hint="default"/>
        <w:lang w:val="ro-RO" w:eastAsia="en-US" w:bidi="ar-SA"/>
      </w:rPr>
    </w:lvl>
    <w:lvl w:ilvl="6" w:tplc="D62E4738">
      <w:numFmt w:val="bullet"/>
      <w:lvlText w:val="•"/>
      <w:lvlJc w:val="left"/>
      <w:pPr>
        <w:ind w:left="5687" w:hanging="286"/>
      </w:pPr>
      <w:rPr>
        <w:rFonts w:hint="default"/>
        <w:lang w:val="ro-RO" w:eastAsia="en-US" w:bidi="ar-SA"/>
      </w:rPr>
    </w:lvl>
    <w:lvl w:ilvl="7" w:tplc="81808228">
      <w:numFmt w:val="bullet"/>
      <w:lvlText w:val="•"/>
      <w:lvlJc w:val="left"/>
      <w:pPr>
        <w:ind w:left="6612" w:hanging="286"/>
      </w:pPr>
      <w:rPr>
        <w:rFonts w:hint="default"/>
        <w:lang w:val="ro-RO" w:eastAsia="en-US" w:bidi="ar-SA"/>
      </w:rPr>
    </w:lvl>
    <w:lvl w:ilvl="8" w:tplc="9D8A2954">
      <w:numFmt w:val="bullet"/>
      <w:lvlText w:val="•"/>
      <w:lvlJc w:val="left"/>
      <w:pPr>
        <w:ind w:left="7537" w:hanging="286"/>
      </w:pPr>
      <w:rPr>
        <w:rFonts w:hint="default"/>
        <w:lang w:val="ro-RO" w:eastAsia="en-US" w:bidi="ar-SA"/>
      </w:rPr>
    </w:lvl>
  </w:abstractNum>
  <w:abstractNum w:abstractNumId="7">
    <w:nsid w:val="165A3389"/>
    <w:multiLevelType w:val="hybridMultilevel"/>
    <w:tmpl w:val="62F611F0"/>
    <w:lvl w:ilvl="0" w:tplc="04190017">
      <w:start w:val="1"/>
      <w:numFmt w:val="lowerLetter"/>
      <w:lvlText w:val="%1)"/>
      <w:lvlJc w:val="left"/>
      <w:pPr>
        <w:ind w:left="134" w:hanging="286"/>
      </w:pPr>
      <w:rPr>
        <w:rFonts w:hint="default"/>
        <w:b/>
        <w:spacing w:val="0"/>
        <w:w w:val="100"/>
        <w:sz w:val="28"/>
        <w:szCs w:val="28"/>
        <w:lang w:val="ro-RO" w:eastAsia="en-US" w:bidi="ar-SA"/>
      </w:rPr>
    </w:lvl>
    <w:lvl w:ilvl="1" w:tplc="8182CF80">
      <w:numFmt w:val="bullet"/>
      <w:lvlText w:val="•"/>
      <w:lvlJc w:val="left"/>
      <w:pPr>
        <w:ind w:left="1064" w:hanging="286"/>
      </w:pPr>
      <w:rPr>
        <w:rFonts w:hint="default"/>
        <w:lang w:val="ro-RO" w:eastAsia="en-US" w:bidi="ar-SA"/>
      </w:rPr>
    </w:lvl>
    <w:lvl w:ilvl="2" w:tplc="DD7EB07A">
      <w:numFmt w:val="bullet"/>
      <w:lvlText w:val="•"/>
      <w:lvlJc w:val="left"/>
      <w:pPr>
        <w:ind w:left="1989" w:hanging="286"/>
      </w:pPr>
      <w:rPr>
        <w:rFonts w:hint="default"/>
        <w:lang w:val="ro-RO" w:eastAsia="en-US" w:bidi="ar-SA"/>
      </w:rPr>
    </w:lvl>
    <w:lvl w:ilvl="3" w:tplc="B6C4F22A">
      <w:numFmt w:val="bullet"/>
      <w:lvlText w:val="•"/>
      <w:lvlJc w:val="left"/>
      <w:pPr>
        <w:ind w:left="2913" w:hanging="286"/>
      </w:pPr>
      <w:rPr>
        <w:rFonts w:hint="default"/>
        <w:lang w:val="ro-RO" w:eastAsia="en-US" w:bidi="ar-SA"/>
      </w:rPr>
    </w:lvl>
    <w:lvl w:ilvl="4" w:tplc="B6B28202">
      <w:numFmt w:val="bullet"/>
      <w:lvlText w:val="•"/>
      <w:lvlJc w:val="left"/>
      <w:pPr>
        <w:ind w:left="3838" w:hanging="286"/>
      </w:pPr>
      <w:rPr>
        <w:rFonts w:hint="default"/>
        <w:lang w:val="ro-RO" w:eastAsia="en-US" w:bidi="ar-SA"/>
      </w:rPr>
    </w:lvl>
    <w:lvl w:ilvl="5" w:tplc="1794CCBC">
      <w:numFmt w:val="bullet"/>
      <w:lvlText w:val="•"/>
      <w:lvlJc w:val="left"/>
      <w:pPr>
        <w:ind w:left="4763" w:hanging="286"/>
      </w:pPr>
      <w:rPr>
        <w:rFonts w:hint="default"/>
        <w:lang w:val="ro-RO" w:eastAsia="en-US" w:bidi="ar-SA"/>
      </w:rPr>
    </w:lvl>
    <w:lvl w:ilvl="6" w:tplc="F28EF63A">
      <w:numFmt w:val="bullet"/>
      <w:lvlText w:val="•"/>
      <w:lvlJc w:val="left"/>
      <w:pPr>
        <w:ind w:left="5687" w:hanging="286"/>
      </w:pPr>
      <w:rPr>
        <w:rFonts w:hint="default"/>
        <w:lang w:val="ro-RO" w:eastAsia="en-US" w:bidi="ar-SA"/>
      </w:rPr>
    </w:lvl>
    <w:lvl w:ilvl="7" w:tplc="B3185102">
      <w:numFmt w:val="bullet"/>
      <w:lvlText w:val="•"/>
      <w:lvlJc w:val="left"/>
      <w:pPr>
        <w:ind w:left="6612" w:hanging="286"/>
      </w:pPr>
      <w:rPr>
        <w:rFonts w:hint="default"/>
        <w:lang w:val="ro-RO" w:eastAsia="en-US" w:bidi="ar-SA"/>
      </w:rPr>
    </w:lvl>
    <w:lvl w:ilvl="8" w:tplc="301AD256">
      <w:numFmt w:val="bullet"/>
      <w:lvlText w:val="•"/>
      <w:lvlJc w:val="left"/>
      <w:pPr>
        <w:ind w:left="7537" w:hanging="286"/>
      </w:pPr>
      <w:rPr>
        <w:rFonts w:hint="default"/>
        <w:lang w:val="ro-RO" w:eastAsia="en-US" w:bidi="ar-SA"/>
      </w:rPr>
    </w:lvl>
  </w:abstractNum>
  <w:abstractNum w:abstractNumId="8">
    <w:nsid w:val="17F547C9"/>
    <w:multiLevelType w:val="hybridMultilevel"/>
    <w:tmpl w:val="665A118A"/>
    <w:lvl w:ilvl="0" w:tplc="5DDAF54C">
      <w:start w:val="1"/>
      <w:numFmt w:val="decimal"/>
      <w:lvlText w:val="%1)"/>
      <w:lvlJc w:val="left"/>
      <w:pPr>
        <w:ind w:left="134" w:hanging="286"/>
      </w:pPr>
      <w:rPr>
        <w:rFonts w:ascii="Times New Roman" w:eastAsia="Times New Roman" w:hAnsi="Times New Roman" w:cs="Times New Roman" w:hint="default"/>
        <w:spacing w:val="0"/>
        <w:w w:val="100"/>
        <w:sz w:val="28"/>
        <w:szCs w:val="28"/>
        <w:lang w:val="ro-RO" w:eastAsia="en-US" w:bidi="ar-SA"/>
      </w:rPr>
    </w:lvl>
    <w:lvl w:ilvl="1" w:tplc="E4B46E60">
      <w:numFmt w:val="bullet"/>
      <w:lvlText w:val="•"/>
      <w:lvlJc w:val="left"/>
      <w:pPr>
        <w:ind w:left="1064" w:hanging="286"/>
      </w:pPr>
      <w:rPr>
        <w:rFonts w:hint="default"/>
        <w:lang w:val="ro-RO" w:eastAsia="en-US" w:bidi="ar-SA"/>
      </w:rPr>
    </w:lvl>
    <w:lvl w:ilvl="2" w:tplc="D6807BC2">
      <w:numFmt w:val="bullet"/>
      <w:lvlText w:val="•"/>
      <w:lvlJc w:val="left"/>
      <w:pPr>
        <w:ind w:left="1989" w:hanging="286"/>
      </w:pPr>
      <w:rPr>
        <w:rFonts w:hint="default"/>
        <w:lang w:val="ro-RO" w:eastAsia="en-US" w:bidi="ar-SA"/>
      </w:rPr>
    </w:lvl>
    <w:lvl w:ilvl="3" w:tplc="4D80BD42">
      <w:numFmt w:val="bullet"/>
      <w:lvlText w:val="•"/>
      <w:lvlJc w:val="left"/>
      <w:pPr>
        <w:ind w:left="2913" w:hanging="286"/>
      </w:pPr>
      <w:rPr>
        <w:rFonts w:hint="default"/>
        <w:lang w:val="ro-RO" w:eastAsia="en-US" w:bidi="ar-SA"/>
      </w:rPr>
    </w:lvl>
    <w:lvl w:ilvl="4" w:tplc="336C428E">
      <w:numFmt w:val="bullet"/>
      <w:lvlText w:val="•"/>
      <w:lvlJc w:val="left"/>
      <w:pPr>
        <w:ind w:left="3838" w:hanging="286"/>
      </w:pPr>
      <w:rPr>
        <w:rFonts w:hint="default"/>
        <w:lang w:val="ro-RO" w:eastAsia="en-US" w:bidi="ar-SA"/>
      </w:rPr>
    </w:lvl>
    <w:lvl w:ilvl="5" w:tplc="CCE2A246">
      <w:numFmt w:val="bullet"/>
      <w:lvlText w:val="•"/>
      <w:lvlJc w:val="left"/>
      <w:pPr>
        <w:ind w:left="4763" w:hanging="286"/>
      </w:pPr>
      <w:rPr>
        <w:rFonts w:hint="default"/>
        <w:lang w:val="ro-RO" w:eastAsia="en-US" w:bidi="ar-SA"/>
      </w:rPr>
    </w:lvl>
    <w:lvl w:ilvl="6" w:tplc="DF72A5C6">
      <w:numFmt w:val="bullet"/>
      <w:lvlText w:val="•"/>
      <w:lvlJc w:val="left"/>
      <w:pPr>
        <w:ind w:left="5687" w:hanging="286"/>
      </w:pPr>
      <w:rPr>
        <w:rFonts w:hint="default"/>
        <w:lang w:val="ro-RO" w:eastAsia="en-US" w:bidi="ar-SA"/>
      </w:rPr>
    </w:lvl>
    <w:lvl w:ilvl="7" w:tplc="39C00048">
      <w:numFmt w:val="bullet"/>
      <w:lvlText w:val="•"/>
      <w:lvlJc w:val="left"/>
      <w:pPr>
        <w:ind w:left="6612" w:hanging="286"/>
      </w:pPr>
      <w:rPr>
        <w:rFonts w:hint="default"/>
        <w:lang w:val="ro-RO" w:eastAsia="en-US" w:bidi="ar-SA"/>
      </w:rPr>
    </w:lvl>
    <w:lvl w:ilvl="8" w:tplc="48568812">
      <w:numFmt w:val="bullet"/>
      <w:lvlText w:val="•"/>
      <w:lvlJc w:val="left"/>
      <w:pPr>
        <w:ind w:left="7537" w:hanging="286"/>
      </w:pPr>
      <w:rPr>
        <w:rFonts w:hint="default"/>
        <w:lang w:val="ro-RO" w:eastAsia="en-US" w:bidi="ar-SA"/>
      </w:rPr>
    </w:lvl>
  </w:abstractNum>
  <w:abstractNum w:abstractNumId="9">
    <w:nsid w:val="1B9262E0"/>
    <w:multiLevelType w:val="hybridMultilevel"/>
    <w:tmpl w:val="EA7E6A1A"/>
    <w:lvl w:ilvl="0" w:tplc="FF9A3C88">
      <w:start w:val="1"/>
      <w:numFmt w:val="decimal"/>
      <w:lvlText w:val="%1)"/>
      <w:lvlJc w:val="left"/>
      <w:pPr>
        <w:ind w:left="134" w:hanging="286"/>
      </w:pPr>
      <w:rPr>
        <w:rFonts w:ascii="Times New Roman" w:eastAsia="Times New Roman" w:hAnsi="Times New Roman" w:cs="Times New Roman" w:hint="default"/>
        <w:spacing w:val="0"/>
        <w:w w:val="100"/>
        <w:sz w:val="28"/>
        <w:szCs w:val="28"/>
        <w:lang w:val="ro-RO" w:eastAsia="en-US" w:bidi="ar-SA"/>
      </w:rPr>
    </w:lvl>
    <w:lvl w:ilvl="1" w:tplc="A54AAFB0">
      <w:numFmt w:val="bullet"/>
      <w:lvlText w:val="•"/>
      <w:lvlJc w:val="left"/>
      <w:pPr>
        <w:ind w:left="1064" w:hanging="286"/>
      </w:pPr>
      <w:rPr>
        <w:rFonts w:hint="default"/>
        <w:lang w:val="ro-RO" w:eastAsia="en-US" w:bidi="ar-SA"/>
      </w:rPr>
    </w:lvl>
    <w:lvl w:ilvl="2" w:tplc="A97EB386">
      <w:numFmt w:val="bullet"/>
      <w:lvlText w:val="•"/>
      <w:lvlJc w:val="left"/>
      <w:pPr>
        <w:ind w:left="1989" w:hanging="286"/>
      </w:pPr>
      <w:rPr>
        <w:rFonts w:hint="default"/>
        <w:lang w:val="ro-RO" w:eastAsia="en-US" w:bidi="ar-SA"/>
      </w:rPr>
    </w:lvl>
    <w:lvl w:ilvl="3" w:tplc="90929FC2">
      <w:numFmt w:val="bullet"/>
      <w:lvlText w:val="•"/>
      <w:lvlJc w:val="left"/>
      <w:pPr>
        <w:ind w:left="2913" w:hanging="286"/>
      </w:pPr>
      <w:rPr>
        <w:rFonts w:hint="default"/>
        <w:lang w:val="ro-RO" w:eastAsia="en-US" w:bidi="ar-SA"/>
      </w:rPr>
    </w:lvl>
    <w:lvl w:ilvl="4" w:tplc="7FC8B838">
      <w:numFmt w:val="bullet"/>
      <w:lvlText w:val="•"/>
      <w:lvlJc w:val="left"/>
      <w:pPr>
        <w:ind w:left="3838" w:hanging="286"/>
      </w:pPr>
      <w:rPr>
        <w:rFonts w:hint="default"/>
        <w:lang w:val="ro-RO" w:eastAsia="en-US" w:bidi="ar-SA"/>
      </w:rPr>
    </w:lvl>
    <w:lvl w:ilvl="5" w:tplc="ED743AB8">
      <w:numFmt w:val="bullet"/>
      <w:lvlText w:val="•"/>
      <w:lvlJc w:val="left"/>
      <w:pPr>
        <w:ind w:left="4763" w:hanging="286"/>
      </w:pPr>
      <w:rPr>
        <w:rFonts w:hint="default"/>
        <w:lang w:val="ro-RO" w:eastAsia="en-US" w:bidi="ar-SA"/>
      </w:rPr>
    </w:lvl>
    <w:lvl w:ilvl="6" w:tplc="38D8028E">
      <w:numFmt w:val="bullet"/>
      <w:lvlText w:val="•"/>
      <w:lvlJc w:val="left"/>
      <w:pPr>
        <w:ind w:left="5687" w:hanging="286"/>
      </w:pPr>
      <w:rPr>
        <w:rFonts w:hint="default"/>
        <w:lang w:val="ro-RO" w:eastAsia="en-US" w:bidi="ar-SA"/>
      </w:rPr>
    </w:lvl>
    <w:lvl w:ilvl="7" w:tplc="54E2C88C">
      <w:numFmt w:val="bullet"/>
      <w:lvlText w:val="•"/>
      <w:lvlJc w:val="left"/>
      <w:pPr>
        <w:ind w:left="6612" w:hanging="286"/>
      </w:pPr>
      <w:rPr>
        <w:rFonts w:hint="default"/>
        <w:lang w:val="ro-RO" w:eastAsia="en-US" w:bidi="ar-SA"/>
      </w:rPr>
    </w:lvl>
    <w:lvl w:ilvl="8" w:tplc="37620334">
      <w:numFmt w:val="bullet"/>
      <w:lvlText w:val="•"/>
      <w:lvlJc w:val="left"/>
      <w:pPr>
        <w:ind w:left="7537" w:hanging="286"/>
      </w:pPr>
      <w:rPr>
        <w:rFonts w:hint="default"/>
        <w:lang w:val="ro-RO" w:eastAsia="en-US" w:bidi="ar-SA"/>
      </w:rPr>
    </w:lvl>
  </w:abstractNum>
  <w:abstractNum w:abstractNumId="10">
    <w:nsid w:val="1F472B14"/>
    <w:multiLevelType w:val="multilevel"/>
    <w:tmpl w:val="1BB699D4"/>
    <w:lvl w:ilvl="0">
      <w:start w:val="2"/>
      <w:numFmt w:val="decimal"/>
      <w:lvlText w:val="%1"/>
      <w:lvlJc w:val="left"/>
      <w:pPr>
        <w:ind w:left="214" w:hanging="564"/>
      </w:pPr>
      <w:rPr>
        <w:rFonts w:hint="default"/>
        <w:lang w:val="ro-RO" w:eastAsia="en-US" w:bidi="ar-SA"/>
      </w:rPr>
    </w:lvl>
    <w:lvl w:ilvl="1">
      <w:start w:val="1"/>
      <w:numFmt w:val="decimal"/>
      <w:lvlText w:val="%1.%2"/>
      <w:lvlJc w:val="left"/>
      <w:pPr>
        <w:ind w:left="214" w:hanging="564"/>
      </w:pPr>
      <w:rPr>
        <w:rFonts w:ascii="Times New Roman" w:eastAsia="Times New Roman" w:hAnsi="Times New Roman" w:cs="Times New Roman" w:hint="default"/>
        <w:b/>
        <w:w w:val="100"/>
        <w:sz w:val="28"/>
        <w:szCs w:val="28"/>
        <w:lang w:val="ro-RO" w:eastAsia="en-US" w:bidi="ar-SA"/>
      </w:rPr>
    </w:lvl>
    <w:lvl w:ilvl="2">
      <w:numFmt w:val="bullet"/>
      <w:lvlText w:val="•"/>
      <w:lvlJc w:val="left"/>
      <w:pPr>
        <w:ind w:left="2089" w:hanging="564"/>
      </w:pPr>
      <w:rPr>
        <w:rFonts w:hint="default"/>
        <w:lang w:val="ro-RO" w:eastAsia="en-US" w:bidi="ar-SA"/>
      </w:rPr>
    </w:lvl>
    <w:lvl w:ilvl="3">
      <w:numFmt w:val="bullet"/>
      <w:lvlText w:val="•"/>
      <w:lvlJc w:val="left"/>
      <w:pPr>
        <w:ind w:left="3023" w:hanging="564"/>
      </w:pPr>
      <w:rPr>
        <w:rFonts w:hint="default"/>
        <w:lang w:val="ro-RO" w:eastAsia="en-US" w:bidi="ar-SA"/>
      </w:rPr>
    </w:lvl>
    <w:lvl w:ilvl="4">
      <w:numFmt w:val="bullet"/>
      <w:lvlText w:val="•"/>
      <w:lvlJc w:val="left"/>
      <w:pPr>
        <w:ind w:left="3958" w:hanging="564"/>
      </w:pPr>
      <w:rPr>
        <w:rFonts w:hint="default"/>
        <w:lang w:val="ro-RO" w:eastAsia="en-US" w:bidi="ar-SA"/>
      </w:rPr>
    </w:lvl>
    <w:lvl w:ilvl="5">
      <w:numFmt w:val="bullet"/>
      <w:lvlText w:val="•"/>
      <w:lvlJc w:val="left"/>
      <w:pPr>
        <w:ind w:left="4893" w:hanging="564"/>
      </w:pPr>
      <w:rPr>
        <w:rFonts w:hint="default"/>
        <w:lang w:val="ro-RO" w:eastAsia="en-US" w:bidi="ar-SA"/>
      </w:rPr>
    </w:lvl>
    <w:lvl w:ilvl="6">
      <w:numFmt w:val="bullet"/>
      <w:lvlText w:val="•"/>
      <w:lvlJc w:val="left"/>
      <w:pPr>
        <w:ind w:left="5827" w:hanging="564"/>
      </w:pPr>
      <w:rPr>
        <w:rFonts w:hint="default"/>
        <w:lang w:val="ro-RO" w:eastAsia="en-US" w:bidi="ar-SA"/>
      </w:rPr>
    </w:lvl>
    <w:lvl w:ilvl="7">
      <w:numFmt w:val="bullet"/>
      <w:lvlText w:val="•"/>
      <w:lvlJc w:val="left"/>
      <w:pPr>
        <w:ind w:left="6762" w:hanging="564"/>
      </w:pPr>
      <w:rPr>
        <w:rFonts w:hint="default"/>
        <w:lang w:val="ro-RO" w:eastAsia="en-US" w:bidi="ar-SA"/>
      </w:rPr>
    </w:lvl>
    <w:lvl w:ilvl="8">
      <w:numFmt w:val="bullet"/>
      <w:lvlText w:val="•"/>
      <w:lvlJc w:val="left"/>
      <w:pPr>
        <w:ind w:left="7697" w:hanging="564"/>
      </w:pPr>
      <w:rPr>
        <w:rFonts w:hint="default"/>
        <w:lang w:val="ro-RO" w:eastAsia="en-US" w:bidi="ar-SA"/>
      </w:rPr>
    </w:lvl>
  </w:abstractNum>
  <w:abstractNum w:abstractNumId="11">
    <w:nsid w:val="27F23C0F"/>
    <w:multiLevelType w:val="hybridMultilevel"/>
    <w:tmpl w:val="4A88A3EC"/>
    <w:lvl w:ilvl="0" w:tplc="FD9029CC">
      <w:start w:val="1"/>
      <w:numFmt w:val="lowerLetter"/>
      <w:lvlText w:val="%1)"/>
      <w:lvlJc w:val="left"/>
      <w:pPr>
        <w:ind w:left="214" w:hanging="286"/>
      </w:pPr>
      <w:rPr>
        <w:rFonts w:hint="default"/>
        <w:b/>
        <w:spacing w:val="0"/>
        <w:w w:val="100"/>
        <w:sz w:val="28"/>
        <w:szCs w:val="28"/>
        <w:lang w:val="ro-RO" w:eastAsia="en-US" w:bidi="ar-SA"/>
      </w:rPr>
    </w:lvl>
    <w:lvl w:ilvl="1" w:tplc="FB0A4010">
      <w:numFmt w:val="bullet"/>
      <w:lvlText w:val="•"/>
      <w:lvlJc w:val="left"/>
      <w:pPr>
        <w:ind w:left="1154" w:hanging="286"/>
      </w:pPr>
      <w:rPr>
        <w:rFonts w:hint="default"/>
        <w:lang w:val="ro-RO" w:eastAsia="en-US" w:bidi="ar-SA"/>
      </w:rPr>
    </w:lvl>
    <w:lvl w:ilvl="2" w:tplc="0FF4813C">
      <w:numFmt w:val="bullet"/>
      <w:lvlText w:val="•"/>
      <w:lvlJc w:val="left"/>
      <w:pPr>
        <w:ind w:left="2089" w:hanging="286"/>
      </w:pPr>
      <w:rPr>
        <w:rFonts w:hint="default"/>
        <w:lang w:val="ro-RO" w:eastAsia="en-US" w:bidi="ar-SA"/>
      </w:rPr>
    </w:lvl>
    <w:lvl w:ilvl="3" w:tplc="42BEF866">
      <w:numFmt w:val="bullet"/>
      <w:lvlText w:val="•"/>
      <w:lvlJc w:val="left"/>
      <w:pPr>
        <w:ind w:left="3023" w:hanging="286"/>
      </w:pPr>
      <w:rPr>
        <w:rFonts w:hint="default"/>
        <w:lang w:val="ro-RO" w:eastAsia="en-US" w:bidi="ar-SA"/>
      </w:rPr>
    </w:lvl>
    <w:lvl w:ilvl="4" w:tplc="F57667C2">
      <w:numFmt w:val="bullet"/>
      <w:lvlText w:val="•"/>
      <w:lvlJc w:val="left"/>
      <w:pPr>
        <w:ind w:left="3958" w:hanging="286"/>
      </w:pPr>
      <w:rPr>
        <w:rFonts w:hint="default"/>
        <w:lang w:val="ro-RO" w:eastAsia="en-US" w:bidi="ar-SA"/>
      </w:rPr>
    </w:lvl>
    <w:lvl w:ilvl="5" w:tplc="0FF2F2C6">
      <w:numFmt w:val="bullet"/>
      <w:lvlText w:val="•"/>
      <w:lvlJc w:val="left"/>
      <w:pPr>
        <w:ind w:left="4893" w:hanging="286"/>
      </w:pPr>
      <w:rPr>
        <w:rFonts w:hint="default"/>
        <w:lang w:val="ro-RO" w:eastAsia="en-US" w:bidi="ar-SA"/>
      </w:rPr>
    </w:lvl>
    <w:lvl w:ilvl="6" w:tplc="1BDE6728">
      <w:numFmt w:val="bullet"/>
      <w:lvlText w:val="•"/>
      <w:lvlJc w:val="left"/>
      <w:pPr>
        <w:ind w:left="5827" w:hanging="286"/>
      </w:pPr>
      <w:rPr>
        <w:rFonts w:hint="default"/>
        <w:lang w:val="ro-RO" w:eastAsia="en-US" w:bidi="ar-SA"/>
      </w:rPr>
    </w:lvl>
    <w:lvl w:ilvl="7" w:tplc="D996CB9C">
      <w:numFmt w:val="bullet"/>
      <w:lvlText w:val="•"/>
      <w:lvlJc w:val="left"/>
      <w:pPr>
        <w:ind w:left="6762" w:hanging="286"/>
      </w:pPr>
      <w:rPr>
        <w:rFonts w:hint="default"/>
        <w:lang w:val="ro-RO" w:eastAsia="en-US" w:bidi="ar-SA"/>
      </w:rPr>
    </w:lvl>
    <w:lvl w:ilvl="8" w:tplc="C7443374">
      <w:numFmt w:val="bullet"/>
      <w:lvlText w:val="•"/>
      <w:lvlJc w:val="left"/>
      <w:pPr>
        <w:ind w:left="7697" w:hanging="286"/>
      </w:pPr>
      <w:rPr>
        <w:rFonts w:hint="default"/>
        <w:lang w:val="ro-RO" w:eastAsia="en-US" w:bidi="ar-SA"/>
      </w:rPr>
    </w:lvl>
  </w:abstractNum>
  <w:abstractNum w:abstractNumId="12">
    <w:nsid w:val="2907278A"/>
    <w:multiLevelType w:val="hybridMultilevel"/>
    <w:tmpl w:val="23FA75A8"/>
    <w:lvl w:ilvl="0" w:tplc="26D89A66">
      <w:start w:val="1"/>
      <w:numFmt w:val="decimal"/>
      <w:lvlText w:val="%1."/>
      <w:lvlJc w:val="left"/>
      <w:pPr>
        <w:ind w:left="286" w:hanging="286"/>
        <w:jc w:val="right"/>
      </w:pPr>
      <w:rPr>
        <w:rFonts w:ascii="Times New Roman" w:eastAsia="Times New Roman" w:hAnsi="Times New Roman" w:cs="Times New Roman" w:hint="default"/>
        <w:b/>
        <w:bCs/>
        <w:spacing w:val="0"/>
        <w:w w:val="100"/>
        <w:sz w:val="28"/>
        <w:szCs w:val="28"/>
        <w:lang w:val="ro-RO" w:eastAsia="en-US" w:bidi="ar-SA"/>
      </w:rPr>
    </w:lvl>
    <w:lvl w:ilvl="1" w:tplc="B10CC948">
      <w:numFmt w:val="bullet"/>
      <w:lvlText w:val="•"/>
      <w:lvlJc w:val="left"/>
      <w:pPr>
        <w:ind w:left="1154" w:hanging="286"/>
      </w:pPr>
      <w:rPr>
        <w:rFonts w:hint="default"/>
        <w:lang w:val="ro-RO" w:eastAsia="en-US" w:bidi="ar-SA"/>
      </w:rPr>
    </w:lvl>
    <w:lvl w:ilvl="2" w:tplc="5FFCDCAE">
      <w:numFmt w:val="bullet"/>
      <w:lvlText w:val="•"/>
      <w:lvlJc w:val="left"/>
      <w:pPr>
        <w:ind w:left="2089" w:hanging="286"/>
      </w:pPr>
      <w:rPr>
        <w:rFonts w:hint="default"/>
        <w:lang w:val="ro-RO" w:eastAsia="en-US" w:bidi="ar-SA"/>
      </w:rPr>
    </w:lvl>
    <w:lvl w:ilvl="3" w:tplc="B92C7CD8">
      <w:numFmt w:val="bullet"/>
      <w:lvlText w:val="•"/>
      <w:lvlJc w:val="left"/>
      <w:pPr>
        <w:ind w:left="3023" w:hanging="286"/>
      </w:pPr>
      <w:rPr>
        <w:rFonts w:hint="default"/>
        <w:lang w:val="ro-RO" w:eastAsia="en-US" w:bidi="ar-SA"/>
      </w:rPr>
    </w:lvl>
    <w:lvl w:ilvl="4" w:tplc="C8DA01B6">
      <w:numFmt w:val="bullet"/>
      <w:lvlText w:val="•"/>
      <w:lvlJc w:val="left"/>
      <w:pPr>
        <w:ind w:left="3958" w:hanging="286"/>
      </w:pPr>
      <w:rPr>
        <w:rFonts w:hint="default"/>
        <w:lang w:val="ro-RO" w:eastAsia="en-US" w:bidi="ar-SA"/>
      </w:rPr>
    </w:lvl>
    <w:lvl w:ilvl="5" w:tplc="1660CE4E">
      <w:numFmt w:val="bullet"/>
      <w:lvlText w:val="•"/>
      <w:lvlJc w:val="left"/>
      <w:pPr>
        <w:ind w:left="4893" w:hanging="286"/>
      </w:pPr>
      <w:rPr>
        <w:rFonts w:hint="default"/>
        <w:lang w:val="ro-RO" w:eastAsia="en-US" w:bidi="ar-SA"/>
      </w:rPr>
    </w:lvl>
    <w:lvl w:ilvl="6" w:tplc="14CE6610">
      <w:numFmt w:val="bullet"/>
      <w:lvlText w:val="•"/>
      <w:lvlJc w:val="left"/>
      <w:pPr>
        <w:ind w:left="5827" w:hanging="286"/>
      </w:pPr>
      <w:rPr>
        <w:rFonts w:hint="default"/>
        <w:lang w:val="ro-RO" w:eastAsia="en-US" w:bidi="ar-SA"/>
      </w:rPr>
    </w:lvl>
    <w:lvl w:ilvl="7" w:tplc="D1F2D392">
      <w:numFmt w:val="bullet"/>
      <w:lvlText w:val="•"/>
      <w:lvlJc w:val="left"/>
      <w:pPr>
        <w:ind w:left="6762" w:hanging="286"/>
      </w:pPr>
      <w:rPr>
        <w:rFonts w:hint="default"/>
        <w:lang w:val="ro-RO" w:eastAsia="en-US" w:bidi="ar-SA"/>
      </w:rPr>
    </w:lvl>
    <w:lvl w:ilvl="8" w:tplc="3E50115C">
      <w:numFmt w:val="bullet"/>
      <w:lvlText w:val="•"/>
      <w:lvlJc w:val="left"/>
      <w:pPr>
        <w:ind w:left="7697" w:hanging="286"/>
      </w:pPr>
      <w:rPr>
        <w:rFonts w:hint="default"/>
        <w:lang w:val="ro-RO" w:eastAsia="en-US" w:bidi="ar-SA"/>
      </w:rPr>
    </w:lvl>
  </w:abstractNum>
  <w:abstractNum w:abstractNumId="13">
    <w:nsid w:val="2B691AF6"/>
    <w:multiLevelType w:val="hybridMultilevel"/>
    <w:tmpl w:val="F40CFA4A"/>
    <w:lvl w:ilvl="0" w:tplc="7EF01B8E">
      <w:start w:val="1"/>
      <w:numFmt w:val="decimal"/>
      <w:lvlText w:val="%1)"/>
      <w:lvlJc w:val="left"/>
      <w:pPr>
        <w:ind w:left="134" w:hanging="286"/>
      </w:pPr>
      <w:rPr>
        <w:rFonts w:ascii="Times New Roman" w:eastAsia="Times New Roman" w:hAnsi="Times New Roman" w:cs="Times New Roman" w:hint="default"/>
        <w:spacing w:val="0"/>
        <w:w w:val="100"/>
        <w:sz w:val="28"/>
        <w:szCs w:val="28"/>
        <w:lang w:val="ro-RO" w:eastAsia="en-US" w:bidi="ar-SA"/>
      </w:rPr>
    </w:lvl>
    <w:lvl w:ilvl="1" w:tplc="7590917C">
      <w:numFmt w:val="bullet"/>
      <w:lvlText w:val="•"/>
      <w:lvlJc w:val="left"/>
      <w:pPr>
        <w:ind w:left="1064" w:hanging="286"/>
      </w:pPr>
      <w:rPr>
        <w:rFonts w:hint="default"/>
        <w:lang w:val="ro-RO" w:eastAsia="en-US" w:bidi="ar-SA"/>
      </w:rPr>
    </w:lvl>
    <w:lvl w:ilvl="2" w:tplc="D8586414">
      <w:numFmt w:val="bullet"/>
      <w:lvlText w:val="•"/>
      <w:lvlJc w:val="left"/>
      <w:pPr>
        <w:ind w:left="1989" w:hanging="286"/>
      </w:pPr>
      <w:rPr>
        <w:rFonts w:hint="default"/>
        <w:lang w:val="ro-RO" w:eastAsia="en-US" w:bidi="ar-SA"/>
      </w:rPr>
    </w:lvl>
    <w:lvl w:ilvl="3" w:tplc="C630DB92">
      <w:numFmt w:val="bullet"/>
      <w:lvlText w:val="•"/>
      <w:lvlJc w:val="left"/>
      <w:pPr>
        <w:ind w:left="2913" w:hanging="286"/>
      </w:pPr>
      <w:rPr>
        <w:rFonts w:hint="default"/>
        <w:lang w:val="ro-RO" w:eastAsia="en-US" w:bidi="ar-SA"/>
      </w:rPr>
    </w:lvl>
    <w:lvl w:ilvl="4" w:tplc="2A686142">
      <w:numFmt w:val="bullet"/>
      <w:lvlText w:val="•"/>
      <w:lvlJc w:val="left"/>
      <w:pPr>
        <w:ind w:left="3838" w:hanging="286"/>
      </w:pPr>
      <w:rPr>
        <w:rFonts w:hint="default"/>
        <w:lang w:val="ro-RO" w:eastAsia="en-US" w:bidi="ar-SA"/>
      </w:rPr>
    </w:lvl>
    <w:lvl w:ilvl="5" w:tplc="74C08934">
      <w:numFmt w:val="bullet"/>
      <w:lvlText w:val="•"/>
      <w:lvlJc w:val="left"/>
      <w:pPr>
        <w:ind w:left="4763" w:hanging="286"/>
      </w:pPr>
      <w:rPr>
        <w:rFonts w:hint="default"/>
        <w:lang w:val="ro-RO" w:eastAsia="en-US" w:bidi="ar-SA"/>
      </w:rPr>
    </w:lvl>
    <w:lvl w:ilvl="6" w:tplc="026C2F30">
      <w:numFmt w:val="bullet"/>
      <w:lvlText w:val="•"/>
      <w:lvlJc w:val="left"/>
      <w:pPr>
        <w:ind w:left="5687" w:hanging="286"/>
      </w:pPr>
      <w:rPr>
        <w:rFonts w:hint="default"/>
        <w:lang w:val="ro-RO" w:eastAsia="en-US" w:bidi="ar-SA"/>
      </w:rPr>
    </w:lvl>
    <w:lvl w:ilvl="7" w:tplc="92204828">
      <w:numFmt w:val="bullet"/>
      <w:lvlText w:val="•"/>
      <w:lvlJc w:val="left"/>
      <w:pPr>
        <w:ind w:left="6612" w:hanging="286"/>
      </w:pPr>
      <w:rPr>
        <w:rFonts w:hint="default"/>
        <w:lang w:val="ro-RO" w:eastAsia="en-US" w:bidi="ar-SA"/>
      </w:rPr>
    </w:lvl>
    <w:lvl w:ilvl="8" w:tplc="A12CAF92">
      <w:numFmt w:val="bullet"/>
      <w:lvlText w:val="•"/>
      <w:lvlJc w:val="left"/>
      <w:pPr>
        <w:ind w:left="7537" w:hanging="286"/>
      </w:pPr>
      <w:rPr>
        <w:rFonts w:hint="default"/>
        <w:lang w:val="ro-RO" w:eastAsia="en-US" w:bidi="ar-SA"/>
      </w:rPr>
    </w:lvl>
  </w:abstractNum>
  <w:abstractNum w:abstractNumId="14">
    <w:nsid w:val="2E955768"/>
    <w:multiLevelType w:val="hybridMultilevel"/>
    <w:tmpl w:val="507E6F2E"/>
    <w:lvl w:ilvl="0" w:tplc="9522C85A">
      <w:start w:val="1"/>
      <w:numFmt w:val="lowerLetter"/>
      <w:lvlText w:val="%1)"/>
      <w:lvlJc w:val="left"/>
      <w:pPr>
        <w:ind w:left="214" w:hanging="425"/>
      </w:pPr>
      <w:rPr>
        <w:rFonts w:hint="default"/>
        <w:b/>
        <w:spacing w:val="0"/>
        <w:w w:val="100"/>
        <w:sz w:val="28"/>
        <w:szCs w:val="28"/>
        <w:lang w:val="ro-RO" w:eastAsia="en-US" w:bidi="ar-SA"/>
      </w:rPr>
    </w:lvl>
    <w:lvl w:ilvl="1" w:tplc="825C92F6">
      <w:numFmt w:val="bullet"/>
      <w:lvlText w:val="•"/>
      <w:lvlJc w:val="left"/>
      <w:pPr>
        <w:ind w:left="1154" w:hanging="425"/>
      </w:pPr>
      <w:rPr>
        <w:rFonts w:hint="default"/>
        <w:lang w:val="ro-RO" w:eastAsia="en-US" w:bidi="ar-SA"/>
      </w:rPr>
    </w:lvl>
    <w:lvl w:ilvl="2" w:tplc="88AA8B78">
      <w:numFmt w:val="bullet"/>
      <w:lvlText w:val="•"/>
      <w:lvlJc w:val="left"/>
      <w:pPr>
        <w:ind w:left="2089" w:hanging="425"/>
      </w:pPr>
      <w:rPr>
        <w:rFonts w:hint="default"/>
        <w:lang w:val="ro-RO" w:eastAsia="en-US" w:bidi="ar-SA"/>
      </w:rPr>
    </w:lvl>
    <w:lvl w:ilvl="3" w:tplc="EAA42DEC">
      <w:numFmt w:val="bullet"/>
      <w:lvlText w:val="•"/>
      <w:lvlJc w:val="left"/>
      <w:pPr>
        <w:ind w:left="3023" w:hanging="425"/>
      </w:pPr>
      <w:rPr>
        <w:rFonts w:hint="default"/>
        <w:lang w:val="ro-RO" w:eastAsia="en-US" w:bidi="ar-SA"/>
      </w:rPr>
    </w:lvl>
    <w:lvl w:ilvl="4" w:tplc="189C60FA">
      <w:numFmt w:val="bullet"/>
      <w:lvlText w:val="•"/>
      <w:lvlJc w:val="left"/>
      <w:pPr>
        <w:ind w:left="3958" w:hanging="425"/>
      </w:pPr>
      <w:rPr>
        <w:rFonts w:hint="default"/>
        <w:lang w:val="ro-RO" w:eastAsia="en-US" w:bidi="ar-SA"/>
      </w:rPr>
    </w:lvl>
    <w:lvl w:ilvl="5" w:tplc="D5EA1D3C">
      <w:numFmt w:val="bullet"/>
      <w:lvlText w:val="•"/>
      <w:lvlJc w:val="left"/>
      <w:pPr>
        <w:ind w:left="4893" w:hanging="425"/>
      </w:pPr>
      <w:rPr>
        <w:rFonts w:hint="default"/>
        <w:lang w:val="ro-RO" w:eastAsia="en-US" w:bidi="ar-SA"/>
      </w:rPr>
    </w:lvl>
    <w:lvl w:ilvl="6" w:tplc="D05E2372">
      <w:numFmt w:val="bullet"/>
      <w:lvlText w:val="•"/>
      <w:lvlJc w:val="left"/>
      <w:pPr>
        <w:ind w:left="5827" w:hanging="425"/>
      </w:pPr>
      <w:rPr>
        <w:rFonts w:hint="default"/>
        <w:lang w:val="ro-RO" w:eastAsia="en-US" w:bidi="ar-SA"/>
      </w:rPr>
    </w:lvl>
    <w:lvl w:ilvl="7" w:tplc="4242521C">
      <w:numFmt w:val="bullet"/>
      <w:lvlText w:val="•"/>
      <w:lvlJc w:val="left"/>
      <w:pPr>
        <w:ind w:left="6762" w:hanging="425"/>
      </w:pPr>
      <w:rPr>
        <w:rFonts w:hint="default"/>
        <w:lang w:val="ro-RO" w:eastAsia="en-US" w:bidi="ar-SA"/>
      </w:rPr>
    </w:lvl>
    <w:lvl w:ilvl="8" w:tplc="5E2055A4">
      <w:numFmt w:val="bullet"/>
      <w:lvlText w:val="•"/>
      <w:lvlJc w:val="left"/>
      <w:pPr>
        <w:ind w:left="7697" w:hanging="425"/>
      </w:pPr>
      <w:rPr>
        <w:rFonts w:hint="default"/>
        <w:lang w:val="ro-RO" w:eastAsia="en-US" w:bidi="ar-SA"/>
      </w:rPr>
    </w:lvl>
  </w:abstractNum>
  <w:abstractNum w:abstractNumId="15">
    <w:nsid w:val="33795FB8"/>
    <w:multiLevelType w:val="multilevel"/>
    <w:tmpl w:val="2A14A7CC"/>
    <w:lvl w:ilvl="0">
      <w:start w:val="5"/>
      <w:numFmt w:val="decimal"/>
      <w:lvlText w:val="%1"/>
      <w:lvlJc w:val="left"/>
      <w:pPr>
        <w:ind w:left="214" w:hanging="533"/>
      </w:pPr>
      <w:rPr>
        <w:rFonts w:hint="default"/>
        <w:lang w:val="ro-RO" w:eastAsia="en-US" w:bidi="ar-SA"/>
      </w:rPr>
    </w:lvl>
    <w:lvl w:ilvl="1">
      <w:start w:val="1"/>
      <w:numFmt w:val="decimal"/>
      <w:lvlText w:val="%1.%2"/>
      <w:lvlJc w:val="left"/>
      <w:pPr>
        <w:ind w:left="214" w:hanging="533"/>
      </w:pPr>
      <w:rPr>
        <w:rFonts w:ascii="Times New Roman" w:eastAsia="Times New Roman" w:hAnsi="Times New Roman" w:cs="Times New Roman" w:hint="default"/>
        <w:b/>
        <w:spacing w:val="-1"/>
        <w:w w:val="100"/>
        <w:sz w:val="28"/>
        <w:szCs w:val="28"/>
        <w:lang w:val="ro-RO" w:eastAsia="en-US" w:bidi="ar-SA"/>
      </w:rPr>
    </w:lvl>
    <w:lvl w:ilvl="2">
      <w:numFmt w:val="bullet"/>
      <w:lvlText w:val="•"/>
      <w:lvlJc w:val="left"/>
      <w:pPr>
        <w:ind w:left="2089" w:hanging="533"/>
      </w:pPr>
      <w:rPr>
        <w:rFonts w:hint="default"/>
        <w:lang w:val="ro-RO" w:eastAsia="en-US" w:bidi="ar-SA"/>
      </w:rPr>
    </w:lvl>
    <w:lvl w:ilvl="3">
      <w:numFmt w:val="bullet"/>
      <w:lvlText w:val="•"/>
      <w:lvlJc w:val="left"/>
      <w:pPr>
        <w:ind w:left="3023" w:hanging="533"/>
      </w:pPr>
      <w:rPr>
        <w:rFonts w:hint="default"/>
        <w:lang w:val="ro-RO" w:eastAsia="en-US" w:bidi="ar-SA"/>
      </w:rPr>
    </w:lvl>
    <w:lvl w:ilvl="4">
      <w:numFmt w:val="bullet"/>
      <w:lvlText w:val="•"/>
      <w:lvlJc w:val="left"/>
      <w:pPr>
        <w:ind w:left="3958" w:hanging="533"/>
      </w:pPr>
      <w:rPr>
        <w:rFonts w:hint="default"/>
        <w:lang w:val="ro-RO" w:eastAsia="en-US" w:bidi="ar-SA"/>
      </w:rPr>
    </w:lvl>
    <w:lvl w:ilvl="5">
      <w:numFmt w:val="bullet"/>
      <w:lvlText w:val="•"/>
      <w:lvlJc w:val="left"/>
      <w:pPr>
        <w:ind w:left="4893" w:hanging="533"/>
      </w:pPr>
      <w:rPr>
        <w:rFonts w:hint="default"/>
        <w:lang w:val="ro-RO" w:eastAsia="en-US" w:bidi="ar-SA"/>
      </w:rPr>
    </w:lvl>
    <w:lvl w:ilvl="6">
      <w:numFmt w:val="bullet"/>
      <w:lvlText w:val="•"/>
      <w:lvlJc w:val="left"/>
      <w:pPr>
        <w:ind w:left="5827" w:hanging="533"/>
      </w:pPr>
      <w:rPr>
        <w:rFonts w:hint="default"/>
        <w:lang w:val="ro-RO" w:eastAsia="en-US" w:bidi="ar-SA"/>
      </w:rPr>
    </w:lvl>
    <w:lvl w:ilvl="7">
      <w:numFmt w:val="bullet"/>
      <w:lvlText w:val="•"/>
      <w:lvlJc w:val="left"/>
      <w:pPr>
        <w:ind w:left="6762" w:hanging="533"/>
      </w:pPr>
      <w:rPr>
        <w:rFonts w:hint="default"/>
        <w:lang w:val="ro-RO" w:eastAsia="en-US" w:bidi="ar-SA"/>
      </w:rPr>
    </w:lvl>
    <w:lvl w:ilvl="8">
      <w:numFmt w:val="bullet"/>
      <w:lvlText w:val="•"/>
      <w:lvlJc w:val="left"/>
      <w:pPr>
        <w:ind w:left="7697" w:hanging="533"/>
      </w:pPr>
      <w:rPr>
        <w:rFonts w:hint="default"/>
        <w:lang w:val="ro-RO" w:eastAsia="en-US" w:bidi="ar-SA"/>
      </w:rPr>
    </w:lvl>
  </w:abstractNum>
  <w:abstractNum w:abstractNumId="16">
    <w:nsid w:val="338408EA"/>
    <w:multiLevelType w:val="hybridMultilevel"/>
    <w:tmpl w:val="8E908F5E"/>
    <w:lvl w:ilvl="0" w:tplc="A0846FFA">
      <w:start w:val="1"/>
      <w:numFmt w:val="lowerLetter"/>
      <w:lvlText w:val="%1)"/>
      <w:lvlJc w:val="left"/>
      <w:pPr>
        <w:ind w:left="134" w:hanging="286"/>
      </w:pPr>
      <w:rPr>
        <w:rFonts w:hint="default"/>
        <w:b/>
        <w:spacing w:val="0"/>
        <w:w w:val="100"/>
        <w:sz w:val="28"/>
        <w:szCs w:val="28"/>
        <w:lang w:val="ro-RO" w:eastAsia="en-US" w:bidi="ar-SA"/>
      </w:rPr>
    </w:lvl>
    <w:lvl w:ilvl="1" w:tplc="3886C066">
      <w:numFmt w:val="bullet"/>
      <w:lvlText w:val="•"/>
      <w:lvlJc w:val="left"/>
      <w:pPr>
        <w:ind w:left="1064" w:hanging="286"/>
      </w:pPr>
      <w:rPr>
        <w:rFonts w:hint="default"/>
        <w:lang w:val="ro-RO" w:eastAsia="en-US" w:bidi="ar-SA"/>
      </w:rPr>
    </w:lvl>
    <w:lvl w:ilvl="2" w:tplc="A7E20300">
      <w:numFmt w:val="bullet"/>
      <w:lvlText w:val="•"/>
      <w:lvlJc w:val="left"/>
      <w:pPr>
        <w:ind w:left="1989" w:hanging="286"/>
      </w:pPr>
      <w:rPr>
        <w:rFonts w:hint="default"/>
        <w:lang w:val="ro-RO" w:eastAsia="en-US" w:bidi="ar-SA"/>
      </w:rPr>
    </w:lvl>
    <w:lvl w:ilvl="3" w:tplc="5658E4B4">
      <w:numFmt w:val="bullet"/>
      <w:lvlText w:val="•"/>
      <w:lvlJc w:val="left"/>
      <w:pPr>
        <w:ind w:left="2913" w:hanging="286"/>
      </w:pPr>
      <w:rPr>
        <w:rFonts w:hint="default"/>
        <w:lang w:val="ro-RO" w:eastAsia="en-US" w:bidi="ar-SA"/>
      </w:rPr>
    </w:lvl>
    <w:lvl w:ilvl="4" w:tplc="54886C18">
      <w:numFmt w:val="bullet"/>
      <w:lvlText w:val="•"/>
      <w:lvlJc w:val="left"/>
      <w:pPr>
        <w:ind w:left="3838" w:hanging="286"/>
      </w:pPr>
      <w:rPr>
        <w:rFonts w:hint="default"/>
        <w:lang w:val="ro-RO" w:eastAsia="en-US" w:bidi="ar-SA"/>
      </w:rPr>
    </w:lvl>
    <w:lvl w:ilvl="5" w:tplc="4D10E02A">
      <w:numFmt w:val="bullet"/>
      <w:lvlText w:val="•"/>
      <w:lvlJc w:val="left"/>
      <w:pPr>
        <w:ind w:left="4763" w:hanging="286"/>
      </w:pPr>
      <w:rPr>
        <w:rFonts w:hint="default"/>
        <w:lang w:val="ro-RO" w:eastAsia="en-US" w:bidi="ar-SA"/>
      </w:rPr>
    </w:lvl>
    <w:lvl w:ilvl="6" w:tplc="47725250">
      <w:numFmt w:val="bullet"/>
      <w:lvlText w:val="•"/>
      <w:lvlJc w:val="left"/>
      <w:pPr>
        <w:ind w:left="5687" w:hanging="286"/>
      </w:pPr>
      <w:rPr>
        <w:rFonts w:hint="default"/>
        <w:lang w:val="ro-RO" w:eastAsia="en-US" w:bidi="ar-SA"/>
      </w:rPr>
    </w:lvl>
    <w:lvl w:ilvl="7" w:tplc="284431F0">
      <w:numFmt w:val="bullet"/>
      <w:lvlText w:val="•"/>
      <w:lvlJc w:val="left"/>
      <w:pPr>
        <w:ind w:left="6612" w:hanging="286"/>
      </w:pPr>
      <w:rPr>
        <w:rFonts w:hint="default"/>
        <w:lang w:val="ro-RO" w:eastAsia="en-US" w:bidi="ar-SA"/>
      </w:rPr>
    </w:lvl>
    <w:lvl w:ilvl="8" w:tplc="19DC5070">
      <w:numFmt w:val="bullet"/>
      <w:lvlText w:val="•"/>
      <w:lvlJc w:val="left"/>
      <w:pPr>
        <w:ind w:left="7537" w:hanging="286"/>
      </w:pPr>
      <w:rPr>
        <w:rFonts w:hint="default"/>
        <w:lang w:val="ro-RO" w:eastAsia="en-US" w:bidi="ar-SA"/>
      </w:rPr>
    </w:lvl>
  </w:abstractNum>
  <w:abstractNum w:abstractNumId="17">
    <w:nsid w:val="348E7574"/>
    <w:multiLevelType w:val="hybridMultilevel"/>
    <w:tmpl w:val="7C52F9A8"/>
    <w:lvl w:ilvl="0" w:tplc="545A89FA">
      <w:start w:val="1"/>
      <w:numFmt w:val="decimal"/>
      <w:lvlText w:val="%1."/>
      <w:lvlJc w:val="left"/>
      <w:pPr>
        <w:ind w:left="362" w:hanging="286"/>
        <w:jc w:val="right"/>
      </w:pPr>
      <w:rPr>
        <w:rFonts w:ascii="Times New Roman" w:eastAsia="Times New Roman" w:hAnsi="Times New Roman" w:cs="Times New Roman" w:hint="default"/>
        <w:b/>
        <w:bCs/>
        <w:spacing w:val="0"/>
        <w:w w:val="100"/>
        <w:sz w:val="28"/>
        <w:szCs w:val="28"/>
        <w:lang w:val="ro-RO" w:eastAsia="en-US" w:bidi="ar-SA"/>
      </w:rPr>
    </w:lvl>
    <w:lvl w:ilvl="1" w:tplc="9B7A1A96">
      <w:start w:val="1"/>
      <w:numFmt w:val="upperRoman"/>
      <w:lvlText w:val="%2."/>
      <w:lvlJc w:val="left"/>
      <w:pPr>
        <w:ind w:left="3854" w:hanging="250"/>
        <w:jc w:val="right"/>
      </w:pPr>
      <w:rPr>
        <w:rFonts w:ascii="Times New Roman" w:eastAsia="Times New Roman" w:hAnsi="Times New Roman" w:cs="Times New Roman" w:hint="default"/>
        <w:b/>
        <w:bCs/>
        <w:spacing w:val="0"/>
        <w:w w:val="100"/>
        <w:sz w:val="28"/>
        <w:szCs w:val="28"/>
        <w:lang w:val="ro-RO" w:eastAsia="en-US" w:bidi="ar-SA"/>
      </w:rPr>
    </w:lvl>
    <w:lvl w:ilvl="2" w:tplc="6A280ACE">
      <w:numFmt w:val="bullet"/>
      <w:lvlText w:val="•"/>
      <w:lvlJc w:val="left"/>
      <w:pPr>
        <w:ind w:left="4400" w:hanging="250"/>
      </w:pPr>
      <w:rPr>
        <w:rFonts w:hint="default"/>
        <w:lang w:val="ro-RO" w:eastAsia="en-US" w:bidi="ar-SA"/>
      </w:rPr>
    </w:lvl>
    <w:lvl w:ilvl="3" w:tplc="01E881CA">
      <w:numFmt w:val="bullet"/>
      <w:lvlText w:val="•"/>
      <w:lvlJc w:val="left"/>
      <w:pPr>
        <w:ind w:left="4940" w:hanging="250"/>
      </w:pPr>
      <w:rPr>
        <w:rFonts w:hint="default"/>
        <w:lang w:val="ro-RO" w:eastAsia="en-US" w:bidi="ar-SA"/>
      </w:rPr>
    </w:lvl>
    <w:lvl w:ilvl="4" w:tplc="AF62D52C">
      <w:numFmt w:val="bullet"/>
      <w:lvlText w:val="•"/>
      <w:lvlJc w:val="left"/>
      <w:pPr>
        <w:ind w:left="5480" w:hanging="250"/>
      </w:pPr>
      <w:rPr>
        <w:rFonts w:hint="default"/>
        <w:lang w:val="ro-RO" w:eastAsia="en-US" w:bidi="ar-SA"/>
      </w:rPr>
    </w:lvl>
    <w:lvl w:ilvl="5" w:tplc="8BA4BDAE">
      <w:numFmt w:val="bullet"/>
      <w:lvlText w:val="•"/>
      <w:lvlJc w:val="left"/>
      <w:pPr>
        <w:ind w:left="6020" w:hanging="250"/>
      </w:pPr>
      <w:rPr>
        <w:rFonts w:hint="default"/>
        <w:lang w:val="ro-RO" w:eastAsia="en-US" w:bidi="ar-SA"/>
      </w:rPr>
    </w:lvl>
    <w:lvl w:ilvl="6" w:tplc="47CCD144">
      <w:numFmt w:val="bullet"/>
      <w:lvlText w:val="•"/>
      <w:lvlJc w:val="left"/>
      <w:pPr>
        <w:ind w:left="6560" w:hanging="250"/>
      </w:pPr>
      <w:rPr>
        <w:rFonts w:hint="default"/>
        <w:lang w:val="ro-RO" w:eastAsia="en-US" w:bidi="ar-SA"/>
      </w:rPr>
    </w:lvl>
    <w:lvl w:ilvl="7" w:tplc="AA3099D4">
      <w:numFmt w:val="bullet"/>
      <w:lvlText w:val="•"/>
      <w:lvlJc w:val="left"/>
      <w:pPr>
        <w:ind w:left="7100" w:hanging="250"/>
      </w:pPr>
      <w:rPr>
        <w:rFonts w:hint="default"/>
        <w:lang w:val="ro-RO" w:eastAsia="en-US" w:bidi="ar-SA"/>
      </w:rPr>
    </w:lvl>
    <w:lvl w:ilvl="8" w:tplc="F0826E62">
      <w:numFmt w:val="bullet"/>
      <w:lvlText w:val="•"/>
      <w:lvlJc w:val="left"/>
      <w:pPr>
        <w:ind w:left="7640" w:hanging="250"/>
      </w:pPr>
      <w:rPr>
        <w:rFonts w:hint="default"/>
        <w:lang w:val="ro-RO" w:eastAsia="en-US" w:bidi="ar-SA"/>
      </w:rPr>
    </w:lvl>
  </w:abstractNum>
  <w:abstractNum w:abstractNumId="18">
    <w:nsid w:val="363D0395"/>
    <w:multiLevelType w:val="hybridMultilevel"/>
    <w:tmpl w:val="F72AA8D2"/>
    <w:lvl w:ilvl="0" w:tplc="04190017">
      <w:start w:val="1"/>
      <w:numFmt w:val="lowerLetter"/>
      <w:lvlText w:val="%1)"/>
      <w:lvlJc w:val="left"/>
      <w:pPr>
        <w:ind w:left="134" w:hanging="286"/>
      </w:pPr>
      <w:rPr>
        <w:rFonts w:hint="default"/>
        <w:spacing w:val="0"/>
        <w:w w:val="100"/>
        <w:sz w:val="28"/>
        <w:szCs w:val="28"/>
        <w:lang w:val="ro-RO" w:eastAsia="en-US" w:bidi="ar-SA"/>
      </w:rPr>
    </w:lvl>
    <w:lvl w:ilvl="1" w:tplc="4C1675E2">
      <w:numFmt w:val="bullet"/>
      <w:lvlText w:val="•"/>
      <w:lvlJc w:val="left"/>
      <w:pPr>
        <w:ind w:left="1064" w:hanging="286"/>
      </w:pPr>
      <w:rPr>
        <w:rFonts w:hint="default"/>
        <w:lang w:val="ro-RO" w:eastAsia="en-US" w:bidi="ar-SA"/>
      </w:rPr>
    </w:lvl>
    <w:lvl w:ilvl="2" w:tplc="E042D374">
      <w:numFmt w:val="bullet"/>
      <w:lvlText w:val="•"/>
      <w:lvlJc w:val="left"/>
      <w:pPr>
        <w:ind w:left="1989" w:hanging="286"/>
      </w:pPr>
      <w:rPr>
        <w:rFonts w:hint="default"/>
        <w:lang w:val="ro-RO" w:eastAsia="en-US" w:bidi="ar-SA"/>
      </w:rPr>
    </w:lvl>
    <w:lvl w:ilvl="3" w:tplc="7FB48E12">
      <w:numFmt w:val="bullet"/>
      <w:lvlText w:val="•"/>
      <w:lvlJc w:val="left"/>
      <w:pPr>
        <w:ind w:left="2913" w:hanging="286"/>
      </w:pPr>
      <w:rPr>
        <w:rFonts w:hint="default"/>
        <w:lang w:val="ro-RO" w:eastAsia="en-US" w:bidi="ar-SA"/>
      </w:rPr>
    </w:lvl>
    <w:lvl w:ilvl="4" w:tplc="AB88194A">
      <w:numFmt w:val="bullet"/>
      <w:lvlText w:val="•"/>
      <w:lvlJc w:val="left"/>
      <w:pPr>
        <w:ind w:left="3838" w:hanging="286"/>
      </w:pPr>
      <w:rPr>
        <w:rFonts w:hint="default"/>
        <w:lang w:val="ro-RO" w:eastAsia="en-US" w:bidi="ar-SA"/>
      </w:rPr>
    </w:lvl>
    <w:lvl w:ilvl="5" w:tplc="B430240E">
      <w:numFmt w:val="bullet"/>
      <w:lvlText w:val="•"/>
      <w:lvlJc w:val="left"/>
      <w:pPr>
        <w:ind w:left="4763" w:hanging="286"/>
      </w:pPr>
      <w:rPr>
        <w:rFonts w:hint="default"/>
        <w:lang w:val="ro-RO" w:eastAsia="en-US" w:bidi="ar-SA"/>
      </w:rPr>
    </w:lvl>
    <w:lvl w:ilvl="6" w:tplc="98CC73A8">
      <w:numFmt w:val="bullet"/>
      <w:lvlText w:val="•"/>
      <w:lvlJc w:val="left"/>
      <w:pPr>
        <w:ind w:left="5687" w:hanging="286"/>
      </w:pPr>
      <w:rPr>
        <w:rFonts w:hint="default"/>
        <w:lang w:val="ro-RO" w:eastAsia="en-US" w:bidi="ar-SA"/>
      </w:rPr>
    </w:lvl>
    <w:lvl w:ilvl="7" w:tplc="75C4767A">
      <w:numFmt w:val="bullet"/>
      <w:lvlText w:val="•"/>
      <w:lvlJc w:val="left"/>
      <w:pPr>
        <w:ind w:left="6612" w:hanging="286"/>
      </w:pPr>
      <w:rPr>
        <w:rFonts w:hint="default"/>
        <w:lang w:val="ro-RO" w:eastAsia="en-US" w:bidi="ar-SA"/>
      </w:rPr>
    </w:lvl>
    <w:lvl w:ilvl="8" w:tplc="8996ACC8">
      <w:numFmt w:val="bullet"/>
      <w:lvlText w:val="•"/>
      <w:lvlJc w:val="left"/>
      <w:pPr>
        <w:ind w:left="7537" w:hanging="286"/>
      </w:pPr>
      <w:rPr>
        <w:rFonts w:hint="default"/>
        <w:lang w:val="ro-RO" w:eastAsia="en-US" w:bidi="ar-SA"/>
      </w:rPr>
    </w:lvl>
  </w:abstractNum>
  <w:abstractNum w:abstractNumId="19">
    <w:nsid w:val="40B401E3"/>
    <w:multiLevelType w:val="multilevel"/>
    <w:tmpl w:val="51B61F60"/>
    <w:lvl w:ilvl="0">
      <w:start w:val="4"/>
      <w:numFmt w:val="decimal"/>
      <w:lvlText w:val="%1"/>
      <w:lvlJc w:val="left"/>
      <w:pPr>
        <w:ind w:left="214" w:hanging="636"/>
      </w:pPr>
      <w:rPr>
        <w:rFonts w:hint="default"/>
        <w:lang w:val="ro-RO" w:eastAsia="en-US" w:bidi="ar-SA"/>
      </w:rPr>
    </w:lvl>
    <w:lvl w:ilvl="1">
      <w:start w:val="3"/>
      <w:numFmt w:val="decimal"/>
      <w:lvlText w:val="%1.%2."/>
      <w:lvlJc w:val="left"/>
      <w:pPr>
        <w:ind w:left="214" w:hanging="636"/>
      </w:pPr>
      <w:rPr>
        <w:rFonts w:ascii="Times New Roman" w:eastAsia="Times New Roman" w:hAnsi="Times New Roman" w:cs="Times New Roman" w:hint="default"/>
        <w:b/>
        <w:w w:val="100"/>
        <w:sz w:val="28"/>
        <w:szCs w:val="28"/>
        <w:lang w:val="ro-RO" w:eastAsia="en-US" w:bidi="ar-SA"/>
      </w:rPr>
    </w:lvl>
    <w:lvl w:ilvl="2">
      <w:numFmt w:val="bullet"/>
      <w:lvlText w:val="•"/>
      <w:lvlJc w:val="left"/>
      <w:pPr>
        <w:ind w:left="2089" w:hanging="636"/>
      </w:pPr>
      <w:rPr>
        <w:rFonts w:hint="default"/>
        <w:lang w:val="ro-RO" w:eastAsia="en-US" w:bidi="ar-SA"/>
      </w:rPr>
    </w:lvl>
    <w:lvl w:ilvl="3">
      <w:numFmt w:val="bullet"/>
      <w:lvlText w:val="•"/>
      <w:lvlJc w:val="left"/>
      <w:pPr>
        <w:ind w:left="3023" w:hanging="636"/>
      </w:pPr>
      <w:rPr>
        <w:rFonts w:hint="default"/>
        <w:lang w:val="ro-RO" w:eastAsia="en-US" w:bidi="ar-SA"/>
      </w:rPr>
    </w:lvl>
    <w:lvl w:ilvl="4">
      <w:numFmt w:val="bullet"/>
      <w:lvlText w:val="•"/>
      <w:lvlJc w:val="left"/>
      <w:pPr>
        <w:ind w:left="3958" w:hanging="636"/>
      </w:pPr>
      <w:rPr>
        <w:rFonts w:hint="default"/>
        <w:lang w:val="ro-RO" w:eastAsia="en-US" w:bidi="ar-SA"/>
      </w:rPr>
    </w:lvl>
    <w:lvl w:ilvl="5">
      <w:numFmt w:val="bullet"/>
      <w:lvlText w:val="•"/>
      <w:lvlJc w:val="left"/>
      <w:pPr>
        <w:ind w:left="4893" w:hanging="636"/>
      </w:pPr>
      <w:rPr>
        <w:rFonts w:hint="default"/>
        <w:lang w:val="ro-RO" w:eastAsia="en-US" w:bidi="ar-SA"/>
      </w:rPr>
    </w:lvl>
    <w:lvl w:ilvl="6">
      <w:numFmt w:val="bullet"/>
      <w:lvlText w:val="•"/>
      <w:lvlJc w:val="left"/>
      <w:pPr>
        <w:ind w:left="5827" w:hanging="636"/>
      </w:pPr>
      <w:rPr>
        <w:rFonts w:hint="default"/>
        <w:lang w:val="ro-RO" w:eastAsia="en-US" w:bidi="ar-SA"/>
      </w:rPr>
    </w:lvl>
    <w:lvl w:ilvl="7">
      <w:numFmt w:val="bullet"/>
      <w:lvlText w:val="•"/>
      <w:lvlJc w:val="left"/>
      <w:pPr>
        <w:ind w:left="6762" w:hanging="636"/>
      </w:pPr>
      <w:rPr>
        <w:rFonts w:hint="default"/>
        <w:lang w:val="ro-RO" w:eastAsia="en-US" w:bidi="ar-SA"/>
      </w:rPr>
    </w:lvl>
    <w:lvl w:ilvl="8">
      <w:numFmt w:val="bullet"/>
      <w:lvlText w:val="•"/>
      <w:lvlJc w:val="left"/>
      <w:pPr>
        <w:ind w:left="7697" w:hanging="636"/>
      </w:pPr>
      <w:rPr>
        <w:rFonts w:hint="default"/>
        <w:lang w:val="ro-RO" w:eastAsia="en-US" w:bidi="ar-SA"/>
      </w:rPr>
    </w:lvl>
  </w:abstractNum>
  <w:abstractNum w:abstractNumId="20">
    <w:nsid w:val="47A25F4E"/>
    <w:multiLevelType w:val="multilevel"/>
    <w:tmpl w:val="F882353C"/>
    <w:lvl w:ilvl="0">
      <w:start w:val="1"/>
      <w:numFmt w:val="decimal"/>
      <w:lvlText w:val="%1"/>
      <w:lvlJc w:val="left"/>
      <w:pPr>
        <w:ind w:left="214" w:hanging="593"/>
      </w:pPr>
      <w:rPr>
        <w:rFonts w:hint="default"/>
        <w:lang w:val="ro-RO" w:eastAsia="en-US" w:bidi="ar-SA"/>
      </w:rPr>
    </w:lvl>
    <w:lvl w:ilvl="1">
      <w:start w:val="2"/>
      <w:numFmt w:val="decimal"/>
      <w:lvlText w:val="%1.%2"/>
      <w:lvlJc w:val="left"/>
      <w:pPr>
        <w:ind w:left="214" w:hanging="593"/>
      </w:pPr>
      <w:rPr>
        <w:rFonts w:ascii="Times New Roman" w:eastAsia="Times New Roman" w:hAnsi="Times New Roman" w:cs="Times New Roman" w:hint="default"/>
        <w:w w:val="100"/>
        <w:sz w:val="28"/>
        <w:szCs w:val="28"/>
        <w:lang w:val="ro-RO" w:eastAsia="en-US" w:bidi="ar-SA"/>
      </w:rPr>
    </w:lvl>
    <w:lvl w:ilvl="2">
      <w:numFmt w:val="bullet"/>
      <w:lvlText w:val="•"/>
      <w:lvlJc w:val="left"/>
      <w:pPr>
        <w:ind w:left="2089" w:hanging="593"/>
      </w:pPr>
      <w:rPr>
        <w:rFonts w:hint="default"/>
        <w:lang w:val="ro-RO" w:eastAsia="en-US" w:bidi="ar-SA"/>
      </w:rPr>
    </w:lvl>
    <w:lvl w:ilvl="3">
      <w:numFmt w:val="bullet"/>
      <w:lvlText w:val="•"/>
      <w:lvlJc w:val="left"/>
      <w:pPr>
        <w:ind w:left="3023" w:hanging="593"/>
      </w:pPr>
      <w:rPr>
        <w:rFonts w:hint="default"/>
        <w:lang w:val="ro-RO" w:eastAsia="en-US" w:bidi="ar-SA"/>
      </w:rPr>
    </w:lvl>
    <w:lvl w:ilvl="4">
      <w:numFmt w:val="bullet"/>
      <w:lvlText w:val="•"/>
      <w:lvlJc w:val="left"/>
      <w:pPr>
        <w:ind w:left="3958" w:hanging="593"/>
      </w:pPr>
      <w:rPr>
        <w:rFonts w:hint="default"/>
        <w:lang w:val="ro-RO" w:eastAsia="en-US" w:bidi="ar-SA"/>
      </w:rPr>
    </w:lvl>
    <w:lvl w:ilvl="5">
      <w:numFmt w:val="bullet"/>
      <w:lvlText w:val="•"/>
      <w:lvlJc w:val="left"/>
      <w:pPr>
        <w:ind w:left="4893" w:hanging="593"/>
      </w:pPr>
      <w:rPr>
        <w:rFonts w:hint="default"/>
        <w:lang w:val="ro-RO" w:eastAsia="en-US" w:bidi="ar-SA"/>
      </w:rPr>
    </w:lvl>
    <w:lvl w:ilvl="6">
      <w:numFmt w:val="bullet"/>
      <w:lvlText w:val="•"/>
      <w:lvlJc w:val="left"/>
      <w:pPr>
        <w:ind w:left="5827" w:hanging="593"/>
      </w:pPr>
      <w:rPr>
        <w:rFonts w:hint="default"/>
        <w:lang w:val="ro-RO" w:eastAsia="en-US" w:bidi="ar-SA"/>
      </w:rPr>
    </w:lvl>
    <w:lvl w:ilvl="7">
      <w:numFmt w:val="bullet"/>
      <w:lvlText w:val="•"/>
      <w:lvlJc w:val="left"/>
      <w:pPr>
        <w:ind w:left="6762" w:hanging="593"/>
      </w:pPr>
      <w:rPr>
        <w:rFonts w:hint="default"/>
        <w:lang w:val="ro-RO" w:eastAsia="en-US" w:bidi="ar-SA"/>
      </w:rPr>
    </w:lvl>
    <w:lvl w:ilvl="8">
      <w:numFmt w:val="bullet"/>
      <w:lvlText w:val="•"/>
      <w:lvlJc w:val="left"/>
      <w:pPr>
        <w:ind w:left="7697" w:hanging="593"/>
      </w:pPr>
      <w:rPr>
        <w:rFonts w:hint="default"/>
        <w:lang w:val="ro-RO" w:eastAsia="en-US" w:bidi="ar-SA"/>
      </w:rPr>
    </w:lvl>
  </w:abstractNum>
  <w:abstractNum w:abstractNumId="21">
    <w:nsid w:val="4D230A03"/>
    <w:multiLevelType w:val="multilevel"/>
    <w:tmpl w:val="7E24A93C"/>
    <w:lvl w:ilvl="0">
      <w:start w:val="1"/>
      <w:numFmt w:val="decimal"/>
      <w:lvlText w:val="%1"/>
      <w:lvlJc w:val="left"/>
      <w:pPr>
        <w:ind w:left="214" w:hanging="528"/>
      </w:pPr>
      <w:rPr>
        <w:rFonts w:hint="default"/>
        <w:lang w:val="ro-RO" w:eastAsia="en-US" w:bidi="ar-SA"/>
      </w:rPr>
    </w:lvl>
    <w:lvl w:ilvl="1">
      <w:start w:val="6"/>
      <w:numFmt w:val="decimal"/>
      <w:lvlText w:val="%1.%2."/>
      <w:lvlJc w:val="left"/>
      <w:pPr>
        <w:ind w:left="214" w:hanging="528"/>
      </w:pPr>
      <w:rPr>
        <w:rFonts w:ascii="Times New Roman" w:eastAsia="Times New Roman" w:hAnsi="Times New Roman" w:cs="Times New Roman" w:hint="default"/>
        <w:w w:val="100"/>
        <w:sz w:val="28"/>
        <w:szCs w:val="28"/>
        <w:lang w:val="ro-RO" w:eastAsia="en-US" w:bidi="ar-SA"/>
      </w:rPr>
    </w:lvl>
    <w:lvl w:ilvl="2">
      <w:numFmt w:val="bullet"/>
      <w:lvlText w:val="•"/>
      <w:lvlJc w:val="left"/>
      <w:pPr>
        <w:ind w:left="2089" w:hanging="528"/>
      </w:pPr>
      <w:rPr>
        <w:rFonts w:hint="default"/>
        <w:lang w:val="ro-RO" w:eastAsia="en-US" w:bidi="ar-SA"/>
      </w:rPr>
    </w:lvl>
    <w:lvl w:ilvl="3">
      <w:numFmt w:val="bullet"/>
      <w:lvlText w:val="•"/>
      <w:lvlJc w:val="left"/>
      <w:pPr>
        <w:ind w:left="3023" w:hanging="528"/>
      </w:pPr>
      <w:rPr>
        <w:rFonts w:hint="default"/>
        <w:lang w:val="ro-RO" w:eastAsia="en-US" w:bidi="ar-SA"/>
      </w:rPr>
    </w:lvl>
    <w:lvl w:ilvl="4">
      <w:numFmt w:val="bullet"/>
      <w:lvlText w:val="•"/>
      <w:lvlJc w:val="left"/>
      <w:pPr>
        <w:ind w:left="3958" w:hanging="528"/>
      </w:pPr>
      <w:rPr>
        <w:rFonts w:hint="default"/>
        <w:lang w:val="ro-RO" w:eastAsia="en-US" w:bidi="ar-SA"/>
      </w:rPr>
    </w:lvl>
    <w:lvl w:ilvl="5">
      <w:numFmt w:val="bullet"/>
      <w:lvlText w:val="•"/>
      <w:lvlJc w:val="left"/>
      <w:pPr>
        <w:ind w:left="4893" w:hanging="528"/>
      </w:pPr>
      <w:rPr>
        <w:rFonts w:hint="default"/>
        <w:lang w:val="ro-RO" w:eastAsia="en-US" w:bidi="ar-SA"/>
      </w:rPr>
    </w:lvl>
    <w:lvl w:ilvl="6">
      <w:numFmt w:val="bullet"/>
      <w:lvlText w:val="•"/>
      <w:lvlJc w:val="left"/>
      <w:pPr>
        <w:ind w:left="5827" w:hanging="528"/>
      </w:pPr>
      <w:rPr>
        <w:rFonts w:hint="default"/>
        <w:lang w:val="ro-RO" w:eastAsia="en-US" w:bidi="ar-SA"/>
      </w:rPr>
    </w:lvl>
    <w:lvl w:ilvl="7">
      <w:numFmt w:val="bullet"/>
      <w:lvlText w:val="•"/>
      <w:lvlJc w:val="left"/>
      <w:pPr>
        <w:ind w:left="6762" w:hanging="528"/>
      </w:pPr>
      <w:rPr>
        <w:rFonts w:hint="default"/>
        <w:lang w:val="ro-RO" w:eastAsia="en-US" w:bidi="ar-SA"/>
      </w:rPr>
    </w:lvl>
    <w:lvl w:ilvl="8">
      <w:numFmt w:val="bullet"/>
      <w:lvlText w:val="•"/>
      <w:lvlJc w:val="left"/>
      <w:pPr>
        <w:ind w:left="7697" w:hanging="528"/>
      </w:pPr>
      <w:rPr>
        <w:rFonts w:hint="default"/>
        <w:lang w:val="ro-RO" w:eastAsia="en-US" w:bidi="ar-SA"/>
      </w:rPr>
    </w:lvl>
  </w:abstractNum>
  <w:abstractNum w:abstractNumId="22">
    <w:nsid w:val="510E4B6F"/>
    <w:multiLevelType w:val="hybridMultilevel"/>
    <w:tmpl w:val="61B6ECF2"/>
    <w:lvl w:ilvl="0" w:tplc="C22ED974">
      <w:start w:val="16"/>
      <w:numFmt w:val="decimal"/>
      <w:lvlText w:val="%1)"/>
      <w:lvlJc w:val="left"/>
      <w:pPr>
        <w:ind w:left="134" w:hanging="425"/>
      </w:pPr>
      <w:rPr>
        <w:rFonts w:ascii="Times New Roman" w:eastAsia="Times New Roman" w:hAnsi="Times New Roman" w:cs="Times New Roman" w:hint="default"/>
        <w:spacing w:val="0"/>
        <w:w w:val="100"/>
        <w:sz w:val="28"/>
        <w:szCs w:val="28"/>
        <w:lang w:val="ro-RO" w:eastAsia="en-US" w:bidi="ar-SA"/>
      </w:rPr>
    </w:lvl>
    <w:lvl w:ilvl="1" w:tplc="AF586E84">
      <w:numFmt w:val="bullet"/>
      <w:lvlText w:val="•"/>
      <w:lvlJc w:val="left"/>
      <w:pPr>
        <w:ind w:left="1064" w:hanging="425"/>
      </w:pPr>
      <w:rPr>
        <w:rFonts w:hint="default"/>
        <w:lang w:val="ro-RO" w:eastAsia="en-US" w:bidi="ar-SA"/>
      </w:rPr>
    </w:lvl>
    <w:lvl w:ilvl="2" w:tplc="3CF02638">
      <w:numFmt w:val="bullet"/>
      <w:lvlText w:val="•"/>
      <w:lvlJc w:val="left"/>
      <w:pPr>
        <w:ind w:left="1989" w:hanging="425"/>
      </w:pPr>
      <w:rPr>
        <w:rFonts w:hint="default"/>
        <w:lang w:val="ro-RO" w:eastAsia="en-US" w:bidi="ar-SA"/>
      </w:rPr>
    </w:lvl>
    <w:lvl w:ilvl="3" w:tplc="AEC66B02">
      <w:numFmt w:val="bullet"/>
      <w:lvlText w:val="•"/>
      <w:lvlJc w:val="left"/>
      <w:pPr>
        <w:ind w:left="2913" w:hanging="425"/>
      </w:pPr>
      <w:rPr>
        <w:rFonts w:hint="default"/>
        <w:lang w:val="ro-RO" w:eastAsia="en-US" w:bidi="ar-SA"/>
      </w:rPr>
    </w:lvl>
    <w:lvl w:ilvl="4" w:tplc="BEC08646">
      <w:numFmt w:val="bullet"/>
      <w:lvlText w:val="•"/>
      <w:lvlJc w:val="left"/>
      <w:pPr>
        <w:ind w:left="3838" w:hanging="425"/>
      </w:pPr>
      <w:rPr>
        <w:rFonts w:hint="default"/>
        <w:lang w:val="ro-RO" w:eastAsia="en-US" w:bidi="ar-SA"/>
      </w:rPr>
    </w:lvl>
    <w:lvl w:ilvl="5" w:tplc="C30083FA">
      <w:numFmt w:val="bullet"/>
      <w:lvlText w:val="•"/>
      <w:lvlJc w:val="left"/>
      <w:pPr>
        <w:ind w:left="4763" w:hanging="425"/>
      </w:pPr>
      <w:rPr>
        <w:rFonts w:hint="default"/>
        <w:lang w:val="ro-RO" w:eastAsia="en-US" w:bidi="ar-SA"/>
      </w:rPr>
    </w:lvl>
    <w:lvl w:ilvl="6" w:tplc="80FE12A6">
      <w:numFmt w:val="bullet"/>
      <w:lvlText w:val="•"/>
      <w:lvlJc w:val="left"/>
      <w:pPr>
        <w:ind w:left="5687" w:hanging="425"/>
      </w:pPr>
      <w:rPr>
        <w:rFonts w:hint="default"/>
        <w:lang w:val="ro-RO" w:eastAsia="en-US" w:bidi="ar-SA"/>
      </w:rPr>
    </w:lvl>
    <w:lvl w:ilvl="7" w:tplc="E6B8C17C">
      <w:numFmt w:val="bullet"/>
      <w:lvlText w:val="•"/>
      <w:lvlJc w:val="left"/>
      <w:pPr>
        <w:ind w:left="6612" w:hanging="425"/>
      </w:pPr>
      <w:rPr>
        <w:rFonts w:hint="default"/>
        <w:lang w:val="ro-RO" w:eastAsia="en-US" w:bidi="ar-SA"/>
      </w:rPr>
    </w:lvl>
    <w:lvl w:ilvl="8" w:tplc="3F18C5B2">
      <w:numFmt w:val="bullet"/>
      <w:lvlText w:val="•"/>
      <w:lvlJc w:val="left"/>
      <w:pPr>
        <w:ind w:left="7537" w:hanging="425"/>
      </w:pPr>
      <w:rPr>
        <w:rFonts w:hint="default"/>
        <w:lang w:val="ro-RO" w:eastAsia="en-US" w:bidi="ar-SA"/>
      </w:rPr>
    </w:lvl>
  </w:abstractNum>
  <w:abstractNum w:abstractNumId="23">
    <w:nsid w:val="5183638D"/>
    <w:multiLevelType w:val="hybridMultilevel"/>
    <w:tmpl w:val="DA06A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C657C9"/>
    <w:multiLevelType w:val="hybridMultilevel"/>
    <w:tmpl w:val="4B9C2D8A"/>
    <w:lvl w:ilvl="0" w:tplc="4E709966">
      <w:start w:val="1"/>
      <w:numFmt w:val="lowerLetter"/>
      <w:lvlText w:val="%1)"/>
      <w:lvlJc w:val="left"/>
      <w:pPr>
        <w:ind w:left="514" w:hanging="286"/>
      </w:pPr>
      <w:rPr>
        <w:rFonts w:hint="default"/>
        <w:b/>
        <w:spacing w:val="0"/>
        <w:w w:val="100"/>
        <w:sz w:val="28"/>
        <w:szCs w:val="28"/>
        <w:lang w:val="ro-RO" w:eastAsia="en-US" w:bidi="ar-SA"/>
      </w:rPr>
    </w:lvl>
    <w:lvl w:ilvl="1" w:tplc="79D41822">
      <w:numFmt w:val="bullet"/>
      <w:lvlText w:val="•"/>
      <w:lvlJc w:val="left"/>
      <w:pPr>
        <w:ind w:left="1482" w:hanging="286"/>
      </w:pPr>
      <w:rPr>
        <w:rFonts w:hint="default"/>
        <w:lang w:val="ro-RO" w:eastAsia="en-US" w:bidi="ar-SA"/>
      </w:rPr>
    </w:lvl>
    <w:lvl w:ilvl="2" w:tplc="1526CAD0">
      <w:numFmt w:val="bullet"/>
      <w:lvlText w:val="•"/>
      <w:lvlJc w:val="left"/>
      <w:pPr>
        <w:ind w:left="2445" w:hanging="286"/>
      </w:pPr>
      <w:rPr>
        <w:rFonts w:hint="default"/>
        <w:lang w:val="ro-RO" w:eastAsia="en-US" w:bidi="ar-SA"/>
      </w:rPr>
    </w:lvl>
    <w:lvl w:ilvl="3" w:tplc="4C722DAA">
      <w:numFmt w:val="bullet"/>
      <w:lvlText w:val="•"/>
      <w:lvlJc w:val="left"/>
      <w:pPr>
        <w:ind w:left="3408" w:hanging="286"/>
      </w:pPr>
      <w:rPr>
        <w:rFonts w:hint="default"/>
        <w:lang w:val="ro-RO" w:eastAsia="en-US" w:bidi="ar-SA"/>
      </w:rPr>
    </w:lvl>
    <w:lvl w:ilvl="4" w:tplc="208C1D24">
      <w:numFmt w:val="bullet"/>
      <w:lvlText w:val="•"/>
      <w:lvlJc w:val="left"/>
      <w:pPr>
        <w:ind w:left="4371" w:hanging="286"/>
      </w:pPr>
      <w:rPr>
        <w:rFonts w:hint="default"/>
        <w:lang w:val="ro-RO" w:eastAsia="en-US" w:bidi="ar-SA"/>
      </w:rPr>
    </w:lvl>
    <w:lvl w:ilvl="5" w:tplc="4544C95C">
      <w:numFmt w:val="bullet"/>
      <w:lvlText w:val="•"/>
      <w:lvlJc w:val="left"/>
      <w:pPr>
        <w:ind w:left="5334" w:hanging="286"/>
      </w:pPr>
      <w:rPr>
        <w:rFonts w:hint="default"/>
        <w:lang w:val="ro-RO" w:eastAsia="en-US" w:bidi="ar-SA"/>
      </w:rPr>
    </w:lvl>
    <w:lvl w:ilvl="6" w:tplc="8604D684">
      <w:numFmt w:val="bullet"/>
      <w:lvlText w:val="•"/>
      <w:lvlJc w:val="left"/>
      <w:pPr>
        <w:ind w:left="6297" w:hanging="286"/>
      </w:pPr>
      <w:rPr>
        <w:rFonts w:hint="default"/>
        <w:lang w:val="ro-RO" w:eastAsia="en-US" w:bidi="ar-SA"/>
      </w:rPr>
    </w:lvl>
    <w:lvl w:ilvl="7" w:tplc="2E4C9D22">
      <w:numFmt w:val="bullet"/>
      <w:lvlText w:val="•"/>
      <w:lvlJc w:val="left"/>
      <w:pPr>
        <w:ind w:left="7260" w:hanging="286"/>
      </w:pPr>
      <w:rPr>
        <w:rFonts w:hint="default"/>
        <w:lang w:val="ro-RO" w:eastAsia="en-US" w:bidi="ar-SA"/>
      </w:rPr>
    </w:lvl>
    <w:lvl w:ilvl="8" w:tplc="88B2B582">
      <w:numFmt w:val="bullet"/>
      <w:lvlText w:val="•"/>
      <w:lvlJc w:val="left"/>
      <w:pPr>
        <w:ind w:left="8223" w:hanging="286"/>
      </w:pPr>
      <w:rPr>
        <w:rFonts w:hint="default"/>
        <w:lang w:val="ro-RO" w:eastAsia="en-US" w:bidi="ar-SA"/>
      </w:rPr>
    </w:lvl>
  </w:abstractNum>
  <w:abstractNum w:abstractNumId="25">
    <w:nsid w:val="567E5E40"/>
    <w:multiLevelType w:val="hybridMultilevel"/>
    <w:tmpl w:val="37D42074"/>
    <w:lvl w:ilvl="0" w:tplc="C3FC4B62">
      <w:start w:val="1"/>
      <w:numFmt w:val="decimal"/>
      <w:lvlText w:val="%1"/>
      <w:lvlJc w:val="left"/>
      <w:pPr>
        <w:ind w:left="343" w:hanging="111"/>
      </w:pPr>
      <w:rPr>
        <w:rFonts w:ascii="Calibri" w:eastAsia="Calibri" w:hAnsi="Calibri" w:cs="Calibri" w:hint="default"/>
        <w:w w:val="99"/>
        <w:position w:val="7"/>
        <w:sz w:val="13"/>
        <w:szCs w:val="13"/>
        <w:lang w:val="ro-RO" w:eastAsia="en-US" w:bidi="ar-SA"/>
      </w:rPr>
    </w:lvl>
    <w:lvl w:ilvl="1" w:tplc="4E56B586">
      <w:start w:val="1"/>
      <w:numFmt w:val="upperRoman"/>
      <w:lvlText w:val="%2."/>
      <w:lvlJc w:val="left"/>
      <w:pPr>
        <w:ind w:left="3690" w:hanging="250"/>
        <w:jc w:val="right"/>
      </w:pPr>
      <w:rPr>
        <w:rFonts w:ascii="Times New Roman" w:eastAsia="Times New Roman" w:hAnsi="Times New Roman" w:cs="Times New Roman" w:hint="default"/>
        <w:b/>
        <w:bCs/>
        <w:spacing w:val="0"/>
        <w:w w:val="100"/>
        <w:sz w:val="28"/>
        <w:szCs w:val="28"/>
        <w:lang w:val="ro-RO" w:eastAsia="en-US" w:bidi="ar-SA"/>
      </w:rPr>
    </w:lvl>
    <w:lvl w:ilvl="2" w:tplc="550C1AFC">
      <w:numFmt w:val="bullet"/>
      <w:lvlText w:val="•"/>
      <w:lvlJc w:val="left"/>
      <w:pPr>
        <w:ind w:left="4416" w:hanging="250"/>
      </w:pPr>
      <w:rPr>
        <w:rFonts w:hint="default"/>
        <w:lang w:val="ro-RO" w:eastAsia="en-US" w:bidi="ar-SA"/>
      </w:rPr>
    </w:lvl>
    <w:lvl w:ilvl="3" w:tplc="9072FC46">
      <w:numFmt w:val="bullet"/>
      <w:lvlText w:val="•"/>
      <w:lvlJc w:val="left"/>
      <w:pPr>
        <w:ind w:left="5133" w:hanging="250"/>
      </w:pPr>
      <w:rPr>
        <w:rFonts w:hint="default"/>
        <w:lang w:val="ro-RO" w:eastAsia="en-US" w:bidi="ar-SA"/>
      </w:rPr>
    </w:lvl>
    <w:lvl w:ilvl="4" w:tplc="9F4A53A0">
      <w:numFmt w:val="bullet"/>
      <w:lvlText w:val="•"/>
      <w:lvlJc w:val="left"/>
      <w:pPr>
        <w:ind w:left="5849" w:hanging="250"/>
      </w:pPr>
      <w:rPr>
        <w:rFonts w:hint="default"/>
        <w:lang w:val="ro-RO" w:eastAsia="en-US" w:bidi="ar-SA"/>
      </w:rPr>
    </w:lvl>
    <w:lvl w:ilvl="5" w:tplc="82B626C6">
      <w:numFmt w:val="bullet"/>
      <w:lvlText w:val="•"/>
      <w:lvlJc w:val="left"/>
      <w:pPr>
        <w:ind w:left="6566" w:hanging="250"/>
      </w:pPr>
      <w:rPr>
        <w:rFonts w:hint="default"/>
        <w:lang w:val="ro-RO" w:eastAsia="en-US" w:bidi="ar-SA"/>
      </w:rPr>
    </w:lvl>
    <w:lvl w:ilvl="6" w:tplc="C8445416">
      <w:numFmt w:val="bullet"/>
      <w:lvlText w:val="•"/>
      <w:lvlJc w:val="left"/>
      <w:pPr>
        <w:ind w:left="7282" w:hanging="250"/>
      </w:pPr>
      <w:rPr>
        <w:rFonts w:hint="default"/>
        <w:lang w:val="ro-RO" w:eastAsia="en-US" w:bidi="ar-SA"/>
      </w:rPr>
    </w:lvl>
    <w:lvl w:ilvl="7" w:tplc="4A82DC00">
      <w:numFmt w:val="bullet"/>
      <w:lvlText w:val="•"/>
      <w:lvlJc w:val="left"/>
      <w:pPr>
        <w:ind w:left="7999" w:hanging="250"/>
      </w:pPr>
      <w:rPr>
        <w:rFonts w:hint="default"/>
        <w:lang w:val="ro-RO" w:eastAsia="en-US" w:bidi="ar-SA"/>
      </w:rPr>
    </w:lvl>
    <w:lvl w:ilvl="8" w:tplc="73924388">
      <w:numFmt w:val="bullet"/>
      <w:lvlText w:val="•"/>
      <w:lvlJc w:val="left"/>
      <w:pPr>
        <w:ind w:left="8715" w:hanging="250"/>
      </w:pPr>
      <w:rPr>
        <w:rFonts w:hint="default"/>
        <w:lang w:val="ro-RO" w:eastAsia="en-US" w:bidi="ar-SA"/>
      </w:rPr>
    </w:lvl>
  </w:abstractNum>
  <w:abstractNum w:abstractNumId="26">
    <w:nsid w:val="56DB533D"/>
    <w:multiLevelType w:val="hybridMultilevel"/>
    <w:tmpl w:val="EF4CF50A"/>
    <w:lvl w:ilvl="0" w:tplc="85B29E94">
      <w:start w:val="1"/>
      <w:numFmt w:val="decimal"/>
      <w:lvlText w:val="%1)"/>
      <w:lvlJc w:val="left"/>
      <w:pPr>
        <w:ind w:left="1508" w:hanging="286"/>
      </w:pPr>
      <w:rPr>
        <w:rFonts w:ascii="Times New Roman" w:eastAsia="Times New Roman" w:hAnsi="Times New Roman" w:cs="Times New Roman" w:hint="default"/>
        <w:b/>
        <w:bCs/>
        <w:spacing w:val="0"/>
        <w:w w:val="100"/>
        <w:sz w:val="28"/>
        <w:szCs w:val="28"/>
        <w:lang w:val="ro-RO" w:eastAsia="en-US" w:bidi="ar-SA"/>
      </w:rPr>
    </w:lvl>
    <w:lvl w:ilvl="1" w:tplc="2466D864">
      <w:start w:val="1"/>
      <w:numFmt w:val="lowerLetter"/>
      <w:lvlText w:val="%2)"/>
      <w:lvlJc w:val="left"/>
      <w:pPr>
        <w:ind w:left="514" w:hanging="286"/>
      </w:pPr>
      <w:rPr>
        <w:rFonts w:ascii="Times New Roman" w:eastAsia="Times New Roman" w:hAnsi="Times New Roman" w:cs="Times New Roman" w:hint="default"/>
        <w:b/>
        <w:w w:val="100"/>
        <w:sz w:val="28"/>
        <w:szCs w:val="28"/>
        <w:lang w:val="ro-RO" w:eastAsia="en-US" w:bidi="ar-SA"/>
      </w:rPr>
    </w:lvl>
    <w:lvl w:ilvl="2" w:tplc="7568A1FC">
      <w:numFmt w:val="bullet"/>
      <w:lvlText w:val="•"/>
      <w:lvlJc w:val="left"/>
      <w:pPr>
        <w:ind w:left="2460" w:hanging="286"/>
      </w:pPr>
      <w:rPr>
        <w:rFonts w:hint="default"/>
        <w:lang w:val="ro-RO" w:eastAsia="en-US" w:bidi="ar-SA"/>
      </w:rPr>
    </w:lvl>
    <w:lvl w:ilvl="3" w:tplc="C92C1EFE">
      <w:numFmt w:val="bullet"/>
      <w:lvlText w:val="•"/>
      <w:lvlJc w:val="left"/>
      <w:pPr>
        <w:ind w:left="3421" w:hanging="286"/>
      </w:pPr>
      <w:rPr>
        <w:rFonts w:hint="default"/>
        <w:lang w:val="ro-RO" w:eastAsia="en-US" w:bidi="ar-SA"/>
      </w:rPr>
    </w:lvl>
    <w:lvl w:ilvl="4" w:tplc="469891DE">
      <w:numFmt w:val="bullet"/>
      <w:lvlText w:val="•"/>
      <w:lvlJc w:val="left"/>
      <w:pPr>
        <w:ind w:left="4382" w:hanging="286"/>
      </w:pPr>
      <w:rPr>
        <w:rFonts w:hint="default"/>
        <w:lang w:val="ro-RO" w:eastAsia="en-US" w:bidi="ar-SA"/>
      </w:rPr>
    </w:lvl>
    <w:lvl w:ilvl="5" w:tplc="824E47F0">
      <w:numFmt w:val="bullet"/>
      <w:lvlText w:val="•"/>
      <w:lvlJc w:val="left"/>
      <w:pPr>
        <w:ind w:left="5343" w:hanging="286"/>
      </w:pPr>
      <w:rPr>
        <w:rFonts w:hint="default"/>
        <w:lang w:val="ro-RO" w:eastAsia="en-US" w:bidi="ar-SA"/>
      </w:rPr>
    </w:lvl>
    <w:lvl w:ilvl="6" w:tplc="1230FCE2">
      <w:numFmt w:val="bullet"/>
      <w:lvlText w:val="•"/>
      <w:lvlJc w:val="left"/>
      <w:pPr>
        <w:ind w:left="6304" w:hanging="286"/>
      </w:pPr>
      <w:rPr>
        <w:rFonts w:hint="default"/>
        <w:lang w:val="ro-RO" w:eastAsia="en-US" w:bidi="ar-SA"/>
      </w:rPr>
    </w:lvl>
    <w:lvl w:ilvl="7" w:tplc="F1607D8E">
      <w:numFmt w:val="bullet"/>
      <w:lvlText w:val="•"/>
      <w:lvlJc w:val="left"/>
      <w:pPr>
        <w:ind w:left="7265" w:hanging="286"/>
      </w:pPr>
      <w:rPr>
        <w:rFonts w:hint="default"/>
        <w:lang w:val="ro-RO" w:eastAsia="en-US" w:bidi="ar-SA"/>
      </w:rPr>
    </w:lvl>
    <w:lvl w:ilvl="8" w:tplc="1A9EA514">
      <w:numFmt w:val="bullet"/>
      <w:lvlText w:val="•"/>
      <w:lvlJc w:val="left"/>
      <w:pPr>
        <w:ind w:left="8226" w:hanging="286"/>
      </w:pPr>
      <w:rPr>
        <w:rFonts w:hint="default"/>
        <w:lang w:val="ro-RO" w:eastAsia="en-US" w:bidi="ar-SA"/>
      </w:rPr>
    </w:lvl>
  </w:abstractNum>
  <w:abstractNum w:abstractNumId="27">
    <w:nsid w:val="57D839BD"/>
    <w:multiLevelType w:val="hybridMultilevel"/>
    <w:tmpl w:val="A538CF68"/>
    <w:lvl w:ilvl="0" w:tplc="5044B7EA">
      <w:start w:val="1"/>
      <w:numFmt w:val="lowerLetter"/>
      <w:lvlText w:val="%1)"/>
      <w:lvlJc w:val="left"/>
      <w:pPr>
        <w:ind w:left="134" w:hanging="286"/>
      </w:pPr>
      <w:rPr>
        <w:rFonts w:hint="default"/>
        <w:b/>
        <w:spacing w:val="0"/>
        <w:w w:val="100"/>
        <w:sz w:val="28"/>
        <w:szCs w:val="28"/>
        <w:lang w:val="ro-RO" w:eastAsia="en-US" w:bidi="ar-SA"/>
      </w:rPr>
    </w:lvl>
    <w:lvl w:ilvl="1" w:tplc="93827AA0">
      <w:numFmt w:val="bullet"/>
      <w:lvlText w:val="•"/>
      <w:lvlJc w:val="left"/>
      <w:pPr>
        <w:ind w:left="1064" w:hanging="286"/>
      </w:pPr>
      <w:rPr>
        <w:rFonts w:hint="default"/>
        <w:lang w:val="ro-RO" w:eastAsia="en-US" w:bidi="ar-SA"/>
      </w:rPr>
    </w:lvl>
    <w:lvl w:ilvl="2" w:tplc="AC4EB460">
      <w:numFmt w:val="bullet"/>
      <w:lvlText w:val="•"/>
      <w:lvlJc w:val="left"/>
      <w:pPr>
        <w:ind w:left="1989" w:hanging="286"/>
      </w:pPr>
      <w:rPr>
        <w:rFonts w:hint="default"/>
        <w:lang w:val="ro-RO" w:eastAsia="en-US" w:bidi="ar-SA"/>
      </w:rPr>
    </w:lvl>
    <w:lvl w:ilvl="3" w:tplc="748E061A">
      <w:numFmt w:val="bullet"/>
      <w:lvlText w:val="•"/>
      <w:lvlJc w:val="left"/>
      <w:pPr>
        <w:ind w:left="2913" w:hanging="286"/>
      </w:pPr>
      <w:rPr>
        <w:rFonts w:hint="default"/>
        <w:lang w:val="ro-RO" w:eastAsia="en-US" w:bidi="ar-SA"/>
      </w:rPr>
    </w:lvl>
    <w:lvl w:ilvl="4" w:tplc="97C4BDD0">
      <w:numFmt w:val="bullet"/>
      <w:lvlText w:val="•"/>
      <w:lvlJc w:val="left"/>
      <w:pPr>
        <w:ind w:left="3838" w:hanging="286"/>
      </w:pPr>
      <w:rPr>
        <w:rFonts w:hint="default"/>
        <w:lang w:val="ro-RO" w:eastAsia="en-US" w:bidi="ar-SA"/>
      </w:rPr>
    </w:lvl>
    <w:lvl w:ilvl="5" w:tplc="8D64CE30">
      <w:numFmt w:val="bullet"/>
      <w:lvlText w:val="•"/>
      <w:lvlJc w:val="left"/>
      <w:pPr>
        <w:ind w:left="4763" w:hanging="286"/>
      </w:pPr>
      <w:rPr>
        <w:rFonts w:hint="default"/>
        <w:lang w:val="ro-RO" w:eastAsia="en-US" w:bidi="ar-SA"/>
      </w:rPr>
    </w:lvl>
    <w:lvl w:ilvl="6" w:tplc="989062F4">
      <w:numFmt w:val="bullet"/>
      <w:lvlText w:val="•"/>
      <w:lvlJc w:val="left"/>
      <w:pPr>
        <w:ind w:left="5687" w:hanging="286"/>
      </w:pPr>
      <w:rPr>
        <w:rFonts w:hint="default"/>
        <w:lang w:val="ro-RO" w:eastAsia="en-US" w:bidi="ar-SA"/>
      </w:rPr>
    </w:lvl>
    <w:lvl w:ilvl="7" w:tplc="86B0AE4A">
      <w:numFmt w:val="bullet"/>
      <w:lvlText w:val="•"/>
      <w:lvlJc w:val="left"/>
      <w:pPr>
        <w:ind w:left="6612" w:hanging="286"/>
      </w:pPr>
      <w:rPr>
        <w:rFonts w:hint="default"/>
        <w:lang w:val="ro-RO" w:eastAsia="en-US" w:bidi="ar-SA"/>
      </w:rPr>
    </w:lvl>
    <w:lvl w:ilvl="8" w:tplc="F154AD90">
      <w:numFmt w:val="bullet"/>
      <w:lvlText w:val="•"/>
      <w:lvlJc w:val="left"/>
      <w:pPr>
        <w:ind w:left="7537" w:hanging="286"/>
      </w:pPr>
      <w:rPr>
        <w:rFonts w:hint="default"/>
        <w:lang w:val="ro-RO" w:eastAsia="en-US" w:bidi="ar-SA"/>
      </w:rPr>
    </w:lvl>
  </w:abstractNum>
  <w:abstractNum w:abstractNumId="28">
    <w:nsid w:val="5D16665B"/>
    <w:multiLevelType w:val="hybridMultilevel"/>
    <w:tmpl w:val="EB3E4000"/>
    <w:lvl w:ilvl="0" w:tplc="A950EB3A">
      <w:start w:val="1"/>
      <w:numFmt w:val="decimal"/>
      <w:lvlText w:val="%1)"/>
      <w:lvlJc w:val="left"/>
      <w:pPr>
        <w:ind w:left="214" w:hanging="425"/>
      </w:pPr>
      <w:rPr>
        <w:rFonts w:ascii="Times New Roman" w:eastAsia="Times New Roman" w:hAnsi="Times New Roman" w:cs="Times New Roman" w:hint="default"/>
        <w:spacing w:val="0"/>
        <w:w w:val="100"/>
        <w:sz w:val="28"/>
        <w:szCs w:val="28"/>
        <w:lang w:val="ro-RO" w:eastAsia="en-US" w:bidi="ar-SA"/>
      </w:rPr>
    </w:lvl>
    <w:lvl w:ilvl="1" w:tplc="D3B4380E">
      <w:numFmt w:val="bullet"/>
      <w:lvlText w:val="•"/>
      <w:lvlJc w:val="left"/>
      <w:pPr>
        <w:ind w:left="1154" w:hanging="425"/>
      </w:pPr>
      <w:rPr>
        <w:rFonts w:hint="default"/>
        <w:lang w:val="ro-RO" w:eastAsia="en-US" w:bidi="ar-SA"/>
      </w:rPr>
    </w:lvl>
    <w:lvl w:ilvl="2" w:tplc="F6C0E744">
      <w:numFmt w:val="bullet"/>
      <w:lvlText w:val="•"/>
      <w:lvlJc w:val="left"/>
      <w:pPr>
        <w:ind w:left="2089" w:hanging="425"/>
      </w:pPr>
      <w:rPr>
        <w:rFonts w:hint="default"/>
        <w:lang w:val="ro-RO" w:eastAsia="en-US" w:bidi="ar-SA"/>
      </w:rPr>
    </w:lvl>
    <w:lvl w:ilvl="3" w:tplc="D99CD0CC">
      <w:numFmt w:val="bullet"/>
      <w:lvlText w:val="•"/>
      <w:lvlJc w:val="left"/>
      <w:pPr>
        <w:ind w:left="3023" w:hanging="425"/>
      </w:pPr>
      <w:rPr>
        <w:rFonts w:hint="default"/>
        <w:lang w:val="ro-RO" w:eastAsia="en-US" w:bidi="ar-SA"/>
      </w:rPr>
    </w:lvl>
    <w:lvl w:ilvl="4" w:tplc="9A7C1F1A">
      <w:numFmt w:val="bullet"/>
      <w:lvlText w:val="•"/>
      <w:lvlJc w:val="left"/>
      <w:pPr>
        <w:ind w:left="3958" w:hanging="425"/>
      </w:pPr>
      <w:rPr>
        <w:rFonts w:hint="default"/>
        <w:lang w:val="ro-RO" w:eastAsia="en-US" w:bidi="ar-SA"/>
      </w:rPr>
    </w:lvl>
    <w:lvl w:ilvl="5" w:tplc="74E021A8">
      <w:numFmt w:val="bullet"/>
      <w:lvlText w:val="•"/>
      <w:lvlJc w:val="left"/>
      <w:pPr>
        <w:ind w:left="4893" w:hanging="425"/>
      </w:pPr>
      <w:rPr>
        <w:rFonts w:hint="default"/>
        <w:lang w:val="ro-RO" w:eastAsia="en-US" w:bidi="ar-SA"/>
      </w:rPr>
    </w:lvl>
    <w:lvl w:ilvl="6" w:tplc="999EE536">
      <w:numFmt w:val="bullet"/>
      <w:lvlText w:val="•"/>
      <w:lvlJc w:val="left"/>
      <w:pPr>
        <w:ind w:left="5827" w:hanging="425"/>
      </w:pPr>
      <w:rPr>
        <w:rFonts w:hint="default"/>
        <w:lang w:val="ro-RO" w:eastAsia="en-US" w:bidi="ar-SA"/>
      </w:rPr>
    </w:lvl>
    <w:lvl w:ilvl="7" w:tplc="E1F6590E">
      <w:numFmt w:val="bullet"/>
      <w:lvlText w:val="•"/>
      <w:lvlJc w:val="left"/>
      <w:pPr>
        <w:ind w:left="6762" w:hanging="425"/>
      </w:pPr>
      <w:rPr>
        <w:rFonts w:hint="default"/>
        <w:lang w:val="ro-RO" w:eastAsia="en-US" w:bidi="ar-SA"/>
      </w:rPr>
    </w:lvl>
    <w:lvl w:ilvl="8" w:tplc="EEC0ED54">
      <w:numFmt w:val="bullet"/>
      <w:lvlText w:val="•"/>
      <w:lvlJc w:val="left"/>
      <w:pPr>
        <w:ind w:left="7697" w:hanging="425"/>
      </w:pPr>
      <w:rPr>
        <w:rFonts w:hint="default"/>
        <w:lang w:val="ro-RO" w:eastAsia="en-US" w:bidi="ar-SA"/>
      </w:rPr>
    </w:lvl>
  </w:abstractNum>
  <w:abstractNum w:abstractNumId="29">
    <w:nsid w:val="62B03A30"/>
    <w:multiLevelType w:val="hybridMultilevel"/>
    <w:tmpl w:val="AF4A4ACE"/>
    <w:lvl w:ilvl="0" w:tplc="4A6EC9D0">
      <w:start w:val="1"/>
      <w:numFmt w:val="lowerLetter"/>
      <w:lvlText w:val="%1)"/>
      <w:lvlJc w:val="left"/>
      <w:pPr>
        <w:ind w:left="134" w:hanging="286"/>
      </w:pPr>
      <w:rPr>
        <w:rFonts w:hint="default"/>
        <w:b/>
        <w:spacing w:val="0"/>
        <w:w w:val="100"/>
        <w:sz w:val="28"/>
        <w:szCs w:val="28"/>
        <w:lang w:val="ro-RO" w:eastAsia="en-US" w:bidi="ar-SA"/>
      </w:rPr>
    </w:lvl>
    <w:lvl w:ilvl="1" w:tplc="8570A9DC">
      <w:numFmt w:val="bullet"/>
      <w:lvlText w:val="•"/>
      <w:lvlJc w:val="left"/>
      <w:pPr>
        <w:ind w:left="1064" w:hanging="286"/>
      </w:pPr>
      <w:rPr>
        <w:rFonts w:hint="default"/>
        <w:lang w:val="ro-RO" w:eastAsia="en-US" w:bidi="ar-SA"/>
      </w:rPr>
    </w:lvl>
    <w:lvl w:ilvl="2" w:tplc="CAB65026">
      <w:numFmt w:val="bullet"/>
      <w:lvlText w:val="•"/>
      <w:lvlJc w:val="left"/>
      <w:pPr>
        <w:ind w:left="1989" w:hanging="286"/>
      </w:pPr>
      <w:rPr>
        <w:rFonts w:hint="default"/>
        <w:lang w:val="ro-RO" w:eastAsia="en-US" w:bidi="ar-SA"/>
      </w:rPr>
    </w:lvl>
    <w:lvl w:ilvl="3" w:tplc="1700BF06">
      <w:numFmt w:val="bullet"/>
      <w:lvlText w:val="•"/>
      <w:lvlJc w:val="left"/>
      <w:pPr>
        <w:ind w:left="2913" w:hanging="286"/>
      </w:pPr>
      <w:rPr>
        <w:rFonts w:hint="default"/>
        <w:lang w:val="ro-RO" w:eastAsia="en-US" w:bidi="ar-SA"/>
      </w:rPr>
    </w:lvl>
    <w:lvl w:ilvl="4" w:tplc="D514DBF8">
      <w:numFmt w:val="bullet"/>
      <w:lvlText w:val="•"/>
      <w:lvlJc w:val="left"/>
      <w:pPr>
        <w:ind w:left="3838" w:hanging="286"/>
      </w:pPr>
      <w:rPr>
        <w:rFonts w:hint="default"/>
        <w:lang w:val="ro-RO" w:eastAsia="en-US" w:bidi="ar-SA"/>
      </w:rPr>
    </w:lvl>
    <w:lvl w:ilvl="5" w:tplc="358219C0">
      <w:numFmt w:val="bullet"/>
      <w:lvlText w:val="•"/>
      <w:lvlJc w:val="left"/>
      <w:pPr>
        <w:ind w:left="4763" w:hanging="286"/>
      </w:pPr>
      <w:rPr>
        <w:rFonts w:hint="default"/>
        <w:lang w:val="ro-RO" w:eastAsia="en-US" w:bidi="ar-SA"/>
      </w:rPr>
    </w:lvl>
    <w:lvl w:ilvl="6" w:tplc="2572F822">
      <w:numFmt w:val="bullet"/>
      <w:lvlText w:val="•"/>
      <w:lvlJc w:val="left"/>
      <w:pPr>
        <w:ind w:left="5687" w:hanging="286"/>
      </w:pPr>
      <w:rPr>
        <w:rFonts w:hint="default"/>
        <w:lang w:val="ro-RO" w:eastAsia="en-US" w:bidi="ar-SA"/>
      </w:rPr>
    </w:lvl>
    <w:lvl w:ilvl="7" w:tplc="C0702016">
      <w:numFmt w:val="bullet"/>
      <w:lvlText w:val="•"/>
      <w:lvlJc w:val="left"/>
      <w:pPr>
        <w:ind w:left="6612" w:hanging="286"/>
      </w:pPr>
      <w:rPr>
        <w:rFonts w:hint="default"/>
        <w:lang w:val="ro-RO" w:eastAsia="en-US" w:bidi="ar-SA"/>
      </w:rPr>
    </w:lvl>
    <w:lvl w:ilvl="8" w:tplc="5E50B62C">
      <w:numFmt w:val="bullet"/>
      <w:lvlText w:val="•"/>
      <w:lvlJc w:val="left"/>
      <w:pPr>
        <w:ind w:left="7537" w:hanging="286"/>
      </w:pPr>
      <w:rPr>
        <w:rFonts w:hint="default"/>
        <w:lang w:val="ro-RO" w:eastAsia="en-US" w:bidi="ar-SA"/>
      </w:rPr>
    </w:lvl>
  </w:abstractNum>
  <w:abstractNum w:abstractNumId="30">
    <w:nsid w:val="6E68549B"/>
    <w:multiLevelType w:val="hybridMultilevel"/>
    <w:tmpl w:val="080C0F52"/>
    <w:lvl w:ilvl="0" w:tplc="3CC0078E">
      <w:start w:val="1"/>
      <w:numFmt w:val="decimal"/>
      <w:lvlText w:val="%1."/>
      <w:lvlJc w:val="left"/>
      <w:pPr>
        <w:ind w:left="514" w:hanging="286"/>
      </w:pPr>
      <w:rPr>
        <w:rFonts w:ascii="Times New Roman" w:eastAsia="Times New Roman" w:hAnsi="Times New Roman" w:cs="Times New Roman" w:hint="default"/>
        <w:b/>
        <w:bCs/>
        <w:spacing w:val="0"/>
        <w:w w:val="100"/>
        <w:sz w:val="28"/>
        <w:szCs w:val="28"/>
        <w:lang w:val="ro-RO" w:eastAsia="en-US" w:bidi="ar-SA"/>
      </w:rPr>
    </w:lvl>
    <w:lvl w:ilvl="1" w:tplc="4B6E4EB4">
      <w:numFmt w:val="bullet"/>
      <w:lvlText w:val="•"/>
      <w:lvlJc w:val="left"/>
      <w:pPr>
        <w:ind w:left="1482" w:hanging="286"/>
      </w:pPr>
      <w:rPr>
        <w:rFonts w:hint="default"/>
        <w:lang w:val="ro-RO" w:eastAsia="en-US" w:bidi="ar-SA"/>
      </w:rPr>
    </w:lvl>
    <w:lvl w:ilvl="2" w:tplc="9EAEF3B0">
      <w:numFmt w:val="bullet"/>
      <w:lvlText w:val="•"/>
      <w:lvlJc w:val="left"/>
      <w:pPr>
        <w:ind w:left="2445" w:hanging="286"/>
      </w:pPr>
      <w:rPr>
        <w:rFonts w:hint="default"/>
        <w:lang w:val="ro-RO" w:eastAsia="en-US" w:bidi="ar-SA"/>
      </w:rPr>
    </w:lvl>
    <w:lvl w:ilvl="3" w:tplc="3A4E4386">
      <w:numFmt w:val="bullet"/>
      <w:lvlText w:val="•"/>
      <w:lvlJc w:val="left"/>
      <w:pPr>
        <w:ind w:left="3408" w:hanging="286"/>
      </w:pPr>
      <w:rPr>
        <w:rFonts w:hint="default"/>
        <w:lang w:val="ro-RO" w:eastAsia="en-US" w:bidi="ar-SA"/>
      </w:rPr>
    </w:lvl>
    <w:lvl w:ilvl="4" w:tplc="C784A6DE">
      <w:numFmt w:val="bullet"/>
      <w:lvlText w:val="•"/>
      <w:lvlJc w:val="left"/>
      <w:pPr>
        <w:ind w:left="4371" w:hanging="286"/>
      </w:pPr>
      <w:rPr>
        <w:rFonts w:hint="default"/>
        <w:lang w:val="ro-RO" w:eastAsia="en-US" w:bidi="ar-SA"/>
      </w:rPr>
    </w:lvl>
    <w:lvl w:ilvl="5" w:tplc="4132966E">
      <w:numFmt w:val="bullet"/>
      <w:lvlText w:val="•"/>
      <w:lvlJc w:val="left"/>
      <w:pPr>
        <w:ind w:left="5334" w:hanging="286"/>
      </w:pPr>
      <w:rPr>
        <w:rFonts w:hint="default"/>
        <w:lang w:val="ro-RO" w:eastAsia="en-US" w:bidi="ar-SA"/>
      </w:rPr>
    </w:lvl>
    <w:lvl w:ilvl="6" w:tplc="6A88448C">
      <w:numFmt w:val="bullet"/>
      <w:lvlText w:val="•"/>
      <w:lvlJc w:val="left"/>
      <w:pPr>
        <w:ind w:left="6297" w:hanging="286"/>
      </w:pPr>
      <w:rPr>
        <w:rFonts w:hint="default"/>
        <w:lang w:val="ro-RO" w:eastAsia="en-US" w:bidi="ar-SA"/>
      </w:rPr>
    </w:lvl>
    <w:lvl w:ilvl="7" w:tplc="053C3520">
      <w:numFmt w:val="bullet"/>
      <w:lvlText w:val="•"/>
      <w:lvlJc w:val="left"/>
      <w:pPr>
        <w:ind w:left="7260" w:hanging="286"/>
      </w:pPr>
      <w:rPr>
        <w:rFonts w:hint="default"/>
        <w:lang w:val="ro-RO" w:eastAsia="en-US" w:bidi="ar-SA"/>
      </w:rPr>
    </w:lvl>
    <w:lvl w:ilvl="8" w:tplc="5AFE1E92">
      <w:numFmt w:val="bullet"/>
      <w:lvlText w:val="•"/>
      <w:lvlJc w:val="left"/>
      <w:pPr>
        <w:ind w:left="8223" w:hanging="286"/>
      </w:pPr>
      <w:rPr>
        <w:rFonts w:hint="default"/>
        <w:lang w:val="ro-RO" w:eastAsia="en-US" w:bidi="ar-SA"/>
      </w:rPr>
    </w:lvl>
  </w:abstractNum>
  <w:abstractNum w:abstractNumId="31">
    <w:nsid w:val="6EE10607"/>
    <w:multiLevelType w:val="hybridMultilevel"/>
    <w:tmpl w:val="892616F0"/>
    <w:lvl w:ilvl="0" w:tplc="69020D42">
      <w:start w:val="1"/>
      <w:numFmt w:val="lowerLetter"/>
      <w:lvlText w:val="%1)"/>
      <w:lvlJc w:val="left"/>
      <w:pPr>
        <w:ind w:left="514" w:hanging="286"/>
      </w:pPr>
      <w:rPr>
        <w:rFonts w:hint="default"/>
        <w:b/>
        <w:spacing w:val="0"/>
        <w:w w:val="100"/>
        <w:sz w:val="28"/>
        <w:szCs w:val="28"/>
        <w:lang w:val="ro-RO" w:eastAsia="en-US" w:bidi="ar-SA"/>
      </w:rPr>
    </w:lvl>
    <w:lvl w:ilvl="1" w:tplc="E320FEDC">
      <w:numFmt w:val="bullet"/>
      <w:lvlText w:val="•"/>
      <w:lvlJc w:val="left"/>
      <w:pPr>
        <w:ind w:left="1482" w:hanging="286"/>
      </w:pPr>
      <w:rPr>
        <w:rFonts w:hint="default"/>
        <w:lang w:val="ro-RO" w:eastAsia="en-US" w:bidi="ar-SA"/>
      </w:rPr>
    </w:lvl>
    <w:lvl w:ilvl="2" w:tplc="F53CB8B4">
      <w:numFmt w:val="bullet"/>
      <w:lvlText w:val="•"/>
      <w:lvlJc w:val="left"/>
      <w:pPr>
        <w:ind w:left="2445" w:hanging="286"/>
      </w:pPr>
      <w:rPr>
        <w:rFonts w:hint="default"/>
        <w:lang w:val="ro-RO" w:eastAsia="en-US" w:bidi="ar-SA"/>
      </w:rPr>
    </w:lvl>
    <w:lvl w:ilvl="3" w:tplc="4D6C99A2">
      <w:numFmt w:val="bullet"/>
      <w:lvlText w:val="•"/>
      <w:lvlJc w:val="left"/>
      <w:pPr>
        <w:ind w:left="3408" w:hanging="286"/>
      </w:pPr>
      <w:rPr>
        <w:rFonts w:hint="default"/>
        <w:lang w:val="ro-RO" w:eastAsia="en-US" w:bidi="ar-SA"/>
      </w:rPr>
    </w:lvl>
    <w:lvl w:ilvl="4" w:tplc="7CF4217A">
      <w:numFmt w:val="bullet"/>
      <w:lvlText w:val="•"/>
      <w:lvlJc w:val="left"/>
      <w:pPr>
        <w:ind w:left="4371" w:hanging="286"/>
      </w:pPr>
      <w:rPr>
        <w:rFonts w:hint="default"/>
        <w:lang w:val="ro-RO" w:eastAsia="en-US" w:bidi="ar-SA"/>
      </w:rPr>
    </w:lvl>
    <w:lvl w:ilvl="5" w:tplc="BD60AF2A">
      <w:numFmt w:val="bullet"/>
      <w:lvlText w:val="•"/>
      <w:lvlJc w:val="left"/>
      <w:pPr>
        <w:ind w:left="5334" w:hanging="286"/>
      </w:pPr>
      <w:rPr>
        <w:rFonts w:hint="default"/>
        <w:lang w:val="ro-RO" w:eastAsia="en-US" w:bidi="ar-SA"/>
      </w:rPr>
    </w:lvl>
    <w:lvl w:ilvl="6" w:tplc="78688872">
      <w:numFmt w:val="bullet"/>
      <w:lvlText w:val="•"/>
      <w:lvlJc w:val="left"/>
      <w:pPr>
        <w:ind w:left="6297" w:hanging="286"/>
      </w:pPr>
      <w:rPr>
        <w:rFonts w:hint="default"/>
        <w:lang w:val="ro-RO" w:eastAsia="en-US" w:bidi="ar-SA"/>
      </w:rPr>
    </w:lvl>
    <w:lvl w:ilvl="7" w:tplc="2250CD64">
      <w:numFmt w:val="bullet"/>
      <w:lvlText w:val="•"/>
      <w:lvlJc w:val="left"/>
      <w:pPr>
        <w:ind w:left="7260" w:hanging="286"/>
      </w:pPr>
      <w:rPr>
        <w:rFonts w:hint="default"/>
        <w:lang w:val="ro-RO" w:eastAsia="en-US" w:bidi="ar-SA"/>
      </w:rPr>
    </w:lvl>
    <w:lvl w:ilvl="8" w:tplc="265CF8DC">
      <w:numFmt w:val="bullet"/>
      <w:lvlText w:val="•"/>
      <w:lvlJc w:val="left"/>
      <w:pPr>
        <w:ind w:left="8223" w:hanging="286"/>
      </w:pPr>
      <w:rPr>
        <w:rFonts w:hint="default"/>
        <w:lang w:val="ro-RO" w:eastAsia="en-US" w:bidi="ar-SA"/>
      </w:rPr>
    </w:lvl>
  </w:abstractNum>
  <w:abstractNum w:abstractNumId="32">
    <w:nsid w:val="712B4168"/>
    <w:multiLevelType w:val="hybridMultilevel"/>
    <w:tmpl w:val="F76EE9F8"/>
    <w:lvl w:ilvl="0" w:tplc="92F2BA94">
      <w:start w:val="1"/>
      <w:numFmt w:val="lowerLetter"/>
      <w:lvlText w:val="%1)"/>
      <w:lvlJc w:val="left"/>
      <w:pPr>
        <w:ind w:left="1128" w:hanging="286"/>
      </w:pPr>
      <w:rPr>
        <w:rFonts w:hint="default"/>
        <w:b/>
        <w:spacing w:val="0"/>
        <w:w w:val="100"/>
        <w:sz w:val="28"/>
        <w:szCs w:val="28"/>
        <w:lang w:val="ro-RO" w:eastAsia="en-US" w:bidi="ar-SA"/>
      </w:rPr>
    </w:lvl>
    <w:lvl w:ilvl="1" w:tplc="03FC5D92">
      <w:numFmt w:val="bullet"/>
      <w:lvlText w:val="•"/>
      <w:lvlJc w:val="left"/>
      <w:pPr>
        <w:ind w:left="1946" w:hanging="286"/>
      </w:pPr>
      <w:rPr>
        <w:rFonts w:hint="default"/>
        <w:lang w:val="ro-RO" w:eastAsia="en-US" w:bidi="ar-SA"/>
      </w:rPr>
    </w:lvl>
    <w:lvl w:ilvl="2" w:tplc="1548E5B8">
      <w:numFmt w:val="bullet"/>
      <w:lvlText w:val="•"/>
      <w:lvlJc w:val="left"/>
      <w:pPr>
        <w:ind w:left="2773" w:hanging="286"/>
      </w:pPr>
      <w:rPr>
        <w:rFonts w:hint="default"/>
        <w:lang w:val="ro-RO" w:eastAsia="en-US" w:bidi="ar-SA"/>
      </w:rPr>
    </w:lvl>
    <w:lvl w:ilvl="3" w:tplc="7BC81AC2">
      <w:numFmt w:val="bullet"/>
      <w:lvlText w:val="•"/>
      <w:lvlJc w:val="left"/>
      <w:pPr>
        <w:ind w:left="3599" w:hanging="286"/>
      </w:pPr>
      <w:rPr>
        <w:rFonts w:hint="default"/>
        <w:lang w:val="ro-RO" w:eastAsia="en-US" w:bidi="ar-SA"/>
      </w:rPr>
    </w:lvl>
    <w:lvl w:ilvl="4" w:tplc="E4C4E374">
      <w:numFmt w:val="bullet"/>
      <w:lvlText w:val="•"/>
      <w:lvlJc w:val="left"/>
      <w:pPr>
        <w:ind w:left="4426" w:hanging="286"/>
      </w:pPr>
      <w:rPr>
        <w:rFonts w:hint="default"/>
        <w:lang w:val="ro-RO" w:eastAsia="en-US" w:bidi="ar-SA"/>
      </w:rPr>
    </w:lvl>
    <w:lvl w:ilvl="5" w:tplc="8B280B00">
      <w:numFmt w:val="bullet"/>
      <w:lvlText w:val="•"/>
      <w:lvlJc w:val="left"/>
      <w:pPr>
        <w:ind w:left="5253" w:hanging="286"/>
      </w:pPr>
      <w:rPr>
        <w:rFonts w:hint="default"/>
        <w:lang w:val="ro-RO" w:eastAsia="en-US" w:bidi="ar-SA"/>
      </w:rPr>
    </w:lvl>
    <w:lvl w:ilvl="6" w:tplc="52B8B0EE">
      <w:numFmt w:val="bullet"/>
      <w:lvlText w:val="•"/>
      <w:lvlJc w:val="left"/>
      <w:pPr>
        <w:ind w:left="6079" w:hanging="286"/>
      </w:pPr>
      <w:rPr>
        <w:rFonts w:hint="default"/>
        <w:lang w:val="ro-RO" w:eastAsia="en-US" w:bidi="ar-SA"/>
      </w:rPr>
    </w:lvl>
    <w:lvl w:ilvl="7" w:tplc="48A081CC">
      <w:numFmt w:val="bullet"/>
      <w:lvlText w:val="•"/>
      <w:lvlJc w:val="left"/>
      <w:pPr>
        <w:ind w:left="6906" w:hanging="286"/>
      </w:pPr>
      <w:rPr>
        <w:rFonts w:hint="default"/>
        <w:lang w:val="ro-RO" w:eastAsia="en-US" w:bidi="ar-SA"/>
      </w:rPr>
    </w:lvl>
    <w:lvl w:ilvl="8" w:tplc="01C89FA6">
      <w:numFmt w:val="bullet"/>
      <w:lvlText w:val="•"/>
      <w:lvlJc w:val="left"/>
      <w:pPr>
        <w:ind w:left="7733" w:hanging="286"/>
      </w:pPr>
      <w:rPr>
        <w:rFonts w:hint="default"/>
        <w:lang w:val="ro-RO" w:eastAsia="en-US" w:bidi="ar-SA"/>
      </w:rPr>
    </w:lvl>
  </w:abstractNum>
  <w:abstractNum w:abstractNumId="33">
    <w:nsid w:val="73E739B1"/>
    <w:multiLevelType w:val="hybridMultilevel"/>
    <w:tmpl w:val="185260DE"/>
    <w:lvl w:ilvl="0" w:tplc="89340700">
      <w:start w:val="1"/>
      <w:numFmt w:val="decimal"/>
      <w:lvlText w:val="%1)"/>
      <w:lvlJc w:val="left"/>
      <w:pPr>
        <w:ind w:left="134" w:hanging="286"/>
      </w:pPr>
      <w:rPr>
        <w:rFonts w:ascii="Times New Roman" w:eastAsia="Times New Roman" w:hAnsi="Times New Roman" w:cs="Times New Roman" w:hint="default"/>
        <w:spacing w:val="0"/>
        <w:w w:val="100"/>
        <w:sz w:val="28"/>
        <w:szCs w:val="28"/>
        <w:lang w:val="ro-RO" w:eastAsia="en-US" w:bidi="ar-SA"/>
      </w:rPr>
    </w:lvl>
    <w:lvl w:ilvl="1" w:tplc="F19A41A8">
      <w:numFmt w:val="bullet"/>
      <w:lvlText w:val="•"/>
      <w:lvlJc w:val="left"/>
      <w:pPr>
        <w:ind w:left="1064" w:hanging="286"/>
      </w:pPr>
      <w:rPr>
        <w:rFonts w:hint="default"/>
        <w:lang w:val="ro-RO" w:eastAsia="en-US" w:bidi="ar-SA"/>
      </w:rPr>
    </w:lvl>
    <w:lvl w:ilvl="2" w:tplc="5EEC13E6">
      <w:numFmt w:val="bullet"/>
      <w:lvlText w:val="•"/>
      <w:lvlJc w:val="left"/>
      <w:pPr>
        <w:ind w:left="1989" w:hanging="286"/>
      </w:pPr>
      <w:rPr>
        <w:rFonts w:hint="default"/>
        <w:lang w:val="ro-RO" w:eastAsia="en-US" w:bidi="ar-SA"/>
      </w:rPr>
    </w:lvl>
    <w:lvl w:ilvl="3" w:tplc="C194F058">
      <w:numFmt w:val="bullet"/>
      <w:lvlText w:val="•"/>
      <w:lvlJc w:val="left"/>
      <w:pPr>
        <w:ind w:left="2913" w:hanging="286"/>
      </w:pPr>
      <w:rPr>
        <w:rFonts w:hint="default"/>
        <w:lang w:val="ro-RO" w:eastAsia="en-US" w:bidi="ar-SA"/>
      </w:rPr>
    </w:lvl>
    <w:lvl w:ilvl="4" w:tplc="26726738">
      <w:numFmt w:val="bullet"/>
      <w:lvlText w:val="•"/>
      <w:lvlJc w:val="left"/>
      <w:pPr>
        <w:ind w:left="3838" w:hanging="286"/>
      </w:pPr>
      <w:rPr>
        <w:rFonts w:hint="default"/>
        <w:lang w:val="ro-RO" w:eastAsia="en-US" w:bidi="ar-SA"/>
      </w:rPr>
    </w:lvl>
    <w:lvl w:ilvl="5" w:tplc="29A28C18">
      <w:numFmt w:val="bullet"/>
      <w:lvlText w:val="•"/>
      <w:lvlJc w:val="left"/>
      <w:pPr>
        <w:ind w:left="4763" w:hanging="286"/>
      </w:pPr>
      <w:rPr>
        <w:rFonts w:hint="default"/>
        <w:lang w:val="ro-RO" w:eastAsia="en-US" w:bidi="ar-SA"/>
      </w:rPr>
    </w:lvl>
    <w:lvl w:ilvl="6" w:tplc="F5F66CFA">
      <w:numFmt w:val="bullet"/>
      <w:lvlText w:val="•"/>
      <w:lvlJc w:val="left"/>
      <w:pPr>
        <w:ind w:left="5687" w:hanging="286"/>
      </w:pPr>
      <w:rPr>
        <w:rFonts w:hint="default"/>
        <w:lang w:val="ro-RO" w:eastAsia="en-US" w:bidi="ar-SA"/>
      </w:rPr>
    </w:lvl>
    <w:lvl w:ilvl="7" w:tplc="2BF6C9CC">
      <w:numFmt w:val="bullet"/>
      <w:lvlText w:val="•"/>
      <w:lvlJc w:val="left"/>
      <w:pPr>
        <w:ind w:left="6612" w:hanging="286"/>
      </w:pPr>
      <w:rPr>
        <w:rFonts w:hint="default"/>
        <w:lang w:val="ro-RO" w:eastAsia="en-US" w:bidi="ar-SA"/>
      </w:rPr>
    </w:lvl>
    <w:lvl w:ilvl="8" w:tplc="0C4ACF18">
      <w:numFmt w:val="bullet"/>
      <w:lvlText w:val="•"/>
      <w:lvlJc w:val="left"/>
      <w:pPr>
        <w:ind w:left="7537" w:hanging="286"/>
      </w:pPr>
      <w:rPr>
        <w:rFonts w:hint="default"/>
        <w:lang w:val="ro-RO" w:eastAsia="en-US" w:bidi="ar-SA"/>
      </w:rPr>
    </w:lvl>
  </w:abstractNum>
  <w:abstractNum w:abstractNumId="34">
    <w:nsid w:val="748A1B08"/>
    <w:multiLevelType w:val="hybridMultilevel"/>
    <w:tmpl w:val="5174317A"/>
    <w:lvl w:ilvl="0" w:tplc="5A4A6416">
      <w:start w:val="1"/>
      <w:numFmt w:val="decimal"/>
      <w:lvlText w:val="%1)"/>
      <w:lvlJc w:val="left"/>
      <w:pPr>
        <w:ind w:left="1128" w:hanging="286"/>
      </w:pPr>
      <w:rPr>
        <w:rFonts w:ascii="Times New Roman" w:eastAsia="Times New Roman" w:hAnsi="Times New Roman" w:cs="Times New Roman" w:hint="default"/>
        <w:spacing w:val="0"/>
        <w:w w:val="100"/>
        <w:sz w:val="28"/>
        <w:szCs w:val="28"/>
        <w:lang w:val="ro-RO" w:eastAsia="en-US" w:bidi="ar-SA"/>
      </w:rPr>
    </w:lvl>
    <w:lvl w:ilvl="1" w:tplc="FDEE61F0">
      <w:numFmt w:val="bullet"/>
      <w:lvlText w:val="•"/>
      <w:lvlJc w:val="left"/>
      <w:pPr>
        <w:ind w:left="1946" w:hanging="286"/>
      </w:pPr>
      <w:rPr>
        <w:rFonts w:hint="default"/>
        <w:lang w:val="ro-RO" w:eastAsia="en-US" w:bidi="ar-SA"/>
      </w:rPr>
    </w:lvl>
    <w:lvl w:ilvl="2" w:tplc="AA564D44">
      <w:numFmt w:val="bullet"/>
      <w:lvlText w:val="•"/>
      <w:lvlJc w:val="left"/>
      <w:pPr>
        <w:ind w:left="2773" w:hanging="286"/>
      </w:pPr>
      <w:rPr>
        <w:rFonts w:hint="default"/>
        <w:lang w:val="ro-RO" w:eastAsia="en-US" w:bidi="ar-SA"/>
      </w:rPr>
    </w:lvl>
    <w:lvl w:ilvl="3" w:tplc="79ECE3DC">
      <w:numFmt w:val="bullet"/>
      <w:lvlText w:val="•"/>
      <w:lvlJc w:val="left"/>
      <w:pPr>
        <w:ind w:left="3599" w:hanging="286"/>
      </w:pPr>
      <w:rPr>
        <w:rFonts w:hint="default"/>
        <w:lang w:val="ro-RO" w:eastAsia="en-US" w:bidi="ar-SA"/>
      </w:rPr>
    </w:lvl>
    <w:lvl w:ilvl="4" w:tplc="09BEFFAE">
      <w:numFmt w:val="bullet"/>
      <w:lvlText w:val="•"/>
      <w:lvlJc w:val="left"/>
      <w:pPr>
        <w:ind w:left="4426" w:hanging="286"/>
      </w:pPr>
      <w:rPr>
        <w:rFonts w:hint="default"/>
        <w:lang w:val="ro-RO" w:eastAsia="en-US" w:bidi="ar-SA"/>
      </w:rPr>
    </w:lvl>
    <w:lvl w:ilvl="5" w:tplc="51B27CA6">
      <w:numFmt w:val="bullet"/>
      <w:lvlText w:val="•"/>
      <w:lvlJc w:val="left"/>
      <w:pPr>
        <w:ind w:left="5253" w:hanging="286"/>
      </w:pPr>
      <w:rPr>
        <w:rFonts w:hint="default"/>
        <w:lang w:val="ro-RO" w:eastAsia="en-US" w:bidi="ar-SA"/>
      </w:rPr>
    </w:lvl>
    <w:lvl w:ilvl="6" w:tplc="6E2AA2BE">
      <w:numFmt w:val="bullet"/>
      <w:lvlText w:val="•"/>
      <w:lvlJc w:val="left"/>
      <w:pPr>
        <w:ind w:left="6079" w:hanging="286"/>
      </w:pPr>
      <w:rPr>
        <w:rFonts w:hint="default"/>
        <w:lang w:val="ro-RO" w:eastAsia="en-US" w:bidi="ar-SA"/>
      </w:rPr>
    </w:lvl>
    <w:lvl w:ilvl="7" w:tplc="C55E2E3C">
      <w:numFmt w:val="bullet"/>
      <w:lvlText w:val="•"/>
      <w:lvlJc w:val="left"/>
      <w:pPr>
        <w:ind w:left="6906" w:hanging="286"/>
      </w:pPr>
      <w:rPr>
        <w:rFonts w:hint="default"/>
        <w:lang w:val="ro-RO" w:eastAsia="en-US" w:bidi="ar-SA"/>
      </w:rPr>
    </w:lvl>
    <w:lvl w:ilvl="8" w:tplc="117E95C8">
      <w:numFmt w:val="bullet"/>
      <w:lvlText w:val="•"/>
      <w:lvlJc w:val="left"/>
      <w:pPr>
        <w:ind w:left="7733" w:hanging="286"/>
      </w:pPr>
      <w:rPr>
        <w:rFonts w:hint="default"/>
        <w:lang w:val="ro-RO" w:eastAsia="en-US" w:bidi="ar-SA"/>
      </w:rPr>
    </w:lvl>
  </w:abstractNum>
  <w:abstractNum w:abstractNumId="35">
    <w:nsid w:val="7A653EE5"/>
    <w:multiLevelType w:val="hybridMultilevel"/>
    <w:tmpl w:val="3ACC0FC6"/>
    <w:lvl w:ilvl="0" w:tplc="5FBAF49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E500CE8"/>
    <w:multiLevelType w:val="hybridMultilevel"/>
    <w:tmpl w:val="63426E24"/>
    <w:lvl w:ilvl="0" w:tplc="A508B38A">
      <w:start w:val="1"/>
      <w:numFmt w:val="decimal"/>
      <w:lvlText w:val="%1)"/>
      <w:lvlJc w:val="left"/>
      <w:pPr>
        <w:ind w:left="1347" w:hanging="425"/>
        <w:jc w:val="right"/>
      </w:pPr>
      <w:rPr>
        <w:rFonts w:ascii="Times New Roman" w:eastAsia="Times New Roman" w:hAnsi="Times New Roman" w:cs="Times New Roman" w:hint="default"/>
        <w:spacing w:val="0"/>
        <w:w w:val="100"/>
        <w:sz w:val="28"/>
        <w:szCs w:val="28"/>
        <w:lang w:val="ro-RO" w:eastAsia="en-US" w:bidi="ar-SA"/>
      </w:rPr>
    </w:lvl>
    <w:lvl w:ilvl="1" w:tplc="D72C6DF6">
      <w:start w:val="1"/>
      <w:numFmt w:val="lowerLetter"/>
      <w:lvlText w:val="%2)"/>
      <w:lvlJc w:val="left"/>
      <w:pPr>
        <w:ind w:left="1347" w:hanging="425"/>
      </w:pPr>
      <w:rPr>
        <w:rFonts w:ascii="Times New Roman" w:eastAsia="Times New Roman" w:hAnsi="Times New Roman" w:cs="Times New Roman" w:hint="default"/>
        <w:b/>
        <w:w w:val="100"/>
        <w:sz w:val="28"/>
        <w:szCs w:val="28"/>
        <w:lang w:val="ro-RO" w:eastAsia="en-US" w:bidi="ar-SA"/>
      </w:rPr>
    </w:lvl>
    <w:lvl w:ilvl="2" w:tplc="3068904C">
      <w:numFmt w:val="bullet"/>
      <w:lvlText w:val="•"/>
      <w:lvlJc w:val="left"/>
      <w:pPr>
        <w:ind w:left="2380" w:hanging="425"/>
      </w:pPr>
      <w:rPr>
        <w:rFonts w:hint="default"/>
        <w:lang w:val="ro-RO" w:eastAsia="en-US" w:bidi="ar-SA"/>
      </w:rPr>
    </w:lvl>
    <w:lvl w:ilvl="3" w:tplc="58B0B364">
      <w:numFmt w:val="bullet"/>
      <w:lvlText w:val="•"/>
      <w:lvlJc w:val="left"/>
      <w:pPr>
        <w:ind w:left="3278" w:hanging="425"/>
      </w:pPr>
      <w:rPr>
        <w:rFonts w:hint="default"/>
        <w:lang w:val="ro-RO" w:eastAsia="en-US" w:bidi="ar-SA"/>
      </w:rPr>
    </w:lvl>
    <w:lvl w:ilvl="4" w:tplc="A39C0698">
      <w:numFmt w:val="bullet"/>
      <w:lvlText w:val="•"/>
      <w:lvlJc w:val="left"/>
      <w:pPr>
        <w:ind w:left="4176" w:hanging="425"/>
      </w:pPr>
      <w:rPr>
        <w:rFonts w:hint="default"/>
        <w:lang w:val="ro-RO" w:eastAsia="en-US" w:bidi="ar-SA"/>
      </w:rPr>
    </w:lvl>
    <w:lvl w:ilvl="5" w:tplc="4E661AF4">
      <w:numFmt w:val="bullet"/>
      <w:lvlText w:val="•"/>
      <w:lvlJc w:val="left"/>
      <w:pPr>
        <w:ind w:left="5074" w:hanging="425"/>
      </w:pPr>
      <w:rPr>
        <w:rFonts w:hint="default"/>
        <w:lang w:val="ro-RO" w:eastAsia="en-US" w:bidi="ar-SA"/>
      </w:rPr>
    </w:lvl>
    <w:lvl w:ilvl="6" w:tplc="47FE29BC">
      <w:numFmt w:val="bullet"/>
      <w:lvlText w:val="•"/>
      <w:lvlJc w:val="left"/>
      <w:pPr>
        <w:ind w:left="5973" w:hanging="425"/>
      </w:pPr>
      <w:rPr>
        <w:rFonts w:hint="default"/>
        <w:lang w:val="ro-RO" w:eastAsia="en-US" w:bidi="ar-SA"/>
      </w:rPr>
    </w:lvl>
    <w:lvl w:ilvl="7" w:tplc="5498AA8E">
      <w:numFmt w:val="bullet"/>
      <w:lvlText w:val="•"/>
      <w:lvlJc w:val="left"/>
      <w:pPr>
        <w:ind w:left="6871" w:hanging="425"/>
      </w:pPr>
      <w:rPr>
        <w:rFonts w:hint="default"/>
        <w:lang w:val="ro-RO" w:eastAsia="en-US" w:bidi="ar-SA"/>
      </w:rPr>
    </w:lvl>
    <w:lvl w:ilvl="8" w:tplc="B128C54A">
      <w:numFmt w:val="bullet"/>
      <w:lvlText w:val="•"/>
      <w:lvlJc w:val="left"/>
      <w:pPr>
        <w:ind w:left="7769" w:hanging="425"/>
      </w:pPr>
      <w:rPr>
        <w:rFonts w:hint="default"/>
        <w:lang w:val="ro-RO" w:eastAsia="en-US" w:bidi="ar-SA"/>
      </w:rPr>
    </w:lvl>
  </w:abstractNum>
  <w:num w:numId="1">
    <w:abstractNumId w:val="8"/>
  </w:num>
  <w:num w:numId="2">
    <w:abstractNumId w:val="27"/>
  </w:num>
  <w:num w:numId="3">
    <w:abstractNumId w:val="33"/>
  </w:num>
  <w:num w:numId="4">
    <w:abstractNumId w:val="16"/>
  </w:num>
  <w:num w:numId="5">
    <w:abstractNumId w:val="13"/>
  </w:num>
  <w:num w:numId="6">
    <w:abstractNumId w:val="34"/>
  </w:num>
  <w:num w:numId="7">
    <w:abstractNumId w:val="22"/>
  </w:num>
  <w:num w:numId="8">
    <w:abstractNumId w:val="29"/>
  </w:num>
  <w:num w:numId="9">
    <w:abstractNumId w:val="18"/>
  </w:num>
  <w:num w:numId="10">
    <w:abstractNumId w:val="6"/>
  </w:num>
  <w:num w:numId="11">
    <w:abstractNumId w:val="32"/>
  </w:num>
  <w:num w:numId="12">
    <w:abstractNumId w:val="9"/>
  </w:num>
  <w:num w:numId="13">
    <w:abstractNumId w:val="7"/>
  </w:num>
  <w:num w:numId="14">
    <w:abstractNumId w:val="28"/>
  </w:num>
  <w:num w:numId="15">
    <w:abstractNumId w:val="15"/>
  </w:num>
  <w:num w:numId="16">
    <w:abstractNumId w:val="19"/>
  </w:num>
  <w:num w:numId="17">
    <w:abstractNumId w:val="2"/>
  </w:num>
  <w:num w:numId="18">
    <w:abstractNumId w:val="10"/>
  </w:num>
  <w:num w:numId="19">
    <w:abstractNumId w:val="21"/>
  </w:num>
  <w:num w:numId="20">
    <w:abstractNumId w:val="20"/>
  </w:num>
  <w:num w:numId="21">
    <w:abstractNumId w:val="14"/>
  </w:num>
  <w:num w:numId="22">
    <w:abstractNumId w:val="36"/>
  </w:num>
  <w:num w:numId="23">
    <w:abstractNumId w:val="11"/>
  </w:num>
  <w:num w:numId="24">
    <w:abstractNumId w:val="12"/>
  </w:num>
  <w:num w:numId="25">
    <w:abstractNumId w:val="17"/>
  </w:num>
  <w:num w:numId="26">
    <w:abstractNumId w:val="25"/>
  </w:num>
  <w:num w:numId="27">
    <w:abstractNumId w:val="4"/>
  </w:num>
  <w:num w:numId="28">
    <w:abstractNumId w:val="1"/>
  </w:num>
  <w:num w:numId="29">
    <w:abstractNumId w:val="5"/>
  </w:num>
  <w:num w:numId="30">
    <w:abstractNumId w:val="31"/>
  </w:num>
  <w:num w:numId="31">
    <w:abstractNumId w:val="26"/>
  </w:num>
  <w:num w:numId="32">
    <w:abstractNumId w:val="24"/>
  </w:num>
  <w:num w:numId="33">
    <w:abstractNumId w:val="30"/>
  </w:num>
  <w:num w:numId="34">
    <w:abstractNumId w:val="3"/>
  </w:num>
  <w:num w:numId="35">
    <w:abstractNumId w:val="23"/>
  </w:num>
  <w:num w:numId="36">
    <w:abstractNumId w:val="0"/>
  </w:num>
  <w:num w:numId="37">
    <w:abstractNumId w:val="35"/>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drawingGridHorizontalSpacing w:val="110"/>
  <w:displayHorizontalDrawingGridEvery w:val="2"/>
  <w:characterSpacingControl w:val="doNotCompress"/>
  <w:hdrShapeDefaults>
    <o:shapedefaults v:ext="edit" spidmax="23554"/>
  </w:hdrShapeDefaults>
  <w:footnotePr>
    <w:footnote w:id="-1"/>
    <w:footnote w:id="0"/>
  </w:footnotePr>
  <w:endnotePr>
    <w:endnote w:id="-1"/>
    <w:endnote w:id="0"/>
  </w:endnotePr>
  <w:compat>
    <w:ulTrailSpace/>
  </w:compat>
  <w:rsids>
    <w:rsidRoot w:val="0000006A"/>
    <w:rsid w:val="0000006A"/>
    <w:rsid w:val="00002F7B"/>
    <w:rsid w:val="00006B7D"/>
    <w:rsid w:val="00052647"/>
    <w:rsid w:val="00057836"/>
    <w:rsid w:val="00064C27"/>
    <w:rsid w:val="00066B5D"/>
    <w:rsid w:val="00070610"/>
    <w:rsid w:val="00070D97"/>
    <w:rsid w:val="00085B7B"/>
    <w:rsid w:val="00087D79"/>
    <w:rsid w:val="000927AD"/>
    <w:rsid w:val="000D1C94"/>
    <w:rsid w:val="001207BE"/>
    <w:rsid w:val="00140C0E"/>
    <w:rsid w:val="001423B5"/>
    <w:rsid w:val="00196DCE"/>
    <w:rsid w:val="001A377A"/>
    <w:rsid w:val="001E395D"/>
    <w:rsid w:val="00213142"/>
    <w:rsid w:val="002203DE"/>
    <w:rsid w:val="00223796"/>
    <w:rsid w:val="00227249"/>
    <w:rsid w:val="002360D6"/>
    <w:rsid w:val="002548CE"/>
    <w:rsid w:val="002D5887"/>
    <w:rsid w:val="002E0A42"/>
    <w:rsid w:val="002E2355"/>
    <w:rsid w:val="00362A12"/>
    <w:rsid w:val="003967AD"/>
    <w:rsid w:val="003C273D"/>
    <w:rsid w:val="003C325A"/>
    <w:rsid w:val="003C4FA5"/>
    <w:rsid w:val="003F6E6D"/>
    <w:rsid w:val="004313A9"/>
    <w:rsid w:val="004514C1"/>
    <w:rsid w:val="00451D11"/>
    <w:rsid w:val="004A47B0"/>
    <w:rsid w:val="005115AA"/>
    <w:rsid w:val="00512EB2"/>
    <w:rsid w:val="00541F25"/>
    <w:rsid w:val="00554163"/>
    <w:rsid w:val="005A3842"/>
    <w:rsid w:val="005A5B0E"/>
    <w:rsid w:val="005B18FC"/>
    <w:rsid w:val="0062499E"/>
    <w:rsid w:val="006C59F8"/>
    <w:rsid w:val="00710AF0"/>
    <w:rsid w:val="0071457E"/>
    <w:rsid w:val="00727696"/>
    <w:rsid w:val="007315C0"/>
    <w:rsid w:val="00766E93"/>
    <w:rsid w:val="007C751E"/>
    <w:rsid w:val="007D372E"/>
    <w:rsid w:val="007E63DD"/>
    <w:rsid w:val="00810E7F"/>
    <w:rsid w:val="00833C9E"/>
    <w:rsid w:val="00853700"/>
    <w:rsid w:val="00860830"/>
    <w:rsid w:val="00863FC6"/>
    <w:rsid w:val="00876B00"/>
    <w:rsid w:val="00877639"/>
    <w:rsid w:val="00883224"/>
    <w:rsid w:val="008875EC"/>
    <w:rsid w:val="008B6311"/>
    <w:rsid w:val="008C1A55"/>
    <w:rsid w:val="008E6CC3"/>
    <w:rsid w:val="0093383B"/>
    <w:rsid w:val="00944434"/>
    <w:rsid w:val="00960E53"/>
    <w:rsid w:val="009924F5"/>
    <w:rsid w:val="009A548D"/>
    <w:rsid w:val="009E2F31"/>
    <w:rsid w:val="00A02748"/>
    <w:rsid w:val="00A04BD3"/>
    <w:rsid w:val="00A73421"/>
    <w:rsid w:val="00A86B99"/>
    <w:rsid w:val="00B1539A"/>
    <w:rsid w:val="00B16967"/>
    <w:rsid w:val="00B223E8"/>
    <w:rsid w:val="00B2456A"/>
    <w:rsid w:val="00B325DB"/>
    <w:rsid w:val="00B45BB2"/>
    <w:rsid w:val="00B724D3"/>
    <w:rsid w:val="00B75297"/>
    <w:rsid w:val="00B77926"/>
    <w:rsid w:val="00B8412C"/>
    <w:rsid w:val="00B8725A"/>
    <w:rsid w:val="00B94EF9"/>
    <w:rsid w:val="00B97DEF"/>
    <w:rsid w:val="00BC78AC"/>
    <w:rsid w:val="00BF1B76"/>
    <w:rsid w:val="00C226E9"/>
    <w:rsid w:val="00C23300"/>
    <w:rsid w:val="00C31C7C"/>
    <w:rsid w:val="00C5589E"/>
    <w:rsid w:val="00C6582D"/>
    <w:rsid w:val="00C72473"/>
    <w:rsid w:val="00C85AFC"/>
    <w:rsid w:val="00CC559D"/>
    <w:rsid w:val="00CE4804"/>
    <w:rsid w:val="00D10059"/>
    <w:rsid w:val="00D35061"/>
    <w:rsid w:val="00D51948"/>
    <w:rsid w:val="00D63119"/>
    <w:rsid w:val="00D75038"/>
    <w:rsid w:val="00DB1052"/>
    <w:rsid w:val="00DC0D7D"/>
    <w:rsid w:val="00DE5890"/>
    <w:rsid w:val="00DE746F"/>
    <w:rsid w:val="00E07A00"/>
    <w:rsid w:val="00E22D95"/>
    <w:rsid w:val="00E27F52"/>
    <w:rsid w:val="00E35C72"/>
    <w:rsid w:val="00E40F55"/>
    <w:rsid w:val="00E52E16"/>
    <w:rsid w:val="00E73F01"/>
    <w:rsid w:val="00E75B13"/>
    <w:rsid w:val="00E96ECF"/>
    <w:rsid w:val="00EB07F7"/>
    <w:rsid w:val="00EB22F9"/>
    <w:rsid w:val="00EB77E7"/>
    <w:rsid w:val="00ED3C76"/>
    <w:rsid w:val="00EF73D7"/>
    <w:rsid w:val="00F1685D"/>
    <w:rsid w:val="00F20055"/>
    <w:rsid w:val="00F232C4"/>
    <w:rsid w:val="00FD33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804"/>
    <w:rPr>
      <w:rFonts w:ascii="Times New Roman" w:eastAsia="Times New Roman" w:hAnsi="Times New Roman" w:cs="Times New Roman"/>
      <w:lang w:val="ro-RO"/>
    </w:rPr>
  </w:style>
  <w:style w:type="paragraph" w:styleId="1">
    <w:name w:val="heading 1"/>
    <w:basedOn w:val="a"/>
    <w:uiPriority w:val="9"/>
    <w:qFormat/>
    <w:rsid w:val="00CE4804"/>
    <w:pPr>
      <w:ind w:left="150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E4804"/>
    <w:tblPr>
      <w:tblInd w:w="0" w:type="dxa"/>
      <w:tblCellMar>
        <w:top w:w="0" w:type="dxa"/>
        <w:left w:w="0" w:type="dxa"/>
        <w:bottom w:w="0" w:type="dxa"/>
        <w:right w:w="0" w:type="dxa"/>
      </w:tblCellMar>
    </w:tblPr>
  </w:style>
  <w:style w:type="paragraph" w:styleId="a3">
    <w:name w:val="Body Text"/>
    <w:basedOn w:val="a"/>
    <w:uiPriority w:val="1"/>
    <w:qFormat/>
    <w:rsid w:val="00CE4804"/>
    <w:rPr>
      <w:sz w:val="28"/>
      <w:szCs w:val="28"/>
    </w:rPr>
  </w:style>
  <w:style w:type="paragraph" w:styleId="a4">
    <w:name w:val="Title"/>
    <w:basedOn w:val="a"/>
    <w:uiPriority w:val="10"/>
    <w:qFormat/>
    <w:rsid w:val="00CE4804"/>
    <w:pPr>
      <w:spacing w:before="84"/>
      <w:ind w:left="889"/>
    </w:pPr>
    <w:rPr>
      <w:b/>
      <w:bCs/>
      <w:sz w:val="40"/>
      <w:szCs w:val="40"/>
    </w:rPr>
  </w:style>
  <w:style w:type="paragraph" w:styleId="a5">
    <w:name w:val="List Paragraph"/>
    <w:basedOn w:val="a"/>
    <w:uiPriority w:val="34"/>
    <w:qFormat/>
    <w:rsid w:val="00CE4804"/>
    <w:pPr>
      <w:ind w:left="134" w:firstLine="707"/>
      <w:jc w:val="both"/>
    </w:pPr>
  </w:style>
  <w:style w:type="paragraph" w:customStyle="1" w:styleId="TableParagraph">
    <w:name w:val="Table Paragraph"/>
    <w:basedOn w:val="a"/>
    <w:uiPriority w:val="1"/>
    <w:qFormat/>
    <w:rsid w:val="00CE4804"/>
  </w:style>
  <w:style w:type="paragraph" w:styleId="a6">
    <w:name w:val="header"/>
    <w:basedOn w:val="a"/>
    <w:link w:val="a7"/>
    <w:uiPriority w:val="99"/>
    <w:unhideWhenUsed/>
    <w:rsid w:val="00B16967"/>
    <w:pPr>
      <w:tabs>
        <w:tab w:val="center" w:pos="4844"/>
        <w:tab w:val="right" w:pos="9689"/>
      </w:tabs>
    </w:pPr>
  </w:style>
  <w:style w:type="character" w:customStyle="1" w:styleId="a7">
    <w:name w:val="Верхний колонтитул Знак"/>
    <w:basedOn w:val="a0"/>
    <w:link w:val="a6"/>
    <w:uiPriority w:val="99"/>
    <w:rsid w:val="00B16967"/>
    <w:rPr>
      <w:rFonts w:ascii="Times New Roman" w:eastAsia="Times New Roman" w:hAnsi="Times New Roman" w:cs="Times New Roman"/>
      <w:lang w:val="ro-RO"/>
    </w:rPr>
  </w:style>
  <w:style w:type="paragraph" w:styleId="a8">
    <w:name w:val="footer"/>
    <w:basedOn w:val="a"/>
    <w:link w:val="a9"/>
    <w:uiPriority w:val="99"/>
    <w:unhideWhenUsed/>
    <w:rsid w:val="00B16967"/>
    <w:pPr>
      <w:tabs>
        <w:tab w:val="center" w:pos="4844"/>
        <w:tab w:val="right" w:pos="9689"/>
      </w:tabs>
    </w:pPr>
  </w:style>
  <w:style w:type="character" w:customStyle="1" w:styleId="a9">
    <w:name w:val="Нижний колонтитул Знак"/>
    <w:basedOn w:val="a0"/>
    <w:link w:val="a8"/>
    <w:uiPriority w:val="99"/>
    <w:rsid w:val="00B16967"/>
    <w:rPr>
      <w:rFonts w:ascii="Times New Roman" w:eastAsia="Times New Roman" w:hAnsi="Times New Roman" w:cs="Times New Roman"/>
      <w:lang w:val="ro-RO"/>
    </w:rPr>
  </w:style>
  <w:style w:type="table" w:styleId="aa">
    <w:name w:val="Table Grid"/>
    <w:basedOn w:val="a1"/>
    <w:uiPriority w:val="39"/>
    <w:rsid w:val="00B77926"/>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rsid w:val="001207BE"/>
    <w:rPr>
      <w:color w:val="0563C1"/>
      <w:u w:val="single"/>
    </w:rPr>
  </w:style>
  <w:style w:type="paragraph" w:customStyle="1" w:styleId="Style8">
    <w:name w:val="Style8"/>
    <w:basedOn w:val="a"/>
    <w:uiPriority w:val="99"/>
    <w:rsid w:val="001207BE"/>
    <w:pPr>
      <w:adjustRightInd w:val="0"/>
      <w:spacing w:line="322" w:lineRule="exact"/>
      <w:ind w:firstLine="494"/>
    </w:pPr>
    <w:rPr>
      <w:rFonts w:eastAsiaTheme="minorEastAsia"/>
      <w:sz w:val="24"/>
      <w:szCs w:val="24"/>
      <w:lang w:val="ru-RU" w:eastAsia="ru-RU"/>
    </w:rPr>
  </w:style>
  <w:style w:type="character" w:customStyle="1" w:styleId="FontStyle27">
    <w:name w:val="Font Style27"/>
    <w:basedOn w:val="a0"/>
    <w:uiPriority w:val="99"/>
    <w:rsid w:val="001207BE"/>
    <w:rPr>
      <w:rFonts w:ascii="Times New Roman" w:hAnsi="Times New Roman" w:cs="Times New Roman" w:hint="default"/>
      <w:b/>
      <w:bCs/>
      <w:sz w:val="26"/>
      <w:szCs w:val="2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x.justice.md/UserFiles/File/2010/mo259-263md/tabel_1192.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68F0F-6232-4FF7-80BA-EF1D27BD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34</Pages>
  <Words>13037</Words>
  <Characters>74316</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cp:revision>
  <dcterms:created xsi:type="dcterms:W3CDTF">2023-10-26T12:57:00Z</dcterms:created>
  <dcterms:modified xsi:type="dcterms:W3CDTF">2024-01-09T06:20:00Z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2023-04-07T00:00:00Z</vt:filetime>
  </property>
  <property fmtid="{D5CDD505-2E9C-101B-9397-08002B2CF9AE}" pid="3" name="Creator">
    <vt:lpwstr>Adobe Acrobat Pro 11.0.15</vt:lpwstr>
  </property>
  <property fmtid="{D5CDD505-2E9C-101B-9397-08002B2CF9AE}" pid="4" name="LastSaved">
    <vt:filetime>2023-07-10T00:00:00Z</vt:filetime>
  </property>
</Properties>
</file>